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A5" w:rsidRDefault="008A5BA5" w:rsidP="008A5BA5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 w:rsidRPr="00324CBB">
        <w:rPr>
          <w:noProof/>
        </w:rPr>
        <w:drawing>
          <wp:anchor distT="36195" distB="36195" distL="6401435" distR="6401435" simplePos="0" relativeHeight="251659264" behindDoc="1" locked="0" layoutInCell="1" allowOverlap="1" wp14:anchorId="701514B3" wp14:editId="73C8089E">
            <wp:simplePos x="0" y="0"/>
            <wp:positionH relativeFrom="page">
              <wp:posOffset>3771900</wp:posOffset>
            </wp:positionH>
            <wp:positionV relativeFrom="paragraph">
              <wp:posOffset>-5715</wp:posOffset>
            </wp:positionV>
            <wp:extent cx="457200" cy="523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BA5" w:rsidRDefault="008A5BA5" w:rsidP="008A5BA5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ab/>
      </w:r>
    </w:p>
    <w:p w:rsidR="008A5BA5" w:rsidRDefault="008A5BA5" w:rsidP="008A5BA5">
      <w:pPr>
        <w:tabs>
          <w:tab w:val="left" w:pos="5940"/>
        </w:tabs>
        <w:spacing w:after="0" w:line="480" w:lineRule="auto"/>
        <w:rPr>
          <w:rFonts w:ascii="Times New Roman" w:hAnsi="Times New Roman"/>
          <w:b/>
          <w:smallCaps/>
          <w:sz w:val="28"/>
          <w:szCs w:val="28"/>
        </w:rPr>
      </w:pPr>
    </w:p>
    <w:p w:rsidR="008A5BA5" w:rsidRPr="00395ED7" w:rsidRDefault="008A5BA5" w:rsidP="008A5BA5">
      <w:pPr>
        <w:tabs>
          <w:tab w:val="left" w:pos="594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АДМИНИСТРАЦИЯ ПРИВОЛЖСКОГО МУНИЦИПАЛЬНОГО РАЙОНА</w:t>
      </w:r>
    </w:p>
    <w:p w:rsidR="008A5BA5" w:rsidRPr="00395ED7" w:rsidRDefault="008A5BA5" w:rsidP="008A5BA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5BA5" w:rsidRDefault="008A5BA5" w:rsidP="008A5BA5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D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A5BA5" w:rsidRDefault="008A5BA5" w:rsidP="008A5BA5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5BA5" w:rsidRPr="006C3AEC" w:rsidRDefault="008A5BA5" w:rsidP="008A5BA5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5BA5" w:rsidRPr="00395ED7" w:rsidRDefault="008A5BA5" w:rsidP="008A5B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 </w:t>
      </w:r>
      <w:r w:rsidR="00414306">
        <w:rPr>
          <w:rFonts w:ascii="Times New Roman" w:hAnsi="Times New Roman"/>
          <w:sz w:val="28"/>
          <w:szCs w:val="28"/>
        </w:rPr>
        <w:t>26.08</w:t>
      </w:r>
      <w:r>
        <w:rPr>
          <w:rFonts w:ascii="Times New Roman" w:hAnsi="Times New Roman"/>
          <w:sz w:val="28"/>
          <w:szCs w:val="28"/>
        </w:rPr>
        <w:t xml:space="preserve">.2019 № </w:t>
      </w:r>
      <w:r w:rsidR="00414306">
        <w:rPr>
          <w:rFonts w:ascii="Times New Roman" w:hAnsi="Times New Roman"/>
          <w:sz w:val="28"/>
          <w:szCs w:val="28"/>
        </w:rPr>
        <w:t>419</w:t>
      </w:r>
      <w:r>
        <w:rPr>
          <w:rFonts w:ascii="Times New Roman" w:hAnsi="Times New Roman"/>
          <w:sz w:val="28"/>
          <w:szCs w:val="28"/>
        </w:rPr>
        <w:t>-п</w:t>
      </w:r>
    </w:p>
    <w:p w:rsidR="008A5BA5" w:rsidRPr="00395ED7" w:rsidRDefault="008A5BA5" w:rsidP="008A5BA5">
      <w:pPr>
        <w:tabs>
          <w:tab w:val="left" w:pos="267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5BA5" w:rsidRDefault="008A5BA5" w:rsidP="008A5BA5">
      <w:pPr>
        <w:tabs>
          <w:tab w:val="left" w:pos="2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ED7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Приволжского муниципального района «Создание условий для развития массового спорта</w:t>
      </w:r>
      <w:r w:rsidRPr="00641CE4">
        <w:rPr>
          <w:rFonts w:ascii="Times New Roman" w:hAnsi="Times New Roman"/>
          <w:b/>
          <w:sz w:val="28"/>
          <w:szCs w:val="28"/>
        </w:rPr>
        <w:t xml:space="preserve"> в Приволжском муниципальном районе </w:t>
      </w:r>
      <w:r>
        <w:rPr>
          <w:rFonts w:ascii="Times New Roman" w:hAnsi="Times New Roman"/>
          <w:b/>
          <w:sz w:val="28"/>
          <w:szCs w:val="28"/>
        </w:rPr>
        <w:t xml:space="preserve">на 2020-2022» </w:t>
      </w:r>
    </w:p>
    <w:p w:rsidR="008A5BA5" w:rsidRDefault="008A5BA5" w:rsidP="008A5BA5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BA5" w:rsidRDefault="008A5BA5" w:rsidP="008A5BA5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D7">
        <w:rPr>
          <w:rFonts w:ascii="Times New Roman" w:hAnsi="Times New Roman"/>
          <w:sz w:val="28"/>
          <w:szCs w:val="28"/>
        </w:rPr>
        <w:t>Руководствуясь статьей 179 Бюджетно</w:t>
      </w:r>
      <w:r>
        <w:rPr>
          <w:rFonts w:ascii="Times New Roman" w:hAnsi="Times New Roman"/>
          <w:sz w:val="28"/>
          <w:szCs w:val="28"/>
        </w:rPr>
        <w:t xml:space="preserve">го кодекса Российской Федерации, </w:t>
      </w:r>
      <w:r w:rsidRPr="00110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Решением Совета Приволжского муниципального района 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22.11.2011 № 122 «</w:t>
      </w:r>
      <w:r w:rsidRPr="00110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Положения о бюджетном процессе в Приволжском муниципальном районе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110A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A18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Приволжского муниципального района </w:t>
      </w:r>
      <w:r w:rsidRPr="00110A18">
        <w:rPr>
          <w:rFonts w:ascii="Times New Roman" w:hAnsi="Times New Roman"/>
          <w:sz w:val="28"/>
          <w:szCs w:val="28"/>
        </w:rPr>
        <w:t>от  04.04.2</w:t>
      </w:r>
      <w:r>
        <w:rPr>
          <w:rFonts w:ascii="Times New Roman" w:hAnsi="Times New Roman"/>
          <w:sz w:val="28"/>
          <w:szCs w:val="28"/>
        </w:rPr>
        <w:t xml:space="preserve">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  городского поселения» администрация Приволжского муниципального района  </w:t>
      </w:r>
      <w:proofErr w:type="gramStart"/>
      <w:r w:rsidRPr="00A52B8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52B8C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395ED7">
        <w:rPr>
          <w:rFonts w:ascii="Times New Roman" w:hAnsi="Times New Roman"/>
          <w:sz w:val="28"/>
          <w:szCs w:val="28"/>
        </w:rPr>
        <w:t>:</w:t>
      </w:r>
    </w:p>
    <w:p w:rsidR="008A5BA5" w:rsidRPr="00395ED7" w:rsidRDefault="008A5BA5" w:rsidP="008A5B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D7">
        <w:rPr>
          <w:rFonts w:ascii="Times New Roman" w:hAnsi="Times New Roman"/>
          <w:sz w:val="28"/>
          <w:szCs w:val="28"/>
        </w:rPr>
        <w:t>1.Утвердить муниципальную программу При</w:t>
      </w:r>
      <w:r>
        <w:rPr>
          <w:rFonts w:ascii="Times New Roman" w:hAnsi="Times New Roman"/>
          <w:sz w:val="28"/>
          <w:szCs w:val="28"/>
        </w:rPr>
        <w:t xml:space="preserve">волжского муниципального района </w:t>
      </w:r>
      <w:r w:rsidRPr="00AB7AC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Создание условий для развития массового спорта</w:t>
      </w:r>
      <w:r w:rsidRPr="00AB7AC8">
        <w:rPr>
          <w:rFonts w:ascii="Times New Roman" w:hAnsi="Times New Roman"/>
          <w:sz w:val="28"/>
          <w:szCs w:val="28"/>
        </w:rPr>
        <w:t xml:space="preserve"> в Приволжском муниципальном районе</w:t>
      </w:r>
      <w:r>
        <w:rPr>
          <w:rFonts w:ascii="Times New Roman" w:hAnsi="Times New Roman"/>
          <w:sz w:val="28"/>
          <w:szCs w:val="28"/>
        </w:rPr>
        <w:t xml:space="preserve"> на 2020-2022» (прилагается).</w:t>
      </w:r>
    </w:p>
    <w:p w:rsidR="008A5BA5" w:rsidRPr="00395ED7" w:rsidRDefault="008A5BA5" w:rsidP="008A5B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D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5ED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95ED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Приволжского муниципального района и опубликов</w:t>
      </w:r>
      <w:r>
        <w:rPr>
          <w:rFonts w:ascii="Times New Roman" w:hAnsi="Times New Roman"/>
          <w:sz w:val="28"/>
          <w:szCs w:val="28"/>
        </w:rPr>
        <w:t>ать в информационном бюллетене «</w:t>
      </w:r>
      <w:r w:rsidRPr="00395ED7">
        <w:rPr>
          <w:rFonts w:ascii="Times New Roman" w:hAnsi="Times New Roman"/>
          <w:sz w:val="28"/>
          <w:szCs w:val="28"/>
        </w:rPr>
        <w:t>Вестник Совета и администрации Прив</w:t>
      </w:r>
      <w:r>
        <w:rPr>
          <w:rFonts w:ascii="Times New Roman" w:hAnsi="Times New Roman"/>
          <w:sz w:val="28"/>
          <w:szCs w:val="28"/>
        </w:rPr>
        <w:t>олжского муниципального района».</w:t>
      </w:r>
    </w:p>
    <w:p w:rsidR="008A5BA5" w:rsidRPr="00EC237A" w:rsidRDefault="008A5BA5" w:rsidP="008A5B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37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C237A">
        <w:rPr>
          <w:rFonts w:ascii="Times New Roman" w:hAnsi="Times New Roman"/>
          <w:sz w:val="28"/>
          <w:szCs w:val="28"/>
        </w:rPr>
        <w:t>Постановление администрации Приволжского муниципального района  от 15.08.2018 № 523-п «Об утверждении муниципальной программы Приволжского муниципального района «Создание условий для развития массового спорта в Приволжском муниципальном районе на 2019-2021» считать утратившим силу.</w:t>
      </w:r>
    </w:p>
    <w:p w:rsidR="008A5BA5" w:rsidRDefault="008A5BA5" w:rsidP="008A5B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10A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0A18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110A18">
        <w:rPr>
          <w:rFonts w:ascii="Times New Roman" w:hAnsi="Times New Roman"/>
          <w:sz w:val="28"/>
          <w:szCs w:val="28"/>
        </w:rPr>
        <w:t xml:space="preserve">лавы администрации Приволжского муниципального района по социальным </w:t>
      </w:r>
      <w:r>
        <w:rPr>
          <w:rFonts w:ascii="Times New Roman" w:hAnsi="Times New Roman"/>
          <w:sz w:val="28"/>
          <w:szCs w:val="28"/>
        </w:rPr>
        <w:t xml:space="preserve">вопросам </w:t>
      </w:r>
      <w:proofErr w:type="spellStart"/>
      <w:r>
        <w:rPr>
          <w:rFonts w:ascii="Times New Roman" w:hAnsi="Times New Roman"/>
          <w:sz w:val="28"/>
          <w:szCs w:val="28"/>
        </w:rPr>
        <w:t>Э.А.Соловьеву</w:t>
      </w:r>
      <w:proofErr w:type="spellEnd"/>
      <w:r w:rsidRPr="00110A18">
        <w:rPr>
          <w:rFonts w:ascii="Times New Roman" w:hAnsi="Times New Roman"/>
          <w:sz w:val="28"/>
          <w:szCs w:val="28"/>
        </w:rPr>
        <w:t>.</w:t>
      </w:r>
    </w:p>
    <w:p w:rsidR="008A5BA5" w:rsidRDefault="008A5BA5" w:rsidP="008A5B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95ED7">
        <w:rPr>
          <w:rFonts w:ascii="Times New Roman" w:hAnsi="Times New Roman"/>
          <w:sz w:val="28"/>
          <w:szCs w:val="28"/>
        </w:rPr>
        <w:t>. Постановление вступает в силу с 0</w:t>
      </w:r>
      <w:r>
        <w:rPr>
          <w:rFonts w:ascii="Times New Roman" w:hAnsi="Times New Roman"/>
          <w:sz w:val="28"/>
          <w:szCs w:val="28"/>
        </w:rPr>
        <w:t>1.01.2020</w:t>
      </w:r>
      <w:r w:rsidRPr="00395ED7">
        <w:rPr>
          <w:rFonts w:ascii="Times New Roman" w:hAnsi="Times New Roman"/>
          <w:sz w:val="28"/>
          <w:szCs w:val="28"/>
        </w:rPr>
        <w:t>.</w:t>
      </w:r>
    </w:p>
    <w:p w:rsidR="008A5BA5" w:rsidRDefault="008A5BA5" w:rsidP="008A5BA5">
      <w:pPr>
        <w:tabs>
          <w:tab w:val="left" w:pos="2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BA5" w:rsidRPr="00A52B8C" w:rsidRDefault="008A5BA5" w:rsidP="008A5BA5">
      <w:pPr>
        <w:tabs>
          <w:tab w:val="left" w:pos="2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2B8C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A52B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52B8C">
        <w:rPr>
          <w:rFonts w:ascii="Times New Roman" w:hAnsi="Times New Roman"/>
          <w:b/>
          <w:sz w:val="28"/>
          <w:szCs w:val="28"/>
        </w:rPr>
        <w:t>Приволжского</w:t>
      </w:r>
      <w:proofErr w:type="gramEnd"/>
    </w:p>
    <w:p w:rsidR="008A5BA5" w:rsidRPr="001D1B0C" w:rsidRDefault="008A5BA5" w:rsidP="008A5BA5">
      <w:pPr>
        <w:tabs>
          <w:tab w:val="left" w:pos="2670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2B8C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spellStart"/>
      <w:r w:rsidRPr="00A52B8C">
        <w:rPr>
          <w:rFonts w:ascii="Times New Roman" w:hAnsi="Times New Roman"/>
          <w:b/>
          <w:sz w:val="28"/>
          <w:szCs w:val="28"/>
        </w:rPr>
        <w:t>И.В.Мельникова</w:t>
      </w:r>
      <w:proofErr w:type="spellEnd"/>
      <w:r w:rsidRPr="00A52B8C">
        <w:rPr>
          <w:rFonts w:ascii="Times New Roman" w:hAnsi="Times New Roman"/>
          <w:b/>
          <w:sz w:val="28"/>
          <w:szCs w:val="28"/>
        </w:rPr>
        <w:tab/>
      </w:r>
    </w:p>
    <w:p w:rsidR="00BB5C40" w:rsidRDefault="00BB3391" w:rsidP="00E12E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147C8">
        <w:rPr>
          <w:rFonts w:ascii="Times New Roman" w:hAnsi="Times New Roman"/>
          <w:sz w:val="24"/>
          <w:szCs w:val="24"/>
        </w:rPr>
        <w:t xml:space="preserve"> </w:t>
      </w:r>
    </w:p>
    <w:p w:rsidR="00BB5C40" w:rsidRDefault="007E0840" w:rsidP="00E12E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BB5C40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BB5C40" w:rsidRDefault="00BB5C40" w:rsidP="00E12E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Приволжского муниципального района</w:t>
      </w:r>
    </w:p>
    <w:p w:rsidR="00BB5C40" w:rsidRDefault="00665F9E" w:rsidP="00E12E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B5C40">
        <w:rPr>
          <w:rFonts w:ascii="Times New Roman" w:hAnsi="Times New Roman"/>
          <w:sz w:val="24"/>
          <w:szCs w:val="24"/>
        </w:rPr>
        <w:t>т</w:t>
      </w:r>
      <w:r w:rsidR="0010560F">
        <w:rPr>
          <w:rFonts w:ascii="Times New Roman" w:hAnsi="Times New Roman"/>
          <w:sz w:val="24"/>
          <w:szCs w:val="24"/>
        </w:rPr>
        <w:t xml:space="preserve">  </w:t>
      </w:r>
      <w:r w:rsidR="00414306">
        <w:rPr>
          <w:rFonts w:ascii="Times New Roman" w:hAnsi="Times New Roman"/>
          <w:sz w:val="24"/>
          <w:szCs w:val="24"/>
        </w:rPr>
        <w:t>26.08</w:t>
      </w:r>
      <w:r w:rsidR="0010560F">
        <w:rPr>
          <w:rFonts w:ascii="Times New Roman" w:hAnsi="Times New Roman"/>
          <w:sz w:val="24"/>
          <w:szCs w:val="24"/>
        </w:rPr>
        <w:t>.2019</w:t>
      </w:r>
      <w:r w:rsidR="00687B0D">
        <w:rPr>
          <w:rFonts w:ascii="Times New Roman" w:hAnsi="Times New Roman"/>
          <w:sz w:val="24"/>
          <w:szCs w:val="24"/>
        </w:rPr>
        <w:t xml:space="preserve"> </w:t>
      </w:r>
      <w:r w:rsidR="00BB5C40">
        <w:rPr>
          <w:rFonts w:ascii="Times New Roman" w:hAnsi="Times New Roman"/>
          <w:sz w:val="24"/>
          <w:szCs w:val="24"/>
        </w:rPr>
        <w:t xml:space="preserve">№ </w:t>
      </w:r>
      <w:r w:rsidR="0010560F">
        <w:rPr>
          <w:rFonts w:ascii="Times New Roman" w:hAnsi="Times New Roman"/>
          <w:sz w:val="24"/>
          <w:szCs w:val="24"/>
        </w:rPr>
        <w:t xml:space="preserve"> </w:t>
      </w:r>
      <w:r w:rsidR="00414306">
        <w:rPr>
          <w:rFonts w:ascii="Times New Roman" w:hAnsi="Times New Roman"/>
          <w:sz w:val="24"/>
          <w:szCs w:val="24"/>
        </w:rPr>
        <w:t>419</w:t>
      </w:r>
      <w:r>
        <w:rPr>
          <w:rFonts w:ascii="Times New Roman" w:hAnsi="Times New Roman"/>
          <w:sz w:val="24"/>
          <w:szCs w:val="24"/>
        </w:rPr>
        <w:t>-п</w:t>
      </w:r>
    </w:p>
    <w:p w:rsidR="00BB5C40" w:rsidRDefault="00BB5C40" w:rsidP="00AE41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5C40" w:rsidRPr="006A1297" w:rsidRDefault="00BB5C40" w:rsidP="00AE41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t>Муниципальная программа</w:t>
      </w:r>
      <w:r w:rsidR="00DE2A2F" w:rsidRPr="006A1297">
        <w:rPr>
          <w:rFonts w:ascii="Times New Roman" w:hAnsi="Times New Roman"/>
          <w:sz w:val="28"/>
          <w:szCs w:val="28"/>
        </w:rPr>
        <w:t xml:space="preserve"> Приволжского муниципального района</w:t>
      </w:r>
    </w:p>
    <w:p w:rsidR="00BB5C40" w:rsidRPr="006A1297" w:rsidRDefault="00BB5C40" w:rsidP="00AE41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t xml:space="preserve"> «</w:t>
      </w:r>
      <w:r w:rsidR="0005255C" w:rsidRPr="006A1297">
        <w:rPr>
          <w:rFonts w:ascii="Times New Roman" w:hAnsi="Times New Roman"/>
          <w:sz w:val="28"/>
          <w:szCs w:val="28"/>
        </w:rPr>
        <w:t>Создание условий для р</w:t>
      </w:r>
      <w:r w:rsidR="00D94341" w:rsidRPr="006A1297">
        <w:rPr>
          <w:rFonts w:ascii="Times New Roman" w:hAnsi="Times New Roman"/>
          <w:sz w:val="28"/>
          <w:szCs w:val="28"/>
        </w:rPr>
        <w:t>азвития</w:t>
      </w:r>
      <w:r w:rsidRPr="006A1297">
        <w:rPr>
          <w:rFonts w:ascii="Times New Roman" w:hAnsi="Times New Roman"/>
          <w:sz w:val="28"/>
          <w:szCs w:val="28"/>
        </w:rPr>
        <w:t xml:space="preserve"> массового спорта в Приволж</w:t>
      </w:r>
      <w:r w:rsidR="00A31048">
        <w:rPr>
          <w:rFonts w:ascii="Times New Roman" w:hAnsi="Times New Roman"/>
          <w:sz w:val="28"/>
          <w:szCs w:val="28"/>
        </w:rPr>
        <w:t>ском муниципальном районе на 2020</w:t>
      </w:r>
      <w:r w:rsidRPr="006A1297">
        <w:rPr>
          <w:rFonts w:ascii="Times New Roman" w:hAnsi="Times New Roman"/>
          <w:sz w:val="28"/>
          <w:szCs w:val="28"/>
        </w:rPr>
        <w:t xml:space="preserve"> -202</w:t>
      </w:r>
      <w:r w:rsidR="00A31048">
        <w:rPr>
          <w:rFonts w:ascii="Times New Roman" w:hAnsi="Times New Roman"/>
          <w:sz w:val="28"/>
          <w:szCs w:val="28"/>
        </w:rPr>
        <w:t>2</w:t>
      </w:r>
      <w:r w:rsidR="006A1297" w:rsidRPr="006A1297">
        <w:rPr>
          <w:rFonts w:ascii="Times New Roman" w:hAnsi="Times New Roman"/>
          <w:sz w:val="28"/>
          <w:szCs w:val="28"/>
        </w:rPr>
        <w:t>»</w:t>
      </w:r>
    </w:p>
    <w:p w:rsidR="00BB5C40" w:rsidRPr="006A1297" w:rsidRDefault="00BB5C40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C40" w:rsidRPr="006A1297" w:rsidRDefault="00BB5C40" w:rsidP="00AE4160">
      <w:pPr>
        <w:pStyle w:val="a3"/>
        <w:spacing w:after="0" w:line="240" w:lineRule="auto"/>
        <w:ind w:left="644" w:firstLine="709"/>
        <w:jc w:val="center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t xml:space="preserve">1.Паспорт </w:t>
      </w:r>
      <w:r w:rsidR="00801927">
        <w:rPr>
          <w:rFonts w:ascii="Times New Roman" w:hAnsi="Times New Roman"/>
          <w:sz w:val="28"/>
          <w:szCs w:val="28"/>
        </w:rPr>
        <w:t>П</w:t>
      </w:r>
      <w:r w:rsidR="00DE2A2F" w:rsidRPr="006A1297">
        <w:rPr>
          <w:rFonts w:ascii="Times New Roman" w:hAnsi="Times New Roman"/>
          <w:sz w:val="28"/>
          <w:szCs w:val="28"/>
        </w:rPr>
        <w:t>рограммы</w:t>
      </w:r>
    </w:p>
    <w:p w:rsidR="00786361" w:rsidRPr="006A1297" w:rsidRDefault="00786361" w:rsidP="00AE4160">
      <w:pPr>
        <w:pStyle w:val="a3"/>
        <w:spacing w:after="0" w:line="240" w:lineRule="auto"/>
        <w:ind w:left="644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BB5C40" w:rsidRPr="00367210" w:rsidTr="00AE4160">
        <w:trPr>
          <w:trHeight w:val="6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40" w:rsidRPr="00367210" w:rsidRDefault="00C348B6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8553C2">
              <w:rPr>
                <w:rFonts w:ascii="Times New Roman" w:hAnsi="Times New Roman"/>
                <w:sz w:val="24"/>
                <w:szCs w:val="24"/>
              </w:rPr>
              <w:t>п</w:t>
            </w:r>
            <w:r w:rsidR="00BB5C40" w:rsidRPr="00367210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  <w:r w:rsidR="00DE2A2F">
              <w:rPr>
                <w:rFonts w:ascii="Times New Roman" w:hAnsi="Times New Roman"/>
                <w:sz w:val="24"/>
                <w:szCs w:val="24"/>
              </w:rPr>
              <w:t>и срок ее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40" w:rsidRPr="00367210" w:rsidRDefault="00BB5C40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94341">
              <w:rPr>
                <w:rFonts w:ascii="Times New Roman" w:hAnsi="Times New Roman"/>
                <w:sz w:val="24"/>
                <w:szCs w:val="24"/>
              </w:rPr>
              <w:t>Создание условий для р</w:t>
            </w:r>
            <w:r w:rsidR="00DE2A2F">
              <w:rPr>
                <w:rFonts w:ascii="Times New Roman" w:hAnsi="Times New Roman"/>
                <w:sz w:val="24"/>
                <w:szCs w:val="24"/>
              </w:rPr>
              <w:t>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массового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85A3C">
              <w:rPr>
                <w:rFonts w:ascii="Times New Roman" w:hAnsi="Times New Roman"/>
                <w:sz w:val="24"/>
                <w:szCs w:val="24"/>
              </w:rPr>
              <w:t xml:space="preserve">порта </w:t>
            </w:r>
            <w:r>
              <w:rPr>
                <w:rFonts w:ascii="Times New Roman" w:hAnsi="Times New Roman"/>
                <w:sz w:val="24"/>
                <w:szCs w:val="24"/>
              </w:rPr>
              <w:t>в Приволжском муниципальном районе</w:t>
            </w:r>
            <w:r w:rsidR="00A31048">
              <w:rPr>
                <w:rFonts w:ascii="Times New Roman" w:hAnsi="Times New Roman"/>
                <w:sz w:val="24"/>
                <w:szCs w:val="24"/>
              </w:rPr>
              <w:t xml:space="preserve"> на 2020</w:t>
            </w:r>
            <w:r w:rsidR="00786361">
              <w:rPr>
                <w:rFonts w:ascii="Times New Roman" w:hAnsi="Times New Roman"/>
                <w:sz w:val="24"/>
                <w:szCs w:val="24"/>
              </w:rPr>
              <w:t>-202</w:t>
            </w:r>
            <w:r w:rsidR="00A31048">
              <w:rPr>
                <w:rFonts w:ascii="Times New Roman" w:hAnsi="Times New Roman"/>
                <w:sz w:val="24"/>
                <w:szCs w:val="24"/>
              </w:rPr>
              <w:t>2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E2A2F" w:rsidRPr="00367210" w:rsidTr="00AE4160">
        <w:trPr>
          <w:trHeight w:val="6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2F" w:rsidRDefault="00DE2A2F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 w:rsidR="008553C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одпрограмм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2F" w:rsidRPr="00BB3391" w:rsidRDefault="00285A3C" w:rsidP="00BB339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391">
              <w:rPr>
                <w:rFonts w:ascii="Times New Roman" w:hAnsi="Times New Roman"/>
                <w:sz w:val="24"/>
                <w:szCs w:val="24"/>
              </w:rPr>
              <w:t>«</w:t>
            </w:r>
            <w:r w:rsidR="00DE2A2F" w:rsidRPr="00BB3391">
              <w:rPr>
                <w:rFonts w:ascii="Times New Roman" w:hAnsi="Times New Roman"/>
                <w:sz w:val="24"/>
                <w:szCs w:val="24"/>
              </w:rPr>
              <w:t>Развитие массового спорта в Приволжском муниципальном районе</w:t>
            </w:r>
            <w:r w:rsidR="00CD2C34" w:rsidRPr="00BB33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3391" w:rsidRPr="00BB3391" w:rsidRDefault="00BB3391" w:rsidP="00BB339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 зимних видов спорта в </w:t>
            </w:r>
            <w:r w:rsidRPr="00BB3391">
              <w:rPr>
                <w:rFonts w:ascii="Times New Roman" w:hAnsi="Times New Roman"/>
                <w:sz w:val="24"/>
                <w:szCs w:val="24"/>
              </w:rPr>
              <w:t>Приволжском муниципальном районе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E2A2F" w:rsidRPr="00367210" w:rsidTr="00AE41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2F" w:rsidRPr="00367210" w:rsidRDefault="00DE2A2F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r w:rsidR="008553C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A" w:rsidRPr="00367210" w:rsidRDefault="00DE2A2F" w:rsidP="00AE4160">
            <w:pPr>
              <w:pStyle w:val="a3"/>
              <w:tabs>
                <w:tab w:val="right" w:pos="687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социальным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E2A2F" w:rsidRPr="00367210" w:rsidTr="00AE41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2F" w:rsidRDefault="00DE2A2F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администратора </w:t>
            </w:r>
            <w:r w:rsidR="008553C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F" w:rsidRDefault="008D5122" w:rsidP="0010560F">
            <w:pPr>
              <w:pStyle w:val="a3"/>
              <w:tabs>
                <w:tab w:val="right" w:pos="687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«Отдел культуры, молодёжной политики, спорта и туризма</w:t>
            </w:r>
            <w:r w:rsidR="00105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Приволжского муниципального района</w:t>
            </w:r>
            <w:r w:rsidR="001056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E2A2F" w:rsidRPr="00367210" w:rsidTr="00AE41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2F" w:rsidRPr="00367210" w:rsidRDefault="00DE2A2F" w:rsidP="00AE4160">
            <w:pPr>
              <w:pStyle w:val="a3"/>
              <w:spacing w:after="0" w:line="240" w:lineRule="auto"/>
              <w:ind w:left="-39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="004011BF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полнитель </w:t>
            </w:r>
            <w:r w:rsidR="008553C2">
              <w:rPr>
                <w:rFonts w:ascii="Times New Roman" w:hAnsi="Times New Roman"/>
                <w:sz w:val="24"/>
                <w:szCs w:val="24"/>
              </w:rPr>
              <w:t>п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F" w:rsidRPr="00367210" w:rsidRDefault="008D5122" w:rsidP="001056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«Отдел культуры, молодёжной политики, спорта и туризма</w:t>
            </w:r>
            <w:r w:rsidR="00105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Приволжского муниципального района</w:t>
            </w:r>
            <w:r w:rsidR="001056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E2A2F" w:rsidRPr="00367210" w:rsidTr="00AE41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2F" w:rsidRPr="00367210" w:rsidRDefault="00DE2A2F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 </w:t>
            </w:r>
            <w:r w:rsidR="008553C2">
              <w:rPr>
                <w:rFonts w:ascii="Times New Roman" w:hAnsi="Times New Roman"/>
                <w:sz w:val="24"/>
                <w:szCs w:val="24"/>
              </w:rPr>
              <w:t>п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4" w:rsidRPr="00801927" w:rsidRDefault="00DE2A2F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210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укрепления здоровья населения путем реализации комплекса мероприятий, направленных на развитие массовой физической культуры и спорта среди населения района</w:t>
            </w:r>
          </w:p>
        </w:tc>
      </w:tr>
      <w:tr w:rsidR="00DE2A2F" w:rsidRPr="00367210" w:rsidTr="00AE41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2F" w:rsidRPr="00367210" w:rsidRDefault="00DE2A2F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21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бъем ресурсного обеспечения </w:t>
            </w:r>
            <w:r w:rsidR="008553C2">
              <w:rPr>
                <w:rFonts w:ascii="Times New Roman" w:hAnsi="Times New Roman"/>
                <w:sz w:val="24"/>
                <w:szCs w:val="24"/>
              </w:rPr>
              <w:t>п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рограммы по </w:t>
            </w:r>
            <w:r w:rsidR="00ED01D3">
              <w:rPr>
                <w:rFonts w:ascii="Times New Roman" w:hAnsi="Times New Roman"/>
                <w:sz w:val="24"/>
                <w:szCs w:val="24"/>
              </w:rPr>
              <w:t xml:space="preserve">годам 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>ее реализации в р</w:t>
            </w:r>
            <w:r w:rsidR="006A1297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>з</w:t>
            </w:r>
            <w:r w:rsidR="00ED01D3">
              <w:rPr>
                <w:rFonts w:ascii="Times New Roman" w:hAnsi="Times New Roman"/>
                <w:sz w:val="24"/>
                <w:szCs w:val="24"/>
              </w:rPr>
              <w:t>резе</w:t>
            </w:r>
            <w:r w:rsidR="00A31048">
              <w:rPr>
                <w:rFonts w:ascii="Times New Roman" w:hAnsi="Times New Roman"/>
                <w:sz w:val="24"/>
                <w:szCs w:val="24"/>
              </w:rPr>
              <w:t xml:space="preserve"> источников финансирования в 2020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A31048">
              <w:rPr>
                <w:rFonts w:ascii="Times New Roman" w:hAnsi="Times New Roman"/>
                <w:sz w:val="24"/>
                <w:szCs w:val="24"/>
              </w:rPr>
              <w:t>2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годах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2F" w:rsidRPr="006A1297" w:rsidRDefault="00DE2A2F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210">
              <w:rPr>
                <w:rFonts w:ascii="Times New Roman" w:hAnsi="Times New Roman"/>
                <w:sz w:val="24"/>
                <w:szCs w:val="24"/>
              </w:rPr>
              <w:t>Общий объём финансирования данных мероприятий:</w:t>
            </w:r>
            <w:r w:rsidR="00665F9E" w:rsidRPr="006A1297">
              <w:rPr>
                <w:rFonts w:ascii="Times New Roman" w:hAnsi="Times New Roman"/>
                <w:sz w:val="24"/>
                <w:szCs w:val="24"/>
              </w:rPr>
              <w:t>300 000,00</w:t>
            </w:r>
            <w:r w:rsidRPr="006A129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DE2A2F" w:rsidRPr="00367210" w:rsidRDefault="00A31048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</w:t>
            </w:r>
            <w:r w:rsidR="00DE2A2F" w:rsidRPr="00367210">
              <w:rPr>
                <w:rFonts w:ascii="Times New Roman" w:hAnsi="Times New Roman"/>
                <w:sz w:val="24"/>
                <w:szCs w:val="24"/>
              </w:rPr>
              <w:t xml:space="preserve"> году –</w:t>
            </w:r>
            <w:r w:rsidR="00665F9E">
              <w:rPr>
                <w:rFonts w:ascii="Times New Roman" w:hAnsi="Times New Roman"/>
                <w:sz w:val="24"/>
                <w:szCs w:val="24"/>
              </w:rPr>
              <w:t xml:space="preserve"> 100 000,00</w:t>
            </w:r>
            <w:r w:rsidR="00DE2A2F" w:rsidRPr="00367210">
              <w:rPr>
                <w:rFonts w:ascii="Times New Roman" w:hAnsi="Times New Roman"/>
                <w:sz w:val="24"/>
                <w:szCs w:val="24"/>
              </w:rPr>
              <w:t xml:space="preserve"> рублей, </w:t>
            </w:r>
          </w:p>
          <w:p w:rsidR="00DE2A2F" w:rsidRPr="00367210" w:rsidRDefault="00DE2A2F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A3104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– 100 000,00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:rsidR="00DE2A2F" w:rsidRPr="00367210" w:rsidRDefault="00DE2A2F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210">
              <w:rPr>
                <w:rFonts w:ascii="Times New Roman" w:hAnsi="Times New Roman"/>
                <w:sz w:val="24"/>
                <w:szCs w:val="24"/>
              </w:rPr>
              <w:t>В 202</w:t>
            </w:r>
            <w:r w:rsidR="00A31048">
              <w:rPr>
                <w:rFonts w:ascii="Times New Roman" w:hAnsi="Times New Roman"/>
                <w:sz w:val="24"/>
                <w:szCs w:val="24"/>
              </w:rPr>
              <w:t>2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</w:rPr>
              <w:t>100 000,00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:rsidR="00DE2A2F" w:rsidRPr="00367210" w:rsidRDefault="00DE2A2F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210">
              <w:rPr>
                <w:rFonts w:ascii="Times New Roman" w:hAnsi="Times New Roman"/>
                <w:sz w:val="24"/>
                <w:szCs w:val="24"/>
              </w:rPr>
              <w:t xml:space="preserve">В том числе средства местного бюджета </w:t>
            </w:r>
          </w:p>
          <w:p w:rsidR="00DE2A2F" w:rsidRPr="00367210" w:rsidRDefault="00A31048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</w:t>
            </w:r>
            <w:r w:rsidR="00DE2A2F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665F9E">
              <w:rPr>
                <w:rFonts w:ascii="Times New Roman" w:hAnsi="Times New Roman"/>
                <w:sz w:val="24"/>
                <w:szCs w:val="24"/>
              </w:rPr>
              <w:t xml:space="preserve">100 000,00 </w:t>
            </w:r>
            <w:r w:rsidR="00DE2A2F" w:rsidRPr="00367210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</w:p>
          <w:p w:rsidR="00DE2A2F" w:rsidRPr="00367210" w:rsidRDefault="00DE2A2F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A3104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– 100 000,00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:rsidR="00810FB4" w:rsidRPr="00367210" w:rsidRDefault="00DE2A2F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</w:t>
            </w:r>
            <w:r w:rsidR="00A310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– 100 000,00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810F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B5C40" w:rsidRPr="00367210" w:rsidRDefault="00BB5C40" w:rsidP="00AE416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5C40" w:rsidRPr="006A1297" w:rsidRDefault="00BB5C40" w:rsidP="00AE4160">
      <w:pPr>
        <w:pStyle w:val="a3"/>
        <w:spacing w:after="0" w:line="240" w:lineRule="auto"/>
        <w:ind w:left="1353" w:firstLine="709"/>
        <w:jc w:val="center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t xml:space="preserve">2. </w:t>
      </w:r>
      <w:r w:rsidR="00A749FB" w:rsidRPr="006A1297">
        <w:rPr>
          <w:rFonts w:ascii="Times New Roman" w:hAnsi="Times New Roman"/>
          <w:sz w:val="28"/>
          <w:szCs w:val="28"/>
        </w:rPr>
        <w:t>Анализ текущей ситуации в сфере реализации муниципальной программы</w:t>
      </w:r>
    </w:p>
    <w:p w:rsidR="00BB5C40" w:rsidRDefault="00BB5C40" w:rsidP="00AE4160">
      <w:pPr>
        <w:pStyle w:val="a3"/>
        <w:spacing w:after="0" w:line="240" w:lineRule="auto"/>
        <w:ind w:left="135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5C40" w:rsidRPr="00050476" w:rsidRDefault="00BB5C40" w:rsidP="008B24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численность населения Приволжского муниципального р</w:t>
      </w:r>
      <w:r w:rsidR="00D94341">
        <w:rPr>
          <w:rFonts w:ascii="Times New Roman" w:hAnsi="Times New Roman"/>
          <w:sz w:val="28"/>
          <w:szCs w:val="28"/>
        </w:rPr>
        <w:t>айона по состоянию на 01.01.201</w:t>
      </w:r>
      <w:r w:rsidR="0041444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составляет </w:t>
      </w:r>
      <w:r w:rsidR="00A31048" w:rsidRPr="00A31048">
        <w:rPr>
          <w:rFonts w:ascii="Times New Roman" w:hAnsi="Times New Roman" w:cs="Times New Roman"/>
          <w:sz w:val="28"/>
          <w:szCs w:val="28"/>
        </w:rPr>
        <w:t>23497</w:t>
      </w:r>
      <w:r>
        <w:rPr>
          <w:rFonts w:ascii="Times New Roman" w:hAnsi="Times New Roman"/>
          <w:sz w:val="28"/>
          <w:szCs w:val="28"/>
        </w:rPr>
        <w:t xml:space="preserve"> человек. Из них дети и подростки в возрасте до 17 лет – </w:t>
      </w:r>
      <w:r w:rsidR="004E5B00" w:rsidRPr="004E5B00">
        <w:rPr>
          <w:rFonts w:ascii="Times New Roman" w:hAnsi="Times New Roman"/>
          <w:sz w:val="28"/>
          <w:szCs w:val="28"/>
        </w:rPr>
        <w:t>4529</w:t>
      </w:r>
      <w:r w:rsidR="00414444">
        <w:rPr>
          <w:rFonts w:ascii="Times New Roman" w:hAnsi="Times New Roman"/>
          <w:sz w:val="28"/>
          <w:szCs w:val="28"/>
        </w:rPr>
        <w:t xml:space="preserve"> </w:t>
      </w:r>
      <w:r w:rsidR="009B07CE">
        <w:rPr>
          <w:rFonts w:ascii="Times New Roman" w:hAnsi="Times New Roman"/>
          <w:sz w:val="28"/>
          <w:szCs w:val="28"/>
        </w:rPr>
        <w:t xml:space="preserve">человек. </w:t>
      </w:r>
      <w:r w:rsidR="00D108A4" w:rsidRPr="00050476">
        <w:rPr>
          <w:rFonts w:ascii="Times New Roman" w:hAnsi="Times New Roman"/>
          <w:sz w:val="28"/>
          <w:szCs w:val="28"/>
        </w:rPr>
        <w:t>В сельской местности</w:t>
      </w:r>
      <w:r w:rsidR="00BB3391">
        <w:rPr>
          <w:rFonts w:ascii="Times New Roman" w:hAnsi="Times New Roman"/>
          <w:sz w:val="28"/>
          <w:szCs w:val="28"/>
        </w:rPr>
        <w:t xml:space="preserve"> физической культурой и спортом</w:t>
      </w:r>
      <w:r w:rsidR="00D108A4" w:rsidRPr="00050476">
        <w:rPr>
          <w:rFonts w:ascii="Times New Roman" w:hAnsi="Times New Roman"/>
          <w:sz w:val="28"/>
          <w:szCs w:val="28"/>
        </w:rPr>
        <w:t xml:space="preserve"> занимается </w:t>
      </w:r>
      <w:r w:rsidR="00050476" w:rsidRPr="00050476">
        <w:rPr>
          <w:rFonts w:ascii="Times New Roman" w:hAnsi="Times New Roman"/>
          <w:sz w:val="28"/>
          <w:szCs w:val="28"/>
        </w:rPr>
        <w:t>1058 человек</w:t>
      </w:r>
      <w:r w:rsidR="00050476">
        <w:rPr>
          <w:rFonts w:ascii="Times New Roman" w:hAnsi="Times New Roman"/>
          <w:sz w:val="28"/>
          <w:szCs w:val="28"/>
        </w:rPr>
        <w:t>.</w:t>
      </w:r>
    </w:p>
    <w:p w:rsidR="00BB5C40" w:rsidRDefault="00BB5C40" w:rsidP="008B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развитию массового спорта, в том числе детско-юношеского, в Приволжском муниципальном районе уделяется большое внимание</w:t>
      </w:r>
      <w:r w:rsidR="005440E1">
        <w:rPr>
          <w:rFonts w:ascii="Times New Roman" w:hAnsi="Times New Roman"/>
          <w:sz w:val="28"/>
          <w:szCs w:val="28"/>
        </w:rPr>
        <w:t xml:space="preserve"> со стороны администраций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147C8">
        <w:rPr>
          <w:rFonts w:ascii="Times New Roman" w:hAnsi="Times New Roman"/>
          <w:sz w:val="28"/>
          <w:szCs w:val="28"/>
        </w:rPr>
        <w:t xml:space="preserve">Приволжского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="009A39B1">
        <w:rPr>
          <w:rFonts w:ascii="Times New Roman" w:hAnsi="Times New Roman"/>
          <w:sz w:val="28"/>
          <w:szCs w:val="28"/>
        </w:rPr>
        <w:t>,</w:t>
      </w:r>
      <w:r w:rsidR="007139A8">
        <w:rPr>
          <w:rFonts w:ascii="Times New Roman" w:hAnsi="Times New Roman"/>
          <w:sz w:val="28"/>
          <w:szCs w:val="28"/>
        </w:rPr>
        <w:t xml:space="preserve"> </w:t>
      </w:r>
      <w:r w:rsidR="009A39B1">
        <w:rPr>
          <w:rFonts w:ascii="Times New Roman" w:hAnsi="Times New Roman"/>
          <w:sz w:val="28"/>
          <w:szCs w:val="28"/>
        </w:rPr>
        <w:t>городских и сельских поселений.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9A39B1">
        <w:rPr>
          <w:rFonts w:ascii="Times New Roman" w:hAnsi="Times New Roman"/>
          <w:sz w:val="28"/>
          <w:szCs w:val="28"/>
        </w:rPr>
        <w:t xml:space="preserve"> </w:t>
      </w:r>
    </w:p>
    <w:p w:rsidR="00BB5C40" w:rsidRDefault="00BB5C40" w:rsidP="008B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Приволжском районе функционируют и оказывают услуги для занятий физической культурой и спортом 1</w:t>
      </w:r>
      <w:r w:rsidR="00215CD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спортивных залов, 5 бассейнов, один стадион </w:t>
      </w:r>
      <w:r w:rsidRPr="00167356">
        <w:rPr>
          <w:rFonts w:ascii="Times New Roman" w:hAnsi="Times New Roman"/>
          <w:sz w:val="28"/>
          <w:szCs w:val="28"/>
        </w:rPr>
        <w:t>с трибунами на 2000 мест с футбольным полем, хоккейной площадкой, мини-ф</w:t>
      </w:r>
      <w:r w:rsidR="00414444" w:rsidRPr="00167356">
        <w:rPr>
          <w:rFonts w:ascii="Times New Roman" w:hAnsi="Times New Roman"/>
          <w:sz w:val="28"/>
          <w:szCs w:val="28"/>
        </w:rPr>
        <w:t xml:space="preserve">утбольным </w:t>
      </w:r>
      <w:r w:rsidR="009A39B1" w:rsidRPr="00167356">
        <w:rPr>
          <w:rFonts w:ascii="Times New Roman" w:hAnsi="Times New Roman"/>
          <w:sz w:val="28"/>
          <w:szCs w:val="28"/>
        </w:rPr>
        <w:t xml:space="preserve"> </w:t>
      </w:r>
      <w:r w:rsidR="00414444" w:rsidRPr="00167356">
        <w:rPr>
          <w:rFonts w:ascii="Times New Roman" w:hAnsi="Times New Roman"/>
          <w:sz w:val="28"/>
          <w:szCs w:val="28"/>
        </w:rPr>
        <w:t>полем</w:t>
      </w:r>
      <w:r w:rsidR="009A39B1" w:rsidRPr="00167356">
        <w:rPr>
          <w:rFonts w:ascii="Times New Roman" w:hAnsi="Times New Roman"/>
          <w:sz w:val="28"/>
          <w:szCs w:val="28"/>
        </w:rPr>
        <w:t xml:space="preserve"> с искусственным покрытием</w:t>
      </w:r>
      <w:r w:rsidR="00167356" w:rsidRPr="00167356">
        <w:rPr>
          <w:rFonts w:ascii="Times New Roman" w:hAnsi="Times New Roman"/>
          <w:sz w:val="28"/>
          <w:szCs w:val="28"/>
        </w:rPr>
        <w:t>.</w:t>
      </w:r>
      <w:r w:rsidR="00CA45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7356" w:rsidRPr="00167356">
        <w:rPr>
          <w:rFonts w:ascii="Times New Roman" w:hAnsi="Times New Roman"/>
          <w:sz w:val="28"/>
          <w:szCs w:val="28"/>
        </w:rPr>
        <w:t>В</w:t>
      </w:r>
      <w:r w:rsidR="009A39B1" w:rsidRPr="00167356">
        <w:rPr>
          <w:rFonts w:ascii="Times New Roman" w:hAnsi="Times New Roman"/>
          <w:sz w:val="28"/>
          <w:szCs w:val="28"/>
        </w:rPr>
        <w:t xml:space="preserve"> сельской местности</w:t>
      </w:r>
      <w:r w:rsidR="00167356" w:rsidRPr="00167356">
        <w:rPr>
          <w:rFonts w:ascii="Times New Roman" w:hAnsi="Times New Roman"/>
          <w:sz w:val="28"/>
          <w:szCs w:val="28"/>
        </w:rPr>
        <w:t xml:space="preserve"> оборудованы 7 спортивных плоскостных сооружений.</w:t>
      </w:r>
      <w:proofErr w:type="gramEnd"/>
    </w:p>
    <w:p w:rsidR="00BB5C40" w:rsidRDefault="00BB5C40" w:rsidP="008B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районном центре - городе Приволжске осуществляет свою деятельность детско-юношеская спортивная школа, в которой занимаются подростки по 7</w:t>
      </w:r>
      <w:r w:rsidR="009A25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ми </w:t>
      </w:r>
      <w:r w:rsidR="009A39B1">
        <w:rPr>
          <w:rFonts w:ascii="Times New Roman" w:hAnsi="Times New Roman"/>
          <w:sz w:val="28"/>
          <w:szCs w:val="28"/>
        </w:rPr>
        <w:t xml:space="preserve">массовым </w:t>
      </w:r>
      <w:r>
        <w:rPr>
          <w:rFonts w:ascii="Times New Roman" w:hAnsi="Times New Roman"/>
          <w:sz w:val="28"/>
          <w:szCs w:val="28"/>
        </w:rPr>
        <w:t>видам спорта – волейбол, баскетбол, футбол, хоккей, настольный теннис, шахматы, лыжи и легкая атлетика.</w:t>
      </w:r>
    </w:p>
    <w:p w:rsidR="00BB5C40" w:rsidRPr="00050476" w:rsidRDefault="00BB5C40" w:rsidP="008B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Плесе работают две спортивные школы по гладким, горным лыжам и сноуборду. На базе физкультурно-оздоровительного комплекса, находящегося в хозяйственном ведении МУП ЖКХ функционируют два плавательных бассейна – детский учебный и взрослый, на</w:t>
      </w:r>
      <w:r w:rsidR="0053357A">
        <w:rPr>
          <w:rFonts w:ascii="Times New Roman" w:hAnsi="Times New Roman"/>
          <w:sz w:val="28"/>
          <w:szCs w:val="28"/>
        </w:rPr>
        <w:t xml:space="preserve"> базе которых работает детско-</w:t>
      </w:r>
      <w:r>
        <w:rPr>
          <w:rFonts w:ascii="Times New Roman" w:hAnsi="Times New Roman"/>
          <w:sz w:val="28"/>
          <w:szCs w:val="28"/>
        </w:rPr>
        <w:t xml:space="preserve">юношеский клуб «Юный дельфин». </w:t>
      </w:r>
      <w:r w:rsidR="00050476" w:rsidRPr="00695269">
        <w:rPr>
          <w:rFonts w:ascii="Times New Roman" w:hAnsi="Times New Roman" w:cs="Times New Roman"/>
          <w:sz w:val="28"/>
          <w:szCs w:val="28"/>
        </w:rPr>
        <w:t xml:space="preserve">В </w:t>
      </w:r>
      <w:r w:rsidR="00695269" w:rsidRPr="00695269">
        <w:rPr>
          <w:rFonts w:ascii="Times New Roman" w:hAnsi="Times New Roman" w:cs="Times New Roman"/>
          <w:sz w:val="28"/>
          <w:szCs w:val="28"/>
        </w:rPr>
        <w:t xml:space="preserve"> </w:t>
      </w:r>
      <w:r w:rsidR="00050476" w:rsidRPr="00695269">
        <w:rPr>
          <w:rFonts w:ascii="Times New Roman" w:hAnsi="Times New Roman" w:cs="Times New Roman"/>
          <w:sz w:val="28"/>
          <w:szCs w:val="28"/>
        </w:rPr>
        <w:t xml:space="preserve">спорткомплексе «Арена» </w:t>
      </w:r>
      <w:r w:rsidR="00695269" w:rsidRPr="00695269">
        <w:rPr>
          <w:rFonts w:ascii="Times New Roman" w:hAnsi="Times New Roman" w:cs="Times New Roman"/>
          <w:sz w:val="28"/>
          <w:szCs w:val="28"/>
        </w:rPr>
        <w:t xml:space="preserve"> работают</w:t>
      </w:r>
      <w:r w:rsidR="00050476" w:rsidRPr="00695269">
        <w:rPr>
          <w:rFonts w:ascii="Times New Roman" w:hAnsi="Times New Roman" w:cs="Times New Roman"/>
          <w:sz w:val="28"/>
          <w:szCs w:val="28"/>
        </w:rPr>
        <w:t xml:space="preserve"> секции по мини-футболу, волейболу, восточным единоборствам (дзюдо)</w:t>
      </w:r>
      <w:r w:rsidR="00695269">
        <w:rPr>
          <w:rFonts w:ascii="Times New Roman" w:hAnsi="Times New Roman" w:cs="Times New Roman"/>
          <w:sz w:val="28"/>
          <w:szCs w:val="28"/>
        </w:rPr>
        <w:t>, проводятся</w:t>
      </w:r>
      <w:r w:rsidR="00050476" w:rsidRPr="00050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B8E" w:rsidRPr="00050476">
        <w:rPr>
          <w:rFonts w:ascii="Times New Roman" w:hAnsi="Times New Roman" w:cs="Times New Roman"/>
          <w:b/>
          <w:sz w:val="23"/>
          <w:szCs w:val="23"/>
          <w:shd w:val="clear" w:color="auto" w:fill="F5F8FA"/>
        </w:rPr>
        <w:t xml:space="preserve"> </w:t>
      </w:r>
      <w:r w:rsidR="00695269">
        <w:rPr>
          <w:rFonts w:ascii="Times New Roman" w:hAnsi="Times New Roman" w:cs="Times New Roman"/>
          <w:sz w:val="28"/>
          <w:szCs w:val="28"/>
          <w:shd w:val="clear" w:color="auto" w:fill="F5F8FA"/>
        </w:rPr>
        <w:t xml:space="preserve">   аттестационные</w:t>
      </w:r>
      <w:r w:rsidR="00DD3B8E" w:rsidRPr="00050476">
        <w:rPr>
          <w:rFonts w:ascii="Times New Roman" w:hAnsi="Times New Roman" w:cs="Times New Roman"/>
          <w:sz w:val="28"/>
          <w:szCs w:val="28"/>
          <w:shd w:val="clear" w:color="auto" w:fill="F5F8FA"/>
        </w:rPr>
        <w:t xml:space="preserve"> экзамен</w:t>
      </w:r>
      <w:r w:rsidR="00695269">
        <w:rPr>
          <w:rFonts w:ascii="Times New Roman" w:hAnsi="Times New Roman" w:cs="Times New Roman"/>
          <w:sz w:val="28"/>
          <w:szCs w:val="28"/>
          <w:shd w:val="clear" w:color="auto" w:fill="F5F8FA"/>
        </w:rPr>
        <w:t>ы</w:t>
      </w:r>
      <w:r w:rsidR="00DD3B8E" w:rsidRPr="00050476">
        <w:rPr>
          <w:rFonts w:ascii="Times New Roman" w:hAnsi="Times New Roman" w:cs="Times New Roman"/>
          <w:sz w:val="28"/>
          <w:szCs w:val="28"/>
          <w:shd w:val="clear" w:color="auto" w:fill="F5F8FA"/>
        </w:rPr>
        <w:t xml:space="preserve"> </w:t>
      </w:r>
      <w:r w:rsidR="00695269">
        <w:rPr>
          <w:rFonts w:ascii="Times New Roman" w:hAnsi="Times New Roman" w:cs="Times New Roman"/>
          <w:sz w:val="28"/>
          <w:szCs w:val="28"/>
          <w:shd w:val="clear" w:color="auto" w:fill="F5F8FA"/>
        </w:rPr>
        <w:t xml:space="preserve"> по дзюдо и каратэ,</w:t>
      </w:r>
      <w:r w:rsidR="00DD3B8E" w:rsidRPr="00050476">
        <w:rPr>
          <w:rFonts w:ascii="Times New Roman" w:hAnsi="Times New Roman" w:cs="Times New Roman"/>
          <w:sz w:val="28"/>
          <w:szCs w:val="28"/>
          <w:shd w:val="clear" w:color="auto" w:fill="F5F8FA"/>
        </w:rPr>
        <w:t xml:space="preserve"> </w:t>
      </w:r>
      <w:r w:rsidR="00695269">
        <w:rPr>
          <w:rFonts w:ascii="Times New Roman" w:hAnsi="Times New Roman" w:cs="Times New Roman"/>
          <w:sz w:val="28"/>
          <w:szCs w:val="28"/>
          <w:shd w:val="clear" w:color="auto" w:fill="F5F8FA"/>
        </w:rPr>
        <w:t xml:space="preserve"> в которых приняли участие более 2</w:t>
      </w:r>
      <w:r w:rsidR="00DD3B8E" w:rsidRPr="00050476">
        <w:rPr>
          <w:rFonts w:ascii="Times New Roman" w:hAnsi="Times New Roman" w:cs="Times New Roman"/>
          <w:sz w:val="28"/>
          <w:szCs w:val="28"/>
          <w:shd w:val="clear" w:color="auto" w:fill="F5F8FA"/>
        </w:rPr>
        <w:t>00 спортсменов</w:t>
      </w:r>
      <w:r w:rsidR="00050476">
        <w:rPr>
          <w:rFonts w:ascii="Times New Roman" w:hAnsi="Times New Roman" w:cs="Times New Roman"/>
          <w:sz w:val="28"/>
          <w:szCs w:val="28"/>
          <w:shd w:val="clear" w:color="auto" w:fill="F5F8FA"/>
        </w:rPr>
        <w:t>.</w:t>
      </w:r>
      <w:r w:rsidR="00DD3B8E" w:rsidRPr="00050476">
        <w:rPr>
          <w:rFonts w:ascii="Times New Roman" w:hAnsi="Times New Roman" w:cs="Times New Roman"/>
          <w:sz w:val="23"/>
          <w:szCs w:val="23"/>
          <w:shd w:val="clear" w:color="auto" w:fill="F5F8FA"/>
        </w:rPr>
        <w:t xml:space="preserve"> </w:t>
      </w:r>
      <w:r w:rsidR="00DD3B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108A4" w:rsidRPr="00695269">
        <w:rPr>
          <w:rFonts w:ascii="Times New Roman" w:hAnsi="Times New Roman"/>
          <w:sz w:val="28"/>
          <w:szCs w:val="28"/>
        </w:rPr>
        <w:t>Активизиро</w:t>
      </w:r>
      <w:r w:rsidR="00050476" w:rsidRPr="00695269">
        <w:rPr>
          <w:rFonts w:ascii="Times New Roman" w:hAnsi="Times New Roman"/>
          <w:sz w:val="28"/>
          <w:szCs w:val="28"/>
        </w:rPr>
        <w:t xml:space="preserve">валась спортивная работа </w:t>
      </w:r>
      <w:r w:rsidR="00695269">
        <w:rPr>
          <w:rFonts w:ascii="Times New Roman" w:hAnsi="Times New Roman"/>
          <w:sz w:val="28"/>
          <w:szCs w:val="28"/>
        </w:rPr>
        <w:t xml:space="preserve"> в сельской местности</w:t>
      </w:r>
      <w:r w:rsidR="00695269" w:rsidRPr="00695269">
        <w:rPr>
          <w:rFonts w:ascii="Times New Roman" w:hAnsi="Times New Roman"/>
          <w:sz w:val="28"/>
          <w:szCs w:val="28"/>
        </w:rPr>
        <w:t>.</w:t>
      </w:r>
      <w:r w:rsidR="00695269">
        <w:rPr>
          <w:rFonts w:ascii="Times New Roman" w:hAnsi="Times New Roman"/>
          <w:sz w:val="28"/>
          <w:szCs w:val="28"/>
        </w:rPr>
        <w:t xml:space="preserve"> </w:t>
      </w:r>
      <w:r w:rsidR="00695269" w:rsidRPr="00695269">
        <w:rPr>
          <w:rFonts w:ascii="Times New Roman" w:hAnsi="Times New Roman"/>
          <w:sz w:val="28"/>
          <w:szCs w:val="28"/>
        </w:rPr>
        <w:t xml:space="preserve">Население </w:t>
      </w:r>
      <w:proofErr w:type="spellStart"/>
      <w:r w:rsidR="00695269" w:rsidRPr="00695269">
        <w:rPr>
          <w:rFonts w:ascii="Times New Roman" w:hAnsi="Times New Roman"/>
          <w:sz w:val="28"/>
          <w:szCs w:val="28"/>
        </w:rPr>
        <w:t>Новского</w:t>
      </w:r>
      <w:proofErr w:type="spellEnd"/>
      <w:r w:rsidR="00695269" w:rsidRPr="0069526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50476" w:rsidRPr="00695269">
        <w:rPr>
          <w:rFonts w:ascii="Times New Roman" w:hAnsi="Times New Roman"/>
          <w:sz w:val="28"/>
          <w:szCs w:val="28"/>
        </w:rPr>
        <w:t xml:space="preserve"> </w:t>
      </w:r>
      <w:r w:rsidR="00695269" w:rsidRPr="00695269">
        <w:rPr>
          <w:rFonts w:ascii="Times New Roman" w:hAnsi="Times New Roman"/>
          <w:sz w:val="28"/>
          <w:szCs w:val="28"/>
        </w:rPr>
        <w:t xml:space="preserve"> </w:t>
      </w:r>
      <w:r w:rsidR="00695269">
        <w:rPr>
          <w:rFonts w:ascii="Times New Roman" w:hAnsi="Times New Roman"/>
          <w:sz w:val="28"/>
          <w:szCs w:val="28"/>
        </w:rPr>
        <w:t>и</w:t>
      </w:r>
      <w:r w:rsidR="00695269" w:rsidRPr="006952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5269" w:rsidRPr="00695269">
        <w:rPr>
          <w:rFonts w:ascii="Times New Roman" w:hAnsi="Times New Roman"/>
          <w:sz w:val="28"/>
          <w:szCs w:val="28"/>
        </w:rPr>
        <w:t>Плесского</w:t>
      </w:r>
      <w:proofErr w:type="spellEnd"/>
      <w:r w:rsidR="00695269" w:rsidRPr="00695269">
        <w:rPr>
          <w:rFonts w:ascii="Times New Roman" w:hAnsi="Times New Roman"/>
          <w:sz w:val="28"/>
          <w:szCs w:val="28"/>
        </w:rPr>
        <w:t xml:space="preserve"> городского поселения имеет возможность заниматься  в спортивных залах</w:t>
      </w:r>
      <w:r w:rsidR="00050476" w:rsidRPr="00695269">
        <w:rPr>
          <w:rFonts w:ascii="Times New Roman" w:hAnsi="Times New Roman"/>
          <w:sz w:val="28"/>
          <w:szCs w:val="28"/>
        </w:rPr>
        <w:t xml:space="preserve"> </w:t>
      </w:r>
      <w:r w:rsidR="00695269" w:rsidRPr="00695269">
        <w:rPr>
          <w:rFonts w:ascii="Times New Roman" w:hAnsi="Times New Roman"/>
          <w:sz w:val="28"/>
          <w:szCs w:val="28"/>
        </w:rPr>
        <w:t xml:space="preserve"> на тренажерах и проводить соревнования по волейболу</w:t>
      </w:r>
      <w:r w:rsidR="00695269">
        <w:rPr>
          <w:rFonts w:ascii="Times New Roman" w:hAnsi="Times New Roman"/>
          <w:color w:val="FF0000"/>
          <w:sz w:val="28"/>
          <w:szCs w:val="28"/>
        </w:rPr>
        <w:t>.</w:t>
      </w:r>
      <w:r w:rsidR="000504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50476" w:rsidRPr="0005047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BB3391">
        <w:rPr>
          <w:rFonts w:ascii="Times New Roman" w:hAnsi="Times New Roman"/>
          <w:sz w:val="28"/>
          <w:szCs w:val="28"/>
        </w:rPr>
        <w:t>с</w:t>
      </w:r>
      <w:proofErr w:type="gramStart"/>
      <w:r w:rsidR="00BB3391">
        <w:rPr>
          <w:rFonts w:ascii="Times New Roman" w:hAnsi="Times New Roman"/>
          <w:sz w:val="28"/>
          <w:szCs w:val="28"/>
        </w:rPr>
        <w:t>.Р</w:t>
      </w:r>
      <w:proofErr w:type="gramEnd"/>
      <w:r w:rsidR="00BB3391">
        <w:rPr>
          <w:rFonts w:ascii="Times New Roman" w:hAnsi="Times New Roman"/>
          <w:sz w:val="28"/>
          <w:szCs w:val="28"/>
        </w:rPr>
        <w:t>ождествено</w:t>
      </w:r>
      <w:proofErr w:type="spellEnd"/>
      <w:r w:rsidR="00D108A4" w:rsidRPr="00050476">
        <w:rPr>
          <w:rFonts w:ascii="Times New Roman" w:hAnsi="Times New Roman"/>
          <w:sz w:val="28"/>
          <w:szCs w:val="28"/>
        </w:rPr>
        <w:t>,</w:t>
      </w:r>
      <w:r w:rsidR="00050476" w:rsidRPr="000504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3391">
        <w:rPr>
          <w:rFonts w:ascii="Times New Roman" w:hAnsi="Times New Roman"/>
          <w:sz w:val="28"/>
          <w:szCs w:val="28"/>
        </w:rPr>
        <w:t>с.</w:t>
      </w:r>
      <w:r w:rsidR="00D108A4" w:rsidRPr="00050476">
        <w:rPr>
          <w:rFonts w:ascii="Times New Roman" w:hAnsi="Times New Roman"/>
          <w:sz w:val="28"/>
          <w:szCs w:val="28"/>
        </w:rPr>
        <w:t>Горках</w:t>
      </w:r>
      <w:proofErr w:type="spellEnd"/>
      <w:r w:rsidR="00B10699">
        <w:rPr>
          <w:rFonts w:ascii="Times New Roman" w:hAnsi="Times New Roman"/>
          <w:sz w:val="28"/>
          <w:szCs w:val="28"/>
        </w:rPr>
        <w:t xml:space="preserve"> </w:t>
      </w:r>
      <w:r w:rsidR="00695269">
        <w:rPr>
          <w:rFonts w:ascii="Times New Roman" w:hAnsi="Times New Roman"/>
          <w:sz w:val="28"/>
          <w:szCs w:val="28"/>
        </w:rPr>
        <w:t>–</w:t>
      </w:r>
      <w:r w:rsidR="00D108A4" w:rsidRPr="000504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8A4" w:rsidRPr="00050476">
        <w:rPr>
          <w:rFonts w:ascii="Times New Roman" w:hAnsi="Times New Roman"/>
          <w:sz w:val="28"/>
          <w:szCs w:val="28"/>
        </w:rPr>
        <w:t>Чириковых</w:t>
      </w:r>
      <w:proofErr w:type="spellEnd"/>
      <w:r w:rsidR="00695269">
        <w:rPr>
          <w:rFonts w:ascii="Times New Roman" w:hAnsi="Times New Roman"/>
          <w:sz w:val="28"/>
          <w:szCs w:val="28"/>
        </w:rPr>
        <w:t xml:space="preserve"> </w:t>
      </w:r>
      <w:r w:rsidR="00050476" w:rsidRPr="00050476">
        <w:rPr>
          <w:rFonts w:ascii="Times New Roman" w:hAnsi="Times New Roman"/>
          <w:sz w:val="28"/>
          <w:szCs w:val="28"/>
        </w:rPr>
        <w:t xml:space="preserve"> </w:t>
      </w:r>
      <w:r w:rsidR="00695269">
        <w:rPr>
          <w:rFonts w:ascii="Times New Roman" w:hAnsi="Times New Roman"/>
          <w:sz w:val="28"/>
          <w:szCs w:val="28"/>
        </w:rPr>
        <w:t xml:space="preserve"> </w:t>
      </w:r>
      <w:r w:rsidR="00050476" w:rsidRPr="00050476">
        <w:rPr>
          <w:rFonts w:ascii="Times New Roman" w:hAnsi="Times New Roman"/>
          <w:sz w:val="28"/>
          <w:szCs w:val="28"/>
        </w:rPr>
        <w:t xml:space="preserve">имеются волейбольные </w:t>
      </w:r>
      <w:proofErr w:type="spellStart"/>
      <w:r w:rsidR="00050476" w:rsidRPr="00050476">
        <w:rPr>
          <w:rFonts w:ascii="Times New Roman" w:hAnsi="Times New Roman"/>
          <w:sz w:val="28"/>
          <w:szCs w:val="28"/>
        </w:rPr>
        <w:t>площадки</w:t>
      </w:r>
      <w:r w:rsidR="00695269">
        <w:rPr>
          <w:rFonts w:ascii="Times New Roman" w:hAnsi="Times New Roman"/>
          <w:sz w:val="28"/>
          <w:szCs w:val="28"/>
        </w:rPr>
        <w:t>,в</w:t>
      </w:r>
      <w:proofErr w:type="spellEnd"/>
      <w:r w:rsidR="006952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3391">
        <w:rPr>
          <w:rFonts w:ascii="Times New Roman" w:hAnsi="Times New Roman"/>
          <w:sz w:val="28"/>
          <w:szCs w:val="28"/>
        </w:rPr>
        <w:t>с.Ингарь</w:t>
      </w:r>
      <w:proofErr w:type="spellEnd"/>
      <w:r w:rsidR="00695269">
        <w:rPr>
          <w:rFonts w:ascii="Times New Roman" w:hAnsi="Times New Roman"/>
          <w:sz w:val="28"/>
          <w:szCs w:val="28"/>
        </w:rPr>
        <w:t xml:space="preserve"> хоккейная коробка.  </w:t>
      </w:r>
    </w:p>
    <w:p w:rsidR="008E4C56" w:rsidRPr="00BD40C3" w:rsidRDefault="00C42373" w:rsidP="008B2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C3">
        <w:rPr>
          <w:rFonts w:ascii="Times New Roman" w:hAnsi="Times New Roman" w:cs="Times New Roman"/>
          <w:sz w:val="28"/>
          <w:szCs w:val="28"/>
        </w:rPr>
        <w:t>Количество граждан, регулярно занимающихся физической культуро</w:t>
      </w:r>
      <w:r w:rsidR="00414444">
        <w:rPr>
          <w:rFonts w:ascii="Times New Roman" w:hAnsi="Times New Roman" w:cs="Times New Roman"/>
          <w:sz w:val="28"/>
          <w:szCs w:val="28"/>
        </w:rPr>
        <w:t>й и спортом, в 2018</w:t>
      </w:r>
      <w:r w:rsidR="006C0444">
        <w:rPr>
          <w:rFonts w:ascii="Times New Roman" w:hAnsi="Times New Roman" w:cs="Times New Roman"/>
          <w:sz w:val="28"/>
          <w:szCs w:val="28"/>
        </w:rPr>
        <w:t xml:space="preserve"> году составило 8737</w:t>
      </w:r>
      <w:r w:rsidRPr="00BD40C3">
        <w:rPr>
          <w:rFonts w:ascii="Times New Roman" w:hAnsi="Times New Roman" w:cs="Times New Roman"/>
          <w:sz w:val="28"/>
          <w:szCs w:val="28"/>
        </w:rPr>
        <w:t xml:space="preserve"> </w:t>
      </w:r>
      <w:r w:rsidR="00AE4160" w:rsidRPr="00BD40C3">
        <w:rPr>
          <w:rFonts w:ascii="Times New Roman" w:hAnsi="Times New Roman" w:cs="Times New Roman"/>
          <w:sz w:val="28"/>
          <w:szCs w:val="28"/>
        </w:rPr>
        <w:t>человек в</w:t>
      </w:r>
      <w:r w:rsidR="006C0444">
        <w:rPr>
          <w:rFonts w:ascii="Times New Roman" w:hAnsi="Times New Roman" w:cs="Times New Roman"/>
          <w:sz w:val="28"/>
          <w:szCs w:val="28"/>
        </w:rPr>
        <w:t xml:space="preserve"> 22-х видах спорта или 34</w:t>
      </w:r>
      <w:r w:rsidRPr="00BD40C3">
        <w:rPr>
          <w:rFonts w:ascii="Times New Roman" w:hAnsi="Times New Roman" w:cs="Times New Roman"/>
          <w:sz w:val="28"/>
          <w:szCs w:val="28"/>
        </w:rPr>
        <w:t xml:space="preserve"> % от численности населения района по сравнению (</w:t>
      </w:r>
      <w:r w:rsidR="006C0444">
        <w:rPr>
          <w:rFonts w:ascii="Times New Roman" w:hAnsi="Times New Roman" w:cs="Times New Roman"/>
          <w:sz w:val="28"/>
          <w:szCs w:val="28"/>
        </w:rPr>
        <w:t xml:space="preserve">в 2017 – 8361, </w:t>
      </w:r>
      <w:r w:rsidRPr="00BD40C3">
        <w:rPr>
          <w:rFonts w:ascii="Times New Roman" w:hAnsi="Times New Roman" w:cs="Times New Roman"/>
          <w:sz w:val="28"/>
          <w:szCs w:val="28"/>
        </w:rPr>
        <w:t>в 2016 – 6943).</w:t>
      </w:r>
      <w:r w:rsidR="00414444">
        <w:rPr>
          <w:rFonts w:ascii="Times New Roman" w:hAnsi="Times New Roman" w:cs="Times New Roman"/>
          <w:sz w:val="28"/>
          <w:szCs w:val="28"/>
        </w:rPr>
        <w:t xml:space="preserve"> </w:t>
      </w:r>
      <w:r w:rsidR="006C0444">
        <w:rPr>
          <w:rFonts w:ascii="Times New Roman" w:hAnsi="Times New Roman" w:cs="Times New Roman"/>
          <w:sz w:val="28"/>
          <w:szCs w:val="28"/>
        </w:rPr>
        <w:t xml:space="preserve">В 2018 году в районе подготовлено 10 спортсменов массовых разрядов, 9 </w:t>
      </w:r>
      <w:r w:rsidR="0010560F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="006C0444">
        <w:rPr>
          <w:rFonts w:ascii="Times New Roman" w:hAnsi="Times New Roman" w:cs="Times New Roman"/>
          <w:sz w:val="28"/>
          <w:szCs w:val="28"/>
        </w:rPr>
        <w:t xml:space="preserve"> 1 разряда, 1 кандидат</w:t>
      </w:r>
      <w:r w:rsidRPr="00BD40C3">
        <w:rPr>
          <w:rFonts w:ascii="Times New Roman" w:hAnsi="Times New Roman" w:cs="Times New Roman"/>
          <w:sz w:val="28"/>
          <w:szCs w:val="28"/>
        </w:rPr>
        <w:t xml:space="preserve"> </w:t>
      </w:r>
      <w:r w:rsidR="006C0444">
        <w:rPr>
          <w:rFonts w:ascii="Times New Roman" w:hAnsi="Times New Roman" w:cs="Times New Roman"/>
          <w:sz w:val="28"/>
          <w:szCs w:val="28"/>
        </w:rPr>
        <w:t>в мастера спорта. В течение 2018</w:t>
      </w:r>
      <w:r w:rsidRPr="00BD40C3">
        <w:rPr>
          <w:rFonts w:ascii="Times New Roman" w:hAnsi="Times New Roman" w:cs="Times New Roman"/>
          <w:sz w:val="28"/>
          <w:szCs w:val="28"/>
        </w:rPr>
        <w:t xml:space="preserve"> года спортсмены Приволжского муниципального район</w:t>
      </w:r>
      <w:r w:rsidR="006C0444">
        <w:rPr>
          <w:rFonts w:ascii="Times New Roman" w:hAnsi="Times New Roman" w:cs="Times New Roman"/>
          <w:sz w:val="28"/>
          <w:szCs w:val="28"/>
        </w:rPr>
        <w:t>а приняли участие более чем в 80</w:t>
      </w:r>
      <w:r w:rsidRPr="00BD40C3">
        <w:rPr>
          <w:rFonts w:ascii="Times New Roman" w:hAnsi="Times New Roman" w:cs="Times New Roman"/>
          <w:sz w:val="28"/>
          <w:szCs w:val="28"/>
        </w:rPr>
        <w:t xml:space="preserve"> соревнованиях - </w:t>
      </w:r>
      <w:proofErr w:type="gramStart"/>
      <w:r w:rsidRPr="00BD40C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D40C3">
        <w:rPr>
          <w:rFonts w:ascii="Times New Roman" w:hAnsi="Times New Roman" w:cs="Times New Roman"/>
          <w:sz w:val="28"/>
          <w:szCs w:val="28"/>
        </w:rPr>
        <w:t xml:space="preserve"> областных</w:t>
      </w:r>
      <w:r w:rsidR="006C0444">
        <w:rPr>
          <w:rFonts w:ascii="Times New Roman" w:hAnsi="Times New Roman" w:cs="Times New Roman"/>
          <w:sz w:val="28"/>
          <w:szCs w:val="28"/>
        </w:rPr>
        <w:t>, региональных</w:t>
      </w:r>
      <w:r w:rsidRPr="00BD40C3">
        <w:rPr>
          <w:rFonts w:ascii="Times New Roman" w:hAnsi="Times New Roman" w:cs="Times New Roman"/>
          <w:sz w:val="28"/>
          <w:szCs w:val="28"/>
        </w:rPr>
        <w:t xml:space="preserve"> до международных. </w:t>
      </w:r>
    </w:p>
    <w:p w:rsidR="00C42373" w:rsidRPr="00BD40C3" w:rsidRDefault="00C42373" w:rsidP="008B2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C3">
        <w:rPr>
          <w:rFonts w:ascii="Times New Roman" w:hAnsi="Times New Roman" w:cs="Times New Roman"/>
          <w:sz w:val="28"/>
          <w:szCs w:val="28"/>
        </w:rPr>
        <w:t>На тер</w:t>
      </w:r>
      <w:r w:rsidR="00DF145E">
        <w:rPr>
          <w:rFonts w:ascii="Times New Roman" w:hAnsi="Times New Roman" w:cs="Times New Roman"/>
          <w:sz w:val="28"/>
          <w:szCs w:val="28"/>
        </w:rPr>
        <w:t>ритории района проведено более 6</w:t>
      </w:r>
      <w:r w:rsidRPr="00BD40C3">
        <w:rPr>
          <w:rFonts w:ascii="Times New Roman" w:hAnsi="Times New Roman" w:cs="Times New Roman"/>
          <w:sz w:val="28"/>
          <w:szCs w:val="28"/>
        </w:rPr>
        <w:t xml:space="preserve">0-ти соревнований с охватом участников более 20 000 человек. Традиционно проводятся </w:t>
      </w:r>
      <w:r w:rsidR="00AE4160">
        <w:rPr>
          <w:rFonts w:ascii="Times New Roman" w:hAnsi="Times New Roman" w:cs="Times New Roman"/>
          <w:sz w:val="28"/>
          <w:szCs w:val="28"/>
        </w:rPr>
        <w:t>с</w:t>
      </w:r>
      <w:r w:rsidR="009A39B1">
        <w:rPr>
          <w:rFonts w:ascii="Times New Roman" w:hAnsi="Times New Roman" w:cs="Times New Roman"/>
          <w:sz w:val="28"/>
          <w:szCs w:val="28"/>
        </w:rPr>
        <w:t>портивные праздники с участием команд сельских поселений,</w:t>
      </w:r>
      <w:r w:rsidRPr="00BD40C3">
        <w:rPr>
          <w:rFonts w:ascii="Times New Roman" w:hAnsi="Times New Roman" w:cs="Times New Roman"/>
          <w:sz w:val="28"/>
          <w:szCs w:val="28"/>
        </w:rPr>
        <w:t xml:space="preserve"> посвященные </w:t>
      </w:r>
      <w:r w:rsidR="00972684">
        <w:rPr>
          <w:rFonts w:ascii="Times New Roman" w:hAnsi="Times New Roman" w:cs="Times New Roman"/>
          <w:sz w:val="28"/>
          <w:szCs w:val="28"/>
        </w:rPr>
        <w:t>«</w:t>
      </w:r>
      <w:r w:rsidRPr="00BD40C3">
        <w:rPr>
          <w:rFonts w:ascii="Times New Roman" w:hAnsi="Times New Roman" w:cs="Times New Roman"/>
          <w:sz w:val="28"/>
          <w:szCs w:val="28"/>
        </w:rPr>
        <w:t>Дню Физкультурника</w:t>
      </w:r>
      <w:r w:rsidR="00972684">
        <w:rPr>
          <w:rFonts w:ascii="Times New Roman" w:hAnsi="Times New Roman" w:cs="Times New Roman"/>
          <w:sz w:val="28"/>
          <w:szCs w:val="28"/>
        </w:rPr>
        <w:t>»</w:t>
      </w:r>
      <w:r w:rsidRPr="00BD40C3">
        <w:rPr>
          <w:rFonts w:ascii="Times New Roman" w:hAnsi="Times New Roman" w:cs="Times New Roman"/>
          <w:sz w:val="28"/>
          <w:szCs w:val="28"/>
        </w:rPr>
        <w:t xml:space="preserve">, </w:t>
      </w:r>
      <w:r w:rsidR="00972684">
        <w:rPr>
          <w:rFonts w:ascii="Times New Roman" w:hAnsi="Times New Roman" w:cs="Times New Roman"/>
          <w:sz w:val="28"/>
          <w:szCs w:val="28"/>
        </w:rPr>
        <w:t>«</w:t>
      </w:r>
      <w:r w:rsidRPr="00BD40C3">
        <w:rPr>
          <w:rFonts w:ascii="Times New Roman" w:hAnsi="Times New Roman" w:cs="Times New Roman"/>
          <w:sz w:val="28"/>
          <w:szCs w:val="28"/>
        </w:rPr>
        <w:t>Всероссийскому Дню бега</w:t>
      </w:r>
      <w:r w:rsidR="00972684">
        <w:rPr>
          <w:rFonts w:ascii="Times New Roman" w:hAnsi="Times New Roman" w:cs="Times New Roman"/>
          <w:sz w:val="28"/>
          <w:szCs w:val="28"/>
        </w:rPr>
        <w:t>»</w:t>
      </w:r>
      <w:r w:rsidRPr="00BD40C3">
        <w:rPr>
          <w:rFonts w:ascii="Times New Roman" w:hAnsi="Times New Roman" w:cs="Times New Roman"/>
          <w:sz w:val="28"/>
          <w:szCs w:val="28"/>
        </w:rPr>
        <w:t>, «Дню города и района», «Лыжня России», Всероссийскому Дню снега, «Спортивный Олимп». В спорткомплексе «Арена» проходят спортивные соревнования межрегионального уровня: фестиваль спорта и творчества «Грани», Чемпионат по каратэ «Кубок Победы», «Первые шаги»,</w:t>
      </w:r>
      <w:r w:rsidR="006C0444">
        <w:rPr>
          <w:rFonts w:ascii="Times New Roman" w:hAnsi="Times New Roman" w:cs="Times New Roman"/>
          <w:sz w:val="28"/>
          <w:szCs w:val="28"/>
        </w:rPr>
        <w:t xml:space="preserve"> </w:t>
      </w:r>
      <w:r w:rsidRPr="00BD40C3">
        <w:rPr>
          <w:rFonts w:ascii="Times New Roman" w:hAnsi="Times New Roman" w:cs="Times New Roman"/>
          <w:sz w:val="28"/>
          <w:szCs w:val="28"/>
        </w:rPr>
        <w:t>посвященный Дню учителя, в котором пр</w:t>
      </w:r>
      <w:r w:rsidR="00285A3C" w:rsidRPr="00BD40C3">
        <w:rPr>
          <w:rFonts w:ascii="Times New Roman" w:hAnsi="Times New Roman" w:cs="Times New Roman"/>
          <w:sz w:val="28"/>
          <w:szCs w:val="28"/>
        </w:rPr>
        <w:t>иняли участие более 300 человек</w:t>
      </w:r>
      <w:r w:rsidRPr="00BD40C3">
        <w:rPr>
          <w:rFonts w:ascii="Times New Roman" w:hAnsi="Times New Roman" w:cs="Times New Roman"/>
          <w:sz w:val="28"/>
          <w:szCs w:val="28"/>
        </w:rPr>
        <w:t>,</w:t>
      </w:r>
      <w:r w:rsidR="00285A3C" w:rsidRPr="00BD40C3">
        <w:rPr>
          <w:rFonts w:ascii="Times New Roman" w:hAnsi="Times New Roman" w:cs="Times New Roman"/>
          <w:sz w:val="28"/>
          <w:szCs w:val="28"/>
        </w:rPr>
        <w:t xml:space="preserve"> турнир по </w:t>
      </w:r>
      <w:proofErr w:type="spellStart"/>
      <w:r w:rsidR="00285A3C" w:rsidRPr="00BD40C3">
        <w:rPr>
          <w:rFonts w:ascii="Times New Roman" w:hAnsi="Times New Roman" w:cs="Times New Roman"/>
          <w:sz w:val="28"/>
          <w:szCs w:val="28"/>
        </w:rPr>
        <w:t>в</w:t>
      </w:r>
      <w:r w:rsidRPr="00BD40C3">
        <w:rPr>
          <w:rFonts w:ascii="Times New Roman" w:hAnsi="Times New Roman" w:cs="Times New Roman"/>
          <w:sz w:val="28"/>
          <w:szCs w:val="28"/>
        </w:rPr>
        <w:t>сестилевому</w:t>
      </w:r>
      <w:proofErr w:type="spellEnd"/>
      <w:r w:rsidRPr="00BD40C3">
        <w:rPr>
          <w:rFonts w:ascii="Times New Roman" w:hAnsi="Times New Roman" w:cs="Times New Roman"/>
          <w:sz w:val="28"/>
          <w:szCs w:val="28"/>
        </w:rPr>
        <w:t xml:space="preserve"> каратэ</w:t>
      </w:r>
      <w:r w:rsidR="006C0444">
        <w:rPr>
          <w:rFonts w:ascii="Times New Roman" w:hAnsi="Times New Roman" w:cs="Times New Roman"/>
          <w:sz w:val="28"/>
          <w:szCs w:val="28"/>
        </w:rPr>
        <w:t xml:space="preserve">, </w:t>
      </w:r>
      <w:r w:rsidR="006C0444" w:rsidRPr="00BD40C3">
        <w:rPr>
          <w:rFonts w:ascii="Times New Roman" w:hAnsi="Times New Roman" w:cs="Times New Roman"/>
          <w:sz w:val="28"/>
          <w:szCs w:val="28"/>
        </w:rPr>
        <w:t>турниры по дзюдо и самбо с участием представителей УФ</w:t>
      </w:r>
      <w:r w:rsidR="008A5BA5">
        <w:rPr>
          <w:rFonts w:ascii="Times New Roman" w:hAnsi="Times New Roman" w:cs="Times New Roman"/>
          <w:sz w:val="28"/>
          <w:szCs w:val="28"/>
        </w:rPr>
        <w:t>С</w:t>
      </w:r>
      <w:r w:rsidR="006C0444" w:rsidRPr="00BD40C3">
        <w:rPr>
          <w:rFonts w:ascii="Times New Roman" w:hAnsi="Times New Roman" w:cs="Times New Roman"/>
          <w:sz w:val="28"/>
          <w:szCs w:val="28"/>
        </w:rPr>
        <w:t xml:space="preserve">СИН и кинологической службы, соревнования по гиревому </w:t>
      </w:r>
      <w:r w:rsidR="006C0444">
        <w:rPr>
          <w:rFonts w:ascii="Times New Roman" w:hAnsi="Times New Roman" w:cs="Times New Roman"/>
          <w:sz w:val="28"/>
          <w:szCs w:val="28"/>
        </w:rPr>
        <w:t>спорту</w:t>
      </w:r>
      <w:r w:rsidRPr="009A39B1">
        <w:rPr>
          <w:rFonts w:ascii="Times New Roman" w:hAnsi="Times New Roman" w:cs="Times New Roman"/>
          <w:sz w:val="28"/>
          <w:szCs w:val="28"/>
        </w:rPr>
        <w:t>.</w:t>
      </w:r>
      <w:r w:rsidR="00B106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0699" w:rsidRPr="00462B8D">
        <w:rPr>
          <w:rFonts w:ascii="Times New Roman" w:hAnsi="Times New Roman" w:cs="Times New Roman"/>
          <w:sz w:val="28"/>
          <w:szCs w:val="28"/>
        </w:rPr>
        <w:t>В МАУ «Арена» на постоянной основе проходят соревнования</w:t>
      </w:r>
      <w:r w:rsidR="00DF145E" w:rsidRPr="00462B8D">
        <w:rPr>
          <w:rFonts w:ascii="Times New Roman" w:hAnsi="Times New Roman" w:cs="Times New Roman"/>
          <w:sz w:val="28"/>
          <w:szCs w:val="28"/>
        </w:rPr>
        <w:t xml:space="preserve"> </w:t>
      </w:r>
      <w:r w:rsidR="00DF145E" w:rsidRPr="00167356">
        <w:rPr>
          <w:rFonts w:ascii="Times New Roman" w:hAnsi="Times New Roman" w:cs="Times New Roman"/>
          <w:sz w:val="28"/>
          <w:szCs w:val="28"/>
        </w:rPr>
        <w:t>по настольному тенни</w:t>
      </w:r>
      <w:r w:rsidR="00B10699" w:rsidRPr="00167356">
        <w:rPr>
          <w:rFonts w:ascii="Times New Roman" w:hAnsi="Times New Roman" w:cs="Times New Roman"/>
          <w:sz w:val="28"/>
          <w:szCs w:val="28"/>
        </w:rPr>
        <w:t>с</w:t>
      </w:r>
      <w:r w:rsidR="00DF145E" w:rsidRPr="00167356">
        <w:rPr>
          <w:rFonts w:ascii="Times New Roman" w:hAnsi="Times New Roman" w:cs="Times New Roman"/>
          <w:sz w:val="28"/>
          <w:szCs w:val="28"/>
        </w:rPr>
        <w:t xml:space="preserve">у </w:t>
      </w:r>
      <w:r w:rsidR="00B10699" w:rsidRPr="00167356">
        <w:rPr>
          <w:rFonts w:ascii="Times New Roman" w:hAnsi="Times New Roman" w:cs="Times New Roman"/>
          <w:sz w:val="28"/>
          <w:szCs w:val="28"/>
        </w:rPr>
        <w:t>«Народная лига»</w:t>
      </w:r>
      <w:r w:rsidR="00167356" w:rsidRPr="00167356">
        <w:rPr>
          <w:rFonts w:ascii="Times New Roman" w:hAnsi="Times New Roman" w:cs="Times New Roman"/>
          <w:sz w:val="28"/>
          <w:szCs w:val="28"/>
        </w:rPr>
        <w:t>,</w:t>
      </w:r>
      <w:r w:rsidR="006147C8">
        <w:rPr>
          <w:rFonts w:ascii="Times New Roman" w:hAnsi="Times New Roman" w:cs="Times New Roman"/>
          <w:sz w:val="28"/>
          <w:szCs w:val="28"/>
        </w:rPr>
        <w:t xml:space="preserve"> </w:t>
      </w:r>
      <w:r w:rsidR="00167356" w:rsidRPr="00167356">
        <w:rPr>
          <w:rFonts w:ascii="Times New Roman" w:hAnsi="Times New Roman" w:cs="Times New Roman"/>
          <w:sz w:val="28"/>
          <w:szCs w:val="28"/>
        </w:rPr>
        <w:t>которая объединяет</w:t>
      </w:r>
      <w:r w:rsidR="009A39B1" w:rsidRPr="00167356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167356" w:rsidRPr="00167356">
        <w:rPr>
          <w:rFonts w:ascii="Times New Roman" w:hAnsi="Times New Roman" w:cs="Times New Roman"/>
          <w:sz w:val="28"/>
          <w:szCs w:val="28"/>
        </w:rPr>
        <w:t xml:space="preserve"> 60 </w:t>
      </w:r>
      <w:r w:rsidR="009A39B1" w:rsidRPr="00167356">
        <w:rPr>
          <w:rFonts w:ascii="Times New Roman" w:hAnsi="Times New Roman" w:cs="Times New Roman"/>
          <w:sz w:val="28"/>
          <w:szCs w:val="28"/>
        </w:rPr>
        <w:t>участников.</w:t>
      </w:r>
      <w:r w:rsidR="00B10699" w:rsidRPr="00462B8D">
        <w:rPr>
          <w:rFonts w:ascii="Times New Roman" w:hAnsi="Times New Roman" w:cs="Times New Roman"/>
          <w:sz w:val="28"/>
          <w:szCs w:val="28"/>
        </w:rPr>
        <w:t xml:space="preserve"> Организаторы данных соревнований закупили 12 новых столов. </w:t>
      </w:r>
      <w:r w:rsidR="00D108A4" w:rsidRPr="00462B8D">
        <w:rPr>
          <w:rFonts w:ascii="Times New Roman" w:hAnsi="Times New Roman" w:cs="Times New Roman"/>
          <w:sz w:val="28"/>
          <w:szCs w:val="28"/>
        </w:rPr>
        <w:t xml:space="preserve">В </w:t>
      </w:r>
      <w:r w:rsidR="00B10699" w:rsidRPr="00462B8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10699" w:rsidRPr="00462B8D">
        <w:rPr>
          <w:rFonts w:ascii="Times New Roman" w:hAnsi="Times New Roman" w:cs="Times New Roman"/>
          <w:sz w:val="28"/>
          <w:szCs w:val="28"/>
        </w:rPr>
        <w:t>Ингарь</w:t>
      </w:r>
      <w:proofErr w:type="spellEnd"/>
      <w:r w:rsidR="00D108A4" w:rsidRPr="00462B8D">
        <w:rPr>
          <w:rFonts w:ascii="Times New Roman" w:hAnsi="Times New Roman" w:cs="Times New Roman"/>
          <w:sz w:val="28"/>
          <w:szCs w:val="28"/>
        </w:rPr>
        <w:t xml:space="preserve"> про</w:t>
      </w:r>
      <w:r w:rsidR="00B10699" w:rsidRPr="00462B8D">
        <w:rPr>
          <w:rFonts w:ascii="Times New Roman" w:hAnsi="Times New Roman" w:cs="Times New Roman"/>
          <w:sz w:val="28"/>
          <w:szCs w:val="28"/>
        </w:rPr>
        <w:t xml:space="preserve">ходят соревнования по хоккею с шайбой. Команда «Ирбис» участвует в Первенстве Ивановской области по </w:t>
      </w:r>
      <w:r w:rsidR="00462B8D" w:rsidRPr="00462B8D">
        <w:rPr>
          <w:rFonts w:ascii="Times New Roman" w:hAnsi="Times New Roman" w:cs="Times New Roman"/>
          <w:sz w:val="28"/>
          <w:szCs w:val="28"/>
        </w:rPr>
        <w:t>хоккею с шайбой 2 группы.</w:t>
      </w:r>
      <w:r w:rsidR="008A5BA5">
        <w:rPr>
          <w:rFonts w:ascii="Times New Roman" w:hAnsi="Times New Roman" w:cs="Times New Roman"/>
          <w:sz w:val="28"/>
          <w:szCs w:val="28"/>
        </w:rPr>
        <w:t xml:space="preserve"> Так же на хоккейной площадке прошел турнир по хоккею с шайбой, посвященный ветеранам </w:t>
      </w:r>
      <w:proofErr w:type="spellStart"/>
      <w:r w:rsidR="008A5BA5">
        <w:rPr>
          <w:rFonts w:ascii="Times New Roman" w:hAnsi="Times New Roman" w:cs="Times New Roman"/>
          <w:sz w:val="28"/>
          <w:szCs w:val="28"/>
        </w:rPr>
        <w:t>Ингарского</w:t>
      </w:r>
      <w:proofErr w:type="spellEnd"/>
      <w:r w:rsidR="008A5BA5">
        <w:rPr>
          <w:rFonts w:ascii="Times New Roman" w:hAnsi="Times New Roman" w:cs="Times New Roman"/>
          <w:sz w:val="28"/>
          <w:szCs w:val="28"/>
        </w:rPr>
        <w:t xml:space="preserve"> сельского поселения. В мае 2019 года</w:t>
      </w:r>
      <w:r w:rsidR="00462B8D" w:rsidRPr="00462B8D">
        <w:rPr>
          <w:rFonts w:ascii="Times New Roman" w:hAnsi="Times New Roman" w:cs="Times New Roman"/>
          <w:sz w:val="28"/>
          <w:szCs w:val="28"/>
        </w:rPr>
        <w:t xml:space="preserve"> </w:t>
      </w:r>
      <w:r w:rsidR="009A39B1">
        <w:rPr>
          <w:rFonts w:ascii="Times New Roman" w:hAnsi="Times New Roman" w:cs="Times New Roman"/>
          <w:sz w:val="28"/>
          <w:szCs w:val="28"/>
        </w:rPr>
        <w:t>н</w:t>
      </w:r>
      <w:r w:rsidR="00462B8D" w:rsidRPr="00462B8D">
        <w:rPr>
          <w:rFonts w:ascii="Times New Roman" w:hAnsi="Times New Roman" w:cs="Times New Roman"/>
          <w:sz w:val="28"/>
          <w:szCs w:val="28"/>
        </w:rPr>
        <w:t xml:space="preserve">а городском </w:t>
      </w:r>
      <w:r w:rsidR="00462B8D" w:rsidRPr="00462B8D">
        <w:rPr>
          <w:rFonts w:ascii="Times New Roman" w:hAnsi="Times New Roman" w:cs="Times New Roman"/>
          <w:sz w:val="28"/>
          <w:szCs w:val="28"/>
        </w:rPr>
        <w:lastRenderedPageBreak/>
        <w:t>стадионе</w:t>
      </w:r>
      <w:r w:rsidR="00BB3391">
        <w:rPr>
          <w:rFonts w:ascii="Times New Roman" w:hAnsi="Times New Roman" w:cs="Times New Roman"/>
          <w:sz w:val="28"/>
          <w:szCs w:val="28"/>
        </w:rPr>
        <w:t xml:space="preserve"> «Труд»</w:t>
      </w:r>
      <w:r w:rsidR="00462B8D" w:rsidRPr="00462B8D">
        <w:rPr>
          <w:rFonts w:ascii="Times New Roman" w:hAnsi="Times New Roman" w:cs="Times New Roman"/>
          <w:sz w:val="28"/>
          <w:szCs w:val="28"/>
        </w:rPr>
        <w:t xml:space="preserve"> прошли соревнования по дворовому футболу </w:t>
      </w:r>
      <w:r w:rsidR="00695269">
        <w:rPr>
          <w:rFonts w:ascii="Times New Roman" w:hAnsi="Times New Roman" w:cs="Times New Roman"/>
          <w:sz w:val="28"/>
          <w:szCs w:val="28"/>
        </w:rPr>
        <w:t xml:space="preserve"> </w:t>
      </w:r>
      <w:r w:rsidR="00462B8D" w:rsidRPr="00462B8D">
        <w:rPr>
          <w:rFonts w:ascii="Times New Roman" w:hAnsi="Times New Roman" w:cs="Times New Roman"/>
          <w:sz w:val="28"/>
          <w:szCs w:val="28"/>
        </w:rPr>
        <w:t>среди подростков. Команда «Витязь» заняла 1 место в муниципальном этапе соревнований и представляла Приволжский район на региональном этапе в г. Иванове, где заняла 5 место.</w:t>
      </w:r>
      <w:r w:rsidR="009A39B1">
        <w:rPr>
          <w:rFonts w:ascii="Times New Roman" w:hAnsi="Times New Roman" w:cs="Times New Roman"/>
          <w:sz w:val="28"/>
          <w:szCs w:val="28"/>
        </w:rPr>
        <w:t xml:space="preserve"> </w:t>
      </w:r>
      <w:r w:rsidR="00695269">
        <w:rPr>
          <w:rFonts w:ascii="Times New Roman" w:hAnsi="Times New Roman" w:cs="Times New Roman"/>
          <w:sz w:val="28"/>
          <w:szCs w:val="28"/>
        </w:rPr>
        <w:t>От заместителя Председателя областной Думы командам были вручены футболки и мячи.</w:t>
      </w:r>
    </w:p>
    <w:p w:rsidR="00C42373" w:rsidRPr="00BD40C3" w:rsidRDefault="001A11B7" w:rsidP="008B2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2373" w:rsidRPr="00BD40C3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6C044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42373" w:rsidRPr="00BD40C3">
        <w:rPr>
          <w:rFonts w:ascii="Times New Roman" w:hAnsi="Times New Roman" w:cs="Times New Roman"/>
          <w:sz w:val="28"/>
          <w:szCs w:val="28"/>
        </w:rPr>
        <w:t xml:space="preserve">пропаганда и внедрение Всероссийского </w:t>
      </w:r>
      <w:proofErr w:type="spellStart"/>
      <w:r w:rsidR="00C42373" w:rsidRPr="00BD40C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6147C8">
        <w:rPr>
          <w:rFonts w:ascii="Times New Roman" w:hAnsi="Times New Roman" w:cs="Times New Roman"/>
          <w:sz w:val="28"/>
          <w:szCs w:val="28"/>
        </w:rPr>
        <w:t xml:space="preserve"> </w:t>
      </w:r>
      <w:r w:rsidR="00C42373" w:rsidRPr="00BD40C3">
        <w:rPr>
          <w:rFonts w:ascii="Times New Roman" w:hAnsi="Times New Roman" w:cs="Times New Roman"/>
          <w:sz w:val="28"/>
          <w:szCs w:val="28"/>
        </w:rPr>
        <w:t>– спортивно</w:t>
      </w:r>
      <w:r w:rsidR="006C0444">
        <w:rPr>
          <w:rFonts w:ascii="Times New Roman" w:hAnsi="Times New Roman" w:cs="Times New Roman"/>
          <w:sz w:val="28"/>
          <w:szCs w:val="28"/>
        </w:rPr>
        <w:t xml:space="preserve">го комплекса ГТО. По итогам </w:t>
      </w:r>
      <w:r w:rsidR="00A111B4">
        <w:rPr>
          <w:rFonts w:ascii="Times New Roman" w:hAnsi="Times New Roman" w:cs="Times New Roman"/>
          <w:sz w:val="28"/>
          <w:szCs w:val="28"/>
        </w:rPr>
        <w:t>первого полугодия 2019</w:t>
      </w:r>
      <w:r w:rsidR="00C42373" w:rsidRPr="00BD40C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среди муниципальных районов и городских округов Приволжский район занимает 24 место </w:t>
      </w:r>
      <w:r w:rsidRPr="007139A8">
        <w:rPr>
          <w:rFonts w:ascii="Times New Roman" w:hAnsi="Times New Roman" w:cs="Times New Roman"/>
          <w:sz w:val="28"/>
          <w:szCs w:val="28"/>
        </w:rPr>
        <w:t>из 27</w:t>
      </w:r>
      <w:r w:rsidR="007139A8">
        <w:rPr>
          <w:rFonts w:ascii="Times New Roman" w:hAnsi="Times New Roman" w:cs="Times New Roman"/>
          <w:sz w:val="28"/>
          <w:szCs w:val="28"/>
        </w:rPr>
        <w:t xml:space="preserve"> муниципалитетов 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4305" w:rsidRPr="000E4305">
        <w:rPr>
          <w:rFonts w:ascii="Times New Roman" w:hAnsi="Times New Roman" w:cs="Times New Roman"/>
          <w:sz w:val="28"/>
          <w:szCs w:val="28"/>
        </w:rPr>
        <w:t>100</w:t>
      </w:r>
      <w:r w:rsidR="000E430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42373" w:rsidRPr="00BD40C3">
        <w:rPr>
          <w:rFonts w:ascii="Times New Roman" w:hAnsi="Times New Roman" w:cs="Times New Roman"/>
          <w:sz w:val="28"/>
          <w:szCs w:val="28"/>
        </w:rPr>
        <w:t xml:space="preserve"> (из </w:t>
      </w:r>
      <w:r w:rsidR="00C42373" w:rsidRPr="000E4305">
        <w:rPr>
          <w:rFonts w:ascii="Times New Roman" w:hAnsi="Times New Roman" w:cs="Times New Roman"/>
          <w:sz w:val="28"/>
          <w:szCs w:val="28"/>
        </w:rPr>
        <w:t>2</w:t>
      </w:r>
      <w:r w:rsidR="000E4305" w:rsidRPr="000E4305">
        <w:rPr>
          <w:rFonts w:ascii="Times New Roman" w:hAnsi="Times New Roman" w:cs="Times New Roman"/>
          <w:sz w:val="28"/>
          <w:szCs w:val="28"/>
        </w:rPr>
        <w:t>76</w:t>
      </w:r>
      <w:r w:rsidR="00C42373" w:rsidRPr="00BD40C3">
        <w:rPr>
          <w:rFonts w:ascii="Times New Roman" w:hAnsi="Times New Roman" w:cs="Times New Roman"/>
          <w:sz w:val="28"/>
          <w:szCs w:val="28"/>
        </w:rPr>
        <w:t>) выполнили нормы золотого, серебряного и бронзового знаков отличия ГТО.</w:t>
      </w:r>
      <w:r w:rsidR="006C0444">
        <w:rPr>
          <w:rFonts w:ascii="Times New Roman" w:hAnsi="Times New Roman" w:cs="Times New Roman"/>
          <w:sz w:val="28"/>
          <w:szCs w:val="28"/>
        </w:rPr>
        <w:t xml:space="preserve"> </w:t>
      </w:r>
      <w:r w:rsidR="00C42373" w:rsidRPr="00BD40C3">
        <w:rPr>
          <w:rFonts w:ascii="Times New Roman" w:hAnsi="Times New Roman" w:cs="Times New Roman"/>
          <w:sz w:val="28"/>
          <w:szCs w:val="28"/>
        </w:rPr>
        <w:t>В спорткомплексе «Арена» прошли зимний и летний фестивали по сдаче норм ГТО,</w:t>
      </w:r>
      <w:r w:rsidR="006C0444">
        <w:rPr>
          <w:rFonts w:ascii="Times New Roman" w:hAnsi="Times New Roman" w:cs="Times New Roman"/>
          <w:sz w:val="28"/>
          <w:szCs w:val="28"/>
        </w:rPr>
        <w:t xml:space="preserve"> 13</w:t>
      </w:r>
      <w:r w:rsidR="00C42373" w:rsidRPr="00BD40C3">
        <w:rPr>
          <w:rFonts w:ascii="Times New Roman" w:hAnsi="Times New Roman" w:cs="Times New Roman"/>
          <w:sz w:val="28"/>
          <w:szCs w:val="28"/>
        </w:rPr>
        <w:t xml:space="preserve"> семей приняли участие во всероссийском фестивале «Мам</w:t>
      </w:r>
      <w:r w:rsidR="00972684">
        <w:rPr>
          <w:rFonts w:ascii="Times New Roman" w:hAnsi="Times New Roman" w:cs="Times New Roman"/>
          <w:sz w:val="28"/>
          <w:szCs w:val="28"/>
        </w:rPr>
        <w:t>а</w:t>
      </w:r>
      <w:r w:rsidR="00C42373" w:rsidRPr="00BD40C3">
        <w:rPr>
          <w:rFonts w:ascii="Times New Roman" w:hAnsi="Times New Roman" w:cs="Times New Roman"/>
          <w:sz w:val="28"/>
          <w:szCs w:val="28"/>
        </w:rPr>
        <w:t>,</w:t>
      </w:r>
      <w:r w:rsidR="006C0444">
        <w:rPr>
          <w:rFonts w:ascii="Times New Roman" w:hAnsi="Times New Roman" w:cs="Times New Roman"/>
          <w:sz w:val="28"/>
          <w:szCs w:val="28"/>
        </w:rPr>
        <w:t xml:space="preserve"> </w:t>
      </w:r>
      <w:r w:rsidR="00C42373" w:rsidRPr="00BD40C3">
        <w:rPr>
          <w:rFonts w:ascii="Times New Roman" w:hAnsi="Times New Roman" w:cs="Times New Roman"/>
          <w:sz w:val="28"/>
          <w:szCs w:val="28"/>
        </w:rPr>
        <w:t>папа,</w:t>
      </w:r>
      <w:r w:rsidR="006C0444">
        <w:rPr>
          <w:rFonts w:ascii="Times New Roman" w:hAnsi="Times New Roman" w:cs="Times New Roman"/>
          <w:sz w:val="28"/>
          <w:szCs w:val="28"/>
        </w:rPr>
        <w:t xml:space="preserve"> </w:t>
      </w:r>
      <w:r w:rsidR="00C42373" w:rsidRPr="00BD40C3">
        <w:rPr>
          <w:rFonts w:ascii="Times New Roman" w:hAnsi="Times New Roman" w:cs="Times New Roman"/>
          <w:sz w:val="28"/>
          <w:szCs w:val="28"/>
        </w:rPr>
        <w:t>я –</w:t>
      </w:r>
      <w:r w:rsidR="00221A9E">
        <w:rPr>
          <w:rFonts w:ascii="Times New Roman" w:hAnsi="Times New Roman" w:cs="Times New Roman"/>
          <w:sz w:val="28"/>
          <w:szCs w:val="28"/>
        </w:rPr>
        <w:t xml:space="preserve"> </w:t>
      </w:r>
      <w:r w:rsidR="00C42373" w:rsidRPr="00BD40C3">
        <w:rPr>
          <w:rFonts w:ascii="Times New Roman" w:hAnsi="Times New Roman" w:cs="Times New Roman"/>
          <w:sz w:val="28"/>
          <w:szCs w:val="28"/>
        </w:rPr>
        <w:t>спортивная семья».</w:t>
      </w:r>
      <w:r w:rsidR="006C0444">
        <w:rPr>
          <w:rFonts w:ascii="Times New Roman" w:hAnsi="Times New Roman" w:cs="Times New Roman"/>
          <w:sz w:val="28"/>
          <w:szCs w:val="28"/>
        </w:rPr>
        <w:t xml:space="preserve"> </w:t>
      </w:r>
      <w:r w:rsidR="00C42373" w:rsidRPr="00BD40C3">
        <w:rPr>
          <w:rFonts w:ascii="Times New Roman" w:hAnsi="Times New Roman" w:cs="Times New Roman"/>
          <w:sz w:val="28"/>
          <w:szCs w:val="28"/>
        </w:rPr>
        <w:t xml:space="preserve">Команда администрации приняла участие в спартакиаде всероссийского фестиваля по </w:t>
      </w:r>
      <w:r w:rsidR="009A39B1">
        <w:rPr>
          <w:rFonts w:ascii="Times New Roman" w:hAnsi="Times New Roman" w:cs="Times New Roman"/>
          <w:sz w:val="28"/>
          <w:szCs w:val="28"/>
        </w:rPr>
        <w:t xml:space="preserve"> выполнению</w:t>
      </w:r>
      <w:r w:rsidR="00C42373" w:rsidRPr="00BD40C3">
        <w:rPr>
          <w:rFonts w:ascii="Times New Roman" w:hAnsi="Times New Roman" w:cs="Times New Roman"/>
          <w:sz w:val="28"/>
          <w:szCs w:val="28"/>
        </w:rPr>
        <w:t xml:space="preserve"> комплекса ГТО среди муниципальных и государственных служащих</w:t>
      </w:r>
      <w:r w:rsidR="009A39B1">
        <w:rPr>
          <w:rFonts w:ascii="Times New Roman" w:hAnsi="Times New Roman" w:cs="Times New Roman"/>
          <w:sz w:val="28"/>
          <w:szCs w:val="28"/>
        </w:rPr>
        <w:t xml:space="preserve">. В </w:t>
      </w:r>
      <w:r w:rsidR="009A39B1" w:rsidRPr="00462B8D">
        <w:rPr>
          <w:rFonts w:ascii="Times New Roman" w:hAnsi="Times New Roman" w:cs="Times New Roman"/>
          <w:sz w:val="28"/>
          <w:szCs w:val="28"/>
        </w:rPr>
        <w:t xml:space="preserve">зональном этапе </w:t>
      </w:r>
      <w:r w:rsidR="009A39B1">
        <w:rPr>
          <w:rFonts w:ascii="Times New Roman" w:hAnsi="Times New Roman" w:cs="Times New Roman"/>
          <w:sz w:val="28"/>
          <w:szCs w:val="28"/>
        </w:rPr>
        <w:t xml:space="preserve">Спартакиады  </w:t>
      </w:r>
      <w:r w:rsidR="009A39B1" w:rsidRPr="00462B8D">
        <w:rPr>
          <w:rFonts w:ascii="Times New Roman" w:hAnsi="Times New Roman" w:cs="Times New Roman"/>
          <w:sz w:val="28"/>
          <w:szCs w:val="28"/>
        </w:rPr>
        <w:t xml:space="preserve">среди муниципальных служащих </w:t>
      </w:r>
      <w:r w:rsidR="009A39B1">
        <w:rPr>
          <w:rFonts w:ascii="Times New Roman" w:hAnsi="Times New Roman" w:cs="Times New Roman"/>
          <w:sz w:val="28"/>
          <w:szCs w:val="28"/>
        </w:rPr>
        <w:t xml:space="preserve"> к</w:t>
      </w:r>
      <w:r w:rsidR="00462B8D" w:rsidRPr="00462B8D">
        <w:rPr>
          <w:rFonts w:ascii="Times New Roman" w:hAnsi="Times New Roman" w:cs="Times New Roman"/>
          <w:sz w:val="28"/>
          <w:szCs w:val="28"/>
        </w:rPr>
        <w:t xml:space="preserve">оманда администрации </w:t>
      </w:r>
      <w:r w:rsidR="009A39B1">
        <w:rPr>
          <w:rFonts w:ascii="Times New Roman" w:hAnsi="Times New Roman" w:cs="Times New Roman"/>
          <w:sz w:val="28"/>
          <w:szCs w:val="28"/>
        </w:rPr>
        <w:t xml:space="preserve"> </w:t>
      </w:r>
      <w:r w:rsidR="00462B8D" w:rsidRPr="00462B8D">
        <w:rPr>
          <w:rFonts w:ascii="Times New Roman" w:hAnsi="Times New Roman" w:cs="Times New Roman"/>
          <w:sz w:val="28"/>
          <w:szCs w:val="28"/>
        </w:rPr>
        <w:t>Приволжского муниципального района заняла 1 место</w:t>
      </w:r>
      <w:r w:rsidR="00D108A4" w:rsidRPr="00462B8D">
        <w:rPr>
          <w:rFonts w:ascii="Times New Roman" w:hAnsi="Times New Roman" w:cs="Times New Roman"/>
          <w:sz w:val="28"/>
          <w:szCs w:val="28"/>
        </w:rPr>
        <w:t>.</w:t>
      </w:r>
      <w:r w:rsidR="00462B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39A8" w:rsidRPr="008577EE">
        <w:rPr>
          <w:rFonts w:ascii="Times New Roman" w:hAnsi="Times New Roman" w:cs="Times New Roman"/>
          <w:sz w:val="28"/>
          <w:szCs w:val="28"/>
        </w:rPr>
        <w:t>В 2018 году для выполнения норм ГТО в МАУ «Арена» приобретено</w:t>
      </w:r>
      <w:r w:rsidR="00CA45C3">
        <w:rPr>
          <w:rFonts w:ascii="Times New Roman" w:hAnsi="Times New Roman" w:cs="Times New Roman"/>
          <w:sz w:val="28"/>
          <w:szCs w:val="28"/>
        </w:rPr>
        <w:t xml:space="preserve"> с</w:t>
      </w:r>
      <w:r w:rsidR="007139A8" w:rsidRPr="008577EE">
        <w:rPr>
          <w:rFonts w:ascii="Times New Roman" w:hAnsi="Times New Roman" w:cs="Times New Roman"/>
          <w:sz w:val="28"/>
          <w:szCs w:val="28"/>
        </w:rPr>
        <w:t>портивное оборудование:</w:t>
      </w:r>
      <w:r w:rsidR="00CA45C3">
        <w:rPr>
          <w:rFonts w:ascii="Times New Roman" w:hAnsi="Times New Roman" w:cs="Times New Roman"/>
          <w:sz w:val="28"/>
          <w:szCs w:val="28"/>
        </w:rPr>
        <w:t xml:space="preserve"> </w:t>
      </w:r>
      <w:r w:rsidR="007139A8" w:rsidRPr="008577EE">
        <w:rPr>
          <w:rFonts w:ascii="Times New Roman" w:hAnsi="Times New Roman" w:cs="Times New Roman"/>
          <w:sz w:val="28"/>
          <w:szCs w:val="28"/>
        </w:rPr>
        <w:t xml:space="preserve">дорожка для прыжков с </w:t>
      </w:r>
      <w:proofErr w:type="spellStart"/>
      <w:r w:rsidR="007139A8" w:rsidRPr="008577EE">
        <w:rPr>
          <w:rFonts w:ascii="Times New Roman" w:hAnsi="Times New Roman" w:cs="Times New Roman"/>
          <w:sz w:val="28"/>
          <w:szCs w:val="28"/>
        </w:rPr>
        <w:t>места</w:t>
      </w:r>
      <w:proofErr w:type="gramStart"/>
      <w:r w:rsidR="007139A8" w:rsidRPr="008577EE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7139A8" w:rsidRPr="008577EE">
        <w:rPr>
          <w:rFonts w:ascii="Times New Roman" w:hAnsi="Times New Roman" w:cs="Times New Roman"/>
          <w:sz w:val="28"/>
          <w:szCs w:val="28"/>
        </w:rPr>
        <w:t>умба</w:t>
      </w:r>
      <w:proofErr w:type="spellEnd"/>
      <w:r w:rsidR="007139A8" w:rsidRPr="008577E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139A8" w:rsidRPr="008577EE">
        <w:rPr>
          <w:rFonts w:ascii="Times New Roman" w:hAnsi="Times New Roman" w:cs="Times New Roman"/>
          <w:sz w:val="28"/>
          <w:szCs w:val="28"/>
        </w:rPr>
        <w:t>наклонов,</w:t>
      </w:r>
      <w:r w:rsidR="008577EE" w:rsidRPr="008577EE">
        <w:rPr>
          <w:rFonts w:ascii="Times New Roman" w:hAnsi="Times New Roman" w:cs="Times New Roman"/>
          <w:sz w:val="28"/>
          <w:szCs w:val="28"/>
        </w:rPr>
        <w:t>оборудование</w:t>
      </w:r>
      <w:proofErr w:type="spellEnd"/>
      <w:r w:rsidR="008577EE" w:rsidRPr="008577EE">
        <w:rPr>
          <w:rFonts w:ascii="Times New Roman" w:hAnsi="Times New Roman" w:cs="Times New Roman"/>
          <w:sz w:val="28"/>
          <w:szCs w:val="28"/>
        </w:rPr>
        <w:t xml:space="preserve"> для отжиманий.</w:t>
      </w:r>
      <w:r w:rsidR="006147C8">
        <w:rPr>
          <w:rFonts w:ascii="Times New Roman" w:hAnsi="Times New Roman" w:cs="Times New Roman"/>
          <w:sz w:val="28"/>
          <w:szCs w:val="28"/>
        </w:rPr>
        <w:t xml:space="preserve"> </w:t>
      </w:r>
      <w:r w:rsidR="008577EE" w:rsidRPr="008577EE">
        <w:rPr>
          <w:rFonts w:ascii="Times New Roman" w:hAnsi="Times New Roman" w:cs="Times New Roman"/>
          <w:sz w:val="28"/>
          <w:szCs w:val="28"/>
        </w:rPr>
        <w:t>В 2019 году планируется покупка электронного оружия. Вместе с тем, н</w:t>
      </w:r>
      <w:r w:rsidR="007139A8" w:rsidRPr="008577EE">
        <w:rPr>
          <w:rFonts w:ascii="Times New Roman" w:hAnsi="Times New Roman" w:cs="Times New Roman"/>
          <w:sz w:val="28"/>
          <w:szCs w:val="28"/>
        </w:rPr>
        <w:t>еобходимо активизировать  работу в данном направлении с привлечением предприятий, организаций и учреждений района для улучшения показателей выполнения норм ГТО.</w:t>
      </w:r>
    </w:p>
    <w:p w:rsidR="00AE4160" w:rsidRDefault="00C42373" w:rsidP="008B2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C3">
        <w:rPr>
          <w:rFonts w:ascii="Times New Roman" w:hAnsi="Times New Roman" w:cs="Times New Roman"/>
          <w:sz w:val="28"/>
          <w:szCs w:val="28"/>
        </w:rPr>
        <w:t xml:space="preserve">В Первенстве Ивановской </w:t>
      </w:r>
      <w:r w:rsidR="00285A3C" w:rsidRPr="00BD40C3">
        <w:rPr>
          <w:rFonts w:ascii="Times New Roman" w:hAnsi="Times New Roman" w:cs="Times New Roman"/>
          <w:sz w:val="28"/>
          <w:szCs w:val="28"/>
        </w:rPr>
        <w:t xml:space="preserve">области по футболу </w:t>
      </w:r>
      <w:r w:rsidR="00796DE0">
        <w:rPr>
          <w:rFonts w:ascii="Times New Roman" w:hAnsi="Times New Roman" w:cs="Times New Roman"/>
          <w:sz w:val="28"/>
          <w:szCs w:val="28"/>
        </w:rPr>
        <w:t>из 8</w:t>
      </w:r>
      <w:r w:rsidRPr="00BD40C3">
        <w:rPr>
          <w:rFonts w:ascii="Times New Roman" w:hAnsi="Times New Roman" w:cs="Times New Roman"/>
          <w:sz w:val="28"/>
          <w:szCs w:val="28"/>
        </w:rPr>
        <w:t xml:space="preserve"> любительских команд</w:t>
      </w:r>
      <w:r w:rsidR="00796DE0">
        <w:rPr>
          <w:rFonts w:ascii="Times New Roman" w:hAnsi="Times New Roman" w:cs="Times New Roman"/>
          <w:sz w:val="28"/>
          <w:szCs w:val="28"/>
        </w:rPr>
        <w:t xml:space="preserve"> футбольный клуб «Искра» занял 3</w:t>
      </w:r>
      <w:r w:rsidRPr="00BD40C3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AE4160">
        <w:rPr>
          <w:rFonts w:ascii="Times New Roman" w:hAnsi="Times New Roman" w:cs="Times New Roman"/>
          <w:sz w:val="28"/>
          <w:szCs w:val="28"/>
        </w:rPr>
        <w:t>.</w:t>
      </w:r>
    </w:p>
    <w:p w:rsidR="00BB5C40" w:rsidRDefault="00BB5C40" w:rsidP="008B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физической культ</w:t>
      </w:r>
      <w:r w:rsidR="00796DE0">
        <w:rPr>
          <w:rFonts w:ascii="Times New Roman" w:hAnsi="Times New Roman"/>
          <w:sz w:val="28"/>
          <w:szCs w:val="28"/>
        </w:rPr>
        <w:t>уры и спорта в районе работают 19</w:t>
      </w:r>
      <w:r w:rsidR="00C42373">
        <w:rPr>
          <w:rFonts w:ascii="Times New Roman" w:hAnsi="Times New Roman"/>
          <w:sz w:val="28"/>
          <w:szCs w:val="28"/>
        </w:rPr>
        <w:t xml:space="preserve"> штатных сотрудников, </w:t>
      </w:r>
      <w:r w:rsidR="00796DE0">
        <w:rPr>
          <w:rFonts w:ascii="Times New Roman" w:hAnsi="Times New Roman"/>
          <w:sz w:val="28"/>
          <w:szCs w:val="28"/>
        </w:rPr>
        <w:t>более 8</w:t>
      </w:r>
      <w:r w:rsidR="0028551A">
        <w:rPr>
          <w:rFonts w:ascii="Times New Roman" w:hAnsi="Times New Roman"/>
          <w:sz w:val="28"/>
          <w:szCs w:val="28"/>
        </w:rPr>
        <w:t>0%</w:t>
      </w:r>
      <w:r w:rsidR="00C42373">
        <w:rPr>
          <w:rFonts w:ascii="Times New Roman" w:hAnsi="Times New Roman"/>
          <w:sz w:val="28"/>
          <w:szCs w:val="28"/>
        </w:rPr>
        <w:t xml:space="preserve"> специалистов в возрасте </w:t>
      </w:r>
      <w:r w:rsidR="00796DE0">
        <w:rPr>
          <w:rFonts w:ascii="Times New Roman" w:hAnsi="Times New Roman"/>
          <w:sz w:val="28"/>
          <w:szCs w:val="28"/>
        </w:rPr>
        <w:t>31 - 6</w:t>
      </w:r>
      <w:r w:rsidR="00C42373">
        <w:rPr>
          <w:rFonts w:ascii="Times New Roman" w:hAnsi="Times New Roman"/>
          <w:sz w:val="28"/>
          <w:szCs w:val="28"/>
        </w:rPr>
        <w:t>0 лет и старше.</w:t>
      </w:r>
    </w:p>
    <w:p w:rsidR="00BB5C40" w:rsidRPr="00503CA2" w:rsidRDefault="00BB5C40" w:rsidP="008B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развитыми и популярными среди детей, подростков и взрослого населения  в районе являются как игровые виды спорта – футбол, хоккей, волейбол, баскетбол, так и различные виды борьбы, настольный теннис, шахматы. </w:t>
      </w:r>
      <w:r w:rsidR="00462B8D" w:rsidRPr="00503CA2">
        <w:rPr>
          <w:rFonts w:ascii="Times New Roman" w:hAnsi="Times New Roman"/>
          <w:sz w:val="28"/>
          <w:szCs w:val="28"/>
        </w:rPr>
        <w:t xml:space="preserve">Все больше и больше подростков занимаются в секции гиревого спорта под руководством Чемпиона мира по гиревому спорту среди ветеранов Ю.Г. </w:t>
      </w:r>
      <w:proofErr w:type="spellStart"/>
      <w:r w:rsidR="00462B8D" w:rsidRPr="00503CA2">
        <w:rPr>
          <w:rFonts w:ascii="Times New Roman" w:hAnsi="Times New Roman"/>
          <w:sz w:val="28"/>
          <w:szCs w:val="28"/>
        </w:rPr>
        <w:t>Морева</w:t>
      </w:r>
      <w:proofErr w:type="spellEnd"/>
      <w:r w:rsidR="00462B8D" w:rsidRPr="00503CA2">
        <w:rPr>
          <w:rFonts w:ascii="Times New Roman" w:hAnsi="Times New Roman"/>
          <w:sz w:val="28"/>
          <w:szCs w:val="28"/>
        </w:rPr>
        <w:t>.</w:t>
      </w:r>
      <w:r w:rsidR="00D108A4" w:rsidRPr="00503CA2">
        <w:rPr>
          <w:rFonts w:ascii="Times New Roman" w:hAnsi="Times New Roman"/>
          <w:sz w:val="28"/>
          <w:szCs w:val="28"/>
        </w:rPr>
        <w:t xml:space="preserve"> </w:t>
      </w:r>
      <w:r w:rsidR="00462B8D" w:rsidRPr="00503CA2">
        <w:rPr>
          <w:rFonts w:ascii="Times New Roman" w:hAnsi="Times New Roman"/>
          <w:sz w:val="28"/>
          <w:szCs w:val="28"/>
        </w:rPr>
        <w:t xml:space="preserve">Для занятия этим видом спорта </w:t>
      </w:r>
      <w:r w:rsidR="00DE15A4">
        <w:rPr>
          <w:rFonts w:ascii="Times New Roman" w:hAnsi="Times New Roman"/>
          <w:sz w:val="28"/>
          <w:szCs w:val="28"/>
        </w:rPr>
        <w:t xml:space="preserve"> в 2019 году </w:t>
      </w:r>
      <w:r w:rsidR="00462B8D" w:rsidRPr="00503CA2">
        <w:rPr>
          <w:rFonts w:ascii="Times New Roman" w:hAnsi="Times New Roman"/>
          <w:sz w:val="28"/>
          <w:szCs w:val="28"/>
        </w:rPr>
        <w:t xml:space="preserve">администрацией Приволжского муниципального района были приобретены 12 гирь. </w:t>
      </w:r>
      <w:r w:rsidR="00167356">
        <w:rPr>
          <w:rFonts w:ascii="Times New Roman" w:hAnsi="Times New Roman"/>
          <w:sz w:val="28"/>
          <w:szCs w:val="28"/>
        </w:rPr>
        <w:t xml:space="preserve">Для участников соревнований по </w:t>
      </w:r>
      <w:proofErr w:type="spellStart"/>
      <w:r w:rsidR="00167356">
        <w:rPr>
          <w:rFonts w:ascii="Times New Roman" w:hAnsi="Times New Roman"/>
          <w:sz w:val="28"/>
          <w:szCs w:val="28"/>
        </w:rPr>
        <w:t>стритболу</w:t>
      </w:r>
      <w:proofErr w:type="spellEnd"/>
      <w:r w:rsidR="00167356">
        <w:rPr>
          <w:rFonts w:ascii="Times New Roman" w:hAnsi="Times New Roman"/>
          <w:sz w:val="28"/>
          <w:szCs w:val="28"/>
        </w:rPr>
        <w:t>,</w:t>
      </w:r>
      <w:r w:rsidR="00BB3391">
        <w:rPr>
          <w:rFonts w:ascii="Times New Roman" w:hAnsi="Times New Roman"/>
          <w:sz w:val="28"/>
          <w:szCs w:val="28"/>
        </w:rPr>
        <w:t xml:space="preserve"> </w:t>
      </w:r>
      <w:r w:rsidR="00167356">
        <w:rPr>
          <w:rFonts w:ascii="Times New Roman" w:hAnsi="Times New Roman"/>
          <w:sz w:val="28"/>
          <w:szCs w:val="28"/>
        </w:rPr>
        <w:t xml:space="preserve">в которых </w:t>
      </w:r>
      <w:proofErr w:type="gramStart"/>
      <w:r w:rsidR="00167356">
        <w:rPr>
          <w:rFonts w:ascii="Times New Roman" w:hAnsi="Times New Roman"/>
          <w:sz w:val="28"/>
          <w:szCs w:val="28"/>
        </w:rPr>
        <w:t>принимает участие более 8 команд установлены</w:t>
      </w:r>
      <w:proofErr w:type="gramEnd"/>
      <w:r w:rsidR="00167356">
        <w:rPr>
          <w:rFonts w:ascii="Times New Roman" w:hAnsi="Times New Roman"/>
          <w:sz w:val="28"/>
          <w:szCs w:val="28"/>
        </w:rPr>
        <w:t xml:space="preserve"> новые баскетбольные щиты,</w:t>
      </w:r>
      <w:r w:rsidR="009B07CE">
        <w:rPr>
          <w:rFonts w:ascii="Times New Roman" w:hAnsi="Times New Roman"/>
          <w:sz w:val="28"/>
          <w:szCs w:val="28"/>
        </w:rPr>
        <w:t xml:space="preserve"> </w:t>
      </w:r>
      <w:r w:rsidR="00167356">
        <w:rPr>
          <w:rFonts w:ascii="Times New Roman" w:hAnsi="Times New Roman"/>
          <w:sz w:val="28"/>
          <w:szCs w:val="28"/>
        </w:rPr>
        <w:t>приобретена форма,</w:t>
      </w:r>
      <w:r w:rsidR="009B07CE">
        <w:rPr>
          <w:rFonts w:ascii="Times New Roman" w:hAnsi="Times New Roman"/>
          <w:sz w:val="28"/>
          <w:szCs w:val="28"/>
        </w:rPr>
        <w:t xml:space="preserve"> </w:t>
      </w:r>
      <w:r w:rsidR="00167356">
        <w:rPr>
          <w:rFonts w:ascii="Times New Roman" w:hAnsi="Times New Roman"/>
          <w:sz w:val="28"/>
          <w:szCs w:val="28"/>
        </w:rPr>
        <w:t xml:space="preserve">баскетбольные мячи. </w:t>
      </w:r>
    </w:p>
    <w:p w:rsidR="00C42373" w:rsidRDefault="00BB5C40" w:rsidP="008B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Сборные команды </w:t>
      </w:r>
      <w:r w:rsidR="00BF7555">
        <w:rPr>
          <w:rFonts w:ascii="Times New Roman" w:hAnsi="Times New Roman"/>
          <w:sz w:val="28"/>
          <w:szCs w:val="28"/>
        </w:rPr>
        <w:t>по данным видам спорта активно принимают участие в ра</w:t>
      </w:r>
      <w:r w:rsidR="00C42373">
        <w:rPr>
          <w:rFonts w:ascii="Times New Roman" w:hAnsi="Times New Roman"/>
          <w:sz w:val="28"/>
          <w:szCs w:val="28"/>
        </w:rPr>
        <w:t>йонных и областных спартакиадах:</w:t>
      </w:r>
    </w:p>
    <w:p w:rsidR="00C42373" w:rsidRPr="00AE4160" w:rsidRDefault="00C42373" w:rsidP="008B2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796DE0">
        <w:rPr>
          <w:rFonts w:ascii="Times New Roman" w:eastAsia="Times New Roman" w:hAnsi="Times New Roman" w:cs="Times New Roman"/>
          <w:iCs/>
          <w:sz w:val="28"/>
          <w:szCs w:val="28"/>
        </w:rPr>
        <w:t>взрослая</w:t>
      </w: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 xml:space="preserve"> хоккейная команда «</w:t>
      </w:r>
      <w:r w:rsidR="00796DE0">
        <w:rPr>
          <w:rFonts w:ascii="Times New Roman" w:eastAsia="Times New Roman" w:hAnsi="Times New Roman" w:cs="Times New Roman"/>
          <w:iCs/>
          <w:sz w:val="28"/>
          <w:szCs w:val="28"/>
        </w:rPr>
        <w:t>Регион</w:t>
      </w: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 xml:space="preserve">» </w:t>
      </w:r>
      <w:r w:rsidR="00AE4160" w:rsidRPr="00AE4160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796DE0">
        <w:rPr>
          <w:rFonts w:ascii="Times New Roman" w:eastAsia="Times New Roman" w:hAnsi="Times New Roman" w:cs="Times New Roman"/>
          <w:iCs/>
          <w:sz w:val="28"/>
          <w:szCs w:val="28"/>
        </w:rPr>
        <w:t>участник Первенства Костромской области по хоккею с шайбой, завоевавшая в сезоне 2018/2019 Кубок Надежды</w:t>
      </w: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42373" w:rsidRPr="00AE4160" w:rsidRDefault="00C42373" w:rsidP="008B2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 xml:space="preserve">- сборная волейбольная команда юношей «Олимп» </w:t>
      </w:r>
      <w:proofErr w:type="gramStart"/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-п</w:t>
      </w:r>
      <w:proofErr w:type="gramEnd"/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 xml:space="preserve">обедитель районных и областных соревнований по волейболу; </w:t>
      </w:r>
    </w:p>
    <w:p w:rsidR="00C42373" w:rsidRPr="00AE4160" w:rsidRDefault="00C42373" w:rsidP="008B2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285A3C" w:rsidRPr="00AE4160">
        <w:rPr>
          <w:rFonts w:ascii="Times New Roman" w:eastAsia="Times New Roman" w:hAnsi="Times New Roman" w:cs="Times New Roman"/>
          <w:iCs/>
          <w:sz w:val="28"/>
          <w:szCs w:val="28"/>
        </w:rPr>
        <w:t xml:space="preserve">волейбольная команда </w:t>
      </w: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девушек «</w:t>
      </w:r>
      <w:proofErr w:type="spellStart"/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Аурум</w:t>
      </w:r>
      <w:proofErr w:type="spellEnd"/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»- победитель открытого турнира среди ДЮСШ Олимпийского резерва в г. Владимире, призер межрегиональных турниров по волейболу в город</w:t>
      </w:r>
      <w:r w:rsidR="00285A3C" w:rsidRPr="00AE4160">
        <w:rPr>
          <w:rFonts w:ascii="Times New Roman" w:eastAsia="Times New Roman" w:hAnsi="Times New Roman" w:cs="Times New Roman"/>
          <w:iCs/>
          <w:sz w:val="28"/>
          <w:szCs w:val="28"/>
        </w:rPr>
        <w:t>ах Кинешма, Родники, Заволжск</w:t>
      </w: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42373" w:rsidRPr="00AE4160" w:rsidRDefault="00C42373" w:rsidP="008B2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-футбольная команда «Искра» - неоднократный победитель и призёр Первенства Ивановской области по футболу среди команд 1 лиги;</w:t>
      </w:r>
    </w:p>
    <w:p w:rsidR="00C42373" w:rsidRPr="00AE4160" w:rsidRDefault="00C42373" w:rsidP="008B2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-мужская сборная команда по волейболу «</w:t>
      </w:r>
      <w:proofErr w:type="spellStart"/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Приволжанин</w:t>
      </w:r>
      <w:proofErr w:type="spellEnd"/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 xml:space="preserve">» – многократный победитель областных зональных и финальных </w:t>
      </w:r>
      <w:r w:rsidR="00AE4160" w:rsidRPr="00AE4160">
        <w:rPr>
          <w:rFonts w:ascii="Times New Roman" w:eastAsia="Times New Roman" w:hAnsi="Times New Roman" w:cs="Times New Roman"/>
          <w:iCs/>
          <w:sz w:val="28"/>
          <w:szCs w:val="28"/>
        </w:rPr>
        <w:t>соревнований Спартакиады городов</w:t>
      </w:r>
      <w:r w:rsidR="00CA45C3"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r w:rsidR="00AE4160" w:rsidRPr="00AE4160">
        <w:rPr>
          <w:rFonts w:ascii="Times New Roman" w:eastAsia="Times New Roman" w:hAnsi="Times New Roman" w:cs="Times New Roman"/>
          <w:iCs/>
          <w:sz w:val="28"/>
          <w:szCs w:val="28"/>
        </w:rPr>
        <w:t>районов Ивановской</w:t>
      </w: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области;</w:t>
      </w:r>
    </w:p>
    <w:p w:rsidR="009B3C91" w:rsidRPr="008577EE" w:rsidRDefault="00C42373" w:rsidP="0085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-клуб зимнего плавания «Айсберг»-</w:t>
      </w:r>
      <w:r w:rsidRPr="00BD40C3">
        <w:rPr>
          <w:rFonts w:ascii="Times New Roman" w:eastAsia="Times New Roman" w:hAnsi="Times New Roman" w:cs="Times New Roman"/>
          <w:iCs/>
          <w:sz w:val="28"/>
          <w:szCs w:val="28"/>
        </w:rPr>
        <w:t xml:space="preserve"> активные участники районных </w:t>
      </w:r>
      <w:r w:rsidR="00AE4160" w:rsidRPr="00BD40C3">
        <w:rPr>
          <w:rFonts w:ascii="Times New Roman" w:eastAsia="Times New Roman" w:hAnsi="Times New Roman" w:cs="Times New Roman"/>
          <w:iCs/>
          <w:sz w:val="28"/>
          <w:szCs w:val="28"/>
        </w:rPr>
        <w:t>и областных</w:t>
      </w:r>
      <w:r w:rsidR="00A3104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E4160" w:rsidRPr="00BD40C3">
        <w:rPr>
          <w:rFonts w:ascii="Times New Roman" w:eastAsia="Times New Roman" w:hAnsi="Times New Roman" w:cs="Times New Roman"/>
          <w:iCs/>
          <w:sz w:val="28"/>
          <w:szCs w:val="28"/>
        </w:rPr>
        <w:t>соревнований в</w:t>
      </w:r>
      <w:r w:rsidR="00A3104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85A3C" w:rsidRPr="00BD40C3">
        <w:rPr>
          <w:rFonts w:ascii="Times New Roman" w:eastAsia="Times New Roman" w:hAnsi="Times New Roman" w:cs="Times New Roman"/>
          <w:iCs/>
          <w:sz w:val="28"/>
          <w:szCs w:val="28"/>
        </w:rPr>
        <w:t xml:space="preserve">городах </w:t>
      </w:r>
      <w:r w:rsidRPr="00BD40C3">
        <w:rPr>
          <w:rFonts w:ascii="Times New Roman" w:eastAsia="Times New Roman" w:hAnsi="Times New Roman" w:cs="Times New Roman"/>
          <w:iCs/>
          <w:sz w:val="28"/>
          <w:szCs w:val="28"/>
        </w:rPr>
        <w:t>Иваново,</w:t>
      </w:r>
      <w:r w:rsidR="00A31048">
        <w:rPr>
          <w:rFonts w:ascii="Times New Roman" w:eastAsia="Times New Roman" w:hAnsi="Times New Roman" w:cs="Times New Roman"/>
          <w:iCs/>
          <w:sz w:val="28"/>
          <w:szCs w:val="28"/>
        </w:rPr>
        <w:t xml:space="preserve"> Фурманов</w:t>
      </w:r>
      <w:r w:rsidRPr="00BD40C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B3C91" w:rsidRPr="00503CA2" w:rsidRDefault="00BB5C40" w:rsidP="001673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0C3">
        <w:rPr>
          <w:rFonts w:ascii="Times New Roman" w:hAnsi="Times New Roman"/>
          <w:sz w:val="28"/>
          <w:szCs w:val="28"/>
        </w:rPr>
        <w:t>В районе функционируют детско-юношеские клубы единоборств - «Молодые ветра» (ка</w:t>
      </w:r>
      <w:r w:rsidR="00285A3C" w:rsidRPr="00BD40C3">
        <w:rPr>
          <w:rFonts w:ascii="Times New Roman" w:hAnsi="Times New Roman"/>
          <w:sz w:val="28"/>
          <w:szCs w:val="28"/>
        </w:rPr>
        <w:t>ратэ), «Патриот» (самбо, дзюдо</w:t>
      </w:r>
      <w:r w:rsidR="00AE4160" w:rsidRPr="00BD40C3">
        <w:rPr>
          <w:rFonts w:ascii="Times New Roman" w:hAnsi="Times New Roman"/>
          <w:sz w:val="28"/>
          <w:szCs w:val="28"/>
        </w:rPr>
        <w:t>), «</w:t>
      </w:r>
      <w:r w:rsidR="00BF7555" w:rsidRPr="00BD40C3">
        <w:rPr>
          <w:rFonts w:ascii="Times New Roman" w:hAnsi="Times New Roman"/>
          <w:sz w:val="28"/>
          <w:szCs w:val="28"/>
        </w:rPr>
        <w:t xml:space="preserve">Витязь» (дзюдо), «Юный десантник» (общефизическая подготовка, самбо), «Родина» (общефизическая </w:t>
      </w:r>
      <w:r w:rsidR="00AE4160" w:rsidRPr="00BD40C3">
        <w:rPr>
          <w:rFonts w:ascii="Times New Roman" w:hAnsi="Times New Roman"/>
          <w:sz w:val="28"/>
          <w:szCs w:val="28"/>
        </w:rPr>
        <w:t>подготовка, самбо</w:t>
      </w:r>
      <w:r w:rsidR="00BF7555" w:rsidRPr="00BD40C3">
        <w:rPr>
          <w:rFonts w:ascii="Times New Roman" w:hAnsi="Times New Roman"/>
          <w:sz w:val="28"/>
          <w:szCs w:val="28"/>
        </w:rPr>
        <w:t>)</w:t>
      </w:r>
      <w:r w:rsidR="004C281B">
        <w:rPr>
          <w:rFonts w:ascii="Times New Roman" w:hAnsi="Times New Roman"/>
          <w:sz w:val="28"/>
          <w:szCs w:val="28"/>
        </w:rPr>
        <w:t xml:space="preserve"> , «</w:t>
      </w:r>
      <w:r w:rsidR="008577EE">
        <w:rPr>
          <w:rFonts w:ascii="Times New Roman" w:hAnsi="Times New Roman"/>
          <w:sz w:val="28"/>
          <w:szCs w:val="28"/>
        </w:rPr>
        <w:t xml:space="preserve">Сыны Отечества» </w:t>
      </w:r>
      <w:proofErr w:type="spellStart"/>
      <w:r w:rsidR="008577EE">
        <w:rPr>
          <w:rFonts w:ascii="Times New Roman" w:hAnsi="Times New Roman"/>
          <w:sz w:val="28"/>
          <w:szCs w:val="28"/>
        </w:rPr>
        <w:t>г</w:t>
      </w:r>
      <w:proofErr w:type="gramStart"/>
      <w:r w:rsidR="008577EE">
        <w:rPr>
          <w:rFonts w:ascii="Times New Roman" w:hAnsi="Times New Roman"/>
          <w:sz w:val="28"/>
          <w:szCs w:val="28"/>
        </w:rPr>
        <w:t>.П</w:t>
      </w:r>
      <w:proofErr w:type="gramEnd"/>
      <w:r w:rsidR="008577EE">
        <w:rPr>
          <w:rFonts w:ascii="Times New Roman" w:hAnsi="Times New Roman"/>
          <w:sz w:val="28"/>
          <w:szCs w:val="28"/>
        </w:rPr>
        <w:t>лес</w:t>
      </w:r>
      <w:proofErr w:type="spellEnd"/>
      <w:r w:rsidR="008577EE">
        <w:rPr>
          <w:rFonts w:ascii="Times New Roman" w:hAnsi="Times New Roman"/>
          <w:sz w:val="28"/>
          <w:szCs w:val="28"/>
        </w:rPr>
        <w:t xml:space="preserve"> (</w:t>
      </w:r>
      <w:r w:rsidR="008577EE" w:rsidRPr="00BD40C3">
        <w:rPr>
          <w:rFonts w:ascii="Times New Roman" w:hAnsi="Times New Roman"/>
          <w:sz w:val="28"/>
          <w:szCs w:val="28"/>
        </w:rPr>
        <w:t>общефизическая подготовка</w:t>
      </w:r>
      <w:r w:rsidR="008577EE">
        <w:rPr>
          <w:rFonts w:ascii="Times New Roman" w:hAnsi="Times New Roman"/>
          <w:sz w:val="28"/>
          <w:szCs w:val="28"/>
        </w:rPr>
        <w:t>).</w:t>
      </w:r>
    </w:p>
    <w:p w:rsidR="0071785B" w:rsidRPr="00BD40C3" w:rsidRDefault="009375A9" w:rsidP="008B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40C3">
        <w:rPr>
          <w:rFonts w:ascii="Times New Roman" w:hAnsi="Times New Roman"/>
          <w:sz w:val="28"/>
          <w:szCs w:val="28"/>
        </w:rPr>
        <w:t xml:space="preserve">В соответствии со Стратегией развития физической культуры и спорта в Российской Федерации на период до 2020 года, государственной программой Российской Федерации «Развитие физической культуры и спора в Российской Федерации», </w:t>
      </w:r>
      <w:r w:rsidR="00BB3391">
        <w:rPr>
          <w:rFonts w:ascii="Times New Roman" w:hAnsi="Times New Roman"/>
          <w:sz w:val="28"/>
          <w:szCs w:val="28"/>
        </w:rPr>
        <w:t xml:space="preserve"> </w:t>
      </w:r>
      <w:r w:rsidR="006147C8">
        <w:rPr>
          <w:rFonts w:ascii="Times New Roman" w:hAnsi="Times New Roman"/>
          <w:sz w:val="28"/>
          <w:szCs w:val="28"/>
        </w:rPr>
        <w:t xml:space="preserve">  </w:t>
      </w:r>
      <w:r w:rsidRPr="00BD40C3">
        <w:rPr>
          <w:rFonts w:ascii="Times New Roman" w:hAnsi="Times New Roman"/>
          <w:sz w:val="28"/>
          <w:szCs w:val="28"/>
        </w:rPr>
        <w:t xml:space="preserve">поручениями Президента России (Перечни Поручений Президента РФ по итогам заседания Совета по развитию физической культуры и спорта от 10.11.2009№ Пр-2997,от 11.05.2016№ Пр-902,от 11.06.2017№ Пр-1121) необходимо осуществить </w:t>
      </w:r>
      <w:r w:rsidR="0071785B" w:rsidRPr="00BD40C3">
        <w:rPr>
          <w:rFonts w:ascii="Times New Roman" w:hAnsi="Times New Roman"/>
          <w:sz w:val="28"/>
          <w:szCs w:val="28"/>
        </w:rPr>
        <w:t xml:space="preserve">плановые </w:t>
      </w:r>
      <w:r w:rsidRPr="00BD40C3">
        <w:rPr>
          <w:rFonts w:ascii="Times New Roman" w:hAnsi="Times New Roman"/>
          <w:sz w:val="28"/>
          <w:szCs w:val="28"/>
        </w:rPr>
        <w:t>мероприятия по</w:t>
      </w:r>
      <w:proofErr w:type="gramEnd"/>
      <w:r w:rsidRPr="00BD40C3">
        <w:rPr>
          <w:rFonts w:ascii="Times New Roman" w:hAnsi="Times New Roman"/>
          <w:sz w:val="28"/>
          <w:szCs w:val="28"/>
        </w:rPr>
        <w:t xml:space="preserve"> формированию системы спортивной подготов</w:t>
      </w:r>
      <w:r w:rsidR="00285A3C" w:rsidRPr="00BD40C3">
        <w:rPr>
          <w:rFonts w:ascii="Times New Roman" w:hAnsi="Times New Roman"/>
          <w:sz w:val="28"/>
          <w:szCs w:val="28"/>
        </w:rPr>
        <w:t>ки</w:t>
      </w:r>
      <w:r w:rsidR="0071785B" w:rsidRPr="00BD40C3">
        <w:rPr>
          <w:rFonts w:ascii="Times New Roman" w:hAnsi="Times New Roman"/>
          <w:sz w:val="28"/>
          <w:szCs w:val="28"/>
        </w:rPr>
        <w:t>,</w:t>
      </w:r>
      <w:r w:rsidR="00167356">
        <w:rPr>
          <w:rFonts w:ascii="Times New Roman" w:hAnsi="Times New Roman"/>
          <w:sz w:val="28"/>
          <w:szCs w:val="28"/>
        </w:rPr>
        <w:t xml:space="preserve"> </w:t>
      </w:r>
      <w:r w:rsidR="0071785B" w:rsidRPr="00BD40C3">
        <w:rPr>
          <w:rFonts w:ascii="Times New Roman" w:hAnsi="Times New Roman"/>
          <w:sz w:val="28"/>
          <w:szCs w:val="28"/>
        </w:rPr>
        <w:t>направленные на оптимизац</w:t>
      </w:r>
      <w:r w:rsidR="00285A3C" w:rsidRPr="00BD40C3">
        <w:rPr>
          <w:rFonts w:ascii="Times New Roman" w:hAnsi="Times New Roman"/>
          <w:sz w:val="28"/>
          <w:szCs w:val="28"/>
        </w:rPr>
        <w:t>ию и систематизацию организаций</w:t>
      </w:r>
      <w:r w:rsidR="0071785B" w:rsidRPr="00BD40C3">
        <w:rPr>
          <w:rFonts w:ascii="Times New Roman" w:hAnsi="Times New Roman"/>
          <w:sz w:val="28"/>
          <w:szCs w:val="28"/>
        </w:rPr>
        <w:t>,</w:t>
      </w:r>
      <w:r w:rsidR="00BB3391">
        <w:rPr>
          <w:rFonts w:ascii="Times New Roman" w:hAnsi="Times New Roman"/>
          <w:sz w:val="28"/>
          <w:szCs w:val="28"/>
        </w:rPr>
        <w:t xml:space="preserve"> </w:t>
      </w:r>
      <w:r w:rsidR="0071785B" w:rsidRPr="00BD40C3">
        <w:rPr>
          <w:rFonts w:ascii="Times New Roman" w:hAnsi="Times New Roman"/>
          <w:sz w:val="28"/>
          <w:szCs w:val="28"/>
        </w:rPr>
        <w:t>осуществ</w:t>
      </w:r>
      <w:r w:rsidR="00285A3C" w:rsidRPr="00BD40C3">
        <w:rPr>
          <w:rFonts w:ascii="Times New Roman" w:hAnsi="Times New Roman"/>
          <w:sz w:val="28"/>
          <w:szCs w:val="28"/>
        </w:rPr>
        <w:t xml:space="preserve">ляющих деятельность в сфере физической культуры и </w:t>
      </w:r>
      <w:proofErr w:type="spellStart"/>
      <w:r w:rsidR="00285A3C" w:rsidRPr="00BD40C3">
        <w:rPr>
          <w:rFonts w:ascii="Times New Roman" w:hAnsi="Times New Roman"/>
          <w:sz w:val="28"/>
          <w:szCs w:val="28"/>
        </w:rPr>
        <w:t>спорта</w:t>
      </w:r>
      <w:proofErr w:type="gramStart"/>
      <w:r w:rsidR="0071785B" w:rsidRPr="00BD40C3"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 w:rsidR="0071785B" w:rsidRPr="00BD40C3">
        <w:rPr>
          <w:rFonts w:ascii="Times New Roman" w:hAnsi="Times New Roman"/>
          <w:sz w:val="28"/>
          <w:szCs w:val="28"/>
        </w:rPr>
        <w:t xml:space="preserve"> части их </w:t>
      </w:r>
      <w:proofErr w:type="spellStart"/>
      <w:r w:rsidR="0071785B" w:rsidRPr="00BD40C3">
        <w:rPr>
          <w:rFonts w:ascii="Times New Roman" w:hAnsi="Times New Roman"/>
          <w:sz w:val="28"/>
          <w:szCs w:val="28"/>
        </w:rPr>
        <w:t>наименований,статуса</w:t>
      </w:r>
      <w:proofErr w:type="spellEnd"/>
      <w:r w:rsidR="0071785B" w:rsidRPr="00BD40C3">
        <w:rPr>
          <w:rFonts w:ascii="Times New Roman" w:hAnsi="Times New Roman"/>
          <w:sz w:val="28"/>
          <w:szCs w:val="28"/>
        </w:rPr>
        <w:t xml:space="preserve"> и видов деятельности.</w:t>
      </w:r>
    </w:p>
    <w:p w:rsidR="00503CA2" w:rsidRDefault="009375A9" w:rsidP="008B240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D40C3">
        <w:rPr>
          <w:rFonts w:ascii="Times New Roman" w:hAnsi="Times New Roman"/>
          <w:sz w:val="28"/>
          <w:szCs w:val="28"/>
        </w:rPr>
        <w:t>В 2018 году Департамент спорта Ивановской области разработал проект «Дорожной ка</w:t>
      </w:r>
      <w:r w:rsidR="00285A3C" w:rsidRPr="00BD40C3">
        <w:rPr>
          <w:rFonts w:ascii="Times New Roman" w:hAnsi="Times New Roman"/>
          <w:sz w:val="28"/>
          <w:szCs w:val="28"/>
        </w:rPr>
        <w:t xml:space="preserve">рты» по модернизации </w:t>
      </w:r>
      <w:r w:rsidR="00AE4160" w:rsidRPr="00BD40C3">
        <w:rPr>
          <w:rFonts w:ascii="Times New Roman" w:hAnsi="Times New Roman"/>
          <w:sz w:val="28"/>
          <w:szCs w:val="28"/>
        </w:rPr>
        <w:t>учреждений, согласно</w:t>
      </w:r>
      <w:r w:rsidRPr="00BD40C3">
        <w:rPr>
          <w:rFonts w:ascii="Times New Roman" w:hAnsi="Times New Roman"/>
          <w:sz w:val="28"/>
          <w:szCs w:val="28"/>
        </w:rPr>
        <w:t xml:space="preserve"> которой </w:t>
      </w:r>
      <w:r w:rsidR="0071785B" w:rsidRPr="00BD40C3">
        <w:rPr>
          <w:rFonts w:ascii="Times New Roman" w:hAnsi="Times New Roman"/>
          <w:sz w:val="28"/>
          <w:szCs w:val="28"/>
        </w:rPr>
        <w:t xml:space="preserve">установлены порядок и срок </w:t>
      </w:r>
      <w:r w:rsidRPr="00BD40C3">
        <w:rPr>
          <w:rFonts w:ascii="Times New Roman" w:hAnsi="Times New Roman"/>
          <w:sz w:val="28"/>
          <w:szCs w:val="28"/>
        </w:rPr>
        <w:t xml:space="preserve">до 01.09.2019 года </w:t>
      </w:r>
      <w:r w:rsidR="0071785B" w:rsidRPr="00BD40C3">
        <w:rPr>
          <w:rFonts w:ascii="Times New Roman" w:hAnsi="Times New Roman"/>
          <w:sz w:val="28"/>
          <w:szCs w:val="28"/>
        </w:rPr>
        <w:t xml:space="preserve">поэтапного перевода учреждений дополнительного образования в статус </w:t>
      </w:r>
      <w:r w:rsidR="00AE4160" w:rsidRPr="00BD40C3">
        <w:rPr>
          <w:rFonts w:ascii="Times New Roman" w:hAnsi="Times New Roman"/>
          <w:sz w:val="28"/>
          <w:szCs w:val="28"/>
        </w:rPr>
        <w:t>организаций,</w:t>
      </w:r>
      <w:r w:rsidR="0071785B" w:rsidRPr="00BD40C3">
        <w:rPr>
          <w:rFonts w:ascii="Times New Roman" w:hAnsi="Times New Roman"/>
          <w:sz w:val="28"/>
          <w:szCs w:val="28"/>
        </w:rPr>
        <w:t xml:space="preserve"> осуществляющих деятельность по спортивной подготовке.</w:t>
      </w:r>
      <w:r w:rsidR="009B07CE">
        <w:rPr>
          <w:rFonts w:ascii="Times New Roman" w:hAnsi="Times New Roman"/>
          <w:sz w:val="28"/>
          <w:szCs w:val="28"/>
        </w:rPr>
        <w:t xml:space="preserve"> В </w:t>
      </w:r>
      <w:r w:rsidR="00503CA2">
        <w:rPr>
          <w:rFonts w:ascii="Times New Roman" w:hAnsi="Times New Roman"/>
          <w:sz w:val="28"/>
          <w:szCs w:val="28"/>
        </w:rPr>
        <w:t xml:space="preserve">МАУ </w:t>
      </w:r>
      <w:proofErr w:type="spellStart"/>
      <w:r w:rsidR="009B07CE">
        <w:rPr>
          <w:rFonts w:ascii="Times New Roman" w:hAnsi="Times New Roman"/>
          <w:sz w:val="28"/>
          <w:szCs w:val="28"/>
        </w:rPr>
        <w:t>ФКиС</w:t>
      </w:r>
      <w:proofErr w:type="spellEnd"/>
      <w:r w:rsidR="009B07CE">
        <w:rPr>
          <w:rFonts w:ascii="Times New Roman" w:hAnsi="Times New Roman"/>
          <w:sz w:val="28"/>
          <w:szCs w:val="28"/>
        </w:rPr>
        <w:t xml:space="preserve"> </w:t>
      </w:r>
      <w:r w:rsidR="00503CA2">
        <w:rPr>
          <w:rFonts w:ascii="Times New Roman" w:hAnsi="Times New Roman"/>
          <w:sz w:val="28"/>
          <w:szCs w:val="28"/>
        </w:rPr>
        <w:t xml:space="preserve">«Арена» будет </w:t>
      </w:r>
      <w:r w:rsidR="00167356">
        <w:rPr>
          <w:rFonts w:ascii="Times New Roman" w:hAnsi="Times New Roman"/>
          <w:sz w:val="28"/>
          <w:szCs w:val="28"/>
        </w:rPr>
        <w:t xml:space="preserve"> организован</w:t>
      </w:r>
      <w:r w:rsidR="00503CA2">
        <w:rPr>
          <w:rFonts w:ascii="Times New Roman" w:hAnsi="Times New Roman"/>
          <w:sz w:val="28"/>
          <w:szCs w:val="28"/>
        </w:rPr>
        <w:t xml:space="preserve"> центр тестирования. </w:t>
      </w:r>
      <w:r w:rsidR="008577EE">
        <w:rPr>
          <w:rFonts w:ascii="Times New Roman" w:hAnsi="Times New Roman"/>
          <w:sz w:val="28"/>
          <w:szCs w:val="28"/>
        </w:rPr>
        <w:t xml:space="preserve"> </w:t>
      </w:r>
    </w:p>
    <w:p w:rsidR="00796DE0" w:rsidRDefault="00411A36" w:rsidP="00167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C3">
        <w:rPr>
          <w:rFonts w:ascii="Times New Roman" w:hAnsi="Times New Roman"/>
          <w:sz w:val="28"/>
          <w:szCs w:val="28"/>
        </w:rPr>
        <w:t>В 2019 году Приволжский муниципальный район включен в федеральную программу «Демография» и региональный проект «Спорт-норма жизни», в рамках которой будет установлена спортивная тренажерная площадка на стадионе.</w:t>
      </w:r>
      <w:r w:rsidR="00503CA2" w:rsidRPr="004A30C3">
        <w:rPr>
          <w:rFonts w:ascii="Times New Roman" w:hAnsi="Times New Roman"/>
          <w:sz w:val="28"/>
          <w:szCs w:val="28"/>
        </w:rPr>
        <w:t xml:space="preserve"> </w:t>
      </w:r>
      <w:r w:rsidRPr="004A30C3">
        <w:rPr>
          <w:rFonts w:ascii="Times New Roman" w:hAnsi="Times New Roman"/>
          <w:sz w:val="28"/>
          <w:szCs w:val="28"/>
        </w:rPr>
        <w:t>Стоимость площадки составляет 3 млн.313 рублей</w:t>
      </w:r>
      <w:r w:rsidR="00102FCB" w:rsidRPr="004A30C3">
        <w:rPr>
          <w:rFonts w:ascii="Times New Roman" w:hAnsi="Times New Roman"/>
          <w:sz w:val="28"/>
          <w:szCs w:val="28"/>
        </w:rPr>
        <w:t>.</w:t>
      </w:r>
      <w:r w:rsidR="00503CA2" w:rsidRPr="004A30C3">
        <w:rPr>
          <w:rFonts w:ascii="Times New Roman" w:hAnsi="Times New Roman"/>
          <w:sz w:val="28"/>
          <w:szCs w:val="28"/>
        </w:rPr>
        <w:t xml:space="preserve"> </w:t>
      </w:r>
    </w:p>
    <w:p w:rsidR="00167356" w:rsidRPr="00167356" w:rsidRDefault="00167356" w:rsidP="00167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E9E" w:rsidRPr="006A1297" w:rsidRDefault="00163E9E" w:rsidP="00AE41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1297">
        <w:rPr>
          <w:rFonts w:ascii="Times New Roman" w:hAnsi="Times New Roman" w:cs="Times New Roman"/>
          <w:sz w:val="28"/>
          <w:szCs w:val="28"/>
        </w:rPr>
        <w:t>Показатели, характеризующие текущую ситуацию в сфере физической культуры и спорта</w:t>
      </w:r>
    </w:p>
    <w:p w:rsidR="00163E9E" w:rsidRDefault="00163E9E" w:rsidP="00AE4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40"/>
        <w:gridCol w:w="4813"/>
        <w:gridCol w:w="1559"/>
        <w:gridCol w:w="993"/>
        <w:gridCol w:w="992"/>
        <w:gridCol w:w="1134"/>
      </w:tblGrid>
      <w:tr w:rsidR="00163E9E" w:rsidTr="00AE4160">
        <w:tc>
          <w:tcPr>
            <w:tcW w:w="540" w:type="dxa"/>
          </w:tcPr>
          <w:p w:rsidR="00163E9E" w:rsidRPr="00986530" w:rsidRDefault="00163E9E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520903376"/>
            <w:r w:rsidRPr="0098653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865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65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163E9E" w:rsidRPr="00986530" w:rsidRDefault="00163E9E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163E9E" w:rsidRPr="00986530" w:rsidRDefault="00163E9E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163E9E" w:rsidRPr="00986530" w:rsidRDefault="00163E9E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993" w:type="dxa"/>
          </w:tcPr>
          <w:p w:rsidR="00163E9E" w:rsidRPr="00986530" w:rsidRDefault="00163E9E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201</w:t>
            </w:r>
            <w:r w:rsidR="00C67E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63E9E" w:rsidRPr="00986530" w:rsidRDefault="00163E9E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201</w:t>
            </w:r>
            <w:r w:rsidR="00C67E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63E9E" w:rsidRPr="00986530" w:rsidRDefault="00163E9E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201</w:t>
            </w:r>
            <w:r w:rsidR="008553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2AA3" w:rsidTr="004A30C3">
        <w:trPr>
          <w:trHeight w:val="886"/>
        </w:trPr>
        <w:tc>
          <w:tcPr>
            <w:tcW w:w="540" w:type="dxa"/>
          </w:tcPr>
          <w:p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1</w:t>
            </w:r>
            <w:r w:rsidR="009B07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Количество человек, систематически занимающихся физической культурой и спортом</w:t>
            </w:r>
            <w:r w:rsidR="00411A36">
              <w:rPr>
                <w:rFonts w:ascii="Times New Roman" w:hAnsi="Times New Roman"/>
                <w:sz w:val="24"/>
                <w:szCs w:val="24"/>
              </w:rPr>
              <w:t>,</w:t>
            </w:r>
            <w:r w:rsidR="004A30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11A36" w:rsidRPr="004A30C3">
              <w:rPr>
                <w:rFonts w:ascii="Times New Roman" w:hAnsi="Times New Roman"/>
                <w:sz w:val="24"/>
                <w:szCs w:val="24"/>
              </w:rPr>
              <w:t>из них в сельской местности</w:t>
            </w:r>
            <w:r w:rsidR="004A30C3" w:rsidRPr="004A30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52AA3" w:rsidRPr="00986530" w:rsidRDefault="00285A3C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Ч</w:t>
            </w:r>
            <w:r w:rsidR="00A52AA3" w:rsidRPr="00986530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52AA3" w:rsidRDefault="00C67E4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7453</w:t>
            </w:r>
          </w:p>
          <w:p w:rsidR="004A30C3" w:rsidRDefault="004A30C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0C3" w:rsidRPr="00986530" w:rsidRDefault="004A30C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(1422)</w:t>
            </w:r>
          </w:p>
        </w:tc>
        <w:tc>
          <w:tcPr>
            <w:tcW w:w="992" w:type="dxa"/>
          </w:tcPr>
          <w:p w:rsidR="00A52AA3" w:rsidRDefault="00C67E43" w:rsidP="004A3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8361</w:t>
            </w:r>
          </w:p>
          <w:p w:rsidR="004A30C3" w:rsidRDefault="004A30C3" w:rsidP="004A30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0C3" w:rsidRDefault="004A30C3" w:rsidP="004A3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(1065)</w:t>
            </w:r>
          </w:p>
          <w:p w:rsidR="004A30C3" w:rsidRPr="00986530" w:rsidRDefault="004A30C3" w:rsidP="004A3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AA3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51D9A">
              <w:rPr>
                <w:rFonts w:ascii="Times New Roman" w:hAnsi="Times New Roman"/>
                <w:sz w:val="24"/>
                <w:szCs w:val="24"/>
              </w:rPr>
              <w:t>737</w:t>
            </w:r>
          </w:p>
          <w:p w:rsidR="004A30C3" w:rsidRDefault="004A30C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0C3" w:rsidRPr="00986530" w:rsidRDefault="004A30C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(1058)</w:t>
            </w:r>
          </w:p>
        </w:tc>
      </w:tr>
      <w:tr w:rsidR="00A52AA3" w:rsidTr="00AE4160">
        <w:tc>
          <w:tcPr>
            <w:tcW w:w="540" w:type="dxa"/>
          </w:tcPr>
          <w:p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3" w:type="dxa"/>
          </w:tcPr>
          <w:p w:rsidR="004A30C3" w:rsidRDefault="00A52AA3" w:rsidP="00411A36">
            <w:pPr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Количество функционирующих плоскостных сооружений</w:t>
            </w:r>
            <w:r w:rsidR="00411A36">
              <w:rPr>
                <w:rFonts w:ascii="Times New Roman" w:hAnsi="Times New Roman"/>
                <w:sz w:val="24"/>
                <w:szCs w:val="24"/>
              </w:rPr>
              <w:t>,</w:t>
            </w:r>
            <w:r w:rsidR="004A3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2AA3" w:rsidRPr="004A30C3" w:rsidRDefault="004A30C3" w:rsidP="00411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11A36" w:rsidRPr="004A30C3">
              <w:rPr>
                <w:rFonts w:ascii="Times New Roman" w:hAnsi="Times New Roman"/>
                <w:sz w:val="24"/>
                <w:szCs w:val="24"/>
              </w:rPr>
              <w:t>из них в сельской местности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52AA3" w:rsidRPr="00986530" w:rsidRDefault="00285A3C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Е</w:t>
            </w:r>
            <w:r w:rsidR="00A52AA3" w:rsidRPr="0098653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52AA3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4A30C3" w:rsidRDefault="004A30C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0C3" w:rsidRPr="00986530" w:rsidRDefault="004A30C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992" w:type="dxa"/>
          </w:tcPr>
          <w:p w:rsidR="00A52AA3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A30C3" w:rsidRDefault="004A30C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0C3" w:rsidRPr="00986530" w:rsidRDefault="004A30C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1134" w:type="dxa"/>
          </w:tcPr>
          <w:p w:rsidR="00A52AA3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4</w:t>
            </w:r>
            <w:r w:rsidR="00051D9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A30C3" w:rsidRDefault="004A30C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0C3" w:rsidRPr="00986530" w:rsidRDefault="004A30C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A52AA3" w:rsidTr="00AE4160">
        <w:tc>
          <w:tcPr>
            <w:tcW w:w="540" w:type="dxa"/>
          </w:tcPr>
          <w:p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3" w:type="dxa"/>
          </w:tcPr>
          <w:p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1559" w:type="dxa"/>
          </w:tcPr>
          <w:p w:rsidR="00A52AA3" w:rsidRPr="00986530" w:rsidRDefault="00285A3C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Е</w:t>
            </w:r>
            <w:r w:rsidR="00A52AA3" w:rsidRPr="0098653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5</w:t>
            </w:r>
            <w:r w:rsidR="00C67E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52AA3" w:rsidRPr="00986530" w:rsidRDefault="00C67E4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51D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2AA3" w:rsidTr="00AE4160">
        <w:tc>
          <w:tcPr>
            <w:tcW w:w="540" w:type="dxa"/>
          </w:tcPr>
          <w:p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13" w:type="dxa"/>
          </w:tcPr>
          <w:p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Количество спортивных мероприятий областного и межрегионального  уровней, проходивших на территории Приволжского  района</w:t>
            </w:r>
          </w:p>
        </w:tc>
        <w:tc>
          <w:tcPr>
            <w:tcW w:w="1559" w:type="dxa"/>
          </w:tcPr>
          <w:p w:rsidR="00A52AA3" w:rsidRPr="00986530" w:rsidRDefault="00285A3C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Е</w:t>
            </w:r>
            <w:r w:rsidR="00A52AA3" w:rsidRPr="0098653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52AA3" w:rsidRPr="00986530" w:rsidRDefault="00C67E4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1</w:t>
            </w:r>
            <w:r w:rsidR="00C67E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1</w:t>
            </w:r>
            <w:r w:rsidR="00051D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2AA3" w:rsidTr="00AE4160">
        <w:tc>
          <w:tcPr>
            <w:tcW w:w="540" w:type="dxa"/>
          </w:tcPr>
          <w:p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3" w:type="dxa"/>
          </w:tcPr>
          <w:p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Количество кандидатов в  мастера спорта</w:t>
            </w:r>
          </w:p>
        </w:tc>
        <w:tc>
          <w:tcPr>
            <w:tcW w:w="1559" w:type="dxa"/>
          </w:tcPr>
          <w:p w:rsidR="00A52AA3" w:rsidRPr="00986530" w:rsidRDefault="00285A3C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Ч</w:t>
            </w:r>
            <w:r w:rsidR="00A52AA3" w:rsidRPr="00986530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52AA3" w:rsidRPr="00986530" w:rsidRDefault="00C67E4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52AA3" w:rsidRPr="00986530" w:rsidRDefault="00C67E4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52AA3" w:rsidRPr="00986530" w:rsidRDefault="00051D9A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AA3" w:rsidTr="00AE4160">
        <w:tc>
          <w:tcPr>
            <w:tcW w:w="540" w:type="dxa"/>
          </w:tcPr>
          <w:p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Количество мастеров спорта</w:t>
            </w:r>
          </w:p>
        </w:tc>
        <w:tc>
          <w:tcPr>
            <w:tcW w:w="1559" w:type="dxa"/>
          </w:tcPr>
          <w:p w:rsidR="00A52AA3" w:rsidRPr="00986530" w:rsidRDefault="00285A3C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Ч</w:t>
            </w:r>
            <w:r w:rsidR="00A52AA3" w:rsidRPr="00986530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52AA3" w:rsidRPr="00986530" w:rsidRDefault="00C67E4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52AA3" w:rsidRPr="00986530" w:rsidRDefault="00C67E4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AA3" w:rsidRPr="00986530" w:rsidRDefault="00C67E4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AA3" w:rsidTr="00AE4160">
        <w:tc>
          <w:tcPr>
            <w:tcW w:w="540" w:type="dxa"/>
          </w:tcPr>
          <w:p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3" w:type="dxa"/>
          </w:tcPr>
          <w:p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Количество  мастеров  спорта международного класса</w:t>
            </w:r>
          </w:p>
        </w:tc>
        <w:tc>
          <w:tcPr>
            <w:tcW w:w="1559" w:type="dxa"/>
          </w:tcPr>
          <w:p w:rsidR="00A52AA3" w:rsidRPr="00986530" w:rsidRDefault="00285A3C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Ч</w:t>
            </w:r>
            <w:r w:rsidR="00A52AA3" w:rsidRPr="00986530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AA3" w:rsidRPr="00986530" w:rsidRDefault="00051D9A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AA3" w:rsidTr="00AE4160">
        <w:tc>
          <w:tcPr>
            <w:tcW w:w="540" w:type="dxa"/>
          </w:tcPr>
          <w:p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13" w:type="dxa"/>
          </w:tcPr>
          <w:p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Получили звание «Заслуженный работник физической культуры и спорта»</w:t>
            </w:r>
          </w:p>
        </w:tc>
        <w:tc>
          <w:tcPr>
            <w:tcW w:w="1559" w:type="dxa"/>
          </w:tcPr>
          <w:p w:rsidR="00A52AA3" w:rsidRPr="00986530" w:rsidRDefault="00285A3C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A52AA3" w:rsidRPr="00986530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52AA3" w:rsidRPr="00986530" w:rsidRDefault="00C67E4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2AA3" w:rsidRPr="00986530" w:rsidRDefault="00C67E4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0"/>
    </w:tbl>
    <w:p w:rsidR="00BB5C40" w:rsidRDefault="00BB5C40" w:rsidP="00AE4160">
      <w:pPr>
        <w:pStyle w:val="a3"/>
        <w:tabs>
          <w:tab w:val="left" w:pos="4065"/>
        </w:tabs>
        <w:spacing w:after="0" w:line="240" w:lineRule="auto"/>
        <w:ind w:left="64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6AF7" w:rsidRPr="006A1297" w:rsidRDefault="00BC6AF7" w:rsidP="00AE416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1297">
        <w:rPr>
          <w:rFonts w:ascii="Times New Roman" w:hAnsi="Times New Roman" w:cs="Times New Roman"/>
          <w:sz w:val="28"/>
          <w:szCs w:val="28"/>
        </w:rPr>
        <w:t>Анализ проблематики в сфере реализации программы</w:t>
      </w:r>
    </w:p>
    <w:p w:rsidR="00BC6AF7" w:rsidRPr="004C2249" w:rsidRDefault="00BC6AF7" w:rsidP="00AE41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F7" w:rsidRDefault="00BC6AF7" w:rsidP="00AE416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-Regular" w:hAnsi="Roboto-Regular"/>
          <w:sz w:val="28"/>
          <w:szCs w:val="28"/>
        </w:rPr>
      </w:pPr>
      <w:r w:rsidRPr="007D2E47">
        <w:rPr>
          <w:rFonts w:ascii="Roboto-Regular" w:hAnsi="Roboto-Regular"/>
          <w:sz w:val="28"/>
          <w:szCs w:val="28"/>
        </w:rPr>
        <w:t>Вместе с тем, в настоящее время имеется ряд проблем, влияющих на развитие физической культуры и спорта и требующих неотложного решения:</w:t>
      </w:r>
    </w:p>
    <w:p w:rsidR="00BC6AF7" w:rsidRPr="00C9400C" w:rsidRDefault="00DE2A2F" w:rsidP="00AE416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-Regular" w:hAnsi="Roboto-Regular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12E54">
        <w:rPr>
          <w:sz w:val="28"/>
          <w:szCs w:val="28"/>
        </w:rPr>
        <w:t>н</w:t>
      </w:r>
      <w:r w:rsidR="00BC6AF7" w:rsidRPr="00B41982">
        <w:rPr>
          <w:sz w:val="28"/>
          <w:szCs w:val="28"/>
        </w:rPr>
        <w:t>едостаточное количество спортивных сооружений препятствует</w:t>
      </w:r>
      <w:r w:rsidR="00DF145E">
        <w:rPr>
          <w:sz w:val="28"/>
          <w:szCs w:val="28"/>
        </w:rPr>
        <w:t xml:space="preserve"> </w:t>
      </w:r>
      <w:r w:rsidR="00BC6AF7" w:rsidRPr="00B41982">
        <w:rPr>
          <w:sz w:val="28"/>
          <w:szCs w:val="28"/>
        </w:rPr>
        <w:t>широкому вовлечению различных категорий населения в занятия</w:t>
      </w:r>
      <w:r w:rsidR="00DF145E">
        <w:rPr>
          <w:sz w:val="28"/>
          <w:szCs w:val="28"/>
        </w:rPr>
        <w:t xml:space="preserve"> </w:t>
      </w:r>
      <w:r w:rsidR="00BC6AF7" w:rsidRPr="00B41982">
        <w:rPr>
          <w:sz w:val="28"/>
          <w:szCs w:val="28"/>
        </w:rPr>
        <w:t>физкультурой и спортом</w:t>
      </w:r>
      <w:r w:rsidR="00810FB4">
        <w:rPr>
          <w:sz w:val="28"/>
          <w:szCs w:val="28"/>
        </w:rPr>
        <w:t>;</w:t>
      </w:r>
    </w:p>
    <w:p w:rsidR="00BC6AF7" w:rsidRPr="00C9400C" w:rsidRDefault="00810FB4" w:rsidP="00AE416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-Regular" w:hAnsi="Roboto-Regular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12E54">
        <w:rPr>
          <w:sz w:val="28"/>
          <w:szCs w:val="28"/>
        </w:rPr>
        <w:t>н</w:t>
      </w:r>
      <w:r w:rsidR="00BC6AF7">
        <w:rPr>
          <w:sz w:val="28"/>
          <w:szCs w:val="28"/>
        </w:rPr>
        <w:t>екоторые с</w:t>
      </w:r>
      <w:r w:rsidR="00BC6AF7" w:rsidRPr="00C9400C">
        <w:rPr>
          <w:sz w:val="28"/>
          <w:szCs w:val="28"/>
        </w:rPr>
        <w:t>портивные сооружения не соответствуют современным требованиям</w:t>
      </w:r>
      <w:r>
        <w:rPr>
          <w:sz w:val="28"/>
          <w:szCs w:val="28"/>
        </w:rPr>
        <w:t>;</w:t>
      </w:r>
    </w:p>
    <w:p w:rsidR="00BC6AF7" w:rsidRPr="00C9400C" w:rsidRDefault="00DE2A2F" w:rsidP="00AE416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-Regular" w:hAnsi="Roboto-Regular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12E54">
        <w:rPr>
          <w:sz w:val="28"/>
          <w:szCs w:val="28"/>
        </w:rPr>
        <w:t>в</w:t>
      </w:r>
      <w:r w:rsidR="00BC6AF7">
        <w:rPr>
          <w:sz w:val="28"/>
          <w:szCs w:val="28"/>
        </w:rPr>
        <w:t xml:space="preserve"> большинстве своем с</w:t>
      </w:r>
      <w:r w:rsidR="00BC6AF7" w:rsidRPr="00C9400C">
        <w:rPr>
          <w:sz w:val="28"/>
          <w:szCs w:val="28"/>
        </w:rPr>
        <w:t>уществующая материально-техническая база физической культуры и спорта является отсталой в техническом отношении</w:t>
      </w:r>
      <w:r w:rsidR="00810FB4">
        <w:rPr>
          <w:sz w:val="28"/>
          <w:szCs w:val="28"/>
        </w:rPr>
        <w:t>;</w:t>
      </w:r>
    </w:p>
    <w:p w:rsidR="00BC6AF7" w:rsidRPr="00C9400C" w:rsidRDefault="00DE2A2F" w:rsidP="00AE416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-Regular" w:hAnsi="Roboto-Regular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12E54">
        <w:rPr>
          <w:sz w:val="28"/>
          <w:szCs w:val="28"/>
        </w:rPr>
        <w:t>б</w:t>
      </w:r>
      <w:r w:rsidR="00BC6AF7" w:rsidRPr="00C9400C">
        <w:rPr>
          <w:sz w:val="28"/>
          <w:szCs w:val="28"/>
        </w:rPr>
        <w:t>ольшинство сооружений оснащено старым оборудованием и не имеет необходимых площадей для организации работы с населением, на</w:t>
      </w:r>
      <w:r w:rsidR="00BC6AF7">
        <w:rPr>
          <w:sz w:val="28"/>
          <w:szCs w:val="28"/>
        </w:rPr>
        <w:t xml:space="preserve"> большинстве</w:t>
      </w:r>
      <w:r w:rsidR="00BC6AF7" w:rsidRPr="00C9400C">
        <w:rPr>
          <w:sz w:val="28"/>
          <w:szCs w:val="28"/>
        </w:rPr>
        <w:t xml:space="preserve"> имеющихся спортивных сооружени</w:t>
      </w:r>
      <w:r w:rsidR="00BC6AF7">
        <w:rPr>
          <w:sz w:val="28"/>
          <w:szCs w:val="28"/>
        </w:rPr>
        <w:t>й</w:t>
      </w:r>
      <w:r w:rsidR="00BC6AF7" w:rsidRPr="00C9400C">
        <w:rPr>
          <w:sz w:val="28"/>
          <w:szCs w:val="28"/>
        </w:rPr>
        <w:t xml:space="preserve"> не созданы условия для доступа к занятиям спортом людей с ограниченными возможностями развития</w:t>
      </w:r>
      <w:r w:rsidR="00810FB4">
        <w:rPr>
          <w:sz w:val="28"/>
          <w:szCs w:val="28"/>
        </w:rPr>
        <w:t>;</w:t>
      </w:r>
    </w:p>
    <w:p w:rsidR="00BC6AF7" w:rsidRPr="00C9400C" w:rsidRDefault="00DE2A2F" w:rsidP="00AE416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-Regular" w:hAnsi="Roboto-Regular"/>
          <w:sz w:val="28"/>
          <w:szCs w:val="28"/>
        </w:rPr>
      </w:pPr>
      <w:proofErr w:type="gramStart"/>
      <w:r>
        <w:rPr>
          <w:rFonts w:ascii="Roboto-Regular" w:hAnsi="Roboto-Regular"/>
          <w:sz w:val="28"/>
          <w:szCs w:val="28"/>
        </w:rPr>
        <w:t xml:space="preserve">- </w:t>
      </w:r>
      <w:r w:rsidR="00E12E54">
        <w:rPr>
          <w:rFonts w:ascii="Roboto-Regular" w:hAnsi="Roboto-Regular"/>
          <w:sz w:val="28"/>
          <w:szCs w:val="28"/>
        </w:rPr>
        <w:t>н</w:t>
      </w:r>
      <w:r w:rsidR="00BC6AF7" w:rsidRPr="00C9400C">
        <w:rPr>
          <w:rFonts w:ascii="Roboto-Regular" w:hAnsi="Roboto-Regular"/>
          <w:sz w:val="28"/>
          <w:szCs w:val="28"/>
        </w:rPr>
        <w:t xml:space="preserve">изкий процент населения, регулярно занимающегося физической </w:t>
      </w:r>
      <w:r w:rsidR="00BC6AF7">
        <w:rPr>
          <w:sz w:val="28"/>
          <w:szCs w:val="28"/>
        </w:rPr>
        <w:t>культурой и спортом</w:t>
      </w:r>
      <w:r w:rsidR="00BC6AF7" w:rsidRPr="00C9400C">
        <w:rPr>
          <w:sz w:val="28"/>
          <w:szCs w:val="28"/>
        </w:rPr>
        <w:t xml:space="preserve"> среди ветеранов, а для старшего поколения занятия физической культурой и спортом являются важнейшим условием поддержания интереса к жизни, сохранения и укрепления здоровья, продления активного творческого долголетия; </w:t>
      </w:r>
      <w:proofErr w:type="gramEnd"/>
    </w:p>
    <w:p w:rsidR="00BC6AF7" w:rsidRDefault="00DE2A2F" w:rsidP="00AE416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-Regular" w:hAnsi="Roboto-Regular"/>
          <w:sz w:val="28"/>
          <w:szCs w:val="28"/>
        </w:rPr>
      </w:pPr>
      <w:r>
        <w:rPr>
          <w:rFonts w:ascii="Roboto-Regular" w:hAnsi="Roboto-Regular"/>
          <w:sz w:val="28"/>
          <w:szCs w:val="28"/>
        </w:rPr>
        <w:t>-</w:t>
      </w:r>
      <w:r w:rsidR="00796DE0">
        <w:rPr>
          <w:rFonts w:ascii="Roboto-Regular" w:hAnsi="Roboto-Regular"/>
          <w:sz w:val="28"/>
          <w:szCs w:val="28"/>
        </w:rPr>
        <w:t xml:space="preserve"> </w:t>
      </w:r>
      <w:r w:rsidR="00E12E54">
        <w:rPr>
          <w:rFonts w:ascii="Roboto-Regular" w:hAnsi="Roboto-Regular"/>
          <w:sz w:val="28"/>
          <w:szCs w:val="28"/>
        </w:rPr>
        <w:t>н</w:t>
      </w:r>
      <w:r w:rsidR="00BC6AF7" w:rsidRPr="00C9400C">
        <w:rPr>
          <w:rFonts w:ascii="Roboto-Regular" w:hAnsi="Roboto-Regular"/>
          <w:sz w:val="28"/>
          <w:szCs w:val="28"/>
        </w:rPr>
        <w:t xml:space="preserve">едостаточное количество тренеров-преподавателей и специалистов физической культуры и спорта; </w:t>
      </w:r>
    </w:p>
    <w:p w:rsidR="008D38D9" w:rsidRDefault="00DE2A2F" w:rsidP="00AE416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-Regular" w:hAnsi="Roboto-Regular"/>
          <w:sz w:val="28"/>
          <w:szCs w:val="28"/>
        </w:rPr>
      </w:pPr>
      <w:r>
        <w:rPr>
          <w:rFonts w:ascii="Roboto-Regular" w:hAnsi="Roboto-Regular"/>
          <w:sz w:val="28"/>
          <w:szCs w:val="28"/>
        </w:rPr>
        <w:t xml:space="preserve">- </w:t>
      </w:r>
      <w:r w:rsidR="00E12E54">
        <w:rPr>
          <w:rFonts w:ascii="Roboto-Regular" w:hAnsi="Roboto-Regular"/>
          <w:sz w:val="28"/>
          <w:szCs w:val="28"/>
        </w:rPr>
        <w:t>н</w:t>
      </w:r>
      <w:r w:rsidR="00BC6AF7" w:rsidRPr="00C9400C">
        <w:rPr>
          <w:rFonts w:ascii="Roboto-Regular" w:hAnsi="Roboto-Regular"/>
          <w:sz w:val="28"/>
          <w:szCs w:val="28"/>
        </w:rPr>
        <w:t xml:space="preserve">едостаточное обеспечение учебно-тренировочного процесса по </w:t>
      </w:r>
      <w:r w:rsidR="008D38D9">
        <w:rPr>
          <w:rFonts w:ascii="Roboto-Regular" w:hAnsi="Roboto-Regular"/>
          <w:sz w:val="28"/>
          <w:szCs w:val="28"/>
        </w:rPr>
        <w:t xml:space="preserve">подготовке спортсменов ДЮСШ. </w:t>
      </w:r>
    </w:p>
    <w:p w:rsidR="00BC6AF7" w:rsidRDefault="00BC6AF7" w:rsidP="00AE416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-Regular" w:hAnsi="Roboto-Regular"/>
          <w:sz w:val="28"/>
          <w:szCs w:val="28"/>
        </w:rPr>
      </w:pPr>
      <w:r w:rsidRPr="00C9400C">
        <w:rPr>
          <w:rFonts w:ascii="Roboto-Regular" w:hAnsi="Roboto-Regular"/>
          <w:sz w:val="28"/>
          <w:szCs w:val="28"/>
        </w:rPr>
        <w:t>Основной причиной является недостаточное финансирование, в первую очередь соревновательной деятельности, отсутствие качественной спортивной формы, инвентар</w:t>
      </w:r>
      <w:r>
        <w:rPr>
          <w:rFonts w:ascii="Roboto-Regular" w:hAnsi="Roboto-Regular"/>
          <w:sz w:val="28"/>
          <w:szCs w:val="28"/>
        </w:rPr>
        <w:t>я и оборудования</w:t>
      </w:r>
      <w:r w:rsidRPr="00C9400C">
        <w:rPr>
          <w:rFonts w:ascii="Roboto-Regular" w:hAnsi="Roboto-Regular"/>
          <w:sz w:val="28"/>
          <w:szCs w:val="28"/>
        </w:rPr>
        <w:t>.</w:t>
      </w:r>
    </w:p>
    <w:p w:rsidR="00A749FB" w:rsidRPr="00C9400C" w:rsidRDefault="00A749FB" w:rsidP="00AE416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-Regular" w:hAnsi="Roboto-Regular"/>
          <w:sz w:val="28"/>
          <w:szCs w:val="28"/>
        </w:rPr>
      </w:pPr>
    </w:p>
    <w:p w:rsidR="00A749FB" w:rsidRPr="006A1297" w:rsidRDefault="00A749FB" w:rsidP="00AE4160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A1297">
        <w:rPr>
          <w:color w:val="000000"/>
          <w:sz w:val="28"/>
          <w:szCs w:val="28"/>
        </w:rPr>
        <w:t>3.Цель и ожидаемые результаты реализации муниципальной программы</w:t>
      </w:r>
    </w:p>
    <w:p w:rsidR="00A749FB" w:rsidRDefault="00A749FB" w:rsidP="00AE41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10FB4" w:rsidRDefault="00A749FB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</w:t>
      </w:r>
      <w:r w:rsidR="008B2405">
        <w:rPr>
          <w:rFonts w:ascii="Times New Roman" w:hAnsi="Times New Roman"/>
          <w:sz w:val="28"/>
          <w:szCs w:val="28"/>
        </w:rPr>
        <w:t>Создание условий для ра</w:t>
      </w:r>
      <w:r>
        <w:rPr>
          <w:rFonts w:ascii="Times New Roman" w:hAnsi="Times New Roman"/>
          <w:sz w:val="28"/>
          <w:szCs w:val="28"/>
        </w:rPr>
        <w:t>звити</w:t>
      </w:r>
      <w:r w:rsidR="008B240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массового спорта в Приволж</w:t>
      </w:r>
      <w:r w:rsidR="00624F8F">
        <w:rPr>
          <w:rFonts w:ascii="Times New Roman" w:hAnsi="Times New Roman"/>
          <w:sz w:val="28"/>
          <w:szCs w:val="28"/>
        </w:rPr>
        <w:t>ском муниципальном районе на 2020</w:t>
      </w:r>
      <w:r>
        <w:rPr>
          <w:rFonts w:ascii="Times New Roman" w:hAnsi="Times New Roman"/>
          <w:sz w:val="28"/>
          <w:szCs w:val="28"/>
        </w:rPr>
        <w:t>-202</w:t>
      </w:r>
      <w:r w:rsidR="00624F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» является инструментом реализации государственной политики в области физической культуры и спорта и исходит из ее основной задачи: </w:t>
      </w:r>
    </w:p>
    <w:p w:rsidR="00A749FB" w:rsidRDefault="00810FB4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749FB">
        <w:rPr>
          <w:rFonts w:ascii="Times New Roman" w:hAnsi="Times New Roman"/>
          <w:sz w:val="28"/>
          <w:szCs w:val="28"/>
        </w:rPr>
        <w:t xml:space="preserve">обеспечение и защита конституционного права граждан Российской Федерации на занятия физической культурой и спортом. </w:t>
      </w:r>
    </w:p>
    <w:p w:rsidR="00A749FB" w:rsidRPr="006A1297" w:rsidRDefault="00A749FB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t>Цель программы:</w:t>
      </w:r>
    </w:p>
    <w:p w:rsidR="00A749FB" w:rsidRPr="003A54C7" w:rsidRDefault="00A749FB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физическо</w:t>
      </w:r>
      <w:r w:rsidR="00A52AA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развитие личности, вовлечение населения района в систематические занятия физической культурой и спортом, пропаганда здорового образа жизни, повышение спортивного мастерства и в целом, улучшение качества жизни граждан</w:t>
      </w:r>
      <w:r w:rsidR="00810FB4">
        <w:rPr>
          <w:rFonts w:ascii="Times New Roman" w:hAnsi="Times New Roman"/>
          <w:sz w:val="28"/>
          <w:szCs w:val="28"/>
        </w:rPr>
        <w:t>;</w:t>
      </w:r>
    </w:p>
    <w:p w:rsidR="00A749FB" w:rsidRDefault="00A749FB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обеспечение конституционных прав граждан Российской Федерации на занятия физической культурой и спортом и пользования спортивными сооружениями</w:t>
      </w:r>
      <w:r w:rsidR="00810FB4">
        <w:rPr>
          <w:rFonts w:ascii="Times New Roman" w:hAnsi="Times New Roman"/>
          <w:sz w:val="28"/>
          <w:szCs w:val="28"/>
        </w:rPr>
        <w:t>;</w:t>
      </w:r>
    </w:p>
    <w:p w:rsidR="00A749FB" w:rsidRDefault="00A749FB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эффективной работы муниципальных спортивных сооружений за счет совершенствования форм и методов работы, укрепления их материально-технической базы, внедрения современных технологий</w:t>
      </w:r>
      <w:r w:rsidR="00810FB4">
        <w:rPr>
          <w:rFonts w:ascii="Times New Roman" w:hAnsi="Times New Roman"/>
          <w:sz w:val="28"/>
          <w:szCs w:val="28"/>
        </w:rPr>
        <w:t>;</w:t>
      </w:r>
    </w:p>
    <w:p w:rsidR="00A749FB" w:rsidRDefault="00A749FB" w:rsidP="00AE41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благоприятных условий для занятий физической культурой и спортом, предоставление жителям района дополнительных услуг, в том числе на платной основе, в сфере занятия физической культурой и спортом</w:t>
      </w:r>
      <w:r w:rsidR="00810FB4">
        <w:rPr>
          <w:rFonts w:ascii="Times New Roman" w:hAnsi="Times New Roman"/>
          <w:sz w:val="28"/>
          <w:szCs w:val="28"/>
        </w:rPr>
        <w:t>;</w:t>
      </w:r>
    </w:p>
    <w:p w:rsidR="00810FB4" w:rsidRPr="00A52AA3" w:rsidRDefault="00A749FB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спортивного мастерства спортсменов и спортивных команд, представляющих Приволжский муниципальный район на различных соревнованиях – областных, региональных, всероссийских, международных.</w:t>
      </w:r>
    </w:p>
    <w:p w:rsidR="00810FB4" w:rsidRDefault="00810FB4" w:rsidP="00AE41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6AF7" w:rsidRPr="006A1297" w:rsidRDefault="009816E3" w:rsidP="00AE41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t>Целевые индикаторы п</w:t>
      </w:r>
      <w:r w:rsidR="00BC6AF7" w:rsidRPr="006A1297">
        <w:rPr>
          <w:rFonts w:ascii="Times New Roman" w:hAnsi="Times New Roman"/>
          <w:sz w:val="28"/>
          <w:szCs w:val="28"/>
        </w:rPr>
        <w:t>рограммы</w:t>
      </w:r>
    </w:p>
    <w:p w:rsidR="00BC6AF7" w:rsidRDefault="00BC6AF7" w:rsidP="00AE41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07"/>
        <w:gridCol w:w="1701"/>
        <w:gridCol w:w="992"/>
        <w:gridCol w:w="992"/>
        <w:gridCol w:w="964"/>
      </w:tblGrid>
      <w:tr w:rsidR="00BC6AF7" w:rsidTr="00A52A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875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750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Единица измерения индикатора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BC6AF7" w:rsidTr="00A52A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20</w:t>
            </w:r>
            <w:r w:rsidR="005E5F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20</w:t>
            </w:r>
            <w:r w:rsidR="006A1297">
              <w:rPr>
                <w:rFonts w:ascii="Times New Roman" w:hAnsi="Times New Roman"/>
                <w:sz w:val="24"/>
                <w:szCs w:val="24"/>
              </w:rPr>
              <w:t>2</w:t>
            </w:r>
            <w:r w:rsidR="00A310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202</w:t>
            </w:r>
            <w:r w:rsidR="00A310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6AF7" w:rsidTr="008D38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благоприятных, комфортных условий для занятий физической культурой и спортом  </w:t>
            </w:r>
          </w:p>
        </w:tc>
      </w:tr>
      <w:tr w:rsidR="00BC6AF7" w:rsidTr="00A52A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 xml:space="preserve">Увеличение доли населения, охваченных систематическими занятиями физической культурой, спортом и туризмом и регулярно посещающих учреждения и объекты ФК и </w:t>
            </w:r>
            <w:proofErr w:type="gramStart"/>
            <w:r w:rsidRPr="0008750D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08750D">
              <w:rPr>
                <w:rFonts w:ascii="Times New Roman" w:hAnsi="Times New Roman"/>
                <w:sz w:val="24"/>
                <w:szCs w:val="24"/>
              </w:rPr>
              <w:t>по сравнению с предыдущим годом)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BC6AF7" w:rsidTr="00A52A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 xml:space="preserve">Снижение подростковой преступности, наркомании, алкоголизма и </w:t>
            </w:r>
            <w:proofErr w:type="spellStart"/>
            <w:r w:rsidRPr="0008750D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08750D">
              <w:rPr>
                <w:rFonts w:ascii="Times New Roman" w:hAnsi="Times New Roman"/>
                <w:sz w:val="24"/>
                <w:szCs w:val="24"/>
              </w:rPr>
              <w:t xml:space="preserve"> среди подрастающего поколения (от общего количества населения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AF7" w:rsidRPr="0008750D" w:rsidRDefault="00A31048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BC6AF7" w:rsidTr="00A52A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Увеличение числа спортсменов массовых спортивных разрядов и спортсменов спорта высших достижений</w:t>
            </w:r>
            <w:proofErr w:type="gramStart"/>
            <w:r w:rsidRPr="0008750D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08750D">
              <w:rPr>
                <w:rFonts w:ascii="Times New Roman" w:hAnsi="Times New Roman"/>
                <w:sz w:val="24"/>
                <w:szCs w:val="24"/>
              </w:rPr>
              <w:t>по сравнению с предыдущим годом)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BC6AF7" w:rsidTr="00A52A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Доступность, разнообразие, увеличение и повышение качества проводимых оздоровительных и физку</w:t>
            </w:r>
            <w:r w:rsidR="00624F8F">
              <w:rPr>
                <w:rFonts w:ascii="Times New Roman" w:hAnsi="Times New Roman"/>
                <w:sz w:val="24"/>
                <w:szCs w:val="24"/>
              </w:rPr>
              <w:t xml:space="preserve">льтурно-спортивных мероприятий </w:t>
            </w:r>
            <w:r w:rsidRPr="0008750D">
              <w:rPr>
                <w:rFonts w:ascii="Times New Roman" w:hAnsi="Times New Roman"/>
                <w:sz w:val="24"/>
                <w:szCs w:val="24"/>
              </w:rPr>
              <w:t>(по сравнению с предыдущим годом)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C6AF7" w:rsidTr="00A52A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F7" w:rsidRPr="0008750D" w:rsidRDefault="00BC6AF7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 xml:space="preserve">Расширение и повышение качества </w:t>
            </w:r>
            <w:r w:rsidRPr="0008750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предоставляемых платных услуг в сфере физической культуры, спорта и туризма увеличение численности участников платных мероприятий</w:t>
            </w:r>
            <w:proofErr w:type="gramStart"/>
            <w:r w:rsidRPr="000875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75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8750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8750D">
              <w:rPr>
                <w:rFonts w:ascii="Times New Roman" w:hAnsi="Times New Roman"/>
                <w:sz w:val="24"/>
                <w:szCs w:val="24"/>
              </w:rPr>
              <w:t>т общего количества населения района, занимающихся ФК и 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</w:tr>
    </w:tbl>
    <w:p w:rsidR="00A749FB" w:rsidRDefault="00A749FB" w:rsidP="00AE4160">
      <w:pPr>
        <w:pStyle w:val="a3"/>
        <w:tabs>
          <w:tab w:val="left" w:pos="4065"/>
        </w:tabs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:rsidR="00BB5C40" w:rsidRPr="006A1297" w:rsidRDefault="009816E3" w:rsidP="00AE4160">
      <w:pPr>
        <w:pStyle w:val="a3"/>
        <w:tabs>
          <w:tab w:val="left" w:pos="4065"/>
        </w:tabs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t>Мероприятия п</w:t>
      </w:r>
      <w:r w:rsidR="00BB5C40" w:rsidRPr="006A1297">
        <w:rPr>
          <w:rFonts w:ascii="Times New Roman" w:hAnsi="Times New Roman"/>
          <w:sz w:val="28"/>
          <w:szCs w:val="28"/>
        </w:rPr>
        <w:t>рограммы</w:t>
      </w:r>
    </w:p>
    <w:p w:rsidR="00BB5C40" w:rsidRDefault="00BB5C40" w:rsidP="00AE4160">
      <w:pPr>
        <w:pStyle w:val="a3"/>
        <w:tabs>
          <w:tab w:val="left" w:pos="4065"/>
        </w:tabs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83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290"/>
        <w:gridCol w:w="4678"/>
        <w:gridCol w:w="1418"/>
      </w:tblGrid>
      <w:tr w:rsidR="001F5ECD" w:rsidRPr="001F5ECD" w:rsidTr="004144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</w:tr>
      <w:tr w:rsidR="001F5ECD" w:rsidRPr="001F5ECD" w:rsidTr="004144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Областные Спартакиадные соревнования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Спартакиада муниципальных образований, Спартакиада муниципальных служащих, </w:t>
            </w:r>
            <w:proofErr w:type="spellStart"/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Параспартакиада</w:t>
            </w:r>
            <w:proofErr w:type="spellEnd"/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Лыжные гонки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624F8F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2020-2022</w:t>
            </w:r>
          </w:p>
        </w:tc>
      </w:tr>
      <w:tr w:rsidR="001F5ECD" w:rsidRPr="001F5ECD" w:rsidTr="004144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Районная спартакиада «Здоровье в движении»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 по волейболу, баскетболу, самбо, дзюдо, шахматам, плаванию, футболу</w:t>
            </w:r>
            <w:r w:rsidR="00102F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4A30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02FCB" w:rsidRPr="004A30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гиревой спорт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624F8F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2020-2022</w:t>
            </w:r>
          </w:p>
        </w:tc>
      </w:tr>
      <w:tr w:rsidR="001F5ECD" w:rsidRPr="001F5ECD" w:rsidTr="004144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Районные соревнования и открытые турниры, физкультурно-спортивные праздники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бега, День плавания, День снега, День физкультурника</w:t>
            </w:r>
          </w:p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 по лыжным гонкам, хоккею с шайбой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624F8F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2020-2022</w:t>
            </w:r>
          </w:p>
        </w:tc>
      </w:tr>
      <w:tr w:rsidR="001F5ECD" w:rsidRPr="001F5ECD" w:rsidTr="004144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Областные, межрегиональные и всероссийские и международные соревнования и открытые турниры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областных, межрегиональных, всероссийских соревнованиях Соревнования по лыжным гонкам, хоккею с шайбой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624F8F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2020-2022</w:t>
            </w:r>
          </w:p>
        </w:tc>
      </w:tr>
      <w:tr w:rsidR="001F5ECD" w:rsidRPr="001F5ECD" w:rsidTr="004144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Чемпионат Ивановской области по футболу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 по футболу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624F8F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2020-2022</w:t>
            </w:r>
          </w:p>
        </w:tc>
      </w:tr>
      <w:tr w:rsidR="001F5ECD" w:rsidRPr="001F5ECD" w:rsidTr="00414444">
        <w:trPr>
          <w:trHeight w:val="6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Ивановской области по хоккею с шайбой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 по хоккею с шайбой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624F8F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2020-2022</w:t>
            </w:r>
          </w:p>
        </w:tc>
      </w:tr>
      <w:tr w:rsidR="001F5ECD" w:rsidRPr="001F5ECD" w:rsidTr="004144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 по нормативам Всероссийского физкультурно-спортивного комплекса «Готов к труду и обороне»</w:t>
            </w:r>
            <w:r w:rsidR="008A6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(ГТО) среди населения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норм ГТО.</w:t>
            </w:r>
          </w:p>
          <w:p w:rsid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Зимний фестиваль ВФСК ГТО</w:t>
            </w:r>
          </w:p>
          <w:p w:rsidR="00102FCB" w:rsidRPr="008A6108" w:rsidRDefault="008A6108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Летний фестиваль </w:t>
            </w: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ВФСК ГТО</w:t>
            </w:r>
          </w:p>
          <w:p w:rsidR="00102FCB" w:rsidRPr="00102FCB" w:rsidRDefault="00102FCB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8A6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Параспартакиада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624F8F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2020-2022</w:t>
            </w:r>
          </w:p>
        </w:tc>
      </w:tr>
    </w:tbl>
    <w:p w:rsidR="008D5122" w:rsidRDefault="008D5122" w:rsidP="00AE4160">
      <w:pPr>
        <w:pStyle w:val="a3"/>
        <w:tabs>
          <w:tab w:val="left" w:pos="4065"/>
        </w:tabs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BB5C40" w:rsidRDefault="00BB5C40" w:rsidP="00AE4160">
      <w:pPr>
        <w:pStyle w:val="a3"/>
        <w:tabs>
          <w:tab w:val="left" w:pos="4065"/>
        </w:tabs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t>Объем бюджетных ассигнований</w:t>
      </w:r>
    </w:p>
    <w:p w:rsidR="001F5ECD" w:rsidRPr="006A1297" w:rsidRDefault="001F5ECD" w:rsidP="00AE4160">
      <w:pPr>
        <w:pStyle w:val="a3"/>
        <w:tabs>
          <w:tab w:val="left" w:pos="4065"/>
        </w:tabs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tblpX="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1559"/>
        <w:gridCol w:w="1560"/>
      </w:tblGrid>
      <w:tr w:rsidR="001F5ECD" w:rsidRPr="001F5ECD" w:rsidTr="00414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" w:name="_Hlk518483323"/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и финансирование</w:t>
            </w:r>
          </w:p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и финансирование</w:t>
            </w:r>
          </w:p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и</w:t>
            </w:r>
          </w:p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Финансирование </w:t>
            </w:r>
          </w:p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1F5ECD" w:rsidRPr="001F5ECD" w:rsidTr="00414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5E5FFB" w:rsidP="001F5ECD">
            <w:pPr>
              <w:tabs>
                <w:tab w:val="left" w:pos="4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5E5FFB" w:rsidP="001F5ECD">
            <w:pPr>
              <w:tabs>
                <w:tab w:val="left" w:pos="4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5E5FFB" w:rsidP="001F5ECD">
            <w:pPr>
              <w:tabs>
                <w:tab w:val="left" w:pos="4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1F5ECD" w:rsidRPr="001F5ECD" w:rsidTr="00414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Областные Спартакиадные  соревнования (Спартакиада муниципальных образований, Спартакиада муниципальных служащих, </w:t>
            </w:r>
            <w:proofErr w:type="spellStart"/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Параспартакиада</w:t>
            </w:r>
            <w:proofErr w:type="spellEnd"/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6 000,00</w:t>
            </w:r>
          </w:p>
        </w:tc>
      </w:tr>
      <w:tr w:rsidR="001F5ECD" w:rsidRPr="001F5ECD" w:rsidTr="00414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Районная спартакиада «Здоровье в </w:t>
            </w: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движении»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F5ECD" w:rsidRPr="001F5ECD" w:rsidTr="00414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Районные соревнования и открытые турниры, физкультурно-спортивные праздники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24 000,00</w:t>
            </w:r>
          </w:p>
        </w:tc>
      </w:tr>
      <w:tr w:rsidR="001F5ECD" w:rsidRPr="001F5ECD" w:rsidTr="00414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Областные, межрегиональные и всероссийские и международные соревнования и открытые турниры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A11B7" w:rsidRPr="001F5ECD" w:rsidTr="00414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B7" w:rsidRPr="001F5ECD" w:rsidRDefault="001A11B7" w:rsidP="001A11B7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B7" w:rsidRPr="008A6108" w:rsidRDefault="001A11B7" w:rsidP="001A11B7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Чемпионат Ивановской области по 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B7" w:rsidRPr="001F5ECD" w:rsidRDefault="001A11B7" w:rsidP="001A11B7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B7" w:rsidRPr="001F5ECD" w:rsidRDefault="001A11B7" w:rsidP="001A11B7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B7" w:rsidRPr="001F5ECD" w:rsidRDefault="001A11B7" w:rsidP="001A11B7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A11B7" w:rsidRPr="001F5ECD" w:rsidTr="00414444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B7" w:rsidRPr="001F5ECD" w:rsidRDefault="001A11B7" w:rsidP="001A11B7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B7" w:rsidRPr="008A6108" w:rsidRDefault="001A11B7" w:rsidP="001A11B7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Ивановской области по хоккею с шайбой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B7" w:rsidRPr="001F5ECD" w:rsidRDefault="001A11B7" w:rsidP="001A11B7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B7" w:rsidRPr="001F5ECD" w:rsidRDefault="001A11B7" w:rsidP="001A11B7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B7" w:rsidRPr="001F5ECD" w:rsidRDefault="001A11B7" w:rsidP="001A11B7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A11B7" w:rsidRPr="001F5ECD" w:rsidTr="00414444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B7" w:rsidRPr="001F5ECD" w:rsidRDefault="001A11B7" w:rsidP="001A11B7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B7" w:rsidRPr="001F5ECD" w:rsidRDefault="001A11B7" w:rsidP="001A11B7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работы по проведению тестирования по нормативам Всероссийского физкультурно-спортивного комплекса «Готов к труду и обороне» (ГТО) среди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B7" w:rsidRPr="001F5ECD" w:rsidRDefault="008577EE" w:rsidP="001A11B7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</w:t>
            </w:r>
            <w:r w:rsidR="001A1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1A11B7"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B7" w:rsidRPr="001F5ECD" w:rsidRDefault="008577EE" w:rsidP="001A11B7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7</w:t>
            </w:r>
            <w:r w:rsidR="001A1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1A11B7"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B7" w:rsidRPr="001F5ECD" w:rsidRDefault="008577EE" w:rsidP="001A11B7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7</w:t>
            </w:r>
            <w:r w:rsidR="001A1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1A11B7"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</w:tr>
      <w:tr w:rsidR="001A11B7" w:rsidRPr="001F5ECD" w:rsidTr="00414444">
        <w:trPr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B7" w:rsidRPr="001F5ECD" w:rsidRDefault="001A11B7" w:rsidP="001A11B7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B7" w:rsidRPr="001F5ECD" w:rsidRDefault="001A11B7" w:rsidP="001A11B7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по годам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B7" w:rsidRPr="001F5ECD" w:rsidRDefault="001A11B7" w:rsidP="001A11B7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B7" w:rsidRPr="001F5ECD" w:rsidRDefault="001A11B7" w:rsidP="001A11B7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B7" w:rsidRPr="001F5ECD" w:rsidRDefault="001A11B7" w:rsidP="001A11B7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100 000,00</w:t>
            </w:r>
          </w:p>
        </w:tc>
      </w:tr>
      <w:bookmarkEnd w:id="1"/>
    </w:tbl>
    <w:p w:rsidR="00BB5C40" w:rsidRDefault="00BB5C40" w:rsidP="00AE4160">
      <w:pPr>
        <w:pStyle w:val="a3"/>
        <w:tabs>
          <w:tab w:val="left" w:pos="4065"/>
        </w:tabs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:rsidR="00BB5C40" w:rsidRPr="006A1297" w:rsidRDefault="00BB5C40" w:rsidP="00AE41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t xml:space="preserve">Ожидаемые результаты реализации </w:t>
      </w:r>
      <w:r w:rsidR="009816E3" w:rsidRPr="006A1297">
        <w:rPr>
          <w:rFonts w:ascii="Times New Roman" w:hAnsi="Times New Roman"/>
          <w:sz w:val="28"/>
          <w:szCs w:val="28"/>
        </w:rPr>
        <w:t>п</w:t>
      </w:r>
      <w:r w:rsidRPr="006A1297">
        <w:rPr>
          <w:rFonts w:ascii="Times New Roman" w:hAnsi="Times New Roman"/>
          <w:sz w:val="28"/>
          <w:szCs w:val="28"/>
        </w:rPr>
        <w:t>рограммы</w:t>
      </w:r>
    </w:p>
    <w:p w:rsidR="00786361" w:rsidRPr="006A1297" w:rsidRDefault="00786361" w:rsidP="00AE4160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</w:p>
    <w:p w:rsidR="00786361" w:rsidRDefault="00BB5C40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задач Программы основан на необходимости физического развития и воспитания личности с дошкольного возраста на протяжении всей последующей жизни, пропаганды здорового образа жизни среди населения района, создании благоприятных, комфортных условий для занятий физической культурой и спортом.</w:t>
      </w:r>
    </w:p>
    <w:p w:rsidR="00BB5C40" w:rsidRDefault="00BB5C40" w:rsidP="00AE4160">
      <w:pPr>
        <w:pStyle w:val="a3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Индикаторы результативности могут уточнят</w:t>
      </w:r>
      <w:r w:rsidR="00C348B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в ходе реализации Программы с учетом научных и методических разработок в сфере физической культуры и спорта на федеральном и региональном уровнях, принятия новых нормативно-правовых актов в области ФК и С.</w:t>
      </w:r>
      <w:proofErr w:type="gramEnd"/>
    </w:p>
    <w:p w:rsidR="00BB5C40" w:rsidRDefault="00BB5C40" w:rsidP="00AE4160">
      <w:pPr>
        <w:pStyle w:val="a3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Внешняя оценка эффективности реализации Программы осуществляется:</w:t>
      </w:r>
    </w:p>
    <w:p w:rsidR="00BB5C40" w:rsidRDefault="008D38D9" w:rsidP="00AE4160">
      <w:pPr>
        <w:pStyle w:val="a3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40">
        <w:rPr>
          <w:rFonts w:ascii="Times New Roman" w:hAnsi="Times New Roman"/>
          <w:sz w:val="28"/>
          <w:szCs w:val="28"/>
        </w:rPr>
        <w:t>совещательными органами при Главе Приволжского муниципального района;</w:t>
      </w:r>
    </w:p>
    <w:p w:rsidR="00BB5C40" w:rsidRDefault="008D38D9" w:rsidP="00AE4160">
      <w:pPr>
        <w:pStyle w:val="a3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40">
        <w:rPr>
          <w:rFonts w:ascii="Times New Roman" w:hAnsi="Times New Roman"/>
          <w:sz w:val="28"/>
          <w:szCs w:val="28"/>
        </w:rPr>
        <w:t>на основе сведений о победах и успехах спортсменов и спортивных команд в различных соревнованиях и турнирах по видам спорта, наградах и званиях работников ФК и</w:t>
      </w:r>
      <w:proofErr w:type="gramStart"/>
      <w:r w:rsidR="00BB5C40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BB5C40">
        <w:rPr>
          <w:rFonts w:ascii="Times New Roman" w:hAnsi="Times New Roman"/>
          <w:sz w:val="28"/>
          <w:szCs w:val="28"/>
        </w:rPr>
        <w:t xml:space="preserve"> района;</w:t>
      </w:r>
    </w:p>
    <w:p w:rsidR="00BB5C40" w:rsidRDefault="008D38D9" w:rsidP="00AE4160">
      <w:pPr>
        <w:pStyle w:val="a3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40">
        <w:rPr>
          <w:rFonts w:ascii="Times New Roman" w:hAnsi="Times New Roman"/>
          <w:sz w:val="28"/>
          <w:szCs w:val="28"/>
        </w:rPr>
        <w:t>увеличение количества спортсменов – разрядн</w:t>
      </w:r>
      <w:r w:rsidR="009F260C">
        <w:rPr>
          <w:rFonts w:ascii="Times New Roman" w:hAnsi="Times New Roman"/>
          <w:sz w:val="28"/>
          <w:szCs w:val="28"/>
        </w:rPr>
        <w:t>иков в спорте высших достижений;</w:t>
      </w:r>
    </w:p>
    <w:p w:rsidR="009F260C" w:rsidRPr="00BD40C3" w:rsidRDefault="009F260C" w:rsidP="00AE4160">
      <w:pPr>
        <w:pStyle w:val="a3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0C3">
        <w:rPr>
          <w:rFonts w:ascii="Times New Roman" w:hAnsi="Times New Roman"/>
          <w:sz w:val="28"/>
          <w:szCs w:val="28"/>
        </w:rPr>
        <w:t xml:space="preserve">- увеличение доли населения </w:t>
      </w:r>
      <w:proofErr w:type="gramStart"/>
      <w:r w:rsidRPr="00BD40C3">
        <w:rPr>
          <w:rFonts w:ascii="Times New Roman" w:hAnsi="Times New Roman"/>
          <w:sz w:val="28"/>
          <w:szCs w:val="28"/>
        </w:rPr>
        <w:t>зарегистрированных</w:t>
      </w:r>
      <w:proofErr w:type="gramEnd"/>
      <w:r w:rsidRPr="00BD40C3">
        <w:rPr>
          <w:rFonts w:ascii="Times New Roman" w:hAnsi="Times New Roman"/>
          <w:sz w:val="28"/>
          <w:szCs w:val="28"/>
        </w:rPr>
        <w:t xml:space="preserve"> и протестированных по нормативам ГТО;</w:t>
      </w:r>
    </w:p>
    <w:p w:rsidR="009F260C" w:rsidRPr="00BD40C3" w:rsidRDefault="009F260C" w:rsidP="00AE4160">
      <w:pPr>
        <w:pStyle w:val="a3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0C3">
        <w:rPr>
          <w:rFonts w:ascii="Times New Roman" w:hAnsi="Times New Roman"/>
          <w:sz w:val="28"/>
          <w:szCs w:val="28"/>
        </w:rPr>
        <w:t>-реализация проекта «Дорожная карта» по внедрению направления «спортивная подготовка» в учреждении дополнительного образования ДЮСШ.</w:t>
      </w:r>
    </w:p>
    <w:p w:rsidR="00BB5C40" w:rsidRDefault="00BB5C40" w:rsidP="00AE4160">
      <w:pPr>
        <w:pStyle w:val="a3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Специфической особенностью сферы физической культуры и спорта является то, что основные результаты деятельности проявляются в укреплении здоровья граждан, развитии их физических способностей и навыков, вовлечении населения в систематические занятия физической культурой и спортом, повышении спортивного мастерства спортсменов и команд, изменении ценностных ориентаций и норм поведения жителей района,  укреплении </w:t>
      </w:r>
      <w:r>
        <w:rPr>
          <w:rFonts w:ascii="Times New Roman" w:hAnsi="Times New Roman"/>
          <w:sz w:val="28"/>
          <w:szCs w:val="28"/>
        </w:rPr>
        <w:lastRenderedPageBreak/>
        <w:t>материально технической базы учреждений и объектов физической культуры и спорта.</w:t>
      </w:r>
      <w:proofErr w:type="gramEnd"/>
    </w:p>
    <w:p w:rsidR="00BB5C40" w:rsidRDefault="00BB5C40" w:rsidP="00AE4160">
      <w:pPr>
        <w:pStyle w:val="a3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такого рода не поддаются обычным статистическим измерениям, поэтому социально-экономический эффект от реализации данной Программы выражается в повышении социальной роли физической культуры и массового спорта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C348B6">
        <w:rPr>
          <w:rFonts w:ascii="Times New Roman" w:hAnsi="Times New Roman"/>
          <w:sz w:val="28"/>
          <w:szCs w:val="28"/>
        </w:rPr>
        <w:t>следствие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B5C40" w:rsidRDefault="008D38D9" w:rsidP="00AE41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BB5C40">
        <w:rPr>
          <w:rFonts w:ascii="Times New Roman" w:hAnsi="Times New Roman"/>
          <w:sz w:val="28"/>
          <w:szCs w:val="28"/>
        </w:rPr>
        <w:t xml:space="preserve">увеличения доли населения района, охваченных систематическими занятиями физической культурой и спортом, и </w:t>
      </w:r>
      <w:r w:rsidR="00AE4160">
        <w:rPr>
          <w:rFonts w:ascii="Times New Roman" w:hAnsi="Times New Roman"/>
          <w:sz w:val="28"/>
          <w:szCs w:val="28"/>
        </w:rPr>
        <w:t>регулярно посещающих</w:t>
      </w:r>
      <w:r w:rsidR="00BB5C40">
        <w:rPr>
          <w:rFonts w:ascii="Times New Roman" w:hAnsi="Times New Roman"/>
          <w:sz w:val="28"/>
          <w:szCs w:val="28"/>
        </w:rPr>
        <w:t xml:space="preserve"> учреждения и объекты физической культуры и спорта, повышение уровня физической культуры у различных слоев населения района</w:t>
      </w:r>
      <w:r w:rsidR="00810FB4">
        <w:rPr>
          <w:rFonts w:ascii="Times New Roman" w:hAnsi="Times New Roman"/>
          <w:sz w:val="28"/>
          <w:szCs w:val="28"/>
        </w:rPr>
        <w:t>;</w:t>
      </w:r>
      <w:proofErr w:type="gramEnd"/>
    </w:p>
    <w:p w:rsidR="00BB5C40" w:rsidRDefault="00D8755A" w:rsidP="00AE41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40">
        <w:rPr>
          <w:rFonts w:ascii="Times New Roman" w:hAnsi="Times New Roman"/>
          <w:sz w:val="28"/>
          <w:szCs w:val="28"/>
        </w:rPr>
        <w:t>снижение подростковой преступности в районе и</w:t>
      </w:r>
      <w:r w:rsidR="00C348B6">
        <w:rPr>
          <w:rFonts w:ascii="Times New Roman" w:hAnsi="Times New Roman"/>
          <w:sz w:val="28"/>
          <w:szCs w:val="28"/>
        </w:rPr>
        <w:t xml:space="preserve"> профилактика наркомании, </w:t>
      </w:r>
      <w:r w:rsidR="00BB5C40">
        <w:rPr>
          <w:rFonts w:ascii="Times New Roman" w:hAnsi="Times New Roman"/>
          <w:sz w:val="28"/>
          <w:szCs w:val="28"/>
        </w:rPr>
        <w:t>курения и алкоголизма среди подрастающего поколения</w:t>
      </w:r>
      <w:r w:rsidR="00810FB4">
        <w:rPr>
          <w:rFonts w:ascii="Times New Roman" w:hAnsi="Times New Roman"/>
          <w:sz w:val="28"/>
          <w:szCs w:val="28"/>
        </w:rPr>
        <w:t>;</w:t>
      </w:r>
    </w:p>
    <w:p w:rsidR="00BB5C40" w:rsidRDefault="008D38D9" w:rsidP="00AE41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40">
        <w:rPr>
          <w:rFonts w:ascii="Times New Roman" w:hAnsi="Times New Roman"/>
          <w:sz w:val="28"/>
          <w:szCs w:val="28"/>
        </w:rPr>
        <w:t>увеличение числа спортсменов массовых разрядов и спортсменов спорта высших достижений</w:t>
      </w:r>
      <w:r w:rsidR="00810FB4">
        <w:rPr>
          <w:rFonts w:ascii="Times New Roman" w:hAnsi="Times New Roman"/>
          <w:sz w:val="28"/>
          <w:szCs w:val="28"/>
        </w:rPr>
        <w:t>;</w:t>
      </w:r>
    </w:p>
    <w:p w:rsidR="00BB5C40" w:rsidRDefault="008D38D9" w:rsidP="00AE41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40">
        <w:rPr>
          <w:rFonts w:ascii="Times New Roman" w:hAnsi="Times New Roman"/>
          <w:sz w:val="28"/>
          <w:szCs w:val="28"/>
        </w:rPr>
        <w:t>доступность, разнообразие и повышение качества проводимых оздоровительных и физкультурно-спортивных мероприятий в районе</w:t>
      </w:r>
      <w:r w:rsidR="00810FB4">
        <w:rPr>
          <w:rFonts w:ascii="Times New Roman" w:hAnsi="Times New Roman"/>
          <w:sz w:val="28"/>
          <w:szCs w:val="28"/>
        </w:rPr>
        <w:t>;</w:t>
      </w:r>
    </w:p>
    <w:p w:rsidR="00BB5C40" w:rsidRDefault="008D38D9" w:rsidP="00AE41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40">
        <w:rPr>
          <w:rFonts w:ascii="Times New Roman" w:hAnsi="Times New Roman"/>
          <w:sz w:val="28"/>
          <w:szCs w:val="28"/>
        </w:rPr>
        <w:t>укрепление материально-технической базы учреждений и объектов физической культуры и спорта района</w:t>
      </w:r>
      <w:r w:rsidR="00810FB4">
        <w:rPr>
          <w:rFonts w:ascii="Times New Roman" w:hAnsi="Times New Roman"/>
          <w:sz w:val="28"/>
          <w:szCs w:val="28"/>
        </w:rPr>
        <w:t>;</w:t>
      </w:r>
    </w:p>
    <w:p w:rsidR="00BB5C40" w:rsidRDefault="008D38D9" w:rsidP="00AE41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40">
        <w:rPr>
          <w:rFonts w:ascii="Times New Roman" w:hAnsi="Times New Roman"/>
          <w:sz w:val="28"/>
          <w:szCs w:val="28"/>
        </w:rPr>
        <w:t>расширение и повышение качества предоставляемых платных услуг в сфере физической культуры и спорта и увеличение численности участников платных мероприятий.</w:t>
      </w:r>
    </w:p>
    <w:p w:rsidR="008B2405" w:rsidRDefault="008B2405" w:rsidP="00AE4160">
      <w:pPr>
        <w:pStyle w:val="Pro-Gramma"/>
        <w:tabs>
          <w:tab w:val="left" w:pos="3570"/>
        </w:tabs>
        <w:spacing w:before="0"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49FB" w:rsidRPr="006A1297" w:rsidRDefault="00A749FB" w:rsidP="00AE4160">
      <w:pPr>
        <w:pStyle w:val="Pro-Gramma"/>
        <w:tabs>
          <w:tab w:val="left" w:pos="3570"/>
        </w:tabs>
        <w:spacing w:before="0"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t>4.Ресурсное обеспечение муниципальной программы</w:t>
      </w:r>
    </w:p>
    <w:p w:rsidR="00A749FB" w:rsidRPr="005A1F78" w:rsidRDefault="00A749FB" w:rsidP="00AE4160">
      <w:pPr>
        <w:pStyle w:val="Pro-Gramma"/>
        <w:tabs>
          <w:tab w:val="left" w:pos="357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023"/>
        <w:gridCol w:w="1418"/>
        <w:gridCol w:w="1417"/>
        <w:gridCol w:w="1418"/>
      </w:tblGrid>
      <w:tr w:rsidR="00A749FB" w:rsidTr="00CF1D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FB" w:rsidRDefault="00A749FB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2" w:name="_Hlk518484657"/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FB" w:rsidRDefault="00A749FB" w:rsidP="00A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подпрограммы/источник ресурсного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FB" w:rsidRDefault="005E5FFB" w:rsidP="00A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749FB" w:rsidRDefault="00A749FB" w:rsidP="00A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FB" w:rsidRDefault="00A749FB" w:rsidP="00A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E5FFB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749FB" w:rsidRDefault="00A749FB" w:rsidP="00A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B" w:rsidRDefault="00A749FB" w:rsidP="00A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E5FF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49FB" w:rsidRDefault="00A749FB" w:rsidP="00AE4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A749FB" w:rsidTr="00CF1D8E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B" w:rsidRPr="007B5968" w:rsidRDefault="00A749FB" w:rsidP="00AE4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FB" w:rsidRPr="00143C2B" w:rsidRDefault="00A749FB" w:rsidP="00AE4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C2B">
              <w:rPr>
                <w:rFonts w:ascii="Times New Roman" w:hAnsi="Times New Roman"/>
                <w:sz w:val="24"/>
                <w:szCs w:val="24"/>
              </w:rPr>
              <w:t>Муниципальная программа Приволжского муниципального района «Создание условий для развития массового спорта в Приволж</w:t>
            </w:r>
            <w:r w:rsidR="005E5FFB">
              <w:rPr>
                <w:rFonts w:ascii="Times New Roman" w:hAnsi="Times New Roman"/>
                <w:sz w:val="24"/>
                <w:szCs w:val="24"/>
              </w:rPr>
              <w:t>ском муниципальном районе на 2020</w:t>
            </w:r>
            <w:r w:rsidRPr="00143C2B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5E5FFB">
              <w:rPr>
                <w:rFonts w:ascii="Times New Roman" w:hAnsi="Times New Roman"/>
                <w:sz w:val="24"/>
                <w:szCs w:val="24"/>
              </w:rPr>
              <w:t>2</w:t>
            </w:r>
            <w:r w:rsidRPr="00143C2B">
              <w:rPr>
                <w:rFonts w:ascii="Times New Roman" w:hAnsi="Times New Roman"/>
                <w:sz w:val="24"/>
                <w:szCs w:val="24"/>
              </w:rPr>
              <w:t>»,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B" w:rsidRPr="00143C2B" w:rsidRDefault="00665F9E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B" w:rsidRPr="00143C2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3C2B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B" w:rsidRPr="00143C2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3C2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A749FB" w:rsidTr="00CF1D8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B" w:rsidRPr="007B5968" w:rsidRDefault="00A749FB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FB" w:rsidRPr="007B5968" w:rsidRDefault="00A749FB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968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FB" w:rsidRPr="007B5968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749FB" w:rsidTr="00CF1D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B" w:rsidRDefault="00A749FB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FB" w:rsidRDefault="00A749FB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49FB" w:rsidTr="00CF1D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B" w:rsidRDefault="00A749FB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FB" w:rsidRDefault="00A749FB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49FB" w:rsidTr="00CF1D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B" w:rsidRDefault="00A749FB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FB" w:rsidRDefault="00A749FB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FB" w:rsidRDefault="00665F9E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A749FB" w:rsidTr="00CF1D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B" w:rsidRDefault="00A749FB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FB" w:rsidRDefault="00A749FB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49FB" w:rsidTr="00CF1D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B" w:rsidRDefault="00A749FB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FB" w:rsidRDefault="00A749FB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 средства от оказания платных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bookmarkEnd w:id="2"/>
    </w:tbl>
    <w:p w:rsidR="00A749FB" w:rsidRPr="00A749FB" w:rsidRDefault="00A749FB" w:rsidP="00AE4160">
      <w:pPr>
        <w:pStyle w:val="4"/>
        <w:numPr>
          <w:ilvl w:val="3"/>
          <w:numId w:val="3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</w:rPr>
      </w:pPr>
    </w:p>
    <w:p w:rsidR="00A749FB" w:rsidRPr="005A1F78" w:rsidRDefault="00A749FB" w:rsidP="00AE4160">
      <w:pPr>
        <w:pStyle w:val="4"/>
        <w:numPr>
          <w:ilvl w:val="3"/>
          <w:numId w:val="3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eastAsia="Calibri" w:hAnsi="Times New Roman"/>
          <w:b w:val="0"/>
          <w:sz w:val="28"/>
        </w:rPr>
        <w:t>Примечание к таблице: информация по объемам финансирования по</w:t>
      </w:r>
      <w:r w:rsidR="005E5FFB">
        <w:rPr>
          <w:rFonts w:ascii="Times New Roman" w:eastAsia="Calibri" w:hAnsi="Times New Roman"/>
          <w:b w:val="0"/>
          <w:sz w:val="28"/>
        </w:rPr>
        <w:t>дпрограмм в 2020</w:t>
      </w:r>
      <w:r>
        <w:rPr>
          <w:rFonts w:ascii="Times New Roman" w:eastAsia="Calibri" w:hAnsi="Times New Roman"/>
          <w:b w:val="0"/>
          <w:sz w:val="28"/>
        </w:rPr>
        <w:t>-202</w:t>
      </w:r>
      <w:r w:rsidR="005E5FFB">
        <w:rPr>
          <w:rFonts w:ascii="Times New Roman" w:eastAsia="Calibri" w:hAnsi="Times New Roman"/>
          <w:b w:val="0"/>
          <w:sz w:val="28"/>
        </w:rPr>
        <w:t>2</w:t>
      </w:r>
      <w:r>
        <w:rPr>
          <w:rFonts w:ascii="Times New Roman" w:eastAsia="Calibri" w:hAnsi="Times New Roman"/>
          <w:b w:val="0"/>
          <w:sz w:val="28"/>
        </w:rPr>
        <w:t xml:space="preserve"> годах</w:t>
      </w:r>
      <w:r w:rsidR="004E5B00">
        <w:rPr>
          <w:rFonts w:ascii="Times New Roman" w:eastAsia="Calibri" w:hAnsi="Times New Roman"/>
          <w:b w:val="0"/>
          <w:sz w:val="28"/>
        </w:rPr>
        <w:t xml:space="preserve"> </w:t>
      </w:r>
      <w:r>
        <w:rPr>
          <w:rFonts w:ascii="Times New Roman" w:eastAsia="Calibri" w:hAnsi="Times New Roman"/>
          <w:b w:val="0"/>
          <w:sz w:val="28"/>
        </w:rPr>
        <w:t>носит прогнозный характер и подлежит уточнению по мере формирования подпрограмм на соответствующие годы.</w:t>
      </w:r>
    </w:p>
    <w:p w:rsidR="00A111B4" w:rsidRDefault="00A111B4" w:rsidP="00A111B4">
      <w:pPr>
        <w:spacing w:after="0" w:line="240" w:lineRule="auto"/>
        <w:jc w:val="both"/>
        <w:rPr>
          <w:lang w:eastAsia="zh-CN"/>
        </w:rPr>
      </w:pPr>
    </w:p>
    <w:p w:rsidR="008D5122" w:rsidRDefault="008D5122" w:rsidP="00AE4160">
      <w:pPr>
        <w:spacing w:after="0" w:line="240" w:lineRule="auto"/>
        <w:ind w:firstLine="709"/>
        <w:jc w:val="both"/>
        <w:rPr>
          <w:lang w:eastAsia="zh-CN"/>
        </w:rPr>
      </w:pPr>
    </w:p>
    <w:p w:rsidR="008577EE" w:rsidRDefault="008577EE" w:rsidP="00AE4160">
      <w:pPr>
        <w:spacing w:after="0" w:line="240" w:lineRule="auto"/>
        <w:ind w:firstLine="709"/>
        <w:jc w:val="both"/>
        <w:rPr>
          <w:lang w:eastAsia="zh-CN"/>
        </w:rPr>
      </w:pPr>
    </w:p>
    <w:p w:rsidR="008577EE" w:rsidRDefault="008577EE" w:rsidP="00AE4160">
      <w:pPr>
        <w:spacing w:after="0" w:line="240" w:lineRule="auto"/>
        <w:ind w:firstLine="709"/>
        <w:jc w:val="both"/>
        <w:rPr>
          <w:lang w:eastAsia="zh-CN"/>
        </w:rPr>
      </w:pPr>
    </w:p>
    <w:p w:rsidR="008577EE" w:rsidRDefault="008577EE" w:rsidP="00AE4160">
      <w:pPr>
        <w:spacing w:after="0" w:line="240" w:lineRule="auto"/>
        <w:ind w:firstLine="709"/>
        <w:jc w:val="both"/>
        <w:rPr>
          <w:lang w:eastAsia="zh-CN"/>
        </w:rPr>
      </w:pPr>
    </w:p>
    <w:p w:rsidR="008577EE" w:rsidRDefault="008577EE" w:rsidP="006147C8">
      <w:pPr>
        <w:spacing w:after="0" w:line="240" w:lineRule="auto"/>
        <w:jc w:val="both"/>
        <w:rPr>
          <w:lang w:eastAsia="zh-CN"/>
        </w:rPr>
      </w:pPr>
    </w:p>
    <w:p w:rsidR="00CA1EA5" w:rsidRDefault="00CA1EA5" w:rsidP="00AE4160">
      <w:pPr>
        <w:spacing w:after="0" w:line="240" w:lineRule="auto"/>
        <w:ind w:firstLine="709"/>
        <w:jc w:val="both"/>
        <w:rPr>
          <w:lang w:eastAsia="zh-CN"/>
        </w:rPr>
      </w:pPr>
    </w:p>
    <w:p w:rsidR="00CA1EA5" w:rsidRDefault="00CA1EA5" w:rsidP="00AE416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CA1EA5" w:rsidRDefault="00CA1EA5" w:rsidP="00AE416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A1EA5" w:rsidRDefault="00CA1EA5" w:rsidP="00AE416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Приволжского муниципального района </w:t>
      </w:r>
    </w:p>
    <w:p w:rsidR="00CA1EA5" w:rsidRDefault="00CA1EA5" w:rsidP="00AE416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«Создание условий для развития массового спорта</w:t>
      </w:r>
    </w:p>
    <w:p w:rsidR="00CA1EA5" w:rsidRDefault="00CA1EA5" w:rsidP="00AE416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Приволжском муниципальном районе</w:t>
      </w:r>
    </w:p>
    <w:p w:rsidR="00CA1EA5" w:rsidRDefault="005E5FFB" w:rsidP="00AE416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2020</w:t>
      </w:r>
      <w:r w:rsidR="00CA1EA5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="00CA1EA5">
        <w:rPr>
          <w:rFonts w:ascii="Times New Roman" w:hAnsi="Times New Roman"/>
          <w:sz w:val="24"/>
          <w:szCs w:val="24"/>
        </w:rPr>
        <w:t>»</w:t>
      </w:r>
    </w:p>
    <w:p w:rsidR="00CA1EA5" w:rsidRDefault="00CA1EA5" w:rsidP="00AE416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A1EA5" w:rsidRPr="006A1297" w:rsidRDefault="00CA1EA5" w:rsidP="00AE41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t>Подпрограмма</w:t>
      </w:r>
    </w:p>
    <w:p w:rsidR="00CA1EA5" w:rsidRPr="006A1297" w:rsidRDefault="00CA1EA5" w:rsidP="00AE41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t xml:space="preserve"> «Развитие массового спорта в Приволж</w:t>
      </w:r>
      <w:r w:rsidR="00BB3391">
        <w:rPr>
          <w:rFonts w:ascii="Times New Roman" w:hAnsi="Times New Roman"/>
          <w:sz w:val="28"/>
          <w:szCs w:val="28"/>
        </w:rPr>
        <w:t>ском муниципальном районе</w:t>
      </w:r>
      <w:r w:rsidRPr="006A1297">
        <w:rPr>
          <w:rFonts w:ascii="Times New Roman" w:hAnsi="Times New Roman"/>
          <w:sz w:val="28"/>
          <w:szCs w:val="28"/>
        </w:rPr>
        <w:t>»</w:t>
      </w:r>
    </w:p>
    <w:p w:rsidR="00CA1EA5" w:rsidRPr="006A1297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EA5" w:rsidRPr="006A1297" w:rsidRDefault="00CA1EA5" w:rsidP="00AE4160">
      <w:pPr>
        <w:pStyle w:val="a3"/>
        <w:spacing w:after="0" w:line="240" w:lineRule="auto"/>
        <w:ind w:left="644" w:firstLine="709"/>
        <w:jc w:val="center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t xml:space="preserve">1.Паспорт </w:t>
      </w:r>
      <w:r w:rsidR="00AE4160">
        <w:rPr>
          <w:rFonts w:ascii="Times New Roman" w:hAnsi="Times New Roman"/>
          <w:sz w:val="28"/>
          <w:szCs w:val="28"/>
        </w:rPr>
        <w:t>п</w:t>
      </w:r>
      <w:r w:rsidRPr="006A1297">
        <w:rPr>
          <w:rFonts w:ascii="Times New Roman" w:hAnsi="Times New Roman"/>
          <w:sz w:val="28"/>
          <w:szCs w:val="28"/>
        </w:rPr>
        <w:t>одпрограммы</w:t>
      </w:r>
    </w:p>
    <w:p w:rsidR="00CA1EA5" w:rsidRDefault="00CA1EA5" w:rsidP="00AE4160">
      <w:pPr>
        <w:pStyle w:val="a3"/>
        <w:spacing w:after="0" w:line="240" w:lineRule="auto"/>
        <w:ind w:left="644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8"/>
      </w:tblGrid>
      <w:tr w:rsidR="00CA1EA5" w:rsidRPr="00367210" w:rsidTr="00ED01D3">
        <w:trPr>
          <w:trHeight w:val="6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Pr="00367210" w:rsidRDefault="00CA1EA5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E416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Pr="00367210" w:rsidRDefault="00CA1EA5" w:rsidP="006147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массового</w:t>
            </w:r>
            <w:r w:rsidR="004C2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порта в Приволж</w:t>
            </w:r>
            <w:r w:rsidR="006147C8">
              <w:rPr>
                <w:rFonts w:ascii="Times New Roman" w:hAnsi="Times New Roman"/>
                <w:sz w:val="24"/>
                <w:szCs w:val="24"/>
              </w:rPr>
              <w:t xml:space="preserve">ском муниципальном районе 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A1EA5" w:rsidRPr="00367210" w:rsidTr="00ED01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Pr="00367210" w:rsidRDefault="00CA1EA5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21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5" w:rsidRPr="00367210" w:rsidRDefault="005E5FFB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CA1EA5" w:rsidRPr="00367210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1EA5" w:rsidRPr="00367210" w:rsidTr="00ED01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Pr="00367210" w:rsidRDefault="00CA1EA5" w:rsidP="006147C8">
            <w:pPr>
              <w:pStyle w:val="a3"/>
              <w:spacing w:after="0" w:line="240" w:lineRule="auto"/>
              <w:ind w:left="-39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 w:rsidR="006147C8">
              <w:rPr>
                <w:rFonts w:ascii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</w:rPr>
              <w:t>речень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AE416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одпрограммы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5" w:rsidRPr="00367210" w:rsidRDefault="008D5122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«Отдел культуры, молодёжной политики, спорта и</w:t>
            </w:r>
            <w:r w:rsidR="00EA2A3D">
              <w:rPr>
                <w:rFonts w:ascii="Times New Roman" w:hAnsi="Times New Roman"/>
                <w:sz w:val="24"/>
                <w:szCs w:val="24"/>
              </w:rPr>
              <w:t xml:space="preserve"> туризма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Приволжского муниципального района</w:t>
            </w:r>
            <w:r w:rsidR="00EA2A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A1EA5" w:rsidRPr="00367210" w:rsidTr="00ED01D3">
        <w:trPr>
          <w:trHeight w:val="5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Pr="00367210" w:rsidRDefault="00CA1EA5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AE416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Pr="00367210" w:rsidRDefault="00CA1EA5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67210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укрепления здоровья населения путем реализации комплекса мероприятий, направленных на развитие массовой </w:t>
            </w:r>
            <w:r w:rsidRPr="0036721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67210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 культуры и спорта среди населения района</w:t>
            </w:r>
          </w:p>
        </w:tc>
      </w:tr>
      <w:tr w:rsidR="00CA1EA5" w:rsidRPr="00367210" w:rsidTr="00ED01D3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Pr="00367210" w:rsidRDefault="00CA1EA5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3" w:name="_Hlk518484891"/>
            <w:r w:rsidRPr="0036721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бъем ресурсного обеспечения </w:t>
            </w:r>
            <w:r w:rsidR="00AE416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рограммы по </w:t>
            </w:r>
            <w:r w:rsidR="00940EF6">
              <w:rPr>
                <w:rFonts w:ascii="Times New Roman" w:hAnsi="Times New Roman"/>
                <w:sz w:val="24"/>
                <w:szCs w:val="24"/>
              </w:rPr>
              <w:t xml:space="preserve">годам 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>ее реализации в р</w:t>
            </w:r>
            <w:r w:rsidR="006A1297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>з</w:t>
            </w:r>
            <w:r w:rsidR="006A1297">
              <w:rPr>
                <w:rFonts w:ascii="Times New Roman" w:hAnsi="Times New Roman"/>
                <w:sz w:val="24"/>
                <w:szCs w:val="24"/>
              </w:rPr>
              <w:t>резе</w:t>
            </w:r>
            <w:r w:rsidR="005E5FFB">
              <w:rPr>
                <w:rFonts w:ascii="Times New Roman" w:hAnsi="Times New Roman"/>
                <w:sz w:val="24"/>
                <w:szCs w:val="24"/>
              </w:rPr>
              <w:t xml:space="preserve"> источников финансирования в 2020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5E5FFB">
              <w:rPr>
                <w:rFonts w:ascii="Times New Roman" w:hAnsi="Times New Roman"/>
                <w:sz w:val="24"/>
                <w:szCs w:val="24"/>
              </w:rPr>
              <w:t>2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годах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Pr="006A1297" w:rsidRDefault="00CA1EA5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210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данных мероприятий: </w:t>
            </w:r>
            <w:r w:rsidR="00665F9E" w:rsidRPr="006A1297">
              <w:rPr>
                <w:rFonts w:ascii="Times New Roman" w:hAnsi="Times New Roman"/>
                <w:sz w:val="24"/>
                <w:szCs w:val="24"/>
              </w:rPr>
              <w:t>300 000,00</w:t>
            </w:r>
            <w:r w:rsidRPr="006A129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CA1EA5" w:rsidRPr="00367210" w:rsidRDefault="00CA1EA5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5E5FFB">
              <w:rPr>
                <w:rFonts w:ascii="Times New Roman" w:hAnsi="Times New Roman"/>
                <w:sz w:val="24"/>
                <w:szCs w:val="24"/>
              </w:rPr>
              <w:t>20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году –</w:t>
            </w:r>
            <w:r w:rsidR="00665F9E">
              <w:rPr>
                <w:rFonts w:ascii="Times New Roman" w:hAnsi="Times New Roman"/>
                <w:sz w:val="24"/>
                <w:szCs w:val="24"/>
              </w:rPr>
              <w:t>100 000,00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</w:p>
          <w:p w:rsidR="00CA1EA5" w:rsidRPr="00367210" w:rsidRDefault="00CA1EA5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5E5FFB">
              <w:rPr>
                <w:rFonts w:ascii="Times New Roman" w:hAnsi="Times New Roman"/>
                <w:sz w:val="24"/>
                <w:szCs w:val="24"/>
              </w:rPr>
              <w:t>21 го</w:t>
            </w:r>
            <w:r>
              <w:rPr>
                <w:rFonts w:ascii="Times New Roman" w:hAnsi="Times New Roman"/>
                <w:sz w:val="24"/>
                <w:szCs w:val="24"/>
              </w:rPr>
              <w:t>ду – 100 000,00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:rsidR="00CA1EA5" w:rsidRPr="00367210" w:rsidRDefault="00CA1EA5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210">
              <w:rPr>
                <w:rFonts w:ascii="Times New Roman" w:hAnsi="Times New Roman"/>
                <w:sz w:val="24"/>
                <w:szCs w:val="24"/>
              </w:rPr>
              <w:t>В 202</w:t>
            </w:r>
            <w:r w:rsidR="005E5FFB">
              <w:rPr>
                <w:rFonts w:ascii="Times New Roman" w:hAnsi="Times New Roman"/>
                <w:sz w:val="24"/>
                <w:szCs w:val="24"/>
              </w:rPr>
              <w:t>2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</w:rPr>
              <w:t>100 000,00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:rsidR="00CA1EA5" w:rsidRPr="00367210" w:rsidRDefault="00CA1EA5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210">
              <w:rPr>
                <w:rFonts w:ascii="Times New Roman" w:hAnsi="Times New Roman"/>
                <w:sz w:val="24"/>
                <w:szCs w:val="24"/>
              </w:rPr>
              <w:t xml:space="preserve">В том числе средства местного бюджета </w:t>
            </w:r>
          </w:p>
          <w:p w:rsidR="00CA1EA5" w:rsidRPr="00367210" w:rsidRDefault="005E5FFB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</w:t>
            </w:r>
            <w:r w:rsidR="00CA1EA5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665F9E">
              <w:rPr>
                <w:rFonts w:ascii="Times New Roman" w:hAnsi="Times New Roman"/>
                <w:sz w:val="24"/>
                <w:szCs w:val="24"/>
              </w:rPr>
              <w:t>100 000,00</w:t>
            </w:r>
            <w:r w:rsidR="00CA1EA5" w:rsidRPr="00367210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</w:p>
          <w:p w:rsidR="00CA1EA5" w:rsidRPr="00367210" w:rsidRDefault="00CA1EA5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5E5FFB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– 100 000,00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:rsidR="00CA1EA5" w:rsidRPr="00367210" w:rsidRDefault="00CA1EA5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</w:t>
            </w:r>
            <w:r w:rsidR="005E5F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– 100 000,00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</w:tc>
      </w:tr>
      <w:bookmarkEnd w:id="3"/>
    </w:tbl>
    <w:p w:rsidR="00CA1EA5" w:rsidRPr="00367210" w:rsidRDefault="00CA1EA5" w:rsidP="00AE416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1EA5" w:rsidRPr="006A1297" w:rsidRDefault="00CA1EA5" w:rsidP="00AE4160">
      <w:pPr>
        <w:pStyle w:val="a3"/>
        <w:spacing w:after="0" w:line="240" w:lineRule="auto"/>
        <w:ind w:left="1353" w:firstLine="709"/>
        <w:jc w:val="center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t xml:space="preserve">2. Краткая характеристика реализации подпрограммы развития массового спорта </w:t>
      </w:r>
    </w:p>
    <w:p w:rsidR="00CA1EA5" w:rsidRDefault="00CA1EA5" w:rsidP="00AE4160">
      <w:pPr>
        <w:pStyle w:val="a3"/>
        <w:spacing w:after="0" w:line="240" w:lineRule="auto"/>
        <w:ind w:left="135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1EA5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численность населения Приволжского муниципального района по состоянию </w:t>
      </w:r>
      <w:r>
        <w:rPr>
          <w:rFonts w:ascii="Times New Roman" w:hAnsi="Times New Roman" w:cs="Times New Roman"/>
          <w:sz w:val="28"/>
          <w:szCs w:val="28"/>
        </w:rPr>
        <w:t>на 01.01.201</w:t>
      </w:r>
      <w:r w:rsidR="005E5F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Pr="005E5FFB">
        <w:rPr>
          <w:rFonts w:ascii="Times New Roman" w:hAnsi="Times New Roman" w:cs="Times New Roman"/>
          <w:sz w:val="28"/>
          <w:szCs w:val="28"/>
        </w:rPr>
        <w:t>2</w:t>
      </w:r>
      <w:r w:rsidR="00215CDA" w:rsidRPr="005E5FFB">
        <w:rPr>
          <w:rFonts w:ascii="Times New Roman" w:hAnsi="Times New Roman" w:cs="Times New Roman"/>
          <w:sz w:val="28"/>
          <w:szCs w:val="28"/>
        </w:rPr>
        <w:t xml:space="preserve">3 </w:t>
      </w:r>
      <w:r w:rsidR="005E5FFB" w:rsidRPr="005E5FFB">
        <w:rPr>
          <w:rFonts w:ascii="Times New Roman" w:hAnsi="Times New Roman" w:cs="Times New Roman"/>
          <w:sz w:val="28"/>
          <w:szCs w:val="28"/>
        </w:rPr>
        <w:t>497</w:t>
      </w:r>
      <w:r>
        <w:rPr>
          <w:rFonts w:ascii="Times New Roman" w:hAnsi="Times New Roman"/>
          <w:sz w:val="28"/>
          <w:szCs w:val="28"/>
        </w:rPr>
        <w:t xml:space="preserve"> человек. Из них дети и подростки в возрасте до 17 лет – </w:t>
      </w:r>
      <w:r w:rsidR="004E5B00" w:rsidRPr="004E5B00">
        <w:rPr>
          <w:rFonts w:ascii="Times New Roman" w:hAnsi="Times New Roman"/>
          <w:sz w:val="28"/>
          <w:szCs w:val="28"/>
        </w:rPr>
        <w:t>4529</w:t>
      </w:r>
      <w:r w:rsidR="004E5B0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человек.  </w:t>
      </w:r>
    </w:p>
    <w:p w:rsidR="00CA1EA5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развитию массового спорта, в том числе детско-юношеского, в Приволжском муниципальном районе уделяется большое внимание, как со стороны администрации района, так и других заинтересованных организаций и учреждений – дошкольных и учебных заведений, учреждений дополнительного образования – спортивных школ и Центра детского и юношеского творчества.</w:t>
      </w:r>
    </w:p>
    <w:p w:rsidR="00CA1EA5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Приволжском районе функционируют и оказывают услуги для </w:t>
      </w:r>
      <w:r w:rsidR="00AE416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анятий физической культурой и спортом 1</w:t>
      </w:r>
      <w:r w:rsidR="00215CD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спортивных залов, 5 бассейнов, один стадион с трибунами на 2000 мест с футбольным полем, хоккейной площадкой, мини-ф</w:t>
      </w:r>
      <w:r w:rsidR="00624F8F">
        <w:rPr>
          <w:rFonts w:ascii="Times New Roman" w:hAnsi="Times New Roman"/>
          <w:sz w:val="28"/>
          <w:szCs w:val="28"/>
        </w:rPr>
        <w:t>утбольным искусственным полем,</w:t>
      </w:r>
      <w:r>
        <w:rPr>
          <w:rFonts w:ascii="Times New Roman" w:hAnsi="Times New Roman"/>
          <w:sz w:val="28"/>
          <w:szCs w:val="28"/>
        </w:rPr>
        <w:t xml:space="preserve"> теплыми раздевалками, душевыми и сан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злами, а в зимнее время года – с прокатом коньков.</w:t>
      </w:r>
    </w:p>
    <w:p w:rsidR="00CA1EA5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районном центре - городе Приволжске осуществляет свою деятельность детско-юношеская спортивная школа, в которой занимаются подростки по 7-ми видам спорта – волейбол, баскетбол, футбол, хоккей, настольный теннис, шахматы, лыжи и легкая атлетика.</w:t>
      </w:r>
    </w:p>
    <w:p w:rsidR="00CA1EA5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Плесе работают две спортивные школы по гладким,  горным лыжам и сноуборду. На базе физкультурно-оздоровительного комплекса, находящегося в хозяйственном ведении МУП ЖКХ функционируют два плавательных бассейна – детский учебный и взрослый, на базе которых работает детско-юношеский клуб «Юный дельфин». Кроме этого, дети обучаются плаванию в двух бассейнах, расположенных в детских садах «Сказка» и «Солнышко». </w:t>
      </w:r>
    </w:p>
    <w:p w:rsidR="00CA1EA5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районе систематически занимаются физической культурой и спортом </w:t>
      </w:r>
      <w:r w:rsidR="00215CDA">
        <w:rPr>
          <w:rFonts w:ascii="Times New Roman" w:hAnsi="Times New Roman"/>
          <w:sz w:val="28"/>
          <w:szCs w:val="28"/>
        </w:rPr>
        <w:t>8361</w:t>
      </w:r>
      <w:r>
        <w:rPr>
          <w:rFonts w:ascii="Times New Roman" w:hAnsi="Times New Roman"/>
          <w:sz w:val="28"/>
          <w:szCs w:val="28"/>
        </w:rPr>
        <w:t xml:space="preserve"> человек. В сфере физической культуры и спорта в районе работают 2</w:t>
      </w:r>
      <w:r w:rsidR="00215CD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штатных сотрудников. </w:t>
      </w:r>
    </w:p>
    <w:p w:rsidR="00CA1EA5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развитыми и популярными среди детей, подростков и взрослого населения  в районе являются как игровые виды спорта – футбол, хоккей, волейбол, баскетбол, так и различные виды борьбы, настольный теннис, шахматы. </w:t>
      </w:r>
    </w:p>
    <w:p w:rsidR="006A1297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Сборные команды девушек района являются </w:t>
      </w:r>
      <w:r w:rsidR="00CF1D8E">
        <w:rPr>
          <w:rFonts w:ascii="Times New Roman" w:hAnsi="Times New Roman"/>
          <w:sz w:val="28"/>
          <w:szCs w:val="28"/>
        </w:rPr>
        <w:t xml:space="preserve">неоднократными </w:t>
      </w:r>
      <w:r>
        <w:rPr>
          <w:rFonts w:ascii="Times New Roman" w:hAnsi="Times New Roman"/>
          <w:sz w:val="28"/>
          <w:szCs w:val="28"/>
        </w:rPr>
        <w:t xml:space="preserve">победителями областных спартакиад среди учащихся и победителями областных соревнований среди девушек, проводимых областными федерациями по волейболу и баскетболу.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районе функционируют детско-юношеские клубы единоборств - «Молодые ветра» (каратэ), «Патриот» (самбо, дзюдо) и «Витязь» (дзюдо).</w:t>
      </w:r>
      <w:proofErr w:type="gramEnd"/>
      <w:r>
        <w:rPr>
          <w:rFonts w:ascii="Times New Roman" w:hAnsi="Times New Roman"/>
          <w:sz w:val="28"/>
          <w:szCs w:val="28"/>
        </w:rPr>
        <w:t xml:space="preserve"> Ребята, занимающиеся в данных клубах, являются победителями и призерами областных, всероссийских и международных соревнований.  </w:t>
      </w:r>
    </w:p>
    <w:p w:rsidR="00CA1EA5" w:rsidRPr="00061856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EA5" w:rsidRPr="006A1297" w:rsidRDefault="00CA1EA5" w:rsidP="00AE4160">
      <w:pPr>
        <w:pStyle w:val="a3"/>
        <w:tabs>
          <w:tab w:val="left" w:pos="4065"/>
        </w:tabs>
        <w:spacing w:after="0" w:line="240" w:lineRule="auto"/>
        <w:ind w:left="644" w:firstLine="709"/>
        <w:jc w:val="center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t>3.Мероприятия подпрограммы</w:t>
      </w:r>
    </w:p>
    <w:p w:rsidR="00CA1EA5" w:rsidRDefault="00CA1EA5" w:rsidP="00AE4160">
      <w:pPr>
        <w:pStyle w:val="a3"/>
        <w:tabs>
          <w:tab w:val="left" w:pos="4065"/>
        </w:tabs>
        <w:spacing w:after="0" w:line="240" w:lineRule="auto"/>
        <w:ind w:left="644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83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4423"/>
        <w:gridCol w:w="1389"/>
      </w:tblGrid>
      <w:tr w:rsidR="00CA1EA5" w:rsidTr="00CF1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CA1EA5" w:rsidTr="00CF1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Областные Спартакиадные соревнования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Спартакиада муниципальных образований, Спартакиада муниципальных служащих,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Параспартакиада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4E5B00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CA1EA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1EA5" w:rsidTr="00CF1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спартакиада «Здоровье в движении»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волейболу, баскетболу, самбо, дзюдо, шахматам, плаванию, футболу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4E5B00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CA1EA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1EA5" w:rsidTr="00CF1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и открытые турниры, физкультурно-спортивные праздники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бега, день плавания, День снега, День физкультурника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4E5B00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CA1EA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1EA5" w:rsidTr="00CF1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Областные, межрегиональные и всероссийские и международные соревнования и открытые турниры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областных, межрегиональных, всероссийских соревнованиях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4E5B00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CA1EA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1EA5" w:rsidTr="00CF1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Ивановской области по футболу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4E5B00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CA1EA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1EA5" w:rsidTr="00CF1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Ивановской области по хоккею с шайбой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хоккею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4E5B00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CA1EA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A1EA5" w:rsidRPr="00810FB4" w:rsidRDefault="00CA1EA5" w:rsidP="00AE4160">
      <w:pPr>
        <w:pStyle w:val="a3"/>
        <w:tabs>
          <w:tab w:val="left" w:pos="4065"/>
        </w:tabs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  <w:r w:rsidRPr="00810FB4">
        <w:rPr>
          <w:rFonts w:ascii="Times New Roman" w:hAnsi="Times New Roman"/>
          <w:sz w:val="28"/>
          <w:szCs w:val="28"/>
        </w:rPr>
        <w:lastRenderedPageBreak/>
        <w:t>Объем бюджетных ассигнований</w:t>
      </w:r>
    </w:p>
    <w:p w:rsidR="00CA1EA5" w:rsidRDefault="00CA1EA5" w:rsidP="00AE4160">
      <w:pPr>
        <w:pStyle w:val="a3"/>
        <w:tabs>
          <w:tab w:val="left" w:pos="4065"/>
        </w:tabs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83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133"/>
        <w:gridCol w:w="1418"/>
        <w:gridCol w:w="1417"/>
        <w:gridCol w:w="1418"/>
      </w:tblGrid>
      <w:tr w:rsidR="008B2405" w:rsidTr="004144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 финансирование</w:t>
            </w:r>
          </w:p>
          <w:p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 финансирование</w:t>
            </w:r>
          </w:p>
          <w:p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</w:t>
            </w:r>
          </w:p>
          <w:p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</w:p>
          <w:p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8B2405" w:rsidTr="004144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5" w:rsidRPr="006A1297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297">
              <w:rPr>
                <w:rFonts w:ascii="Times New Roman" w:hAnsi="Times New Roman"/>
                <w:sz w:val="24"/>
                <w:szCs w:val="24"/>
              </w:rPr>
              <w:t>20</w:t>
            </w:r>
            <w:r w:rsidR="004E5B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5" w:rsidRPr="006A1297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297">
              <w:rPr>
                <w:rFonts w:ascii="Times New Roman" w:hAnsi="Times New Roman"/>
                <w:sz w:val="24"/>
                <w:szCs w:val="24"/>
              </w:rPr>
              <w:t>202</w:t>
            </w:r>
            <w:r w:rsidR="004E5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5" w:rsidRPr="006A1297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297">
              <w:rPr>
                <w:rFonts w:ascii="Times New Roman" w:hAnsi="Times New Roman"/>
                <w:sz w:val="24"/>
                <w:szCs w:val="24"/>
              </w:rPr>
              <w:t>202</w:t>
            </w:r>
            <w:r w:rsidR="004E5B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2405" w:rsidTr="004144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Областные Спартакиадные  соревнования (Спартакиада муниципальных образований, Спартакиада муниципальных служащих,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Параспартакиада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5" w:rsidRDefault="008577EE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B240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5" w:rsidRDefault="008577EE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B240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5" w:rsidRDefault="008577EE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B240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B2405" w:rsidTr="004144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спартакиада «Здоровье в движении»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B2405" w:rsidTr="004144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и открытые турниры, физкультурно-спортивные праздники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5" w:rsidRPr="00BD40C3" w:rsidRDefault="008577EE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="008B2405" w:rsidRPr="00BD40C3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5" w:rsidRPr="00BD40C3" w:rsidRDefault="008577EE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="008B2405" w:rsidRPr="00BD40C3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5" w:rsidRPr="00BD40C3" w:rsidRDefault="008577EE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="008B2405" w:rsidRPr="00BD40C3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8B2405" w:rsidTr="004144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Областные, межрегиональные и всероссийские и международные соревнования и открытые турниры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5" w:rsidRPr="00BD40C3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0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5" w:rsidRPr="00BD40C3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0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5" w:rsidRPr="00BD40C3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0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577EE" w:rsidTr="004144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EE" w:rsidRDefault="008577EE" w:rsidP="008577EE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EE" w:rsidRDefault="008577EE" w:rsidP="008577EE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Ивановской области по футболу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EE" w:rsidRDefault="008577EE" w:rsidP="008577EE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EE" w:rsidRDefault="008577EE" w:rsidP="008577EE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EE" w:rsidRDefault="008577EE" w:rsidP="008577EE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577EE" w:rsidTr="00414444">
        <w:trPr>
          <w:trHeight w:val="6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EE" w:rsidRDefault="008577EE" w:rsidP="008577EE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EE" w:rsidRDefault="008577EE" w:rsidP="008577EE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Ивановской области по хоккею с шайбой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EE" w:rsidRDefault="008577EE" w:rsidP="008577EE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EE" w:rsidRDefault="008577EE" w:rsidP="008577EE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EE" w:rsidRDefault="008577EE" w:rsidP="008577EE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577EE" w:rsidTr="00414444">
        <w:trPr>
          <w:trHeight w:val="6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EE" w:rsidRPr="00AE4160" w:rsidRDefault="008577EE" w:rsidP="008577EE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1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EE" w:rsidRPr="00BD40C3" w:rsidRDefault="008577EE" w:rsidP="008577EE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0C3">
              <w:rPr>
                <w:rFonts w:ascii="Times New Roman" w:hAnsi="Times New Roman"/>
                <w:sz w:val="24"/>
                <w:szCs w:val="24"/>
              </w:rPr>
              <w:t>Организация работы по проведению тестирования по нормативам Всероссийского физкультурно-спортивного комплекса «Готов к труду и обороне» (ГТО) среди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EE" w:rsidRPr="00BD40C3" w:rsidRDefault="008577EE" w:rsidP="008577EE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70 </w:t>
            </w:r>
            <w:r w:rsidRPr="00BD40C3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EE" w:rsidRPr="00BD40C3" w:rsidRDefault="008577EE" w:rsidP="008577EE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70 </w:t>
            </w:r>
            <w:r w:rsidRPr="00BD40C3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EE" w:rsidRPr="00BD40C3" w:rsidRDefault="008577EE" w:rsidP="008577EE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70 </w:t>
            </w:r>
            <w:r w:rsidRPr="00BD40C3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577EE" w:rsidRPr="007A11BB" w:rsidTr="00414444">
        <w:trPr>
          <w:trHeight w:val="1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EE" w:rsidRDefault="008577EE" w:rsidP="008577EE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EE" w:rsidRPr="006A1297" w:rsidRDefault="008577EE" w:rsidP="008577EE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297">
              <w:rPr>
                <w:rFonts w:ascii="Times New Roman" w:hAnsi="Times New Roman"/>
                <w:sz w:val="24"/>
                <w:szCs w:val="24"/>
              </w:rPr>
              <w:t>Всего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EE" w:rsidRDefault="008577EE" w:rsidP="008577EE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EE" w:rsidRDefault="008577EE" w:rsidP="008577EE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EE" w:rsidRDefault="008577EE" w:rsidP="008577EE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</w:tbl>
    <w:p w:rsidR="00CF1D8E" w:rsidRDefault="00CF1D8E" w:rsidP="00AE4160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</w:p>
    <w:p w:rsidR="00CA1EA5" w:rsidRPr="00810FB4" w:rsidRDefault="00CA1EA5" w:rsidP="00AE4160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 w:rsidRPr="00810FB4">
        <w:rPr>
          <w:rFonts w:ascii="Times New Roman" w:hAnsi="Times New Roman"/>
          <w:sz w:val="28"/>
          <w:szCs w:val="28"/>
        </w:rPr>
        <w:t>4. Ожидаемые результаты реализации подпрограммы</w:t>
      </w:r>
    </w:p>
    <w:p w:rsidR="00CA1EA5" w:rsidRPr="00657860" w:rsidRDefault="00CA1EA5" w:rsidP="00AE4160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A1EA5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«Развитие массового спорта в Приволж</w:t>
      </w:r>
      <w:r w:rsidR="00BB3391">
        <w:rPr>
          <w:rFonts w:ascii="Times New Roman" w:hAnsi="Times New Roman"/>
          <w:sz w:val="28"/>
          <w:szCs w:val="28"/>
        </w:rPr>
        <w:t>ском муниципальном районе</w:t>
      </w:r>
      <w:r>
        <w:rPr>
          <w:rFonts w:ascii="Times New Roman" w:hAnsi="Times New Roman"/>
          <w:sz w:val="28"/>
          <w:szCs w:val="28"/>
        </w:rPr>
        <w:t xml:space="preserve">»  является инструментом реализации государственной политики в области физической культуры и спорта и исходит из ее основной задачи: обеспечение и защита конституционного права граждан Российской Федерации на занятия физической культурой и спортом. </w:t>
      </w:r>
    </w:p>
    <w:p w:rsidR="00CA1EA5" w:rsidRPr="00810FB4" w:rsidRDefault="00CA1EA5" w:rsidP="00AE41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0FB4">
        <w:rPr>
          <w:rFonts w:ascii="Times New Roman" w:hAnsi="Times New Roman"/>
          <w:sz w:val="28"/>
          <w:szCs w:val="28"/>
        </w:rPr>
        <w:t>Цель Подпрограммы:</w:t>
      </w:r>
    </w:p>
    <w:p w:rsidR="00CA1EA5" w:rsidRPr="003A54C7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9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физической развитие личности, вовлечение населения района в систематические занятия физической культурой и спортом, пропаганда здорового образа жизни, повышение спортивного мастерства и в целом, улучшение качества жизни граждан</w:t>
      </w:r>
      <w:r w:rsidR="00CF1D8E">
        <w:rPr>
          <w:rFonts w:ascii="Times New Roman" w:hAnsi="Times New Roman"/>
          <w:sz w:val="28"/>
          <w:szCs w:val="28"/>
        </w:rPr>
        <w:t>;</w:t>
      </w:r>
    </w:p>
    <w:p w:rsidR="00CA1EA5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конституционных прав граждан Российской Федерации на занятия физической культурой и спортом и пользования спортивными сооружениями</w:t>
      </w:r>
      <w:r w:rsidR="00CF1D8E">
        <w:rPr>
          <w:rFonts w:ascii="Times New Roman" w:hAnsi="Times New Roman"/>
          <w:sz w:val="28"/>
          <w:szCs w:val="28"/>
        </w:rPr>
        <w:t>;</w:t>
      </w:r>
    </w:p>
    <w:p w:rsidR="00CA1EA5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эффективной работы муниципальных спортивных сооружений за счет совершенствования форм и методов работы, укрепления их материально-технической базы, внедрения современных технологий</w:t>
      </w:r>
      <w:r w:rsidR="00CF1D8E">
        <w:rPr>
          <w:rFonts w:ascii="Times New Roman" w:hAnsi="Times New Roman"/>
          <w:sz w:val="28"/>
          <w:szCs w:val="28"/>
        </w:rPr>
        <w:t>;</w:t>
      </w:r>
    </w:p>
    <w:p w:rsidR="00CA1EA5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благоприятных условий для занятий физической культурой и спортом, предоставление жителям района дополнительных услуг, в том числе на платной основе, в сфере занятия физической культурой и спортом</w:t>
      </w:r>
      <w:r w:rsidR="00CF1D8E">
        <w:rPr>
          <w:rFonts w:ascii="Times New Roman" w:hAnsi="Times New Roman"/>
          <w:sz w:val="28"/>
          <w:szCs w:val="28"/>
        </w:rPr>
        <w:t>;</w:t>
      </w:r>
    </w:p>
    <w:p w:rsidR="00CA1EA5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совершенствование спортивного мастерства спортсменов и спортивных команд, представляющих Приволжский муниципальный район на различных соревнованиях – областных, региональных, всероссийских, международных.</w:t>
      </w:r>
    </w:p>
    <w:p w:rsidR="00CA1EA5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задач </w:t>
      </w:r>
      <w:r w:rsidR="00CF1D8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</w:t>
      </w:r>
      <w:r w:rsidR="00CF1D8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основан на необходимости физического развития и воспитания личности с дошкольного возраста на протяжении всей последующей жизни, пропаганды здорового образа жизни среди населения района, создании благоприятных, комфортных условий для занятий физической культурой и спортом.</w:t>
      </w:r>
    </w:p>
    <w:p w:rsidR="00810FB4" w:rsidRDefault="00810FB4" w:rsidP="00AE41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EA5" w:rsidRPr="00810FB4" w:rsidRDefault="00CA1EA5" w:rsidP="00AE41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0FB4">
        <w:rPr>
          <w:rFonts w:ascii="Times New Roman" w:hAnsi="Times New Roman"/>
          <w:sz w:val="28"/>
          <w:szCs w:val="28"/>
        </w:rPr>
        <w:t>Целевые индикаторы подпрограммы</w:t>
      </w:r>
    </w:p>
    <w:p w:rsidR="00CA1EA5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390"/>
        <w:gridCol w:w="2019"/>
        <w:gridCol w:w="992"/>
        <w:gridCol w:w="992"/>
        <w:gridCol w:w="964"/>
      </w:tblGrid>
      <w:tr w:rsidR="00CA1EA5" w:rsidTr="00CF1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индикатора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CA1EA5" w:rsidTr="00CF1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E5B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10FB4">
              <w:rPr>
                <w:rFonts w:ascii="Times New Roman" w:hAnsi="Times New Roman"/>
                <w:sz w:val="24"/>
                <w:szCs w:val="24"/>
              </w:rPr>
              <w:t>2</w:t>
            </w:r>
            <w:r w:rsidR="004E5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4E5B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A1EA5" w:rsidTr="00ED0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благоприятных, комфортных условий для занятий физической культурой, спортом и  туризмом.</w:t>
            </w:r>
          </w:p>
        </w:tc>
      </w:tr>
      <w:tr w:rsidR="00CA1EA5" w:rsidTr="00CF1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населения,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охваченных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систематическими занятиями физической культурой, спортом и туризмом и регулярно посещающих учреждения и объекты ФК и С.(по сравнению с предыдущим годом)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CA1EA5" w:rsidTr="00CF1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подростковой преступности, наркомании, алкоголизма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среди подрастающего поколения (от общего количества населения района)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1EA5" w:rsidRDefault="004E5B00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A1EA5" w:rsidTr="00CF1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спортсменов массовых спортивных разрядов и спортсменов спорта высших достижений (по сравнению с предыдущим годом)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CA1EA5" w:rsidTr="00CF1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Доступность, разнообразие, увеличение и повышение качества проводимых оздоровительных и физкультурно-спортивных мероприятий (по сравнению с предыдущим годом)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A1EA5" w:rsidTr="00CF1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и повышение качества предоставляемых платных услуг в сфере физической культуры, спорта и туризма увеличение численности участников платных мероприятий (от общего количества населения района, занимающихся ФК и С)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A1EA5" w:rsidRDefault="00CA1EA5" w:rsidP="00AE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CA1EA5" w:rsidRDefault="00CA1EA5" w:rsidP="00AE416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A1EA5" w:rsidRDefault="00CA1EA5" w:rsidP="008577E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Индикаторы результативности могут уточняться в ходе реализации Программы с учетом научных и методических разработок в сфере физической </w:t>
      </w:r>
      <w:r>
        <w:rPr>
          <w:rFonts w:ascii="Times New Roman" w:hAnsi="Times New Roman"/>
          <w:sz w:val="28"/>
          <w:szCs w:val="28"/>
        </w:rPr>
        <w:lastRenderedPageBreak/>
        <w:t>культуры и спорта на федеральном и региональном уровнях, принятия новых нормативно-правовых актов в области ФК и С.</w:t>
      </w:r>
      <w:proofErr w:type="gramEnd"/>
    </w:p>
    <w:p w:rsidR="00CA1EA5" w:rsidRDefault="00CA1EA5" w:rsidP="008577E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Внешняя оценка эффективности реализации Программы осуществляется:</w:t>
      </w:r>
    </w:p>
    <w:p w:rsidR="00CA1EA5" w:rsidRDefault="00CA1EA5" w:rsidP="008577E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совещательными органами при Главе Приволжского муниципального района;</w:t>
      </w:r>
    </w:p>
    <w:p w:rsidR="00CA1EA5" w:rsidRDefault="00CA1EA5" w:rsidP="008577E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основе сведений о победах и успехах спортсменов и спортивных команд в различных соревнованиях и турнирах по видам спорта, наградах и званиях работников ФК и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CA1EA5" w:rsidRDefault="00CA1EA5" w:rsidP="008577E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количества спортсменов–разрядников в спорте высших достижений.</w:t>
      </w:r>
    </w:p>
    <w:p w:rsidR="00CA1EA5" w:rsidRDefault="00CA1EA5" w:rsidP="008577E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Специфической особенностью сферы физической культуры и спорта является то, что основные результаты деятельности проявляются в укреплении  здоровья граждан, развитии их физических способностей и навыков, вовлечении населения в систематические занятия физической культурой и спортом, повышении спортивного мастерства спортсменов и команд, изменении ценностных ориентаций и норм поведения жителей района,  укреплении материально технической базы учреждений и объектов физической культуры и спорта.</w:t>
      </w:r>
      <w:proofErr w:type="gramEnd"/>
    </w:p>
    <w:p w:rsidR="00CA1EA5" w:rsidRDefault="00CA1EA5" w:rsidP="008577E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такого рода не поддаются обычным статистическим измерениям, поэтому социально-экономический эффект от реализации данной Программы выражается в повышении социальной роли физической культуры и массового спорта </w:t>
      </w:r>
      <w:proofErr w:type="gramStart"/>
      <w:r>
        <w:rPr>
          <w:rFonts w:ascii="Times New Roman" w:hAnsi="Times New Roman"/>
          <w:sz w:val="28"/>
          <w:szCs w:val="28"/>
        </w:rPr>
        <w:t>вследствие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A1EA5" w:rsidRDefault="00CA1EA5" w:rsidP="008577EE">
      <w:pPr>
        <w:pStyle w:val="a3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увеличения доли населения района, охваченных систематическими занятиями физической культурой и спортом, и регулярно посещающих учреждения и объекты физической культуры и спорта, повышение уровня физической культуры у различных слоев населения района</w:t>
      </w:r>
      <w:r w:rsidR="00810FB4">
        <w:rPr>
          <w:rFonts w:ascii="Times New Roman" w:hAnsi="Times New Roman"/>
          <w:sz w:val="28"/>
          <w:szCs w:val="28"/>
        </w:rPr>
        <w:t>;</w:t>
      </w:r>
      <w:proofErr w:type="gramEnd"/>
    </w:p>
    <w:p w:rsidR="00CA1EA5" w:rsidRDefault="00CA1EA5" w:rsidP="008577EE">
      <w:pPr>
        <w:pStyle w:val="a3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подростковой преступности в районе и профилактика наркомании, курения и алкоголизма среди подрастающего поколения</w:t>
      </w:r>
      <w:r w:rsidR="00810FB4">
        <w:rPr>
          <w:rFonts w:ascii="Times New Roman" w:hAnsi="Times New Roman"/>
          <w:sz w:val="28"/>
          <w:szCs w:val="28"/>
        </w:rPr>
        <w:t>;</w:t>
      </w:r>
    </w:p>
    <w:p w:rsidR="00CA1EA5" w:rsidRDefault="00CA1EA5" w:rsidP="008577EE">
      <w:pPr>
        <w:pStyle w:val="a3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числа спортсменов массовых разрядов и спортсменов спорта высших достижений</w:t>
      </w:r>
      <w:r w:rsidR="00810FB4">
        <w:rPr>
          <w:rFonts w:ascii="Times New Roman" w:hAnsi="Times New Roman"/>
          <w:sz w:val="28"/>
          <w:szCs w:val="28"/>
        </w:rPr>
        <w:t>;</w:t>
      </w:r>
    </w:p>
    <w:p w:rsidR="00CA1EA5" w:rsidRDefault="00CA1EA5" w:rsidP="008577EE">
      <w:pPr>
        <w:pStyle w:val="a3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доступность, разнообразие и повышение качества проводимых оздоровительных и физкультурно-спортивных мероприятий в районе</w:t>
      </w:r>
      <w:r w:rsidR="00810FB4">
        <w:rPr>
          <w:rFonts w:ascii="Times New Roman" w:hAnsi="Times New Roman"/>
          <w:sz w:val="28"/>
          <w:szCs w:val="28"/>
        </w:rPr>
        <w:t>;</w:t>
      </w:r>
    </w:p>
    <w:p w:rsidR="00CA1EA5" w:rsidRDefault="00CA1EA5" w:rsidP="008577EE">
      <w:pPr>
        <w:pStyle w:val="a3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материально-технической базы учреждений и объектов физической культуры и спорта района</w:t>
      </w:r>
      <w:r w:rsidR="00810FB4">
        <w:rPr>
          <w:rFonts w:ascii="Times New Roman" w:hAnsi="Times New Roman"/>
          <w:sz w:val="28"/>
          <w:szCs w:val="28"/>
        </w:rPr>
        <w:t>;</w:t>
      </w:r>
    </w:p>
    <w:p w:rsidR="001F5ECD" w:rsidRPr="00504DF8" w:rsidRDefault="00CA1EA5" w:rsidP="008577EE">
      <w:pPr>
        <w:pStyle w:val="a3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и повышение качества предоставляемых платных услуг в сфере физической культуры и спорта и увеличение численности участников платных мероприятий.</w:t>
      </w:r>
    </w:p>
    <w:p w:rsidR="001F5ECD" w:rsidRDefault="001F5ECD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5ECD" w:rsidRDefault="001F5ECD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77EE" w:rsidRDefault="008577EE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77EE" w:rsidRDefault="008577EE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77EE" w:rsidRDefault="008577EE" w:rsidP="00BB3391">
      <w:pPr>
        <w:tabs>
          <w:tab w:val="left" w:pos="0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391" w:rsidRPr="00BB3391" w:rsidRDefault="00BB3391" w:rsidP="00BB3391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F5ECD" w:rsidRDefault="001F5ECD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5ECD" w:rsidRPr="001F5ECD" w:rsidRDefault="001F5ECD" w:rsidP="001F5EC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5ECD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F5ECD" w:rsidRPr="001F5ECD" w:rsidRDefault="001F5ECD" w:rsidP="001F5EC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5ECD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1F5ECD" w:rsidRPr="001F5ECD" w:rsidRDefault="001F5ECD" w:rsidP="001F5EC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5ECD">
        <w:rPr>
          <w:rFonts w:ascii="Times New Roman" w:hAnsi="Times New Roman"/>
          <w:sz w:val="24"/>
          <w:szCs w:val="24"/>
        </w:rPr>
        <w:t>Приволжского муниципального района</w:t>
      </w:r>
    </w:p>
    <w:p w:rsidR="001F5ECD" w:rsidRPr="001F5ECD" w:rsidRDefault="00BB3391" w:rsidP="001F5EC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_______2019</w:t>
      </w:r>
      <w:r w:rsidR="001F5ECD" w:rsidRPr="001F5EC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____</w:t>
      </w:r>
      <w:r w:rsidR="001F5ECD" w:rsidRPr="001F5ECD">
        <w:rPr>
          <w:rFonts w:ascii="Times New Roman" w:hAnsi="Times New Roman"/>
          <w:sz w:val="24"/>
          <w:szCs w:val="24"/>
        </w:rPr>
        <w:t>-</w:t>
      </w:r>
      <w:proofErr w:type="gramStart"/>
      <w:r w:rsidR="001F5ECD" w:rsidRPr="001F5ECD">
        <w:rPr>
          <w:rFonts w:ascii="Times New Roman" w:hAnsi="Times New Roman"/>
          <w:sz w:val="24"/>
          <w:szCs w:val="24"/>
        </w:rPr>
        <w:t>п</w:t>
      </w:r>
      <w:proofErr w:type="gramEnd"/>
    </w:p>
    <w:p w:rsidR="001F5ECD" w:rsidRPr="001F5ECD" w:rsidRDefault="001F5ECD" w:rsidP="001F5E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5ECD" w:rsidRPr="00BB3391" w:rsidRDefault="001F5ECD" w:rsidP="001F5E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B3391">
        <w:rPr>
          <w:rFonts w:ascii="Times New Roman" w:hAnsi="Times New Roman"/>
          <w:sz w:val="28"/>
          <w:szCs w:val="28"/>
        </w:rPr>
        <w:t>Подпрограмма «Развитие зимних видов спорта в Приволжском  муниципа</w:t>
      </w:r>
      <w:r w:rsidR="00BB3391" w:rsidRPr="00BB3391">
        <w:rPr>
          <w:rFonts w:ascii="Times New Roman" w:hAnsi="Times New Roman"/>
          <w:sz w:val="28"/>
          <w:szCs w:val="28"/>
        </w:rPr>
        <w:t>льном районе</w:t>
      </w:r>
      <w:r w:rsidRPr="00BB3391">
        <w:rPr>
          <w:rFonts w:ascii="Times New Roman" w:hAnsi="Times New Roman"/>
          <w:sz w:val="28"/>
          <w:szCs w:val="28"/>
        </w:rPr>
        <w:t>»</w:t>
      </w:r>
    </w:p>
    <w:p w:rsidR="001F5ECD" w:rsidRPr="00BB3391" w:rsidRDefault="001F5ECD" w:rsidP="001F5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ECD" w:rsidRPr="00BB3391" w:rsidRDefault="001F5ECD" w:rsidP="001F5E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391">
        <w:rPr>
          <w:rFonts w:ascii="Times New Roman" w:eastAsia="Calibri" w:hAnsi="Times New Roman" w:cs="Times New Roman"/>
          <w:sz w:val="28"/>
          <w:szCs w:val="28"/>
          <w:lang w:eastAsia="en-US"/>
        </w:rPr>
        <w:t>1. Паспорт подпрограммы</w:t>
      </w:r>
    </w:p>
    <w:p w:rsidR="001F5ECD" w:rsidRPr="001F5ECD" w:rsidRDefault="001F5ECD" w:rsidP="001F5ECD">
      <w:pPr>
        <w:spacing w:after="0" w:line="240" w:lineRule="auto"/>
        <w:ind w:left="644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1F5ECD" w:rsidRPr="001F5ECD" w:rsidTr="00414444">
        <w:trPr>
          <w:trHeight w:val="6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BB3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5ECD">
              <w:rPr>
                <w:rFonts w:ascii="Times New Roman" w:hAnsi="Times New Roman"/>
                <w:sz w:val="28"/>
                <w:szCs w:val="28"/>
              </w:rPr>
              <w:t>«Развитие зимних видов спорта в Приволжс</w:t>
            </w:r>
            <w:r w:rsidR="00624F8F">
              <w:rPr>
                <w:rFonts w:ascii="Times New Roman" w:hAnsi="Times New Roman"/>
                <w:sz w:val="28"/>
                <w:szCs w:val="28"/>
              </w:rPr>
              <w:t xml:space="preserve">ком </w:t>
            </w:r>
            <w:r w:rsidR="00BB3391">
              <w:rPr>
                <w:rFonts w:ascii="Times New Roman" w:hAnsi="Times New Roman"/>
                <w:sz w:val="28"/>
                <w:szCs w:val="28"/>
              </w:rPr>
              <w:t>муниципальном районе</w:t>
            </w:r>
            <w:r w:rsidRPr="001F5E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F5ECD" w:rsidRPr="001F5ECD" w:rsidTr="004144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624F8F" w:rsidP="001F5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2020-2022</w:t>
            </w:r>
          </w:p>
        </w:tc>
      </w:tr>
      <w:tr w:rsidR="001F5ECD" w:rsidRPr="001F5ECD" w:rsidTr="004144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Перечень исполнителей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Муниципальное казённое учреждение «Отдел культуры, молодёжной политики, спорта и туризма администрации Приволжского муниципального района», </w:t>
            </w:r>
          </w:p>
          <w:p w:rsidR="001F5ECD" w:rsidRPr="001F5ECD" w:rsidRDefault="001F5ECD" w:rsidP="001F5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 автономное учреждение физической культуры и спорта «Арена» Приволжского муниципального района</w:t>
            </w:r>
          </w:p>
        </w:tc>
      </w:tr>
      <w:tr w:rsidR="001F5ECD" w:rsidRPr="001F5ECD" w:rsidTr="004144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Цели 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числа жителей Приволжского муниципального района, занимающихся зимними видами</w:t>
            </w:r>
            <w:r w:rsidRPr="001F5ECD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спорта;</w:t>
            </w:r>
          </w:p>
          <w:p w:rsidR="001F5ECD" w:rsidRPr="001F5ECD" w:rsidRDefault="001F5ECD" w:rsidP="001F5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  <w:t>Обновление, укрепление и модернизация</w:t>
            </w:r>
            <w:r w:rsidR="00BB3391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1F5ECD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  <w:t>материально-технической базы для занятий зимними видами спорта;</w:t>
            </w:r>
          </w:p>
          <w:p w:rsidR="001F5ECD" w:rsidRPr="001F5ECD" w:rsidRDefault="001F5ECD" w:rsidP="001F5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Развитие системы спортивных и физкультурно-массовых мероприятий по зимним видам спорта</w:t>
            </w:r>
          </w:p>
        </w:tc>
      </w:tr>
      <w:tr w:rsidR="001F5ECD" w:rsidRPr="001F5ECD" w:rsidTr="004144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4" w:name="_Hlk514143320"/>
            <w:r w:rsidRPr="001F5E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ресурсного обеспечения подпрограммы по годам ее реализации в разрезе </w:t>
            </w:r>
            <w:r w:rsidR="00624F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источников финансирования в 2020 -2022</w:t>
            </w:r>
            <w:r w:rsidRPr="001F5E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CD" w:rsidRPr="001F5ECD" w:rsidRDefault="001F5ECD" w:rsidP="001F5E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z w:val="28"/>
                <w:szCs w:val="28"/>
              </w:rPr>
              <w:t>Общий объём финансирования данных мероприятий: 0,00 рублей, в том числе по годам:</w:t>
            </w:r>
          </w:p>
          <w:p w:rsidR="001F5ECD" w:rsidRPr="001F5ECD" w:rsidRDefault="00624F8F" w:rsidP="001F5E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1F5ECD" w:rsidRPr="001F5ECD">
              <w:rPr>
                <w:rFonts w:ascii="Times New Roman" w:hAnsi="Times New Roman"/>
                <w:sz w:val="28"/>
                <w:szCs w:val="28"/>
              </w:rPr>
              <w:t xml:space="preserve"> год – 0,00 рублей, </w:t>
            </w:r>
          </w:p>
          <w:p w:rsidR="001F5ECD" w:rsidRPr="001F5ECD" w:rsidRDefault="00624F8F" w:rsidP="001F5EC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1F5ECD" w:rsidRPr="001F5ECD">
              <w:rPr>
                <w:rFonts w:ascii="Times New Roman" w:hAnsi="Times New Roman"/>
                <w:sz w:val="28"/>
                <w:szCs w:val="28"/>
              </w:rPr>
              <w:t xml:space="preserve"> год – 0,00 рублей,</w:t>
            </w:r>
          </w:p>
          <w:p w:rsidR="001F5ECD" w:rsidRPr="001F5ECD" w:rsidRDefault="00624F8F" w:rsidP="001F5EC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1F5ECD" w:rsidRPr="001F5ECD">
              <w:rPr>
                <w:rFonts w:ascii="Times New Roman" w:hAnsi="Times New Roman"/>
                <w:sz w:val="28"/>
                <w:szCs w:val="28"/>
              </w:rPr>
              <w:t xml:space="preserve"> год – 0,00 рублей,</w:t>
            </w:r>
          </w:p>
          <w:p w:rsidR="001F5ECD" w:rsidRPr="001F5ECD" w:rsidRDefault="001F5ECD" w:rsidP="001F5EC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z w:val="28"/>
                <w:szCs w:val="28"/>
              </w:rPr>
              <w:t xml:space="preserve">в том числе средства местного бюджета </w:t>
            </w:r>
          </w:p>
          <w:p w:rsidR="001F5ECD" w:rsidRPr="001F5ECD" w:rsidRDefault="00624F8F" w:rsidP="001F5E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1F5ECD" w:rsidRPr="001F5ECD">
              <w:rPr>
                <w:rFonts w:ascii="Times New Roman" w:hAnsi="Times New Roman"/>
                <w:sz w:val="28"/>
                <w:szCs w:val="28"/>
              </w:rPr>
              <w:t xml:space="preserve"> год – 0,00 рублей, </w:t>
            </w:r>
          </w:p>
          <w:p w:rsidR="001F5ECD" w:rsidRPr="001F5ECD" w:rsidRDefault="00624F8F" w:rsidP="001F5EC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1F5ECD" w:rsidRPr="001F5ECD">
              <w:rPr>
                <w:rFonts w:ascii="Times New Roman" w:hAnsi="Times New Roman"/>
                <w:sz w:val="28"/>
                <w:szCs w:val="28"/>
              </w:rPr>
              <w:t xml:space="preserve"> год – 0,00 рублей,</w:t>
            </w:r>
          </w:p>
          <w:p w:rsidR="001F5ECD" w:rsidRPr="001F5ECD" w:rsidRDefault="00624F8F" w:rsidP="001F5EC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1F5ECD" w:rsidRPr="001F5ECD">
              <w:rPr>
                <w:rFonts w:ascii="Times New Roman" w:hAnsi="Times New Roman"/>
                <w:sz w:val="28"/>
                <w:szCs w:val="28"/>
              </w:rPr>
              <w:t xml:space="preserve"> год – 0,00 рублей,</w:t>
            </w:r>
          </w:p>
          <w:p w:rsidR="001F5ECD" w:rsidRPr="001F5ECD" w:rsidRDefault="001F5ECD" w:rsidP="001F5EC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z w:val="28"/>
                <w:szCs w:val="28"/>
              </w:rPr>
              <w:t>в том числе средства от оказания платных услуг:</w:t>
            </w:r>
          </w:p>
          <w:p w:rsidR="001F5ECD" w:rsidRPr="001F5ECD" w:rsidRDefault="00624F8F" w:rsidP="001F5E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1F5ECD" w:rsidRPr="001F5ECD">
              <w:rPr>
                <w:rFonts w:ascii="Times New Roman" w:hAnsi="Times New Roman"/>
                <w:sz w:val="28"/>
                <w:szCs w:val="28"/>
              </w:rPr>
              <w:t xml:space="preserve"> год – 0,00 рублей, </w:t>
            </w:r>
          </w:p>
          <w:p w:rsidR="001F5ECD" w:rsidRPr="001F5ECD" w:rsidRDefault="00624F8F" w:rsidP="001F5EC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1F5ECD" w:rsidRPr="001F5ECD">
              <w:rPr>
                <w:rFonts w:ascii="Times New Roman" w:hAnsi="Times New Roman"/>
                <w:sz w:val="28"/>
                <w:szCs w:val="28"/>
              </w:rPr>
              <w:t xml:space="preserve"> год – 0,00 рублей,</w:t>
            </w:r>
          </w:p>
          <w:p w:rsidR="001F5ECD" w:rsidRPr="001F5ECD" w:rsidRDefault="00624F8F" w:rsidP="001F5EC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1F5ECD" w:rsidRPr="001F5ECD">
              <w:rPr>
                <w:rFonts w:ascii="Times New Roman" w:hAnsi="Times New Roman"/>
                <w:sz w:val="28"/>
                <w:szCs w:val="28"/>
              </w:rPr>
              <w:t xml:space="preserve"> год – 0,00 рублей</w:t>
            </w:r>
          </w:p>
        </w:tc>
      </w:tr>
      <w:bookmarkEnd w:id="4"/>
    </w:tbl>
    <w:p w:rsidR="001F5ECD" w:rsidRPr="001F5ECD" w:rsidRDefault="001F5ECD" w:rsidP="001F5E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77EE" w:rsidRDefault="008577EE" w:rsidP="001F5E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77EE" w:rsidRDefault="008577EE" w:rsidP="001F5E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77EE" w:rsidRDefault="008577EE" w:rsidP="001F5E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F5ECD" w:rsidRPr="00BB3391" w:rsidRDefault="001F5ECD" w:rsidP="001F5E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3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 Краткая характеристика реализации подпрограммы в сфере</w:t>
      </w:r>
    </w:p>
    <w:p w:rsidR="001F5ECD" w:rsidRPr="00BB3391" w:rsidRDefault="001F5ECD" w:rsidP="001F5E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391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развития зимних видов спорта в Приволжском муниципальном районе</w:t>
      </w:r>
    </w:p>
    <w:p w:rsidR="001F5ECD" w:rsidRPr="001F5ECD" w:rsidRDefault="001F5ECD" w:rsidP="001F5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ECD" w:rsidRPr="001F5ECD" w:rsidRDefault="001F5ECD" w:rsidP="001F5E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z w:val="28"/>
          <w:szCs w:val="28"/>
        </w:rPr>
        <w:t>Подпрограмма «</w:t>
      </w:r>
      <w:r w:rsidRPr="001F5ECD">
        <w:rPr>
          <w:rFonts w:ascii="Times New Roman" w:hAnsi="Times New Roman"/>
          <w:sz w:val="28"/>
          <w:szCs w:val="28"/>
        </w:rPr>
        <w:t>Развитие зимних видов спорта в Приволжск</w:t>
      </w:r>
      <w:r w:rsidR="00624F8F">
        <w:rPr>
          <w:rFonts w:ascii="Times New Roman" w:hAnsi="Times New Roman"/>
          <w:sz w:val="28"/>
          <w:szCs w:val="28"/>
        </w:rPr>
        <w:t xml:space="preserve">ом муниципальном районе </w:t>
      </w:r>
      <w:r w:rsidRPr="001F5ECD">
        <w:rPr>
          <w:rFonts w:ascii="Times New Roman" w:hAnsi="Times New Roman"/>
          <w:sz w:val="28"/>
          <w:szCs w:val="28"/>
        </w:rPr>
        <w:t>»</w:t>
      </w:r>
      <w:r w:rsidRPr="001F5ECD">
        <w:rPr>
          <w:rFonts w:ascii="Times New Roman" w:hAnsi="Times New Roman" w:cs="Times New Roman"/>
          <w:sz w:val="28"/>
          <w:szCs w:val="28"/>
        </w:rPr>
        <w:t xml:space="preserve"> (далее - подпрограмма) разработана с целью </w:t>
      </w: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увеличения числа жителей</w:t>
      </w:r>
      <w:r w:rsidRPr="001F5ECD">
        <w:rPr>
          <w:rFonts w:ascii="Times New Roman" w:hAnsi="Times New Roman"/>
          <w:sz w:val="28"/>
          <w:szCs w:val="28"/>
        </w:rPr>
        <w:t xml:space="preserve"> Приволжского муниципального района</w:t>
      </w:r>
      <w:r w:rsidRPr="001F5EC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="006147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занимающихся зимними видами спорта</w:t>
      </w:r>
      <w:r w:rsidRPr="001F5E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 о</w:t>
      </w: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бновления, укрепления и модернизации</w:t>
      </w:r>
      <w:r w:rsidR="002818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bookmarkStart w:id="5" w:name="_GoBack"/>
      <w:bookmarkEnd w:id="5"/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материально-технической базы для занятий зимними</w:t>
      </w:r>
      <w:r w:rsidR="0086110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видами спорта</w:t>
      </w:r>
      <w:r w:rsidRPr="001F5E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Pr="001F5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системы спортивных и физкультурно-массовых мероприятий по зимним видам спорта. </w:t>
      </w:r>
    </w:p>
    <w:p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CD">
        <w:rPr>
          <w:rFonts w:ascii="Times New Roman" w:hAnsi="Times New Roman" w:cs="Times New Roman"/>
          <w:sz w:val="28"/>
          <w:szCs w:val="28"/>
        </w:rPr>
        <w:t>На территории Приволжского муниципального района функционируют:</w:t>
      </w:r>
    </w:p>
    <w:p w:rsidR="001F5ECD" w:rsidRPr="001F5ECD" w:rsidRDefault="001F5ECD" w:rsidP="001F5E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CD">
        <w:rPr>
          <w:rFonts w:ascii="Times New Roman" w:hAnsi="Times New Roman" w:cs="Times New Roman"/>
          <w:sz w:val="28"/>
          <w:szCs w:val="28"/>
        </w:rPr>
        <w:t xml:space="preserve">-2 хоккейные коробки в городе Приволжске и </w:t>
      </w:r>
      <w:r w:rsidR="00BB3391">
        <w:rPr>
          <w:rFonts w:ascii="Times New Roman" w:hAnsi="Times New Roman" w:cs="Times New Roman"/>
          <w:sz w:val="28"/>
          <w:szCs w:val="28"/>
        </w:rPr>
        <w:t xml:space="preserve"> сел</w:t>
      </w:r>
      <w:r w:rsidRPr="001F5ECD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1F5ECD">
        <w:rPr>
          <w:rFonts w:ascii="Times New Roman" w:hAnsi="Times New Roman" w:cs="Times New Roman"/>
          <w:sz w:val="28"/>
          <w:szCs w:val="28"/>
        </w:rPr>
        <w:t>Ингарь</w:t>
      </w:r>
      <w:proofErr w:type="spellEnd"/>
      <w:r w:rsidRPr="001F5ECD">
        <w:rPr>
          <w:rFonts w:ascii="Times New Roman" w:hAnsi="Times New Roman" w:cs="Times New Roman"/>
          <w:sz w:val="28"/>
          <w:szCs w:val="28"/>
        </w:rPr>
        <w:t>;</w:t>
      </w:r>
    </w:p>
    <w:p w:rsidR="001F5ECD" w:rsidRPr="001F5ECD" w:rsidRDefault="001F5ECD" w:rsidP="001F5E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CD">
        <w:rPr>
          <w:rFonts w:ascii="Times New Roman" w:hAnsi="Times New Roman" w:cs="Times New Roman"/>
          <w:sz w:val="28"/>
          <w:szCs w:val="28"/>
        </w:rPr>
        <w:t>-1 стадион в городе Приволжске;</w:t>
      </w:r>
    </w:p>
    <w:p w:rsidR="001F5ECD" w:rsidRPr="001F5ECD" w:rsidRDefault="001F5ECD" w:rsidP="001F5E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CD">
        <w:rPr>
          <w:rFonts w:ascii="Times New Roman" w:hAnsi="Times New Roman" w:cs="Times New Roman"/>
          <w:sz w:val="28"/>
          <w:szCs w:val="28"/>
        </w:rPr>
        <w:t>- 2 лыжные базы в городе Плесе.</w:t>
      </w:r>
    </w:p>
    <w:p w:rsidR="001F5ECD" w:rsidRPr="001F5ECD" w:rsidRDefault="001F5ECD" w:rsidP="001F5E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начало 2019 года зимними видами спорта в Приволжском муниципальном районе си</w:t>
      </w:r>
      <w:r w:rsidR="00624F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стематически занимаются более 27</w:t>
      </w: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00 человек, в том числе в системе </w:t>
      </w:r>
      <w:r w:rsidR="00624F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дополнительного образования - 70</w:t>
      </w: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человек, в том числе по видам спорта:</w:t>
      </w:r>
      <w:r w:rsidR="000747E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577EE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</w:p>
    <w:p w:rsidR="001F5ECD" w:rsidRPr="001F5ECD" w:rsidRDefault="00624F8F" w:rsidP="001F5E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лыжные гонки - 66</w:t>
      </w:r>
      <w:r w:rsidR="001F5ECD"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человек;</w:t>
      </w:r>
    </w:p>
    <w:p w:rsidR="001F5ECD" w:rsidRPr="001F5ECD" w:rsidRDefault="001F5ECD" w:rsidP="001F5E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хоккей –1</w:t>
      </w:r>
      <w:r w:rsidR="00624F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0 человек;</w:t>
      </w:r>
    </w:p>
    <w:p w:rsidR="001F5ECD" w:rsidRPr="001F5ECD" w:rsidRDefault="001F5ECD" w:rsidP="001F5ECD">
      <w:pPr>
        <w:spacing w:after="0" w:line="240" w:lineRule="auto"/>
        <w:ind w:firstLine="708"/>
        <w:contextualSpacing/>
        <w:rPr>
          <w:rFonts w:ascii="Arial" w:hAnsi="Arial" w:cs="Arial"/>
          <w:spacing w:val="2"/>
          <w:sz w:val="19"/>
          <w:szCs w:val="19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горнолыжный спорт- 2620 человек на территории других районов.</w:t>
      </w:r>
    </w:p>
    <w:p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настоящее время набирает большую популярность горнолыжный спорт и сноуборд. Все больше любителей и туристов в зимнее время выезжает в горы в поисках скорости и экстрима. Строятся крупнейшие горнолыжные комплексы, развивается инфраструктура. В 2015 году открыто отделение горнолыжного спорта и сноубординга на базе АОГУ «Спортивная школа олимпийского резерва №2». </w:t>
      </w:r>
      <w:proofErr w:type="gramStart"/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Однако условий для развития этого вида спорта в настоящий момент не созданы.</w:t>
      </w:r>
      <w:proofErr w:type="gramEnd"/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Необходимо строительство горнолыжного комплекса с естественным горнолыжным склоном, оборудованный канатно-буксировочной дорогой.</w:t>
      </w:r>
      <w:proofErr w:type="gramEnd"/>
    </w:p>
    <w:p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Нужно отметить, что общая доля занимающихся зимними видами спорта в системе дополнительного образования спортивной на</w:t>
      </w:r>
      <w:r w:rsidR="00624F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правленности составляет лишь 2,5</w:t>
      </w: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% от общего числа занимающихся (</w:t>
      </w:r>
      <w:r w:rsidR="00624F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2796</w:t>
      </w: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человек), что вызвано рядом объективных причин, среди которых можно выделить такие, как:</w:t>
      </w:r>
      <w:proofErr w:type="gramEnd"/>
    </w:p>
    <w:p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климатические условия;</w:t>
      </w:r>
    </w:p>
    <w:p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недостаточное количество квалифицированных тренеров по зимним видам спорта, работающих в системе дополнительного образования и спортивной подготовки;</w:t>
      </w:r>
    </w:p>
    <w:p w:rsidR="001F5ECD" w:rsidRPr="001F5ECD" w:rsidRDefault="008577EE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="001F5ECD"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недостаточная степень развитости системы плоскостных и других спортивных сооружений для занятий зимними видами спорта;</w:t>
      </w:r>
    </w:p>
    <w:p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отсутствие центра зимних видов спорта с инфраструктурой;</w:t>
      </w:r>
    </w:p>
    <w:p w:rsidR="001F5ECD" w:rsidRPr="001F5ECD" w:rsidRDefault="008577EE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="001F5ECD"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отсутствие эффективной целевой поддержки государственных и муниципальных образовательных учреждений Приволжского муниципального района, профилирующих зимние виды спорта;</w:t>
      </w:r>
    </w:p>
    <w:p w:rsidR="001F5ECD" w:rsidRPr="001F5ECD" w:rsidRDefault="008577EE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="001F5ECD"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неразвитость системы мотивации тренерско-преподавательских и педагогических кадров к занятиям с обучающимися зимними видами спорта и проведения спортивно-массовых мероприятий по зимним видам спорта.</w:t>
      </w:r>
    </w:p>
    <w:p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Все это требует реализации комплекса мероприятий за счет средств областного и муниципальных бюджетов, связанного по срокам и исполнителям, который будет реализовываться по следующим направлениям:</w:t>
      </w:r>
    </w:p>
    <w:p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 Поставка и монтаж современных универсальных спортивных (хоккейных) площадок на базе муниципальных учреждений и государственных образовательных учреждений;</w:t>
      </w:r>
    </w:p>
    <w:p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</w:rPr>
        <w:t>2. Выбор земельного участка для строительства Центра зимних видов спорта с инфраструктурой в районе с.</w:t>
      </w:r>
      <w:r w:rsidR="00624F8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1F5ECD">
        <w:rPr>
          <w:rFonts w:ascii="Times New Roman" w:hAnsi="Times New Roman" w:cs="Times New Roman"/>
          <w:spacing w:val="2"/>
          <w:sz w:val="28"/>
          <w:szCs w:val="28"/>
        </w:rPr>
        <w:t>Миловка</w:t>
      </w:r>
      <w:proofErr w:type="spellEnd"/>
      <w:r w:rsidRPr="001F5ECD">
        <w:rPr>
          <w:rFonts w:ascii="Times New Roman" w:hAnsi="Times New Roman" w:cs="Times New Roman"/>
          <w:spacing w:val="2"/>
          <w:sz w:val="28"/>
          <w:szCs w:val="28"/>
        </w:rPr>
        <w:t xml:space="preserve"> Приволжского района Ивановской области;</w:t>
      </w:r>
    </w:p>
    <w:p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</w:rPr>
        <w:t>3. Строительство Центра зимних видов спорта с инфраструктурой;</w:t>
      </w:r>
    </w:p>
    <w:p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 Приобретение спортивного инвентаря и оборудования по зимним видам спорта муниципальных учреждений спорта и учреждений дополнительного образования спортивной направленности;</w:t>
      </w:r>
    </w:p>
    <w:p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 Проведение спортивных и физкультурно-массовых мероприятий, способствующих популяризации зимних видов спорта;</w:t>
      </w:r>
    </w:p>
    <w:p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6. Создание эффективной системы мотивации тренерско-преподавательских и педагогических кадров к занятиям с обучающимися зимними видами спорта и проведение спортивно-массовых мероприятий по зимним видам спорта.</w:t>
      </w:r>
    </w:p>
    <w:p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19"/>
          <w:szCs w:val="19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</w:rPr>
        <w:t>В течение года по развитию зимних видов спорта проводятся соревнования среди взрослых и юношеских команд по хоккею и лыжным гонкам.</w:t>
      </w:r>
    </w:p>
    <w:p w:rsidR="001F5ECD" w:rsidRPr="001F5ECD" w:rsidRDefault="001F5ECD" w:rsidP="001F5ECD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F5ECD" w:rsidRPr="00BB3391" w:rsidRDefault="001F5ECD" w:rsidP="001F5ECD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B33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 Мероприятия подпрограммы </w:t>
      </w:r>
    </w:p>
    <w:p w:rsidR="001F5ECD" w:rsidRPr="001F5ECD" w:rsidRDefault="001F5ECD" w:rsidP="001F5ECD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tbl>
      <w:tblPr>
        <w:tblStyle w:val="1"/>
        <w:tblW w:w="10138" w:type="dxa"/>
        <w:tblLook w:val="04A0" w:firstRow="1" w:lastRow="0" w:firstColumn="1" w:lastColumn="0" w:noHBand="0" w:noVBand="1"/>
      </w:tblPr>
      <w:tblGrid>
        <w:gridCol w:w="601"/>
        <w:gridCol w:w="4752"/>
        <w:gridCol w:w="2977"/>
        <w:gridCol w:w="1808"/>
      </w:tblGrid>
      <w:tr w:rsidR="001F5ECD" w:rsidRPr="001F5ECD" w:rsidTr="00414444">
        <w:tc>
          <w:tcPr>
            <w:tcW w:w="601" w:type="dxa"/>
          </w:tcPr>
          <w:p w:rsidR="001F5ECD" w:rsidRPr="001F5ECD" w:rsidRDefault="001F5ECD" w:rsidP="008577E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№</w:t>
            </w:r>
          </w:p>
          <w:p w:rsidR="001F5ECD" w:rsidRPr="001F5ECD" w:rsidRDefault="001F5ECD" w:rsidP="008577E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proofErr w:type="gramStart"/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proofErr w:type="gramEnd"/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/п</w:t>
            </w:r>
          </w:p>
        </w:tc>
        <w:tc>
          <w:tcPr>
            <w:tcW w:w="4752" w:type="dxa"/>
          </w:tcPr>
          <w:p w:rsidR="001F5ECD" w:rsidRPr="001F5ECD" w:rsidRDefault="001F5ECD" w:rsidP="008577E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</w:tcPr>
          <w:p w:rsidR="001F5ECD" w:rsidRPr="001F5ECD" w:rsidRDefault="001F5ECD" w:rsidP="008577E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Содержание</w:t>
            </w:r>
          </w:p>
          <w:p w:rsidR="001F5ECD" w:rsidRPr="001F5ECD" w:rsidRDefault="001F5ECD" w:rsidP="008577E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1808" w:type="dxa"/>
          </w:tcPr>
          <w:p w:rsidR="001F5ECD" w:rsidRPr="001F5ECD" w:rsidRDefault="001F5ECD" w:rsidP="008577E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Срок реализации</w:t>
            </w:r>
          </w:p>
        </w:tc>
      </w:tr>
      <w:tr w:rsidR="001F5ECD" w:rsidRPr="001F5ECD" w:rsidTr="00414444">
        <w:tc>
          <w:tcPr>
            <w:tcW w:w="601" w:type="dxa"/>
          </w:tcPr>
          <w:p w:rsidR="001F5ECD" w:rsidRPr="001F5ECD" w:rsidRDefault="001F5ECD" w:rsidP="008577E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1.</w:t>
            </w:r>
          </w:p>
        </w:tc>
        <w:tc>
          <w:tcPr>
            <w:tcW w:w="4752" w:type="dxa"/>
          </w:tcPr>
          <w:p w:rsidR="001F5ECD" w:rsidRPr="001F5ECD" w:rsidRDefault="001F5ECD" w:rsidP="008577E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Участие в соревнованиях Спартакиады муниципальных образований Ивановской области</w:t>
            </w:r>
          </w:p>
        </w:tc>
        <w:tc>
          <w:tcPr>
            <w:tcW w:w="2977" w:type="dxa"/>
          </w:tcPr>
          <w:p w:rsidR="001F5ECD" w:rsidRPr="001F5ECD" w:rsidRDefault="001F5ECD" w:rsidP="008577E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Лыжные гонки,</w:t>
            </w:r>
          </w:p>
          <w:p w:rsidR="001F5ECD" w:rsidRPr="001F5ECD" w:rsidRDefault="001F5ECD" w:rsidP="008577E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Зимний фестиваль ВФСК ГТО</w:t>
            </w:r>
          </w:p>
        </w:tc>
        <w:tc>
          <w:tcPr>
            <w:tcW w:w="1808" w:type="dxa"/>
          </w:tcPr>
          <w:p w:rsidR="001F5ECD" w:rsidRPr="001F5ECD" w:rsidRDefault="00624F8F" w:rsidP="008577E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2020-2022</w:t>
            </w:r>
          </w:p>
        </w:tc>
      </w:tr>
      <w:tr w:rsidR="001F5ECD" w:rsidRPr="001F5ECD" w:rsidTr="00414444">
        <w:tc>
          <w:tcPr>
            <w:tcW w:w="601" w:type="dxa"/>
          </w:tcPr>
          <w:p w:rsidR="001F5ECD" w:rsidRPr="001F5ECD" w:rsidRDefault="001F5ECD" w:rsidP="008577E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2.</w:t>
            </w:r>
          </w:p>
        </w:tc>
        <w:tc>
          <w:tcPr>
            <w:tcW w:w="4752" w:type="dxa"/>
          </w:tcPr>
          <w:p w:rsidR="001F5ECD" w:rsidRPr="001F5ECD" w:rsidRDefault="001F5ECD" w:rsidP="008577E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Районные соревнования</w:t>
            </w:r>
          </w:p>
        </w:tc>
        <w:tc>
          <w:tcPr>
            <w:tcW w:w="2977" w:type="dxa"/>
          </w:tcPr>
          <w:p w:rsidR="001F5ECD" w:rsidRPr="001F5ECD" w:rsidRDefault="001F5ECD" w:rsidP="008577E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Соревнования по лыжным гонкам, хоккею с шайбой</w:t>
            </w:r>
          </w:p>
        </w:tc>
        <w:tc>
          <w:tcPr>
            <w:tcW w:w="1808" w:type="dxa"/>
          </w:tcPr>
          <w:p w:rsidR="001F5ECD" w:rsidRPr="001F5ECD" w:rsidRDefault="00624F8F" w:rsidP="008577E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2020-2022</w:t>
            </w:r>
          </w:p>
        </w:tc>
      </w:tr>
      <w:tr w:rsidR="001F5ECD" w:rsidRPr="001F5ECD" w:rsidTr="00414444">
        <w:tc>
          <w:tcPr>
            <w:tcW w:w="601" w:type="dxa"/>
          </w:tcPr>
          <w:p w:rsidR="001F5ECD" w:rsidRPr="001F5ECD" w:rsidRDefault="001F5ECD" w:rsidP="008577E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3.</w:t>
            </w:r>
          </w:p>
        </w:tc>
        <w:tc>
          <w:tcPr>
            <w:tcW w:w="4752" w:type="dxa"/>
          </w:tcPr>
          <w:p w:rsidR="001F5ECD" w:rsidRPr="001F5ECD" w:rsidRDefault="001F5ECD" w:rsidP="008577E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Областные, межрегиональные  и всероссийские соревнования и открытые турниры</w:t>
            </w:r>
          </w:p>
        </w:tc>
        <w:tc>
          <w:tcPr>
            <w:tcW w:w="2977" w:type="dxa"/>
          </w:tcPr>
          <w:p w:rsidR="001F5ECD" w:rsidRPr="001F5ECD" w:rsidRDefault="001F5ECD" w:rsidP="008577E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Соревнования по лыжным гонкам, хоккею с шайбой</w:t>
            </w:r>
          </w:p>
        </w:tc>
        <w:tc>
          <w:tcPr>
            <w:tcW w:w="1808" w:type="dxa"/>
          </w:tcPr>
          <w:p w:rsidR="001F5ECD" w:rsidRPr="001F5ECD" w:rsidRDefault="00624F8F" w:rsidP="008577E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2020-2022</w:t>
            </w:r>
          </w:p>
        </w:tc>
      </w:tr>
      <w:tr w:rsidR="001F5ECD" w:rsidRPr="001F5ECD" w:rsidTr="00414444">
        <w:tc>
          <w:tcPr>
            <w:tcW w:w="601" w:type="dxa"/>
          </w:tcPr>
          <w:p w:rsidR="001F5ECD" w:rsidRPr="001F5ECD" w:rsidRDefault="001F5ECD" w:rsidP="008577E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4.</w:t>
            </w:r>
          </w:p>
        </w:tc>
        <w:tc>
          <w:tcPr>
            <w:tcW w:w="4752" w:type="dxa"/>
          </w:tcPr>
          <w:p w:rsidR="001F5ECD" w:rsidRPr="001F5ECD" w:rsidRDefault="001F5ECD" w:rsidP="008577E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Участие в Первенстве Ивановской области по хоккею с шайбой</w:t>
            </w:r>
          </w:p>
        </w:tc>
        <w:tc>
          <w:tcPr>
            <w:tcW w:w="2977" w:type="dxa"/>
          </w:tcPr>
          <w:p w:rsidR="001F5ECD" w:rsidRPr="001F5ECD" w:rsidRDefault="001F5ECD" w:rsidP="008577E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Соревнования по   хоккею с шайбой</w:t>
            </w:r>
          </w:p>
        </w:tc>
        <w:tc>
          <w:tcPr>
            <w:tcW w:w="1808" w:type="dxa"/>
          </w:tcPr>
          <w:p w:rsidR="001F5ECD" w:rsidRPr="001F5ECD" w:rsidRDefault="00624F8F" w:rsidP="008577E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2020-2022</w:t>
            </w:r>
          </w:p>
        </w:tc>
      </w:tr>
    </w:tbl>
    <w:p w:rsidR="008577EE" w:rsidRDefault="008577EE" w:rsidP="00BB3391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1F5ECD" w:rsidRPr="00BB3391" w:rsidRDefault="001F5ECD" w:rsidP="001F5ECD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B3391">
        <w:rPr>
          <w:rFonts w:ascii="Times New Roman" w:hAnsi="Times New Roman" w:cs="Times New Roman"/>
          <w:spacing w:val="2"/>
          <w:sz w:val="28"/>
          <w:szCs w:val="28"/>
        </w:rPr>
        <w:t>Объем бюджетных ассигнований</w:t>
      </w:r>
    </w:p>
    <w:p w:rsidR="001F5ECD" w:rsidRPr="001F5ECD" w:rsidRDefault="001F5ECD" w:rsidP="001F5ECD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Style w:val="1"/>
        <w:tblW w:w="10127" w:type="dxa"/>
        <w:tblLook w:val="04A0" w:firstRow="1" w:lastRow="0" w:firstColumn="1" w:lastColumn="0" w:noHBand="0" w:noVBand="1"/>
      </w:tblPr>
      <w:tblGrid>
        <w:gridCol w:w="600"/>
        <w:gridCol w:w="4718"/>
        <w:gridCol w:w="1531"/>
        <w:gridCol w:w="1639"/>
        <w:gridCol w:w="1639"/>
      </w:tblGrid>
      <w:tr w:rsidR="001F5ECD" w:rsidRPr="001F5ECD" w:rsidTr="00414444">
        <w:tc>
          <w:tcPr>
            <w:tcW w:w="601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№</w:t>
            </w:r>
          </w:p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proofErr w:type="gramStart"/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п</w:t>
            </w:r>
            <w:proofErr w:type="gramEnd"/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/п</w:t>
            </w:r>
          </w:p>
        </w:tc>
        <w:tc>
          <w:tcPr>
            <w:tcW w:w="489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Наименование мероприятий</w:t>
            </w:r>
          </w:p>
        </w:tc>
        <w:tc>
          <w:tcPr>
            <w:tcW w:w="154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Год и </w:t>
            </w:r>
            <w:proofErr w:type="spellStart"/>
            <w:proofErr w:type="gramStart"/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финанси-</w:t>
            </w: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рование</w:t>
            </w:r>
            <w:proofErr w:type="spellEnd"/>
            <w:proofErr w:type="gramEnd"/>
          </w:p>
        </w:tc>
        <w:tc>
          <w:tcPr>
            <w:tcW w:w="154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 xml:space="preserve">Год и </w:t>
            </w:r>
            <w:proofErr w:type="spellStart"/>
            <w:proofErr w:type="gramStart"/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финансиро-</w:t>
            </w: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вание</w:t>
            </w:r>
            <w:proofErr w:type="spellEnd"/>
            <w:proofErr w:type="gramEnd"/>
          </w:p>
        </w:tc>
        <w:tc>
          <w:tcPr>
            <w:tcW w:w="154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 xml:space="preserve">Год и </w:t>
            </w:r>
            <w:proofErr w:type="spellStart"/>
            <w:proofErr w:type="gramStart"/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финансиро-</w:t>
            </w: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вание</w:t>
            </w:r>
            <w:proofErr w:type="spellEnd"/>
            <w:proofErr w:type="gramEnd"/>
          </w:p>
        </w:tc>
      </w:tr>
      <w:tr w:rsidR="001F5ECD" w:rsidRPr="001F5ECD" w:rsidTr="00414444">
        <w:tc>
          <w:tcPr>
            <w:tcW w:w="601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489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154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20</w:t>
            </w:r>
            <w:r w:rsidR="005E5FFB">
              <w:rPr>
                <w:rFonts w:ascii="Times New Roman" w:hAnsi="Times New Roman"/>
                <w:spacing w:val="2"/>
                <w:sz w:val="28"/>
                <w:szCs w:val="28"/>
              </w:rPr>
              <w:t>20</w:t>
            </w:r>
          </w:p>
        </w:tc>
        <w:tc>
          <w:tcPr>
            <w:tcW w:w="1544" w:type="dxa"/>
          </w:tcPr>
          <w:p w:rsidR="001F5ECD" w:rsidRPr="001F5ECD" w:rsidRDefault="005E5FFB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2021</w:t>
            </w:r>
          </w:p>
        </w:tc>
        <w:tc>
          <w:tcPr>
            <w:tcW w:w="1544" w:type="dxa"/>
          </w:tcPr>
          <w:p w:rsidR="001F5ECD" w:rsidRPr="001F5ECD" w:rsidRDefault="005E5FFB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2022</w:t>
            </w:r>
          </w:p>
        </w:tc>
      </w:tr>
      <w:tr w:rsidR="001F5ECD" w:rsidRPr="001F5ECD" w:rsidTr="00414444">
        <w:tc>
          <w:tcPr>
            <w:tcW w:w="601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1.</w:t>
            </w:r>
          </w:p>
        </w:tc>
        <w:tc>
          <w:tcPr>
            <w:tcW w:w="489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Областные спартакиадные мероприятия</w:t>
            </w:r>
          </w:p>
        </w:tc>
        <w:tc>
          <w:tcPr>
            <w:tcW w:w="154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0,00</w:t>
            </w:r>
          </w:p>
        </w:tc>
        <w:tc>
          <w:tcPr>
            <w:tcW w:w="154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0,00</w:t>
            </w:r>
          </w:p>
        </w:tc>
        <w:tc>
          <w:tcPr>
            <w:tcW w:w="154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0,00</w:t>
            </w:r>
          </w:p>
        </w:tc>
      </w:tr>
      <w:tr w:rsidR="001F5ECD" w:rsidRPr="001F5ECD" w:rsidTr="00414444">
        <w:tc>
          <w:tcPr>
            <w:tcW w:w="601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2.</w:t>
            </w:r>
          </w:p>
        </w:tc>
        <w:tc>
          <w:tcPr>
            <w:tcW w:w="489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Районные соревнования</w:t>
            </w:r>
          </w:p>
        </w:tc>
        <w:tc>
          <w:tcPr>
            <w:tcW w:w="154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0,00</w:t>
            </w:r>
          </w:p>
        </w:tc>
        <w:tc>
          <w:tcPr>
            <w:tcW w:w="154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0,00</w:t>
            </w:r>
          </w:p>
        </w:tc>
        <w:tc>
          <w:tcPr>
            <w:tcW w:w="154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0,00</w:t>
            </w:r>
          </w:p>
        </w:tc>
      </w:tr>
      <w:tr w:rsidR="001F5ECD" w:rsidRPr="001F5ECD" w:rsidTr="00414444">
        <w:tc>
          <w:tcPr>
            <w:tcW w:w="601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3.</w:t>
            </w:r>
          </w:p>
        </w:tc>
        <w:tc>
          <w:tcPr>
            <w:tcW w:w="489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Областные, межрегиональные  и всероссийские соревнования и открытые турниры</w:t>
            </w:r>
          </w:p>
        </w:tc>
        <w:tc>
          <w:tcPr>
            <w:tcW w:w="154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0,00</w:t>
            </w:r>
          </w:p>
        </w:tc>
        <w:tc>
          <w:tcPr>
            <w:tcW w:w="154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0,00</w:t>
            </w:r>
          </w:p>
        </w:tc>
        <w:tc>
          <w:tcPr>
            <w:tcW w:w="154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0,00</w:t>
            </w:r>
          </w:p>
        </w:tc>
      </w:tr>
      <w:tr w:rsidR="001F5ECD" w:rsidRPr="001F5ECD" w:rsidTr="00414444">
        <w:tc>
          <w:tcPr>
            <w:tcW w:w="601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4.</w:t>
            </w:r>
          </w:p>
        </w:tc>
        <w:tc>
          <w:tcPr>
            <w:tcW w:w="489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Первенство Ивановской области по хоккею с шайбой</w:t>
            </w:r>
          </w:p>
        </w:tc>
        <w:tc>
          <w:tcPr>
            <w:tcW w:w="154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0,00</w:t>
            </w:r>
          </w:p>
        </w:tc>
        <w:tc>
          <w:tcPr>
            <w:tcW w:w="154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0,00</w:t>
            </w:r>
          </w:p>
        </w:tc>
        <w:tc>
          <w:tcPr>
            <w:tcW w:w="154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0,00</w:t>
            </w:r>
          </w:p>
        </w:tc>
      </w:tr>
      <w:tr w:rsidR="001F5ECD" w:rsidRPr="001F5ECD" w:rsidTr="00414444">
        <w:tc>
          <w:tcPr>
            <w:tcW w:w="601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489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Всего по годам</w:t>
            </w:r>
          </w:p>
        </w:tc>
        <w:tc>
          <w:tcPr>
            <w:tcW w:w="154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0,00</w:t>
            </w:r>
          </w:p>
        </w:tc>
        <w:tc>
          <w:tcPr>
            <w:tcW w:w="154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0,00</w:t>
            </w:r>
          </w:p>
        </w:tc>
        <w:tc>
          <w:tcPr>
            <w:tcW w:w="154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</w:rPr>
              <w:t>0,00</w:t>
            </w:r>
          </w:p>
        </w:tc>
      </w:tr>
    </w:tbl>
    <w:p w:rsidR="001F5ECD" w:rsidRPr="001F5ECD" w:rsidRDefault="001F5ECD" w:rsidP="001F5ECD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1F5ECD" w:rsidRPr="009B07CE" w:rsidRDefault="001F5ECD" w:rsidP="001F5ECD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9B07CE">
        <w:rPr>
          <w:rFonts w:ascii="Times New Roman" w:hAnsi="Times New Roman" w:cs="Times New Roman"/>
          <w:spacing w:val="2"/>
          <w:sz w:val="28"/>
          <w:szCs w:val="28"/>
        </w:rPr>
        <w:t>4. Ожидаемые результаты реализации подпрограммы</w:t>
      </w:r>
    </w:p>
    <w:p w:rsidR="001F5ECD" w:rsidRPr="001F5ECD" w:rsidRDefault="001F5ECD" w:rsidP="001F5ECD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1F5ECD" w:rsidRPr="001F5ECD" w:rsidRDefault="001F5ECD" w:rsidP="001F5E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Реализация подпрограммы позволит:</w:t>
      </w:r>
    </w:p>
    <w:p w:rsidR="001F5ECD" w:rsidRPr="001F5ECD" w:rsidRDefault="001F5ECD" w:rsidP="001F5E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 Увеличить количество населения, ежегодно участвующего в спортивно-массовых мероприятиях по зимним видам спорта.</w:t>
      </w:r>
    </w:p>
    <w:p w:rsidR="001F5ECD" w:rsidRPr="001F5ECD" w:rsidRDefault="005E5FFB" w:rsidP="001F5E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Увеличить к 2022</w:t>
      </w:r>
      <w:r w:rsidR="001F5ECD"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году количество детей и подростков, систематически занимающихся зимними видами спорта в системе дополнительного образования спортивной направленности.</w:t>
      </w:r>
    </w:p>
    <w:p w:rsidR="001F5ECD" w:rsidRPr="001F5ECD" w:rsidRDefault="001F5ECD" w:rsidP="001F5E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Увеличить количество систематически занимающегося зимними видами спорта населения.</w:t>
      </w:r>
    </w:p>
    <w:p w:rsidR="001F5ECD" w:rsidRPr="001F5ECD" w:rsidRDefault="001F5ECD" w:rsidP="001F5E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 Совершенствовать спортивное мастерство спортсменов по зимним видам спорта.</w:t>
      </w:r>
    </w:p>
    <w:p w:rsidR="00A111B4" w:rsidRPr="00504DF8" w:rsidRDefault="001F5ECD" w:rsidP="00504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 Укрепить материально-техническую базу спортивных сооружений по зимним видам спорта.</w:t>
      </w:r>
    </w:p>
    <w:p w:rsidR="00A111B4" w:rsidRDefault="00A111B4" w:rsidP="001F5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ECD" w:rsidRPr="009B07CE" w:rsidRDefault="001F5ECD" w:rsidP="001F5E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07CE">
        <w:rPr>
          <w:rFonts w:ascii="Times New Roman" w:hAnsi="Times New Roman" w:cs="Times New Roman"/>
          <w:sz w:val="28"/>
          <w:szCs w:val="28"/>
        </w:rPr>
        <w:t>Целевые индикаторы подпрограммы</w:t>
      </w:r>
    </w:p>
    <w:p w:rsidR="001F5ECD" w:rsidRPr="001F5ECD" w:rsidRDefault="001F5ECD" w:rsidP="001F5E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198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843"/>
        <w:gridCol w:w="1028"/>
        <w:gridCol w:w="928"/>
        <w:gridCol w:w="904"/>
      </w:tblGrid>
      <w:tr w:rsidR="001F5ECD" w:rsidRPr="001F5ECD" w:rsidTr="00414444">
        <w:tc>
          <w:tcPr>
            <w:tcW w:w="53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1F5ECD" w:rsidRPr="001F5ECD" w:rsidRDefault="001F5ECD" w:rsidP="001F5ECD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843" w:type="dxa"/>
          </w:tcPr>
          <w:p w:rsidR="001F5ECD" w:rsidRPr="001F5ECD" w:rsidRDefault="001F5ECD" w:rsidP="001F5ECD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z w:val="28"/>
                <w:szCs w:val="28"/>
              </w:rPr>
              <w:t>Ед. измерения индикатора</w:t>
            </w:r>
          </w:p>
        </w:tc>
        <w:tc>
          <w:tcPr>
            <w:tcW w:w="2860" w:type="dxa"/>
            <w:gridSpan w:val="3"/>
          </w:tcPr>
          <w:p w:rsidR="001F5ECD" w:rsidRPr="001F5ECD" w:rsidRDefault="001F5ECD" w:rsidP="001F5ECD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z w:val="28"/>
                <w:szCs w:val="28"/>
              </w:rPr>
              <w:t>Значение индикатора по годам</w:t>
            </w:r>
          </w:p>
        </w:tc>
      </w:tr>
      <w:tr w:rsidR="001F5ECD" w:rsidRPr="001F5ECD" w:rsidTr="00414444">
        <w:tc>
          <w:tcPr>
            <w:tcW w:w="53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z w:val="28"/>
                <w:szCs w:val="28"/>
              </w:rPr>
              <w:t>20</w:t>
            </w:r>
            <w:r w:rsidR="005E5F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8" w:type="dxa"/>
          </w:tcPr>
          <w:p w:rsidR="001F5ECD" w:rsidRPr="001F5ECD" w:rsidRDefault="005E5FFB" w:rsidP="001F5EC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04" w:type="dxa"/>
          </w:tcPr>
          <w:p w:rsidR="001F5ECD" w:rsidRPr="001F5ECD" w:rsidRDefault="005E5FFB" w:rsidP="001F5EC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1F5ECD" w:rsidRPr="001F5ECD" w:rsidTr="00414444">
        <w:tc>
          <w:tcPr>
            <w:tcW w:w="53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Увеличение доли детей и подростков, систематически занимающихся зимними видами спорта в системе дополнительного образования </w:t>
            </w:r>
            <w:r w:rsidRPr="001F5EC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спортивной направленности от общей численности занимающихся</w:t>
            </w:r>
          </w:p>
        </w:tc>
        <w:tc>
          <w:tcPr>
            <w:tcW w:w="1843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028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z w:val="28"/>
                <w:szCs w:val="28"/>
              </w:rPr>
              <w:t>2,</w:t>
            </w:r>
            <w:r w:rsidR="005E5F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8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z w:val="28"/>
                <w:szCs w:val="28"/>
              </w:rPr>
              <w:t>2,</w:t>
            </w:r>
            <w:r w:rsidR="005E5F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4" w:type="dxa"/>
          </w:tcPr>
          <w:p w:rsidR="001F5ECD" w:rsidRPr="001F5ECD" w:rsidRDefault="005E5FFB" w:rsidP="001F5EC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1F5ECD" w:rsidRPr="001F5ECD" w:rsidTr="00414444">
        <w:tc>
          <w:tcPr>
            <w:tcW w:w="53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1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Увеличение доли населения, систематически занимающегося зимними видами спорта</w:t>
            </w:r>
          </w:p>
        </w:tc>
        <w:tc>
          <w:tcPr>
            <w:tcW w:w="1843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028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z w:val="28"/>
                <w:szCs w:val="28"/>
              </w:rPr>
              <w:t>1</w:t>
            </w:r>
            <w:r w:rsidR="005E5F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8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4" w:type="dxa"/>
          </w:tcPr>
          <w:p w:rsidR="001F5ECD" w:rsidRPr="001F5ECD" w:rsidRDefault="001F5ECD" w:rsidP="001F5EC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z w:val="28"/>
                <w:szCs w:val="28"/>
              </w:rPr>
              <w:t>1</w:t>
            </w:r>
            <w:r w:rsidR="005E5F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F5ECD" w:rsidRPr="001F5ECD" w:rsidTr="00414444">
        <w:tc>
          <w:tcPr>
            <w:tcW w:w="534" w:type="dxa"/>
          </w:tcPr>
          <w:p w:rsidR="001F5ECD" w:rsidRPr="001F5ECD" w:rsidRDefault="001F5ECD" w:rsidP="009B07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1F5ECD" w:rsidRPr="001F5ECD" w:rsidRDefault="001F5ECD" w:rsidP="009B07C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Количество спортсменов, имеющих спортивные разряды по зимним видам спорта в системе дополнительного образования спортивной направленности:</w:t>
            </w:r>
          </w:p>
          <w:p w:rsidR="001F5ECD" w:rsidRPr="001F5ECD" w:rsidRDefault="001F5ECD" w:rsidP="009B07C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- первый спортивный разряд</w:t>
            </w:r>
          </w:p>
          <w:p w:rsidR="001F5ECD" w:rsidRPr="001F5ECD" w:rsidRDefault="001F5ECD" w:rsidP="009B07C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- спортивный разряд кандидат в мастера спорта</w:t>
            </w:r>
          </w:p>
        </w:tc>
        <w:tc>
          <w:tcPr>
            <w:tcW w:w="1843" w:type="dxa"/>
          </w:tcPr>
          <w:p w:rsidR="001F5ECD" w:rsidRPr="001F5ECD" w:rsidRDefault="001F5ECD" w:rsidP="009B07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5ECD" w:rsidRDefault="001F5ECD" w:rsidP="009B07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7CE" w:rsidRDefault="009B07CE" w:rsidP="009B07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7CE" w:rsidRPr="001F5ECD" w:rsidRDefault="009B07CE" w:rsidP="009B07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5ECD" w:rsidRPr="001F5ECD" w:rsidRDefault="001F5ECD" w:rsidP="009B07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5ECD" w:rsidRPr="001F5ECD" w:rsidRDefault="001F5ECD" w:rsidP="009B07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z w:val="28"/>
                <w:szCs w:val="28"/>
              </w:rPr>
              <w:t>чел</w:t>
            </w:r>
          </w:p>
          <w:p w:rsidR="001F5ECD" w:rsidRPr="001F5ECD" w:rsidRDefault="001F5ECD" w:rsidP="009B07C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028" w:type="dxa"/>
          </w:tcPr>
          <w:p w:rsidR="001F5ECD" w:rsidRPr="001F5ECD" w:rsidRDefault="001F5ECD" w:rsidP="009B07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5ECD" w:rsidRPr="001F5ECD" w:rsidRDefault="001F5ECD" w:rsidP="009B07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5ECD" w:rsidRPr="001F5ECD" w:rsidRDefault="001F5ECD" w:rsidP="009B07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5ECD" w:rsidRPr="001F5ECD" w:rsidRDefault="001F5ECD" w:rsidP="009B07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5ECD" w:rsidRPr="001F5ECD" w:rsidRDefault="001F5ECD" w:rsidP="009B07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5ECD" w:rsidRPr="001F5ECD" w:rsidRDefault="005E5FFB" w:rsidP="009B07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5ECD" w:rsidRPr="001F5ECD" w:rsidRDefault="005E5FFB" w:rsidP="009B07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1F5ECD" w:rsidRPr="001F5ECD" w:rsidRDefault="001F5ECD" w:rsidP="009B07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5ECD" w:rsidRPr="001F5ECD" w:rsidRDefault="001F5ECD" w:rsidP="009B07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5ECD" w:rsidRPr="001F5ECD" w:rsidRDefault="001F5ECD" w:rsidP="009B07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5ECD" w:rsidRPr="001F5ECD" w:rsidRDefault="001F5ECD" w:rsidP="009B07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5ECD" w:rsidRPr="001F5ECD" w:rsidRDefault="001F5ECD" w:rsidP="009B07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5ECD" w:rsidRPr="001F5ECD" w:rsidRDefault="001F5ECD" w:rsidP="009B07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5ECD" w:rsidRPr="001F5ECD" w:rsidRDefault="001F5ECD" w:rsidP="009B07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5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1F5ECD" w:rsidRPr="001F5ECD" w:rsidRDefault="001F5ECD" w:rsidP="009B07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5ECD" w:rsidRPr="001F5ECD" w:rsidRDefault="001F5ECD" w:rsidP="009B07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5ECD" w:rsidRPr="001F5ECD" w:rsidRDefault="001F5ECD" w:rsidP="009B07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5ECD" w:rsidRPr="001F5ECD" w:rsidRDefault="001F5ECD" w:rsidP="009B07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5ECD" w:rsidRPr="001F5ECD" w:rsidRDefault="001F5ECD" w:rsidP="009B07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5ECD" w:rsidRPr="001F5ECD" w:rsidRDefault="005E5FFB" w:rsidP="009B07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F5ECD" w:rsidRPr="001F5ECD" w:rsidRDefault="005E5FFB" w:rsidP="009B07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1F5ECD" w:rsidRPr="001F5ECD" w:rsidRDefault="001F5ECD" w:rsidP="001F5ECD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ECD" w:rsidRPr="001F5ECD" w:rsidRDefault="001F5ECD" w:rsidP="001F5ECD">
      <w:pPr>
        <w:tabs>
          <w:tab w:val="left" w:pos="406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F5ECD">
        <w:rPr>
          <w:rFonts w:ascii="Times New Roman" w:eastAsia="Calibri" w:hAnsi="Times New Roman" w:cs="Times New Roman"/>
          <w:sz w:val="28"/>
          <w:szCs w:val="28"/>
          <w:lang w:eastAsia="en-US"/>
        </w:rPr>
        <w:t>Индикаторы результативности могут уточняться в ходе реализации подпрограммы с учетом научных и методических разработок в сфере физической культуры и спорта на федеральном и региональном уровнях, принятия новых нормативно-правовых актов в области ФК и С.</w:t>
      </w:r>
      <w:proofErr w:type="gramEnd"/>
    </w:p>
    <w:p w:rsidR="001F5ECD" w:rsidRPr="001F5ECD" w:rsidRDefault="001F5ECD" w:rsidP="001F5ECD">
      <w:pPr>
        <w:tabs>
          <w:tab w:val="left" w:pos="406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ECD">
        <w:rPr>
          <w:rFonts w:ascii="Times New Roman" w:eastAsia="Calibri" w:hAnsi="Times New Roman" w:cs="Times New Roman"/>
          <w:sz w:val="28"/>
          <w:szCs w:val="28"/>
          <w:lang w:eastAsia="en-US"/>
        </w:rPr>
        <w:t>Внешняя оценка эффективности реализации Подпрограммы осуществляется:</w:t>
      </w:r>
    </w:p>
    <w:p w:rsidR="001F5ECD" w:rsidRPr="001F5ECD" w:rsidRDefault="001F5ECD" w:rsidP="001F5ECD">
      <w:pPr>
        <w:tabs>
          <w:tab w:val="left" w:pos="406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ECD">
        <w:rPr>
          <w:rFonts w:ascii="Times New Roman" w:eastAsia="Calibri" w:hAnsi="Times New Roman" w:cs="Times New Roman"/>
          <w:sz w:val="28"/>
          <w:szCs w:val="28"/>
          <w:lang w:eastAsia="en-US"/>
        </w:rPr>
        <w:t>- на основе сведений о победах и успехах спортсменов и спортивных команд в различных соревнованиях по зимним видам спорта, наградах и званиях работников физической культуры и спорта района;</w:t>
      </w:r>
    </w:p>
    <w:p w:rsidR="001F5ECD" w:rsidRPr="001F5ECD" w:rsidRDefault="001F5ECD" w:rsidP="00A111B4">
      <w:pPr>
        <w:tabs>
          <w:tab w:val="left" w:pos="406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ECD">
        <w:rPr>
          <w:rFonts w:ascii="Times New Roman" w:eastAsia="Calibri" w:hAnsi="Times New Roman" w:cs="Times New Roman"/>
          <w:sz w:val="28"/>
          <w:szCs w:val="28"/>
          <w:lang w:eastAsia="en-US"/>
        </w:rPr>
        <w:t>- по увеличению количества человек, занимающихся зимними видами спорта среди взрослого и детского населения.</w:t>
      </w:r>
    </w:p>
    <w:p w:rsidR="001F5ECD" w:rsidRPr="001F5ECD" w:rsidRDefault="001F5ECD" w:rsidP="001F5ECD"/>
    <w:p w:rsidR="001F5ECD" w:rsidRDefault="001F5ECD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5ECD" w:rsidRDefault="001F5ECD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5ECD" w:rsidRPr="008D5122" w:rsidRDefault="001F5ECD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F5ECD" w:rsidRPr="008D5122" w:rsidSect="008A5B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820DB"/>
    <w:multiLevelType w:val="hybridMultilevel"/>
    <w:tmpl w:val="6062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36FC3"/>
    <w:multiLevelType w:val="hybridMultilevel"/>
    <w:tmpl w:val="85A0E964"/>
    <w:lvl w:ilvl="0" w:tplc="BCB4BA2A">
      <w:start w:val="8"/>
      <w:numFmt w:val="bullet"/>
      <w:lvlText w:val=""/>
      <w:lvlJc w:val="left"/>
      <w:pPr>
        <w:ind w:left="63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40"/>
    <w:rsid w:val="00050476"/>
    <w:rsid w:val="00051D9A"/>
    <w:rsid w:val="0005255C"/>
    <w:rsid w:val="000747EA"/>
    <w:rsid w:val="000E4305"/>
    <w:rsid w:val="000F391F"/>
    <w:rsid w:val="00102FCB"/>
    <w:rsid w:val="0010560F"/>
    <w:rsid w:val="00143C2B"/>
    <w:rsid w:val="00163E9E"/>
    <w:rsid w:val="00167356"/>
    <w:rsid w:val="001A11B7"/>
    <w:rsid w:val="001D3DBD"/>
    <w:rsid w:val="001F0D5E"/>
    <w:rsid w:val="001F177C"/>
    <w:rsid w:val="001F5ECD"/>
    <w:rsid w:val="00215CDA"/>
    <w:rsid w:val="00221A9E"/>
    <w:rsid w:val="00240670"/>
    <w:rsid w:val="00251A39"/>
    <w:rsid w:val="00281862"/>
    <w:rsid w:val="00282476"/>
    <w:rsid w:val="0028551A"/>
    <w:rsid w:val="00285A3C"/>
    <w:rsid w:val="002A4350"/>
    <w:rsid w:val="003641CC"/>
    <w:rsid w:val="003F44A6"/>
    <w:rsid w:val="004011BF"/>
    <w:rsid w:val="004118E7"/>
    <w:rsid w:val="00411A36"/>
    <w:rsid w:val="00412B15"/>
    <w:rsid w:val="00414306"/>
    <w:rsid w:val="00414444"/>
    <w:rsid w:val="00440BAB"/>
    <w:rsid w:val="00453466"/>
    <w:rsid w:val="00462B8D"/>
    <w:rsid w:val="004A30C3"/>
    <w:rsid w:val="004A643B"/>
    <w:rsid w:val="004C281B"/>
    <w:rsid w:val="004C6934"/>
    <w:rsid w:val="004E5B00"/>
    <w:rsid w:val="00503CA2"/>
    <w:rsid w:val="00504DF8"/>
    <w:rsid w:val="0053357A"/>
    <w:rsid w:val="005440E1"/>
    <w:rsid w:val="00563471"/>
    <w:rsid w:val="00574F14"/>
    <w:rsid w:val="00595122"/>
    <w:rsid w:val="005D2B0C"/>
    <w:rsid w:val="005E5FFB"/>
    <w:rsid w:val="005F1611"/>
    <w:rsid w:val="005F2B52"/>
    <w:rsid w:val="006147C8"/>
    <w:rsid w:val="00624F8F"/>
    <w:rsid w:val="00633FBF"/>
    <w:rsid w:val="00665F9E"/>
    <w:rsid w:val="00683FB1"/>
    <w:rsid w:val="00687B0D"/>
    <w:rsid w:val="00692CE6"/>
    <w:rsid w:val="00695269"/>
    <w:rsid w:val="006A1297"/>
    <w:rsid w:val="006A658D"/>
    <w:rsid w:val="006C0444"/>
    <w:rsid w:val="006E2F5E"/>
    <w:rsid w:val="007139A8"/>
    <w:rsid w:val="00714F7B"/>
    <w:rsid w:val="007153E5"/>
    <w:rsid w:val="0071785B"/>
    <w:rsid w:val="00721E21"/>
    <w:rsid w:val="00786361"/>
    <w:rsid w:val="00796DE0"/>
    <w:rsid w:val="007D70C5"/>
    <w:rsid w:val="007E0840"/>
    <w:rsid w:val="00801927"/>
    <w:rsid w:val="00806703"/>
    <w:rsid w:val="00810FB4"/>
    <w:rsid w:val="008553C2"/>
    <w:rsid w:val="008577EE"/>
    <w:rsid w:val="00861105"/>
    <w:rsid w:val="0086212B"/>
    <w:rsid w:val="00871B48"/>
    <w:rsid w:val="00876CBB"/>
    <w:rsid w:val="008A5BA5"/>
    <w:rsid w:val="008A6108"/>
    <w:rsid w:val="008B2405"/>
    <w:rsid w:val="008D38D9"/>
    <w:rsid w:val="008D5122"/>
    <w:rsid w:val="008E4C56"/>
    <w:rsid w:val="00905778"/>
    <w:rsid w:val="00926078"/>
    <w:rsid w:val="009375A9"/>
    <w:rsid w:val="00940EF6"/>
    <w:rsid w:val="00972684"/>
    <w:rsid w:val="009816E3"/>
    <w:rsid w:val="009A14C7"/>
    <w:rsid w:val="009A25A3"/>
    <w:rsid w:val="009A39B1"/>
    <w:rsid w:val="009B07CE"/>
    <w:rsid w:val="009B3C91"/>
    <w:rsid w:val="009C06FB"/>
    <w:rsid w:val="009D07DE"/>
    <w:rsid w:val="009F0938"/>
    <w:rsid w:val="009F260C"/>
    <w:rsid w:val="00A111B4"/>
    <w:rsid w:val="00A26549"/>
    <w:rsid w:val="00A31048"/>
    <w:rsid w:val="00A314E3"/>
    <w:rsid w:val="00A52AA3"/>
    <w:rsid w:val="00A57AAA"/>
    <w:rsid w:val="00A749FB"/>
    <w:rsid w:val="00A97544"/>
    <w:rsid w:val="00AE1749"/>
    <w:rsid w:val="00AE4160"/>
    <w:rsid w:val="00AF19BA"/>
    <w:rsid w:val="00B10699"/>
    <w:rsid w:val="00B5379D"/>
    <w:rsid w:val="00BB3391"/>
    <w:rsid w:val="00BB5C40"/>
    <w:rsid w:val="00BC33AB"/>
    <w:rsid w:val="00BC6AF7"/>
    <w:rsid w:val="00BD15FA"/>
    <w:rsid w:val="00BD40C3"/>
    <w:rsid w:val="00BF7555"/>
    <w:rsid w:val="00C348B6"/>
    <w:rsid w:val="00C42373"/>
    <w:rsid w:val="00C67E43"/>
    <w:rsid w:val="00CA1EA5"/>
    <w:rsid w:val="00CA45C3"/>
    <w:rsid w:val="00CD2C34"/>
    <w:rsid w:val="00CF1D8E"/>
    <w:rsid w:val="00D108A4"/>
    <w:rsid w:val="00D12F22"/>
    <w:rsid w:val="00D51783"/>
    <w:rsid w:val="00D71DDF"/>
    <w:rsid w:val="00D856DB"/>
    <w:rsid w:val="00D8755A"/>
    <w:rsid w:val="00D94341"/>
    <w:rsid w:val="00DD3B8E"/>
    <w:rsid w:val="00DE15A4"/>
    <w:rsid w:val="00DE2A2F"/>
    <w:rsid w:val="00DF145E"/>
    <w:rsid w:val="00E12E54"/>
    <w:rsid w:val="00E63F02"/>
    <w:rsid w:val="00EA2A3D"/>
    <w:rsid w:val="00EA5049"/>
    <w:rsid w:val="00ED01D3"/>
    <w:rsid w:val="00EE6B9E"/>
    <w:rsid w:val="00EF301F"/>
    <w:rsid w:val="00F34B48"/>
    <w:rsid w:val="00F35509"/>
    <w:rsid w:val="00F410D4"/>
    <w:rsid w:val="00F8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A749FB"/>
    <w:pPr>
      <w:keepNext/>
      <w:widowControl w:val="0"/>
      <w:numPr>
        <w:ilvl w:val="3"/>
        <w:numId w:val="2"/>
      </w:numPr>
      <w:suppressAutoHyphens/>
      <w:spacing w:before="480" w:after="240" w:line="240" w:lineRule="auto"/>
      <w:outlineLvl w:val="3"/>
    </w:pPr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C4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B5C40"/>
  </w:style>
  <w:style w:type="table" w:styleId="a4">
    <w:name w:val="Table Grid"/>
    <w:basedOn w:val="a1"/>
    <w:uiPriority w:val="59"/>
    <w:rsid w:val="00163E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C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A749FB"/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paragraph" w:customStyle="1" w:styleId="Pro-Gramma">
    <w:name w:val="Pro-Gramma"/>
    <w:rsid w:val="00A749FB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Georgia"/>
      <w:kern w:val="2"/>
      <w:sz w:val="20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A749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CE6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1F5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B3C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A749FB"/>
    <w:pPr>
      <w:keepNext/>
      <w:widowControl w:val="0"/>
      <w:numPr>
        <w:ilvl w:val="3"/>
        <w:numId w:val="2"/>
      </w:numPr>
      <w:suppressAutoHyphens/>
      <w:spacing w:before="480" w:after="240" w:line="240" w:lineRule="auto"/>
      <w:outlineLvl w:val="3"/>
    </w:pPr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C4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B5C40"/>
  </w:style>
  <w:style w:type="table" w:styleId="a4">
    <w:name w:val="Table Grid"/>
    <w:basedOn w:val="a1"/>
    <w:uiPriority w:val="59"/>
    <w:rsid w:val="00163E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C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A749FB"/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paragraph" w:customStyle="1" w:styleId="Pro-Gramma">
    <w:name w:val="Pro-Gramma"/>
    <w:rsid w:val="00A749FB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Georgia"/>
      <w:kern w:val="2"/>
      <w:sz w:val="20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A749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CE6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1F5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B3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6931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0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33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69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85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86B5-D580-4BD9-B2ED-2E43FFD3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6233</Words>
  <Characters>35534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</dc:creator>
  <cp:lastModifiedBy>Анна А. Смирнова</cp:lastModifiedBy>
  <cp:revision>9</cp:revision>
  <cp:lastPrinted>2019-08-26T07:42:00Z</cp:lastPrinted>
  <dcterms:created xsi:type="dcterms:W3CDTF">2019-08-27T10:13:00Z</dcterms:created>
  <dcterms:modified xsi:type="dcterms:W3CDTF">2019-09-04T10:59:00Z</dcterms:modified>
</cp:coreProperties>
</file>