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5A" w:rsidRPr="00C61953" w:rsidRDefault="00EE1080">
      <w:pPr>
        <w:pStyle w:val="10"/>
        <w:keepNext/>
        <w:keepLines/>
        <w:shd w:val="clear" w:color="auto" w:fill="auto"/>
        <w:ind w:left="20"/>
        <w:rPr>
          <w:b w:val="0"/>
        </w:rPr>
      </w:pPr>
      <w:bookmarkStart w:id="0" w:name="bookmark0"/>
      <w:r w:rsidRPr="00C61953">
        <w:rPr>
          <w:b w:val="0"/>
        </w:rPr>
        <w:t xml:space="preserve">                </w:t>
      </w:r>
      <w:r w:rsidR="00B5195A" w:rsidRPr="00C61953">
        <w:rPr>
          <w:b w:val="0"/>
        </w:rPr>
        <w:t>Утвержден</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 xml:space="preserve">Постановлением администрации </w:t>
      </w:r>
    </w:p>
    <w:p w:rsidR="00B5195A" w:rsidRPr="00C61953" w:rsidRDefault="00EE1080">
      <w:pPr>
        <w:pStyle w:val="10"/>
        <w:keepNext/>
        <w:keepLines/>
        <w:shd w:val="clear" w:color="auto" w:fill="auto"/>
        <w:ind w:left="20"/>
        <w:rPr>
          <w:b w:val="0"/>
        </w:rPr>
      </w:pPr>
      <w:r w:rsidRPr="00C61953">
        <w:rPr>
          <w:b w:val="0"/>
        </w:rPr>
        <w:t xml:space="preserve">                                                                  </w:t>
      </w:r>
      <w:r w:rsidR="00B5195A" w:rsidRPr="00C61953">
        <w:rPr>
          <w:b w:val="0"/>
        </w:rPr>
        <w:t>Приволжского муниципального района</w:t>
      </w:r>
    </w:p>
    <w:p w:rsidR="00B5195A" w:rsidRPr="006F1F3D" w:rsidRDefault="00EE1080">
      <w:pPr>
        <w:pStyle w:val="10"/>
        <w:keepNext/>
        <w:keepLines/>
        <w:shd w:val="clear" w:color="auto" w:fill="auto"/>
        <w:ind w:left="20"/>
        <w:rPr>
          <w:b w:val="0"/>
        </w:rPr>
      </w:pPr>
      <w:r w:rsidRPr="00C61953">
        <w:rPr>
          <w:b w:val="0"/>
        </w:rPr>
        <w:t xml:space="preserve">                                   </w:t>
      </w:r>
      <w:r w:rsidR="006F1F3D" w:rsidRPr="006F1F3D">
        <w:rPr>
          <w:b w:val="0"/>
          <w:sz w:val="28"/>
          <w:szCs w:val="28"/>
        </w:rPr>
        <w:t>от 23.05.2016 №298-п</w:t>
      </w:r>
    </w:p>
    <w:p w:rsidR="00B5195A" w:rsidRDefault="00B5195A">
      <w:pPr>
        <w:pStyle w:val="10"/>
        <w:keepNext/>
        <w:keepLines/>
        <w:shd w:val="clear" w:color="auto" w:fill="auto"/>
        <w:ind w:left="20"/>
      </w:pPr>
    </w:p>
    <w:p w:rsidR="00B5195A" w:rsidRDefault="002E69DB">
      <w:pPr>
        <w:pStyle w:val="10"/>
        <w:keepNext/>
        <w:keepLines/>
        <w:shd w:val="clear" w:color="auto" w:fill="auto"/>
        <w:ind w:left="20"/>
      </w:pPr>
      <w:r>
        <w:t xml:space="preserve">                                                      с изм. 04.09.2017 №684-п, от 17.10.2018№650-п</w:t>
      </w:r>
    </w:p>
    <w:p w:rsidR="00B41F46" w:rsidRDefault="00B41F46">
      <w:pPr>
        <w:pStyle w:val="10"/>
        <w:keepNext/>
        <w:keepLines/>
        <w:shd w:val="clear" w:color="auto" w:fill="auto"/>
        <w:ind w:left="20"/>
      </w:pPr>
      <w:r>
        <w:t>от 08.11.2019 №574-п</w:t>
      </w:r>
    </w:p>
    <w:p w:rsidR="00B5195A" w:rsidRDefault="00B5195A">
      <w:pPr>
        <w:pStyle w:val="10"/>
        <w:keepNext/>
        <w:keepLines/>
        <w:shd w:val="clear" w:color="auto" w:fill="auto"/>
        <w:ind w:left="20"/>
      </w:pPr>
    </w:p>
    <w:p w:rsidR="00603FB3" w:rsidRPr="00D70FF5" w:rsidRDefault="008F4634">
      <w:pPr>
        <w:pStyle w:val="10"/>
        <w:keepNext/>
        <w:keepLines/>
        <w:shd w:val="clear" w:color="auto" w:fill="auto"/>
        <w:ind w:left="20"/>
        <w:rPr>
          <w:sz w:val="26"/>
          <w:szCs w:val="26"/>
        </w:rPr>
      </w:pPr>
      <w:r>
        <w:t>А</w:t>
      </w:r>
      <w:r w:rsidRPr="00D70FF5">
        <w:rPr>
          <w:sz w:val="26"/>
          <w:szCs w:val="26"/>
        </w:rPr>
        <w:t>ДМИНИСТРАТИВНЫЙ РЕГЛАМЕНТ ПРЕДОСТАВЛЕНИЯ МУНИЦИПАЛЬНОЙ УСЛУГИ "ВЫДАЧА</w:t>
      </w:r>
      <w:bookmarkEnd w:id="0"/>
    </w:p>
    <w:p w:rsidR="00603FB3" w:rsidRPr="00D70FF5" w:rsidRDefault="008F4634">
      <w:pPr>
        <w:pStyle w:val="10"/>
        <w:keepNext/>
        <w:keepLines/>
        <w:shd w:val="clear" w:color="auto" w:fill="auto"/>
        <w:ind w:left="20"/>
        <w:rPr>
          <w:sz w:val="26"/>
          <w:szCs w:val="26"/>
        </w:rPr>
      </w:pPr>
      <w:bookmarkStart w:id="1" w:name="bookmark1"/>
      <w:r w:rsidRPr="00D70FF5">
        <w:rPr>
          <w:sz w:val="26"/>
          <w:szCs w:val="26"/>
        </w:rPr>
        <w:t>РАЗРЕШЕНИЙ</w:t>
      </w:r>
      <w:bookmarkEnd w:id="1"/>
    </w:p>
    <w:p w:rsidR="00603FB3" w:rsidRPr="00D70FF5" w:rsidRDefault="008F4634">
      <w:pPr>
        <w:pStyle w:val="10"/>
        <w:keepNext/>
        <w:keepLines/>
        <w:shd w:val="clear" w:color="auto" w:fill="auto"/>
        <w:ind w:left="20"/>
        <w:rPr>
          <w:sz w:val="26"/>
          <w:szCs w:val="26"/>
        </w:rPr>
      </w:pPr>
      <w:bookmarkStart w:id="2" w:name="bookmark2"/>
      <w:r w:rsidRPr="00D70FF5">
        <w:rPr>
          <w:sz w:val="26"/>
          <w:szCs w:val="26"/>
        </w:rPr>
        <w:t>НА СТРОИТЕЛЬСТВО В СЛУЧАЯХ, ПРЕДУСМОТРЕННЫХ ГРАДОСТРОИТЕЛЬНЫМ КОДЕКСОМ РОССИЙСКОЙ</w:t>
      </w:r>
      <w:bookmarkEnd w:id="2"/>
    </w:p>
    <w:p w:rsidR="00603FB3" w:rsidRPr="00D70FF5" w:rsidRDefault="008F4634">
      <w:pPr>
        <w:pStyle w:val="10"/>
        <w:keepNext/>
        <w:keepLines/>
        <w:shd w:val="clear" w:color="auto" w:fill="auto"/>
        <w:spacing w:after="341"/>
        <w:ind w:left="20"/>
        <w:rPr>
          <w:sz w:val="26"/>
          <w:szCs w:val="26"/>
        </w:rPr>
      </w:pPr>
      <w:bookmarkStart w:id="3" w:name="bookmark3"/>
      <w:r w:rsidRPr="00D70FF5">
        <w:rPr>
          <w:sz w:val="26"/>
          <w:szCs w:val="26"/>
        </w:rPr>
        <w:t>ФЕДЕРАЦИИ"</w:t>
      </w:r>
      <w:bookmarkEnd w:id="3"/>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1. Общие положения</w:t>
      </w:r>
      <w:r w:rsidR="00C973C5">
        <w:rPr>
          <w:sz w:val="26"/>
          <w:szCs w:val="26"/>
        </w:rPr>
        <w:t>.</w:t>
      </w:r>
    </w:p>
    <w:p w:rsidR="00603FB3" w:rsidRPr="00D70FF5" w:rsidRDefault="008F4634">
      <w:pPr>
        <w:pStyle w:val="22"/>
        <w:numPr>
          <w:ilvl w:val="0"/>
          <w:numId w:val="1"/>
        </w:numPr>
        <w:shd w:val="clear" w:color="auto" w:fill="auto"/>
        <w:tabs>
          <w:tab w:val="left" w:pos="1239"/>
        </w:tabs>
        <w:spacing w:before="0" w:after="0" w:line="322" w:lineRule="exact"/>
        <w:ind w:left="20" w:right="20" w:firstLine="540"/>
        <w:jc w:val="both"/>
        <w:rPr>
          <w:sz w:val="26"/>
          <w:szCs w:val="26"/>
        </w:rPr>
      </w:pPr>
      <w:r w:rsidRPr="00D70FF5">
        <w:rPr>
          <w:sz w:val="26"/>
          <w:szCs w:val="26"/>
        </w:rPr>
        <w:t>Административный регламент предоставления муниципальной услуги "Выдача разрешений на строительство в случаях, предусмотренных Градостроительным кодексом Российской Федерации"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w:t>
      </w:r>
    </w:p>
    <w:p w:rsidR="00603FB3" w:rsidRPr="00D70FF5" w:rsidRDefault="008F4634">
      <w:pPr>
        <w:pStyle w:val="22"/>
        <w:numPr>
          <w:ilvl w:val="0"/>
          <w:numId w:val="1"/>
        </w:numPr>
        <w:shd w:val="clear" w:color="auto" w:fill="auto"/>
        <w:tabs>
          <w:tab w:val="left" w:pos="1182"/>
        </w:tabs>
        <w:spacing w:before="0" w:after="0" w:line="322" w:lineRule="exact"/>
        <w:ind w:left="20" w:right="20" w:firstLine="540"/>
        <w:jc w:val="both"/>
        <w:rPr>
          <w:sz w:val="26"/>
          <w:szCs w:val="26"/>
        </w:rPr>
      </w:pPr>
      <w:r w:rsidRPr="00D70FF5">
        <w:rPr>
          <w:sz w:val="26"/>
          <w:szCs w:val="26"/>
        </w:rPr>
        <w:t>Цель разработки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органом местного самоуправления и его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603FB3" w:rsidRPr="00D70FF5" w:rsidRDefault="008F4634">
      <w:pPr>
        <w:pStyle w:val="22"/>
        <w:numPr>
          <w:ilvl w:val="0"/>
          <w:numId w:val="1"/>
        </w:numPr>
        <w:shd w:val="clear" w:color="auto" w:fill="auto"/>
        <w:tabs>
          <w:tab w:val="left" w:pos="1378"/>
        </w:tabs>
        <w:spacing w:before="0" w:after="0" w:line="322" w:lineRule="exact"/>
        <w:ind w:left="20" w:right="20" w:firstLine="540"/>
        <w:jc w:val="both"/>
        <w:rPr>
          <w:sz w:val="26"/>
          <w:szCs w:val="26"/>
        </w:rPr>
      </w:pPr>
      <w:r w:rsidRPr="00D70FF5">
        <w:rPr>
          <w:sz w:val="26"/>
          <w:szCs w:val="26"/>
        </w:rPr>
        <w:t>Регламент устанавливает требования к предоставлению муниципальной услуги "Выдача разрешений на строительство в случаях, предусмотренных Градостроительным кодексом Российской Федерации", определяет сроки и последовательность действий (административные процедуры) при рассмотрении обращений физических и юридических лиц.</w:t>
      </w:r>
    </w:p>
    <w:p w:rsidR="00603FB3" w:rsidRPr="00D70FF5" w:rsidRDefault="008F4634">
      <w:pPr>
        <w:pStyle w:val="22"/>
        <w:numPr>
          <w:ilvl w:val="0"/>
          <w:numId w:val="1"/>
        </w:numPr>
        <w:shd w:val="clear" w:color="auto" w:fill="auto"/>
        <w:tabs>
          <w:tab w:val="left" w:pos="1153"/>
        </w:tabs>
        <w:spacing w:before="0" w:after="0" w:line="322" w:lineRule="exact"/>
        <w:ind w:left="20" w:right="20" w:firstLine="540"/>
        <w:jc w:val="both"/>
        <w:rPr>
          <w:sz w:val="26"/>
          <w:szCs w:val="26"/>
        </w:rPr>
      </w:pPr>
      <w:r w:rsidRPr="00D70FF5">
        <w:rPr>
          <w:sz w:val="26"/>
          <w:szCs w:val="26"/>
        </w:rPr>
        <w:t>Правом на получение муниципальной услуги, предусмотренной настоящим Регламентом, обладают застройщики - физические или юридические лица, обеспечивающие на принадлежащих им земельных участках строительство, реконструкцию, а также выполнение инженерных изысканий, подготовку проектной документации для их строительства, реконструкции.</w:t>
      </w:r>
    </w:p>
    <w:p w:rsidR="00603FB3" w:rsidRPr="00D70FF5" w:rsidRDefault="008F4634">
      <w:pPr>
        <w:pStyle w:val="22"/>
        <w:numPr>
          <w:ilvl w:val="0"/>
          <w:numId w:val="1"/>
        </w:numPr>
        <w:shd w:val="clear" w:color="auto" w:fill="auto"/>
        <w:tabs>
          <w:tab w:val="left" w:pos="1282"/>
        </w:tabs>
        <w:spacing w:before="0" w:after="341" w:line="322" w:lineRule="exact"/>
        <w:ind w:left="20" w:right="20" w:firstLine="540"/>
        <w:jc w:val="both"/>
        <w:rPr>
          <w:sz w:val="26"/>
          <w:szCs w:val="26"/>
        </w:rPr>
      </w:pPr>
      <w:r w:rsidRPr="00D70FF5">
        <w:rPr>
          <w:sz w:val="26"/>
          <w:szCs w:val="26"/>
        </w:rPr>
        <w:t>Заявитель - получатель муниципальной услуги либо его уполномоченный представитель, действующий на основании доверенности, оформленной в установленном законом порядке.</w:t>
      </w:r>
    </w:p>
    <w:p w:rsidR="00603FB3" w:rsidRPr="00D70FF5" w:rsidRDefault="008F4634">
      <w:pPr>
        <w:pStyle w:val="22"/>
        <w:shd w:val="clear" w:color="auto" w:fill="auto"/>
        <w:spacing w:before="0" w:after="301" w:line="270" w:lineRule="exact"/>
        <w:ind w:left="20" w:firstLine="0"/>
        <w:rPr>
          <w:sz w:val="26"/>
          <w:szCs w:val="26"/>
        </w:rPr>
      </w:pPr>
      <w:r w:rsidRPr="00D70FF5">
        <w:rPr>
          <w:sz w:val="26"/>
          <w:szCs w:val="26"/>
        </w:rPr>
        <w:t>2. Стандарт предоставления муниципальной услуги</w:t>
      </w:r>
    </w:p>
    <w:p w:rsidR="00603FB3" w:rsidRPr="00D70FF5" w:rsidRDefault="008F4634">
      <w:pPr>
        <w:pStyle w:val="22"/>
        <w:numPr>
          <w:ilvl w:val="0"/>
          <w:numId w:val="2"/>
        </w:numPr>
        <w:shd w:val="clear" w:color="auto" w:fill="auto"/>
        <w:tabs>
          <w:tab w:val="left" w:pos="1167"/>
        </w:tabs>
        <w:spacing w:before="0" w:after="0" w:line="322" w:lineRule="exact"/>
        <w:ind w:left="20" w:right="20" w:firstLine="540"/>
        <w:jc w:val="both"/>
        <w:rPr>
          <w:sz w:val="26"/>
          <w:szCs w:val="26"/>
        </w:rPr>
      </w:pPr>
      <w:r w:rsidRPr="00D70FF5">
        <w:rPr>
          <w:sz w:val="26"/>
          <w:szCs w:val="26"/>
        </w:rPr>
        <w:lastRenderedPageBreak/>
        <w:t>Наименование муниципальной услуги: "Выдача разрешений на строительство в случаях, предусмотренных Градостроительным кодексом Российской Федерации" (далее по тексту - муниципальная услуга).</w:t>
      </w:r>
    </w:p>
    <w:p w:rsidR="00603FB3" w:rsidRPr="00D70FF5" w:rsidRDefault="008F4634">
      <w:pPr>
        <w:pStyle w:val="22"/>
        <w:numPr>
          <w:ilvl w:val="0"/>
          <w:numId w:val="2"/>
        </w:numPr>
        <w:shd w:val="clear" w:color="auto" w:fill="auto"/>
        <w:tabs>
          <w:tab w:val="left" w:pos="1110"/>
        </w:tabs>
        <w:spacing w:before="0" w:after="0" w:line="322" w:lineRule="exact"/>
        <w:ind w:left="20" w:right="20" w:firstLine="540"/>
        <w:jc w:val="both"/>
        <w:rPr>
          <w:sz w:val="26"/>
          <w:szCs w:val="26"/>
        </w:rPr>
      </w:pPr>
      <w:r w:rsidRPr="00D70FF5">
        <w:rPr>
          <w:sz w:val="26"/>
          <w:szCs w:val="26"/>
        </w:rPr>
        <w:t xml:space="preserve">Наименование органа, предоставляющего муниципальную услугу: </w:t>
      </w:r>
      <w:r w:rsidR="00E575B0" w:rsidRPr="00D70FF5">
        <w:rPr>
          <w:sz w:val="26"/>
          <w:szCs w:val="26"/>
        </w:rPr>
        <w:t>Администрация П</w:t>
      </w:r>
      <w:r w:rsidR="006E6879" w:rsidRPr="00D70FF5">
        <w:rPr>
          <w:sz w:val="26"/>
          <w:szCs w:val="26"/>
        </w:rPr>
        <w:t>р</w:t>
      </w:r>
      <w:r w:rsidR="00E575B0" w:rsidRPr="00D70FF5">
        <w:rPr>
          <w:sz w:val="26"/>
          <w:szCs w:val="26"/>
        </w:rPr>
        <w:t>иволжского муниципального района</w:t>
      </w:r>
      <w:r w:rsidRPr="00D70FF5">
        <w:rPr>
          <w:sz w:val="26"/>
          <w:szCs w:val="26"/>
        </w:rPr>
        <w:t xml:space="preserve"> </w:t>
      </w:r>
      <w:proofErr w:type="gramStart"/>
      <w:r w:rsidRPr="00D70FF5">
        <w:rPr>
          <w:sz w:val="26"/>
          <w:szCs w:val="26"/>
        </w:rPr>
        <w:t>( далее</w:t>
      </w:r>
      <w:proofErr w:type="gramEnd"/>
      <w:r w:rsidRPr="00D70FF5">
        <w:rPr>
          <w:sz w:val="26"/>
          <w:szCs w:val="26"/>
        </w:rPr>
        <w:t xml:space="preserve"> ОМСУ)</w:t>
      </w:r>
    </w:p>
    <w:p w:rsidR="00603FB3" w:rsidRPr="00D70FF5" w:rsidRDefault="008F4634">
      <w:pPr>
        <w:pStyle w:val="22"/>
        <w:shd w:val="clear" w:color="auto" w:fill="auto"/>
        <w:spacing w:before="0" w:after="306" w:line="270" w:lineRule="exact"/>
        <w:ind w:left="20" w:firstLine="540"/>
        <w:jc w:val="both"/>
        <w:rPr>
          <w:sz w:val="26"/>
          <w:szCs w:val="26"/>
        </w:rPr>
      </w:pPr>
      <w:r w:rsidRPr="00D70FF5">
        <w:rPr>
          <w:sz w:val="26"/>
          <w:szCs w:val="26"/>
        </w:rPr>
        <w:t>Место нахождения и почтовый адрес ОМСУ:</w:t>
      </w:r>
      <w:r w:rsidR="00E575B0" w:rsidRPr="00D70FF5">
        <w:rPr>
          <w:sz w:val="26"/>
          <w:szCs w:val="26"/>
        </w:rPr>
        <w:t xml:space="preserve"> 155550, Ивановская обл., </w:t>
      </w:r>
      <w:proofErr w:type="spellStart"/>
      <w:r w:rsidR="00E575B0" w:rsidRPr="00D70FF5">
        <w:rPr>
          <w:sz w:val="26"/>
          <w:szCs w:val="26"/>
        </w:rPr>
        <w:t>г.Приволжск</w:t>
      </w:r>
      <w:proofErr w:type="spellEnd"/>
      <w:r w:rsidR="00E575B0" w:rsidRPr="00D70FF5">
        <w:rPr>
          <w:sz w:val="26"/>
          <w:szCs w:val="26"/>
        </w:rPr>
        <w:t xml:space="preserve">, </w:t>
      </w:r>
      <w:proofErr w:type="spellStart"/>
      <w:proofErr w:type="gramStart"/>
      <w:r w:rsidR="00E575B0" w:rsidRPr="00D70FF5">
        <w:rPr>
          <w:sz w:val="26"/>
          <w:szCs w:val="26"/>
        </w:rPr>
        <w:t>пер.Коминтерновский</w:t>
      </w:r>
      <w:proofErr w:type="spellEnd"/>
      <w:proofErr w:type="gramEnd"/>
      <w:r w:rsidR="00E575B0" w:rsidRPr="00D70FF5">
        <w:rPr>
          <w:sz w:val="26"/>
          <w:szCs w:val="26"/>
        </w:rPr>
        <w:t>, д.2</w:t>
      </w:r>
    </w:p>
    <w:p w:rsidR="00603FB3" w:rsidRPr="00D70FF5" w:rsidRDefault="002965A9">
      <w:pPr>
        <w:pStyle w:val="a9"/>
        <w:shd w:val="clear" w:color="auto" w:fill="auto"/>
        <w:tabs>
          <w:tab w:val="left" w:leader="underscore" w:pos="6181"/>
        </w:tabs>
        <w:spacing w:before="0"/>
        <w:ind w:left="20" w:firstLine="540"/>
        <w:rPr>
          <w:sz w:val="26"/>
          <w:szCs w:val="26"/>
        </w:rPr>
      </w:pPr>
      <w:r w:rsidRPr="00D70FF5">
        <w:rPr>
          <w:sz w:val="26"/>
          <w:szCs w:val="26"/>
        </w:rPr>
        <w:fldChar w:fldCharType="begin"/>
      </w:r>
      <w:r w:rsidR="008F4634" w:rsidRPr="00D70FF5">
        <w:rPr>
          <w:sz w:val="26"/>
          <w:szCs w:val="26"/>
        </w:rPr>
        <w:instrText xml:space="preserve"> TOC \o "1-3" \h \z </w:instrText>
      </w:r>
      <w:r w:rsidRPr="00D70FF5">
        <w:rPr>
          <w:sz w:val="26"/>
          <w:szCs w:val="26"/>
        </w:rPr>
        <w:fldChar w:fldCharType="separate"/>
      </w:r>
      <w:r w:rsidR="008F4634" w:rsidRPr="00D70FF5">
        <w:rPr>
          <w:sz w:val="26"/>
          <w:szCs w:val="26"/>
        </w:rPr>
        <w:t>телефон:</w:t>
      </w:r>
      <w:r w:rsidR="00BD634D" w:rsidRPr="00D70FF5">
        <w:rPr>
          <w:sz w:val="26"/>
          <w:szCs w:val="26"/>
        </w:rPr>
        <w:t xml:space="preserve"> 8 (49339) 3-16-96</w:t>
      </w:r>
      <w:r w:rsidR="008F4634" w:rsidRPr="00D70FF5">
        <w:rPr>
          <w:sz w:val="26"/>
          <w:szCs w:val="26"/>
        </w:rPr>
        <w:t>;</w:t>
      </w:r>
    </w:p>
    <w:p w:rsidR="00603FB3" w:rsidRPr="00D70FF5" w:rsidRDefault="008F4634">
      <w:pPr>
        <w:pStyle w:val="a9"/>
        <w:shd w:val="clear" w:color="auto" w:fill="auto"/>
        <w:tabs>
          <w:tab w:val="left" w:leader="underscore" w:pos="6138"/>
        </w:tabs>
        <w:spacing w:before="0"/>
        <w:ind w:left="20" w:firstLine="540"/>
        <w:rPr>
          <w:sz w:val="26"/>
          <w:szCs w:val="26"/>
        </w:rPr>
      </w:pPr>
      <w:r w:rsidRPr="00D70FF5">
        <w:rPr>
          <w:sz w:val="26"/>
          <w:szCs w:val="26"/>
        </w:rPr>
        <w:t>адрес электронной почты:</w:t>
      </w:r>
      <w:r w:rsidR="00E575B0" w:rsidRPr="00D70FF5">
        <w:rPr>
          <w:sz w:val="26"/>
          <w:szCs w:val="26"/>
        </w:rPr>
        <w:t xml:space="preserve"> reception@privadmin.ru</w:t>
      </w:r>
      <w:r w:rsidRPr="00D70FF5">
        <w:rPr>
          <w:sz w:val="26"/>
          <w:szCs w:val="26"/>
        </w:rPr>
        <w:t>;</w:t>
      </w:r>
    </w:p>
    <w:p w:rsidR="00603FB3" w:rsidRPr="00D70FF5" w:rsidRDefault="00BD634D">
      <w:pPr>
        <w:pStyle w:val="a9"/>
        <w:shd w:val="clear" w:color="auto" w:fill="auto"/>
        <w:tabs>
          <w:tab w:val="left" w:leader="underscore" w:pos="7155"/>
        </w:tabs>
        <w:spacing w:before="0"/>
        <w:ind w:left="20" w:firstLine="540"/>
        <w:rPr>
          <w:sz w:val="26"/>
          <w:szCs w:val="26"/>
        </w:rPr>
      </w:pPr>
      <w:r w:rsidRPr="00D70FF5">
        <w:rPr>
          <w:sz w:val="26"/>
          <w:szCs w:val="26"/>
        </w:rPr>
        <w:t xml:space="preserve">адрес сайта в сети Интернет: http://privadmin.ru/ </w:t>
      </w:r>
      <w:r w:rsidR="008F4634" w:rsidRPr="00D70FF5">
        <w:rPr>
          <w:sz w:val="26"/>
          <w:szCs w:val="26"/>
        </w:rPr>
        <w:t>.</w:t>
      </w:r>
      <w:r w:rsidR="002965A9" w:rsidRPr="00D70FF5">
        <w:rPr>
          <w:sz w:val="26"/>
          <w:szCs w:val="26"/>
        </w:rPr>
        <w:fldChar w:fldCharType="end"/>
      </w:r>
    </w:p>
    <w:p w:rsidR="00603FB3" w:rsidRPr="00D70FF5" w:rsidRDefault="008F4634">
      <w:pPr>
        <w:pStyle w:val="22"/>
        <w:shd w:val="clear" w:color="auto" w:fill="auto"/>
        <w:spacing w:before="0" w:after="0" w:line="322" w:lineRule="exact"/>
        <w:ind w:left="20" w:right="40" w:firstLine="540"/>
        <w:jc w:val="both"/>
        <w:rPr>
          <w:sz w:val="26"/>
          <w:szCs w:val="26"/>
        </w:rPr>
      </w:pPr>
      <w:bookmarkStart w:id="4" w:name="bookmark4"/>
      <w:bookmarkStart w:id="5" w:name="bookmark5"/>
      <w:r w:rsidRPr="00D70FF5">
        <w:rPr>
          <w:sz w:val="26"/>
          <w:szCs w:val="26"/>
        </w:rPr>
        <w:t>2.2.1. Муниципальная услуга предоставляется на основании поступившего в ОМСУ заявления:</w:t>
      </w:r>
      <w:bookmarkEnd w:id="4"/>
      <w:bookmarkEnd w:id="5"/>
    </w:p>
    <w:p w:rsidR="00603FB3" w:rsidRPr="00D70FF5" w:rsidRDefault="008F4634">
      <w:pPr>
        <w:pStyle w:val="22"/>
        <w:numPr>
          <w:ilvl w:val="1"/>
          <w:numId w:val="2"/>
        </w:numPr>
        <w:shd w:val="clear" w:color="auto" w:fill="auto"/>
        <w:tabs>
          <w:tab w:val="left" w:pos="1057"/>
        </w:tabs>
        <w:spacing w:before="0" w:after="0" w:line="322" w:lineRule="exact"/>
        <w:ind w:left="20" w:right="40" w:firstLine="540"/>
        <w:jc w:val="both"/>
        <w:rPr>
          <w:sz w:val="26"/>
          <w:szCs w:val="26"/>
        </w:rPr>
      </w:pPr>
      <w:bookmarkStart w:id="6" w:name="bookmark6"/>
      <w:r w:rsidRPr="00D70FF5">
        <w:rPr>
          <w:sz w:val="26"/>
          <w:szCs w:val="26"/>
        </w:rPr>
        <w:t>поданного через многофункциональный центр предоставления государственных и муниципальных услуг;</w:t>
      </w:r>
      <w:bookmarkEnd w:id="6"/>
    </w:p>
    <w:p w:rsidR="00603FB3" w:rsidRPr="00D70FF5" w:rsidRDefault="008F4634">
      <w:pPr>
        <w:pStyle w:val="22"/>
        <w:numPr>
          <w:ilvl w:val="1"/>
          <w:numId w:val="2"/>
        </w:numPr>
        <w:shd w:val="clear" w:color="auto" w:fill="auto"/>
        <w:tabs>
          <w:tab w:val="left" w:pos="937"/>
        </w:tabs>
        <w:spacing w:before="0" w:after="0" w:line="322" w:lineRule="exact"/>
        <w:ind w:left="20" w:right="40" w:firstLine="540"/>
        <w:jc w:val="both"/>
        <w:rPr>
          <w:sz w:val="26"/>
          <w:szCs w:val="26"/>
        </w:rPr>
      </w:pPr>
      <w:bookmarkStart w:id="7" w:name="bookmark7"/>
      <w:bookmarkStart w:id="8" w:name="bookmark8"/>
      <w:r w:rsidRPr="00D70FF5">
        <w:rPr>
          <w:sz w:val="26"/>
          <w:szCs w:val="26"/>
        </w:rPr>
        <w:t>поданного лично заявителем или его представителем в приемную ОМСУ;</w:t>
      </w:r>
      <w:bookmarkEnd w:id="7"/>
      <w:bookmarkEnd w:id="8"/>
    </w:p>
    <w:p w:rsidR="00603FB3" w:rsidRPr="00D70FF5" w:rsidRDefault="008F4634">
      <w:pPr>
        <w:pStyle w:val="22"/>
        <w:numPr>
          <w:ilvl w:val="1"/>
          <w:numId w:val="2"/>
        </w:numPr>
        <w:shd w:val="clear" w:color="auto" w:fill="auto"/>
        <w:tabs>
          <w:tab w:val="left" w:pos="862"/>
        </w:tabs>
        <w:spacing w:before="0" w:after="0" w:line="322" w:lineRule="exact"/>
        <w:ind w:left="20" w:firstLine="540"/>
        <w:jc w:val="both"/>
        <w:rPr>
          <w:sz w:val="26"/>
          <w:szCs w:val="26"/>
        </w:rPr>
      </w:pPr>
      <w:r w:rsidRPr="00D70FF5">
        <w:rPr>
          <w:sz w:val="26"/>
          <w:szCs w:val="26"/>
        </w:rPr>
        <w:t>поданного заявителем или его представителем на личном приеме;</w:t>
      </w:r>
    </w:p>
    <w:p w:rsidR="00603FB3" w:rsidRPr="00D70FF5" w:rsidRDefault="008F4634">
      <w:pPr>
        <w:pStyle w:val="22"/>
        <w:numPr>
          <w:ilvl w:val="1"/>
          <w:numId w:val="2"/>
        </w:numPr>
        <w:shd w:val="clear" w:color="auto" w:fill="auto"/>
        <w:tabs>
          <w:tab w:val="left" w:pos="867"/>
        </w:tabs>
        <w:spacing w:before="0" w:after="0" w:line="322" w:lineRule="exact"/>
        <w:ind w:left="20" w:firstLine="540"/>
        <w:jc w:val="both"/>
        <w:rPr>
          <w:sz w:val="26"/>
          <w:szCs w:val="26"/>
        </w:rPr>
      </w:pPr>
      <w:bookmarkStart w:id="9" w:name="bookmark9"/>
      <w:r w:rsidRPr="00D70FF5">
        <w:rPr>
          <w:sz w:val="26"/>
          <w:szCs w:val="26"/>
        </w:rPr>
        <w:t>направленного по почте в ОМСУ;</w:t>
      </w:r>
      <w:bookmarkEnd w:id="9"/>
    </w:p>
    <w:p w:rsidR="00603FB3" w:rsidRPr="00D70FF5" w:rsidRDefault="008F4634">
      <w:pPr>
        <w:pStyle w:val="22"/>
        <w:numPr>
          <w:ilvl w:val="1"/>
          <w:numId w:val="2"/>
        </w:numPr>
        <w:shd w:val="clear" w:color="auto" w:fill="auto"/>
        <w:tabs>
          <w:tab w:val="left" w:pos="858"/>
        </w:tabs>
        <w:spacing w:before="0" w:after="0" w:line="322" w:lineRule="exact"/>
        <w:ind w:left="20" w:firstLine="540"/>
        <w:jc w:val="both"/>
        <w:rPr>
          <w:sz w:val="26"/>
          <w:szCs w:val="26"/>
        </w:rPr>
      </w:pPr>
      <w:r w:rsidRPr="00D70FF5">
        <w:rPr>
          <w:sz w:val="26"/>
          <w:szCs w:val="26"/>
        </w:rPr>
        <w:t>направленного через официальный адрес электронной почты ОМСУ;</w:t>
      </w:r>
    </w:p>
    <w:p w:rsidR="00603FB3" w:rsidRPr="00D70FF5" w:rsidRDefault="008F4634">
      <w:pPr>
        <w:pStyle w:val="22"/>
        <w:numPr>
          <w:ilvl w:val="1"/>
          <w:numId w:val="2"/>
        </w:numPr>
        <w:shd w:val="clear" w:color="auto" w:fill="auto"/>
        <w:tabs>
          <w:tab w:val="left" w:pos="1158"/>
        </w:tabs>
        <w:spacing w:before="0" w:after="0" w:line="322" w:lineRule="exact"/>
        <w:ind w:left="20" w:right="40" w:firstLine="540"/>
        <w:jc w:val="both"/>
        <w:rPr>
          <w:sz w:val="26"/>
          <w:szCs w:val="26"/>
        </w:rPr>
      </w:pPr>
      <w:bookmarkStart w:id="10" w:name="bookmark10"/>
      <w:r w:rsidRPr="00D70FF5">
        <w:rPr>
          <w:sz w:val="26"/>
          <w:szCs w:val="26"/>
        </w:rPr>
        <w:t xml:space="preserve">поданного в электронной форме через единый портал государственных и муниципальных услуг, по адресу: </w:t>
      </w:r>
      <w:hyperlink r:id="rId7" w:history="1">
        <w:r w:rsidRPr="00D70FF5">
          <w:rPr>
            <w:rStyle w:val="a3"/>
            <w:color w:val="000000" w:themeColor="text1"/>
            <w:sz w:val="26"/>
            <w:szCs w:val="26"/>
            <w:lang w:val="en-US"/>
          </w:rPr>
          <w:t>http</w:t>
        </w:r>
        <w:r w:rsidRPr="00D70FF5">
          <w:rPr>
            <w:rStyle w:val="a3"/>
            <w:color w:val="000000" w:themeColor="text1"/>
            <w:sz w:val="26"/>
            <w:szCs w:val="26"/>
          </w:rPr>
          <w:t>://</w:t>
        </w:r>
        <w:r w:rsidRPr="00D70FF5">
          <w:rPr>
            <w:rStyle w:val="a3"/>
            <w:color w:val="000000" w:themeColor="text1"/>
            <w:sz w:val="26"/>
            <w:szCs w:val="26"/>
            <w:lang w:val="en-US"/>
          </w:rPr>
          <w:t>www</w:t>
        </w:r>
        <w:r w:rsidRPr="00D70FF5">
          <w:rPr>
            <w:rStyle w:val="a3"/>
            <w:color w:val="000000" w:themeColor="text1"/>
            <w:sz w:val="26"/>
            <w:szCs w:val="26"/>
          </w:rPr>
          <w:t>.</w:t>
        </w:r>
        <w:proofErr w:type="spellStart"/>
        <w:r w:rsidRPr="00D70FF5">
          <w:rPr>
            <w:rStyle w:val="a3"/>
            <w:color w:val="000000" w:themeColor="text1"/>
            <w:sz w:val="26"/>
            <w:szCs w:val="26"/>
            <w:lang w:val="en-US"/>
          </w:rPr>
          <w:t>gosuslugi</w:t>
        </w:r>
        <w:proofErr w:type="spellEnd"/>
        <w:r w:rsidRPr="00D70FF5">
          <w:rPr>
            <w:rStyle w:val="a3"/>
            <w:color w:val="000000" w:themeColor="text1"/>
            <w:sz w:val="26"/>
            <w:szCs w:val="26"/>
          </w:rPr>
          <w:t>.</w:t>
        </w:r>
        <w:proofErr w:type="spellStart"/>
        <w:r w:rsidRPr="00D70FF5">
          <w:rPr>
            <w:rStyle w:val="a3"/>
            <w:color w:val="000000" w:themeColor="text1"/>
            <w:sz w:val="26"/>
            <w:szCs w:val="26"/>
            <w:lang w:val="en-US"/>
          </w:rPr>
          <w:t>ru</w:t>
        </w:r>
        <w:proofErr w:type="spellEnd"/>
        <w:r w:rsidRPr="00D70FF5">
          <w:rPr>
            <w:rStyle w:val="a3"/>
            <w:color w:val="000000" w:themeColor="text1"/>
            <w:sz w:val="26"/>
            <w:szCs w:val="26"/>
          </w:rPr>
          <w:t>/</w:t>
        </w:r>
      </w:hyperlink>
      <w:r w:rsidRPr="00D70FF5">
        <w:rPr>
          <w:color w:val="000000" w:themeColor="text1"/>
          <w:sz w:val="26"/>
          <w:szCs w:val="26"/>
        </w:rPr>
        <w:t xml:space="preserve"> (да</w:t>
      </w:r>
      <w:r w:rsidRPr="00D70FF5">
        <w:rPr>
          <w:sz w:val="26"/>
          <w:szCs w:val="26"/>
        </w:rPr>
        <w:t>лее - Портал).</w:t>
      </w:r>
      <w:bookmarkEnd w:id="10"/>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Результатом предоставления муниципальной услуги является:</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выдача разрешения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внесение изменений в разрешение на строительство;</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bookmarkStart w:id="11" w:name="bookmark11"/>
      <w:r w:rsidRPr="00D70FF5">
        <w:rPr>
          <w:sz w:val="26"/>
          <w:szCs w:val="26"/>
        </w:rPr>
        <w:t>продление срока действия разрешения на строительство.</w:t>
      </w:r>
      <w:bookmarkEnd w:id="11"/>
    </w:p>
    <w:p w:rsidR="00603FB3" w:rsidRPr="00D70FF5" w:rsidRDefault="008F4634">
      <w:pPr>
        <w:pStyle w:val="22"/>
        <w:numPr>
          <w:ilvl w:val="0"/>
          <w:numId w:val="2"/>
        </w:numPr>
        <w:shd w:val="clear" w:color="auto" w:fill="auto"/>
        <w:tabs>
          <w:tab w:val="left" w:pos="1059"/>
        </w:tabs>
        <w:spacing w:before="0" w:after="0" w:line="322" w:lineRule="exact"/>
        <w:ind w:left="20" w:firstLine="540"/>
        <w:jc w:val="both"/>
        <w:rPr>
          <w:sz w:val="26"/>
          <w:szCs w:val="26"/>
        </w:rPr>
      </w:pPr>
      <w:r w:rsidRPr="00D70FF5">
        <w:rPr>
          <w:sz w:val="26"/>
          <w:szCs w:val="26"/>
        </w:rPr>
        <w:t>Срок предоставления муниципальной услуги:</w:t>
      </w:r>
    </w:p>
    <w:p w:rsidR="00603FB3" w:rsidRPr="00277588" w:rsidRDefault="008F4634">
      <w:pPr>
        <w:pStyle w:val="22"/>
        <w:numPr>
          <w:ilvl w:val="0"/>
          <w:numId w:val="4"/>
        </w:numPr>
        <w:shd w:val="clear" w:color="auto" w:fill="auto"/>
        <w:tabs>
          <w:tab w:val="left" w:pos="1258"/>
        </w:tabs>
        <w:spacing w:before="0" w:after="0" w:line="322" w:lineRule="exact"/>
        <w:ind w:left="20" w:right="40" w:firstLine="540"/>
        <w:jc w:val="both"/>
        <w:rPr>
          <w:color w:val="000000" w:themeColor="text1"/>
          <w:sz w:val="26"/>
          <w:szCs w:val="26"/>
        </w:rPr>
      </w:pPr>
      <w:r w:rsidRPr="00277588">
        <w:rPr>
          <w:color w:val="000000" w:themeColor="text1"/>
          <w:sz w:val="26"/>
          <w:szCs w:val="26"/>
        </w:rPr>
        <w:t xml:space="preserve">По выдаче разрешений на строительство - в течение </w:t>
      </w:r>
      <w:r w:rsidR="00277588" w:rsidRPr="00277588">
        <w:rPr>
          <w:color w:val="000000" w:themeColor="text1"/>
          <w:sz w:val="26"/>
          <w:szCs w:val="26"/>
        </w:rPr>
        <w:t>7 рабочих дней</w:t>
      </w:r>
      <w:r w:rsidRPr="00277588">
        <w:rPr>
          <w:color w:val="000000" w:themeColor="text1"/>
          <w:sz w:val="26"/>
          <w:szCs w:val="26"/>
        </w:rPr>
        <w:t xml:space="preserve"> со дня регистрации заявления о выдаче разрешения на строительство.</w:t>
      </w:r>
    </w:p>
    <w:p w:rsidR="00603FB3" w:rsidRPr="00D70FF5" w:rsidRDefault="008F4634">
      <w:pPr>
        <w:pStyle w:val="22"/>
        <w:numPr>
          <w:ilvl w:val="0"/>
          <w:numId w:val="4"/>
        </w:numPr>
        <w:shd w:val="clear" w:color="auto" w:fill="auto"/>
        <w:tabs>
          <w:tab w:val="left" w:pos="1254"/>
        </w:tabs>
        <w:spacing w:before="0" w:after="0" w:line="322" w:lineRule="exact"/>
        <w:ind w:left="20" w:right="40" w:firstLine="540"/>
        <w:jc w:val="both"/>
        <w:rPr>
          <w:sz w:val="26"/>
          <w:szCs w:val="26"/>
        </w:rPr>
      </w:pPr>
      <w:r w:rsidRPr="00D70FF5">
        <w:rPr>
          <w:sz w:val="26"/>
          <w:szCs w:val="26"/>
        </w:rPr>
        <w:t>По внесению изменений в разрешени</w:t>
      </w:r>
      <w:r w:rsidR="00535983">
        <w:rPr>
          <w:sz w:val="26"/>
          <w:szCs w:val="26"/>
        </w:rPr>
        <w:t>е на строительство - в течение 3</w:t>
      </w:r>
      <w:r w:rsidRPr="00D70FF5">
        <w:rPr>
          <w:sz w:val="26"/>
          <w:szCs w:val="26"/>
        </w:rPr>
        <w:t>0 рабочих дней со дня регистрации заявления о внесении изменений в разрешение на строительство.</w:t>
      </w:r>
    </w:p>
    <w:p w:rsidR="00603FB3" w:rsidRPr="00D70FF5" w:rsidRDefault="008F4634">
      <w:pPr>
        <w:pStyle w:val="22"/>
        <w:numPr>
          <w:ilvl w:val="0"/>
          <w:numId w:val="4"/>
        </w:numPr>
        <w:shd w:val="clear" w:color="auto" w:fill="auto"/>
        <w:tabs>
          <w:tab w:val="left" w:pos="1316"/>
        </w:tabs>
        <w:spacing w:before="0" w:after="0" w:line="322" w:lineRule="exact"/>
        <w:ind w:left="20" w:right="40" w:firstLine="540"/>
        <w:jc w:val="both"/>
        <w:rPr>
          <w:sz w:val="26"/>
          <w:szCs w:val="26"/>
        </w:rPr>
      </w:pPr>
      <w:r w:rsidRPr="00D70FF5">
        <w:rPr>
          <w:sz w:val="26"/>
          <w:szCs w:val="26"/>
        </w:rPr>
        <w:t xml:space="preserve">По продлению срока действия разрешения на строительство - в </w:t>
      </w:r>
      <w:r w:rsidR="00807029">
        <w:rPr>
          <w:color w:val="auto"/>
          <w:sz w:val="26"/>
          <w:szCs w:val="26"/>
        </w:rPr>
        <w:t>течение 30</w:t>
      </w:r>
      <w:r w:rsidRPr="00963561">
        <w:rPr>
          <w:color w:val="auto"/>
          <w:sz w:val="26"/>
          <w:szCs w:val="26"/>
        </w:rPr>
        <w:t xml:space="preserve"> дней с</w:t>
      </w:r>
      <w:r w:rsidRPr="00D70FF5">
        <w:rPr>
          <w:sz w:val="26"/>
          <w:szCs w:val="26"/>
        </w:rPr>
        <w:t>о дня регистрации заявления о продлении срока действия разрешения на строительство.</w:t>
      </w:r>
    </w:p>
    <w:p w:rsidR="00603FB3" w:rsidRPr="00D70FF5" w:rsidRDefault="008F4634">
      <w:pPr>
        <w:pStyle w:val="22"/>
        <w:numPr>
          <w:ilvl w:val="0"/>
          <w:numId w:val="2"/>
        </w:numPr>
        <w:shd w:val="clear" w:color="auto" w:fill="auto"/>
        <w:tabs>
          <w:tab w:val="left" w:pos="1050"/>
        </w:tabs>
        <w:spacing w:before="0" w:after="0" w:line="322" w:lineRule="exact"/>
        <w:ind w:left="20" w:firstLine="540"/>
        <w:jc w:val="both"/>
        <w:rPr>
          <w:sz w:val="26"/>
          <w:szCs w:val="26"/>
        </w:rPr>
      </w:pPr>
      <w:r w:rsidRPr="00D70FF5">
        <w:rPr>
          <w:sz w:val="26"/>
          <w:szCs w:val="26"/>
        </w:rPr>
        <w:t>Правовые основания для предоставления муниципальной услуги: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Конституция Российской Федерации;</w:t>
      </w:r>
    </w:p>
    <w:p w:rsidR="00603FB3" w:rsidRPr="00D70FF5" w:rsidRDefault="008F4634">
      <w:pPr>
        <w:pStyle w:val="22"/>
        <w:numPr>
          <w:ilvl w:val="0"/>
          <w:numId w:val="3"/>
        </w:numPr>
        <w:shd w:val="clear" w:color="auto" w:fill="auto"/>
        <w:tabs>
          <w:tab w:val="left" w:pos="714"/>
        </w:tabs>
        <w:spacing w:before="0" w:after="0" w:line="322" w:lineRule="exact"/>
        <w:ind w:left="20" w:firstLine="540"/>
        <w:jc w:val="both"/>
        <w:rPr>
          <w:sz w:val="26"/>
          <w:szCs w:val="26"/>
        </w:rPr>
      </w:pPr>
      <w:r w:rsidRPr="00D70FF5">
        <w:rPr>
          <w:sz w:val="26"/>
          <w:szCs w:val="26"/>
        </w:rPr>
        <w:t>Градостроительный кодекс Российской Федерации;</w:t>
      </w:r>
    </w:p>
    <w:p w:rsidR="00603FB3" w:rsidRPr="00D70FF5" w:rsidRDefault="008F4634">
      <w:pPr>
        <w:pStyle w:val="22"/>
        <w:numPr>
          <w:ilvl w:val="0"/>
          <w:numId w:val="3"/>
        </w:numPr>
        <w:shd w:val="clear" w:color="auto" w:fill="auto"/>
        <w:tabs>
          <w:tab w:val="left" w:pos="718"/>
        </w:tabs>
        <w:spacing w:before="0" w:after="0" w:line="322" w:lineRule="exact"/>
        <w:ind w:left="20" w:firstLine="540"/>
        <w:jc w:val="both"/>
        <w:rPr>
          <w:sz w:val="26"/>
          <w:szCs w:val="26"/>
        </w:rPr>
      </w:pPr>
      <w:r w:rsidRPr="00D70FF5">
        <w:rPr>
          <w:sz w:val="26"/>
          <w:szCs w:val="26"/>
        </w:rPr>
        <w:t>Земельный кодекс Российской Федерации;</w:t>
      </w:r>
    </w:p>
    <w:p w:rsidR="00603FB3" w:rsidRPr="00D70FF5" w:rsidRDefault="008F4634">
      <w:pPr>
        <w:pStyle w:val="22"/>
        <w:numPr>
          <w:ilvl w:val="0"/>
          <w:numId w:val="3"/>
        </w:numPr>
        <w:shd w:val="clear" w:color="auto" w:fill="auto"/>
        <w:tabs>
          <w:tab w:val="left" w:pos="793"/>
        </w:tabs>
        <w:spacing w:before="0" w:after="0" w:line="322" w:lineRule="exact"/>
        <w:ind w:left="20" w:right="40" w:firstLine="540"/>
        <w:jc w:val="both"/>
        <w:rPr>
          <w:sz w:val="26"/>
          <w:szCs w:val="26"/>
        </w:rPr>
      </w:pPr>
      <w:r w:rsidRPr="00D70FF5">
        <w:rPr>
          <w:sz w:val="26"/>
          <w:szCs w:val="26"/>
        </w:rPr>
        <w:t>Федеральный закон от 06.10.2003 N 131-ФЗ "Об общих принципах организации местного самоуправления в Российской Федерации";</w:t>
      </w:r>
    </w:p>
    <w:p w:rsidR="00603FB3" w:rsidRPr="00D70FF5" w:rsidRDefault="008F4634">
      <w:pPr>
        <w:pStyle w:val="22"/>
        <w:numPr>
          <w:ilvl w:val="0"/>
          <w:numId w:val="3"/>
        </w:numPr>
        <w:shd w:val="clear" w:color="auto" w:fill="auto"/>
        <w:tabs>
          <w:tab w:val="left" w:pos="764"/>
        </w:tabs>
        <w:spacing w:before="0" w:after="0" w:line="322" w:lineRule="exact"/>
        <w:ind w:left="20" w:right="40" w:firstLine="540"/>
        <w:jc w:val="both"/>
        <w:rPr>
          <w:sz w:val="26"/>
          <w:szCs w:val="26"/>
        </w:rPr>
      </w:pPr>
      <w:r w:rsidRPr="00D70FF5">
        <w:rPr>
          <w:sz w:val="26"/>
          <w:szCs w:val="26"/>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603FB3" w:rsidRPr="00D70FF5" w:rsidRDefault="008F4634">
      <w:pPr>
        <w:pStyle w:val="22"/>
        <w:numPr>
          <w:ilvl w:val="0"/>
          <w:numId w:val="3"/>
        </w:numPr>
        <w:shd w:val="clear" w:color="auto" w:fill="auto"/>
        <w:tabs>
          <w:tab w:val="left" w:pos="889"/>
        </w:tabs>
        <w:spacing w:before="0" w:after="0" w:line="322" w:lineRule="exact"/>
        <w:ind w:left="20" w:right="40" w:firstLine="540"/>
        <w:jc w:val="both"/>
        <w:rPr>
          <w:sz w:val="26"/>
          <w:szCs w:val="26"/>
        </w:rPr>
      </w:pPr>
      <w:r w:rsidRPr="00D70FF5">
        <w:rPr>
          <w:sz w:val="26"/>
          <w:szCs w:val="26"/>
        </w:rPr>
        <w:t>Федеральный закон от 27.07.2010 N 210-ФЗ "Об организации предоставления государственных и муниципальных услуг";</w:t>
      </w:r>
    </w:p>
    <w:p w:rsidR="00603FB3" w:rsidRPr="00D70FF5" w:rsidRDefault="008F4634">
      <w:pPr>
        <w:pStyle w:val="22"/>
        <w:numPr>
          <w:ilvl w:val="0"/>
          <w:numId w:val="3"/>
        </w:numPr>
        <w:shd w:val="clear" w:color="auto" w:fill="auto"/>
        <w:tabs>
          <w:tab w:val="left" w:pos="723"/>
        </w:tabs>
        <w:spacing w:before="0" w:after="0" w:line="322" w:lineRule="exact"/>
        <w:ind w:left="20" w:firstLine="540"/>
        <w:jc w:val="both"/>
        <w:rPr>
          <w:sz w:val="26"/>
          <w:szCs w:val="26"/>
        </w:rPr>
      </w:pPr>
      <w:r w:rsidRPr="00D70FF5">
        <w:rPr>
          <w:sz w:val="26"/>
          <w:szCs w:val="26"/>
        </w:rPr>
        <w:t>Федеральный закон от 06.04.2011 N 63-ФЗ "Об электронной подписи";</w:t>
      </w:r>
    </w:p>
    <w:p w:rsidR="000B2681" w:rsidRPr="00D70FF5" w:rsidRDefault="000B2681" w:rsidP="00A24160">
      <w:pPr>
        <w:pStyle w:val="22"/>
        <w:numPr>
          <w:ilvl w:val="0"/>
          <w:numId w:val="3"/>
        </w:numPr>
        <w:shd w:val="clear" w:color="auto" w:fill="auto"/>
        <w:tabs>
          <w:tab w:val="left" w:pos="754"/>
        </w:tabs>
        <w:spacing w:before="0" w:after="0" w:line="322" w:lineRule="exact"/>
        <w:ind w:left="20" w:right="40" w:firstLine="540"/>
        <w:jc w:val="both"/>
        <w:rPr>
          <w:color w:val="C00000"/>
          <w:sz w:val="26"/>
          <w:szCs w:val="26"/>
        </w:rPr>
      </w:pPr>
      <w:r w:rsidRPr="00D70FF5">
        <w:rPr>
          <w:color w:val="auto"/>
          <w:sz w:val="26"/>
          <w:szCs w:val="26"/>
        </w:rPr>
        <w:t>Приказ Министерства строительства и жилищно-коммунального хозяйства Российской Федерации от 19.02.2015 года № 117/</w:t>
      </w:r>
      <w:proofErr w:type="spellStart"/>
      <w:r w:rsidRPr="00D70FF5">
        <w:rPr>
          <w:color w:val="auto"/>
          <w:sz w:val="26"/>
          <w:szCs w:val="26"/>
        </w:rPr>
        <w:t>пр</w:t>
      </w:r>
      <w:proofErr w:type="spellEnd"/>
      <w:r w:rsidRPr="00D70FF5">
        <w:rPr>
          <w:color w:val="auto"/>
          <w:sz w:val="26"/>
          <w:szCs w:val="26"/>
        </w:rPr>
        <w:t xml:space="preserve"> «Об утверждении формы разрешения на строительство и формы </w:t>
      </w:r>
      <w:proofErr w:type="gramStart"/>
      <w:r w:rsidRPr="00D70FF5">
        <w:rPr>
          <w:color w:val="auto"/>
          <w:sz w:val="26"/>
          <w:szCs w:val="26"/>
        </w:rPr>
        <w:t>разрешения  на</w:t>
      </w:r>
      <w:proofErr w:type="gramEnd"/>
      <w:r w:rsidRPr="00D70FF5">
        <w:rPr>
          <w:color w:val="auto"/>
          <w:sz w:val="26"/>
          <w:szCs w:val="26"/>
        </w:rPr>
        <w:t xml:space="preserve"> ввод объекта в эксплуатацию»</w:t>
      </w:r>
      <w:r w:rsidR="00A24160" w:rsidRPr="00D70FF5">
        <w:rPr>
          <w:color w:val="auto"/>
          <w:sz w:val="26"/>
          <w:szCs w:val="26"/>
        </w:rPr>
        <w:t>;</w:t>
      </w:r>
    </w:p>
    <w:p w:rsidR="00603FB3" w:rsidRPr="00D70FF5" w:rsidRDefault="008F4634">
      <w:pPr>
        <w:pStyle w:val="22"/>
        <w:numPr>
          <w:ilvl w:val="0"/>
          <w:numId w:val="3"/>
        </w:numPr>
        <w:shd w:val="clear" w:color="auto" w:fill="auto"/>
        <w:tabs>
          <w:tab w:val="left" w:pos="754"/>
        </w:tabs>
        <w:spacing w:before="0" w:after="0" w:line="322" w:lineRule="exact"/>
        <w:ind w:left="20" w:right="20" w:firstLine="540"/>
        <w:jc w:val="both"/>
        <w:rPr>
          <w:sz w:val="26"/>
          <w:szCs w:val="26"/>
        </w:rPr>
      </w:pPr>
      <w:r w:rsidRPr="00D70FF5">
        <w:rPr>
          <w:sz w:val="26"/>
          <w:szCs w:val="26"/>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numPr>
          <w:ilvl w:val="0"/>
          <w:numId w:val="3"/>
        </w:numPr>
        <w:shd w:val="clear" w:color="auto" w:fill="auto"/>
        <w:tabs>
          <w:tab w:val="left" w:pos="718"/>
        </w:tabs>
        <w:spacing w:before="0" w:after="240" w:line="322" w:lineRule="exact"/>
        <w:ind w:left="20" w:firstLine="540"/>
        <w:jc w:val="both"/>
        <w:rPr>
          <w:sz w:val="26"/>
          <w:szCs w:val="26"/>
        </w:rPr>
      </w:pPr>
      <w:r w:rsidRPr="00D70FF5">
        <w:rPr>
          <w:sz w:val="26"/>
          <w:szCs w:val="26"/>
        </w:rPr>
        <w:t>Устав ОМСУ;</w:t>
      </w:r>
    </w:p>
    <w:p w:rsidR="00603FB3" w:rsidRPr="00D70FF5" w:rsidRDefault="008F4634">
      <w:pPr>
        <w:pStyle w:val="22"/>
        <w:shd w:val="clear" w:color="auto" w:fill="auto"/>
        <w:spacing w:before="0" w:after="0" w:line="322" w:lineRule="exact"/>
        <w:ind w:left="20" w:right="20" w:firstLine="540"/>
        <w:jc w:val="both"/>
        <w:rPr>
          <w:sz w:val="26"/>
          <w:szCs w:val="26"/>
        </w:rPr>
      </w:pPr>
      <w:bookmarkStart w:id="12" w:name="bookmark12"/>
      <w:r w:rsidRPr="00D70FF5">
        <w:rPr>
          <w:sz w:val="26"/>
          <w:szCs w:val="26"/>
        </w:rPr>
        <w:t>2.6. Исчерпывающий перечень документов, необходимых для предоставления муниципальной услуги.</w:t>
      </w:r>
      <w:bookmarkEnd w:id="12"/>
    </w:p>
    <w:p w:rsidR="00603FB3" w:rsidRPr="00D70FF5" w:rsidRDefault="008F4634">
      <w:pPr>
        <w:pStyle w:val="22"/>
        <w:shd w:val="clear" w:color="auto" w:fill="auto"/>
        <w:spacing w:before="0" w:after="0" w:line="322" w:lineRule="exact"/>
        <w:ind w:left="20" w:right="20" w:firstLine="540"/>
        <w:jc w:val="both"/>
        <w:rPr>
          <w:sz w:val="26"/>
          <w:szCs w:val="26"/>
        </w:rPr>
      </w:pPr>
      <w:bookmarkStart w:id="13" w:name="bookmark13"/>
      <w:r w:rsidRPr="00D70FF5">
        <w:rPr>
          <w:sz w:val="26"/>
          <w:szCs w:val="26"/>
        </w:rPr>
        <w:t>2.6.1. Для получения разрешения на строительство заявитель направляет в ОМСУ заявление о выдаче разрешения на строительство (приложение N 1 к настоящему Регламенту)</w:t>
      </w:r>
      <w:bookmarkEnd w:id="13"/>
      <w:r w:rsidR="00B41F46">
        <w:rPr>
          <w:sz w:val="26"/>
          <w:szCs w:val="26"/>
        </w:rPr>
        <w:t xml:space="preserve">, </w:t>
      </w:r>
      <w:r w:rsidR="00B41F46" w:rsidRPr="00BB594D">
        <w:rPr>
          <w:sz w:val="28"/>
          <w:szCs w:val="28"/>
        </w:rPr>
        <w:t>а также схем</w:t>
      </w:r>
      <w:r w:rsidR="00B41F46">
        <w:rPr>
          <w:sz w:val="28"/>
          <w:szCs w:val="28"/>
        </w:rPr>
        <w:t>у</w:t>
      </w:r>
      <w:r w:rsidR="00B41F46" w:rsidRPr="00BB594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B41F46" w:rsidRPr="00143B24">
        <w:rPr>
          <w:sz w:val="28"/>
          <w:szCs w:val="28"/>
        </w:rPr>
        <w:t>Градостроительного</w:t>
      </w:r>
      <w:r w:rsidR="00B41F46" w:rsidRPr="00BB594D">
        <w:rPr>
          <w:sz w:val="28"/>
          <w:szCs w:val="28"/>
        </w:rPr>
        <w:t xml:space="preserve"> Кодекса</w:t>
      </w:r>
      <w:r w:rsidR="00B41F46" w:rsidRPr="00143B24">
        <w:rPr>
          <w:sz w:val="28"/>
          <w:szCs w:val="28"/>
        </w:rPr>
        <w:t xml:space="preserve"> РФ</w:t>
      </w:r>
    </w:p>
    <w:p w:rsidR="00603FB3" w:rsidRPr="00D70FF5" w:rsidRDefault="008F4634">
      <w:pPr>
        <w:pStyle w:val="22"/>
        <w:shd w:val="clear" w:color="auto" w:fill="auto"/>
        <w:spacing w:before="0" w:after="0" w:line="322" w:lineRule="exact"/>
        <w:ind w:left="20" w:right="20" w:firstLine="540"/>
        <w:jc w:val="both"/>
        <w:rPr>
          <w:sz w:val="26"/>
          <w:szCs w:val="26"/>
        </w:rPr>
      </w:pPr>
      <w:bookmarkStart w:id="14" w:name="bookmark14"/>
      <w:bookmarkStart w:id="15" w:name="bookmark15"/>
      <w:r w:rsidRPr="00D70FF5">
        <w:rPr>
          <w:sz w:val="26"/>
          <w:szCs w:val="26"/>
        </w:rPr>
        <w:t>2.6.1.1. Для принятия решения о выдаче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14"/>
      <w:bookmarkEnd w:id="15"/>
    </w:p>
    <w:p w:rsidR="00603FB3" w:rsidRDefault="008F4634">
      <w:pPr>
        <w:pStyle w:val="22"/>
        <w:numPr>
          <w:ilvl w:val="1"/>
          <w:numId w:val="3"/>
        </w:numPr>
        <w:shd w:val="clear" w:color="auto" w:fill="auto"/>
        <w:tabs>
          <w:tab w:val="left" w:pos="838"/>
        </w:tabs>
        <w:spacing w:before="0" w:after="0" w:line="322" w:lineRule="exact"/>
        <w:ind w:left="20" w:firstLine="540"/>
        <w:jc w:val="both"/>
        <w:rPr>
          <w:sz w:val="26"/>
          <w:szCs w:val="26"/>
        </w:rPr>
      </w:pPr>
      <w:bookmarkStart w:id="16" w:name="_Hlk525650721"/>
      <w:r w:rsidRPr="00D70FF5">
        <w:rPr>
          <w:sz w:val="26"/>
          <w:szCs w:val="26"/>
        </w:rPr>
        <w:t>правоустанавливающие документы на земельный участок</w:t>
      </w:r>
      <w:r w:rsidR="00140528">
        <w:rPr>
          <w:sz w:val="26"/>
          <w:szCs w:val="26"/>
        </w:rPr>
        <w:t xml:space="preserve"> </w:t>
      </w:r>
      <w:r w:rsidR="00140528" w:rsidRPr="00E1017A">
        <w:rPr>
          <w:sz w:val="28"/>
          <w:szCs w:val="28"/>
        </w:rPr>
        <w:t>в том числе соглашение об установлении сервитута, решение об установлении публичного сервитута</w:t>
      </w:r>
      <w:r w:rsidRPr="00D70FF5">
        <w:rPr>
          <w:sz w:val="26"/>
          <w:szCs w:val="26"/>
        </w:rPr>
        <w:t>;</w:t>
      </w:r>
      <w:r w:rsidR="000E4E33">
        <w:rPr>
          <w:sz w:val="26"/>
          <w:szCs w:val="26"/>
        </w:rPr>
        <w:t xml:space="preserve"> </w:t>
      </w:r>
      <w:bookmarkEnd w:id="16"/>
    </w:p>
    <w:p w:rsidR="000E4E33" w:rsidRPr="000E4E33" w:rsidRDefault="000E4E33" w:rsidP="000E4E33">
      <w:pPr>
        <w:pStyle w:val="af3"/>
        <w:autoSpaceDE w:val="0"/>
        <w:autoSpaceDN w:val="0"/>
        <w:adjustRightInd w:val="0"/>
        <w:jc w:val="both"/>
        <w:rPr>
          <w:rFonts w:ascii="Times New Roman CYR" w:hAnsi="Times New Roman CYR" w:cs="Times New Roman CYR"/>
          <w:color w:val="auto"/>
          <w:sz w:val="28"/>
          <w:szCs w:val="28"/>
        </w:rPr>
      </w:pPr>
      <w:r w:rsidRPr="000E4E33">
        <w:rPr>
          <w:rFonts w:ascii="Times New Roman" w:hAnsi="Times New Roman" w:cs="Times New Roman"/>
          <w:color w:val="auto"/>
          <w:sz w:val="28"/>
          <w:szCs w:val="28"/>
        </w:rPr>
        <w:t xml:space="preserve">1.1) </w:t>
      </w:r>
      <w:r w:rsidRPr="000E4E33">
        <w:rPr>
          <w:rFonts w:ascii="Times New Roman CYR" w:hAnsi="Times New Roman CYR" w:cs="Times New Roman CYR"/>
          <w:color w:val="auto"/>
          <w:sz w:val="28"/>
          <w:szCs w:val="28"/>
        </w:rPr>
        <w:t xml:space="preserve">при наличии соглашения о передаче в случаях, установленных бюджетным </w:t>
      </w:r>
      <w:hyperlink r:id="rId8" w:history="1">
        <w:r w:rsidRPr="000E4E33">
          <w:rPr>
            <w:rFonts w:ascii="Times New Roman CYR" w:hAnsi="Times New Roman CYR" w:cs="Times New Roman CYR"/>
            <w:color w:val="0000FF"/>
            <w:sz w:val="28"/>
            <w:szCs w:val="28"/>
            <w:u w:val="single"/>
          </w:rPr>
          <w:t>законодательством</w:t>
        </w:r>
      </w:hyperlink>
      <w:r w:rsidRPr="000E4E33">
        <w:rPr>
          <w:rFonts w:ascii="Times New Roman" w:hAnsi="Times New Roman" w:cs="Times New Roman"/>
          <w:color w:val="auto"/>
          <w:sz w:val="28"/>
          <w:szCs w:val="28"/>
        </w:rPr>
        <w:t xml:space="preserve"> </w:t>
      </w:r>
      <w:r w:rsidRPr="000E4E33">
        <w:rPr>
          <w:rFonts w:ascii="Times New Roman CYR" w:hAnsi="Times New Roman CYR" w:cs="Times New Roman CYR"/>
          <w:color w:val="auto"/>
          <w:sz w:val="28"/>
          <w:szCs w:val="28"/>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03FB3" w:rsidRPr="00D70FF5" w:rsidRDefault="008F4634">
      <w:pPr>
        <w:pStyle w:val="22"/>
        <w:numPr>
          <w:ilvl w:val="1"/>
          <w:numId w:val="3"/>
        </w:numPr>
        <w:shd w:val="clear" w:color="auto" w:fill="auto"/>
        <w:tabs>
          <w:tab w:val="left" w:pos="937"/>
        </w:tabs>
        <w:spacing w:before="0" w:after="0" w:line="322" w:lineRule="exact"/>
        <w:ind w:left="20" w:right="20" w:firstLine="540"/>
        <w:jc w:val="both"/>
        <w:rPr>
          <w:sz w:val="26"/>
          <w:szCs w:val="26"/>
        </w:rPr>
      </w:pPr>
      <w:bookmarkStart w:id="17" w:name="bookmark16"/>
      <w:r w:rsidRPr="00D70FF5">
        <w:rPr>
          <w:sz w:val="26"/>
          <w:szCs w:val="26"/>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bookmarkEnd w:id="17"/>
    </w:p>
    <w:p w:rsidR="00603FB3" w:rsidRPr="00D70FF5" w:rsidRDefault="008F4634">
      <w:pPr>
        <w:pStyle w:val="22"/>
        <w:numPr>
          <w:ilvl w:val="1"/>
          <w:numId w:val="3"/>
        </w:numPr>
        <w:shd w:val="clear" w:color="auto" w:fill="auto"/>
        <w:tabs>
          <w:tab w:val="left" w:pos="862"/>
        </w:tabs>
        <w:spacing w:before="0" w:after="0" w:line="322" w:lineRule="exact"/>
        <w:ind w:left="20" w:firstLine="540"/>
        <w:jc w:val="both"/>
        <w:rPr>
          <w:sz w:val="26"/>
          <w:szCs w:val="26"/>
        </w:rPr>
      </w:pPr>
      <w:r w:rsidRPr="00D70FF5">
        <w:rPr>
          <w:sz w:val="26"/>
          <w:szCs w:val="26"/>
        </w:rPr>
        <w:t>материалы, содержащиеся в проектной документации:</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а)</w:t>
      </w:r>
      <w:r w:rsidRPr="00D70FF5">
        <w:rPr>
          <w:sz w:val="26"/>
          <w:szCs w:val="26"/>
        </w:rPr>
        <w:tab/>
        <w:t>пояснительная записка;</w:t>
      </w:r>
    </w:p>
    <w:p w:rsidR="00603FB3" w:rsidRPr="00D70FF5" w:rsidRDefault="008F4634">
      <w:pPr>
        <w:pStyle w:val="22"/>
        <w:shd w:val="clear" w:color="auto" w:fill="auto"/>
        <w:tabs>
          <w:tab w:val="left" w:pos="870"/>
        </w:tabs>
        <w:spacing w:before="0" w:after="0" w:line="322" w:lineRule="exact"/>
        <w:ind w:left="20" w:right="20" w:firstLine="540"/>
        <w:jc w:val="both"/>
        <w:rPr>
          <w:sz w:val="26"/>
          <w:szCs w:val="26"/>
        </w:rPr>
      </w:pPr>
      <w:r w:rsidRPr="00D70FF5">
        <w:rPr>
          <w:sz w:val="26"/>
          <w:szCs w:val="26"/>
        </w:rPr>
        <w:t>б)</w:t>
      </w:r>
      <w:r w:rsidRPr="00D70FF5">
        <w:rPr>
          <w:sz w:val="26"/>
          <w:szCs w:val="26"/>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03FB3" w:rsidRPr="00D70FF5" w:rsidRDefault="008F4634">
      <w:pPr>
        <w:pStyle w:val="22"/>
        <w:shd w:val="clear" w:color="auto" w:fill="auto"/>
        <w:tabs>
          <w:tab w:val="left" w:pos="1244"/>
        </w:tabs>
        <w:spacing w:before="0" w:after="0" w:line="322" w:lineRule="exact"/>
        <w:ind w:left="20" w:right="20" w:firstLine="540"/>
        <w:jc w:val="both"/>
        <w:rPr>
          <w:sz w:val="26"/>
          <w:szCs w:val="26"/>
        </w:rPr>
      </w:pPr>
      <w:r w:rsidRPr="00D70FF5">
        <w:rPr>
          <w:sz w:val="26"/>
          <w:szCs w:val="26"/>
        </w:rPr>
        <w:t>в)</w:t>
      </w:r>
      <w:r w:rsidRPr="00D70FF5">
        <w:rPr>
          <w:sz w:val="26"/>
          <w:szCs w:val="26"/>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03FB3" w:rsidRPr="00D70FF5" w:rsidRDefault="008F4634">
      <w:pPr>
        <w:pStyle w:val="22"/>
        <w:shd w:val="clear" w:color="auto" w:fill="auto"/>
        <w:tabs>
          <w:tab w:val="left" w:pos="843"/>
        </w:tabs>
        <w:spacing w:before="0" w:after="0" w:line="322" w:lineRule="exact"/>
        <w:ind w:left="20" w:firstLine="540"/>
        <w:jc w:val="both"/>
        <w:rPr>
          <w:sz w:val="26"/>
          <w:szCs w:val="26"/>
        </w:rPr>
      </w:pPr>
      <w:r w:rsidRPr="00D70FF5">
        <w:rPr>
          <w:sz w:val="26"/>
          <w:szCs w:val="26"/>
        </w:rPr>
        <w:t>г)</w:t>
      </w:r>
      <w:r w:rsidRPr="00D70FF5">
        <w:rPr>
          <w:sz w:val="26"/>
          <w:szCs w:val="26"/>
        </w:rPr>
        <w:tab/>
        <w:t>схемы, отображающие архитектурные решения;</w:t>
      </w:r>
    </w:p>
    <w:p w:rsidR="00603FB3" w:rsidRPr="00D70FF5" w:rsidRDefault="008F4634">
      <w:pPr>
        <w:pStyle w:val="22"/>
        <w:shd w:val="clear" w:color="auto" w:fill="auto"/>
        <w:tabs>
          <w:tab w:val="left" w:pos="1052"/>
        </w:tabs>
        <w:spacing w:before="0" w:after="0" w:line="322" w:lineRule="exact"/>
        <w:ind w:left="20" w:right="20" w:firstLine="540"/>
        <w:jc w:val="both"/>
        <w:rPr>
          <w:sz w:val="26"/>
          <w:szCs w:val="26"/>
        </w:rPr>
      </w:pPr>
      <w:r w:rsidRPr="00D70FF5">
        <w:rPr>
          <w:sz w:val="26"/>
          <w:szCs w:val="26"/>
        </w:rPr>
        <w:t>д)</w:t>
      </w:r>
      <w:r w:rsidRPr="00D70FF5">
        <w:rPr>
          <w:sz w:val="26"/>
          <w:szCs w:val="26"/>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 технического обеспечения;</w:t>
      </w:r>
    </w:p>
    <w:p w:rsidR="00603FB3" w:rsidRPr="00D70FF5" w:rsidRDefault="008F4634">
      <w:pPr>
        <w:pStyle w:val="22"/>
        <w:shd w:val="clear" w:color="auto" w:fill="auto"/>
        <w:tabs>
          <w:tab w:val="left" w:pos="1182"/>
        </w:tabs>
        <w:spacing w:before="0" w:after="0" w:line="322" w:lineRule="exact"/>
        <w:ind w:left="20" w:right="20" w:firstLine="540"/>
        <w:jc w:val="both"/>
        <w:rPr>
          <w:sz w:val="26"/>
          <w:szCs w:val="26"/>
        </w:rPr>
      </w:pPr>
      <w:r w:rsidRPr="00D70FF5">
        <w:rPr>
          <w:sz w:val="26"/>
          <w:szCs w:val="26"/>
        </w:rPr>
        <w:t>е)</w:t>
      </w:r>
      <w:r w:rsidRPr="00D70FF5">
        <w:rPr>
          <w:sz w:val="26"/>
          <w:szCs w:val="26"/>
        </w:rPr>
        <w:tab/>
        <w:t>проект организации строительства объекта капитального строительства;</w:t>
      </w:r>
    </w:p>
    <w:p w:rsidR="00603FB3" w:rsidRDefault="008F4634">
      <w:pPr>
        <w:pStyle w:val="22"/>
        <w:shd w:val="clear" w:color="auto" w:fill="auto"/>
        <w:tabs>
          <w:tab w:val="left" w:pos="1066"/>
        </w:tabs>
        <w:spacing w:before="0" w:after="0" w:line="322" w:lineRule="exact"/>
        <w:ind w:left="20" w:right="20" w:firstLine="540"/>
        <w:jc w:val="both"/>
        <w:rPr>
          <w:sz w:val="26"/>
          <w:szCs w:val="26"/>
        </w:rPr>
      </w:pPr>
      <w:bookmarkStart w:id="18" w:name="bookmark17"/>
      <w:r w:rsidRPr="00D70FF5">
        <w:rPr>
          <w:sz w:val="26"/>
          <w:szCs w:val="26"/>
        </w:rPr>
        <w:t>ж)</w:t>
      </w:r>
      <w:r w:rsidRPr="00D70FF5">
        <w:rPr>
          <w:sz w:val="26"/>
          <w:szCs w:val="26"/>
        </w:rPr>
        <w:tab/>
        <w:t>проект организации работ по сносу или демонтажу объектов капитального строительства, их частей;</w:t>
      </w:r>
      <w:bookmarkEnd w:id="18"/>
    </w:p>
    <w:p w:rsidR="000E4E33" w:rsidRPr="000E4E33" w:rsidRDefault="000E4E33" w:rsidP="000E4E33">
      <w:pPr>
        <w:autoSpaceDE w:val="0"/>
        <w:autoSpaceDN w:val="0"/>
        <w:adjustRightInd w:val="0"/>
        <w:ind w:firstLine="540"/>
        <w:jc w:val="both"/>
        <w:rPr>
          <w:rFonts w:ascii="Times New Roman CYR" w:hAnsi="Times New Roman CYR" w:cs="Times New Roman CYR"/>
          <w:color w:val="auto"/>
          <w:sz w:val="28"/>
          <w:szCs w:val="28"/>
        </w:rPr>
      </w:pPr>
      <w:r>
        <w:rPr>
          <w:rFonts w:ascii="Times New Roman CYR" w:hAnsi="Times New Roman CYR" w:cs="Times New Roman CYR"/>
          <w:color w:val="auto"/>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Pr>
            <w:rFonts w:ascii="Times New Roman CYR" w:hAnsi="Times New Roman CYR" w:cs="Times New Roman CYR"/>
            <w:color w:val="0000FF"/>
            <w:sz w:val="28"/>
            <w:szCs w:val="28"/>
            <w:u w:val="single"/>
          </w:rPr>
          <w:t>статьей 49</w:t>
        </w:r>
      </w:hyperlink>
      <w:r w:rsidRPr="000E4E33">
        <w:rPr>
          <w:rFonts w:ascii="Times New Roman" w:hAnsi="Times New Roman" w:cs="Times New Roman"/>
          <w:color w:val="auto"/>
          <w:sz w:val="28"/>
          <w:szCs w:val="28"/>
        </w:rPr>
        <w:t xml:space="preserve"> </w:t>
      </w:r>
      <w:r>
        <w:rPr>
          <w:rFonts w:ascii="Times New Roman CYR" w:hAnsi="Times New Roman CYR" w:cs="Times New Roman CYR"/>
          <w:color w:val="auto"/>
          <w:sz w:val="28"/>
          <w:szCs w:val="28"/>
        </w:rPr>
        <w:t>настоящего Кодекса;</w:t>
      </w:r>
    </w:p>
    <w:p w:rsidR="00603FB3" w:rsidRPr="00D70FF5" w:rsidRDefault="008F4634">
      <w:pPr>
        <w:pStyle w:val="22"/>
        <w:numPr>
          <w:ilvl w:val="1"/>
          <w:numId w:val="3"/>
        </w:numPr>
        <w:shd w:val="clear" w:color="auto" w:fill="auto"/>
        <w:tabs>
          <w:tab w:val="left" w:pos="999"/>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w:t>
      </w:r>
    </w:p>
    <w:p w:rsidR="00603FB3" w:rsidRPr="00D70FF5" w:rsidRDefault="008F4634">
      <w:pPr>
        <w:pStyle w:val="22"/>
        <w:shd w:val="clear" w:color="auto" w:fill="auto"/>
        <w:spacing w:before="0" w:after="0" w:line="322" w:lineRule="exact"/>
        <w:ind w:left="20" w:right="20" w:firstLine="0"/>
        <w:jc w:val="both"/>
        <w:rPr>
          <w:sz w:val="26"/>
          <w:szCs w:val="26"/>
        </w:rPr>
      </w:pPr>
      <w:bookmarkStart w:id="19" w:name="bookmark18"/>
      <w:r w:rsidRPr="00D70FF5">
        <w:rPr>
          <w:sz w:val="26"/>
          <w:szCs w:val="26"/>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bookmarkEnd w:id="19"/>
    </w:p>
    <w:p w:rsidR="00603FB3" w:rsidRPr="00D70FF5" w:rsidRDefault="008F4634">
      <w:pPr>
        <w:pStyle w:val="22"/>
        <w:numPr>
          <w:ilvl w:val="1"/>
          <w:numId w:val="3"/>
        </w:numPr>
        <w:shd w:val="clear" w:color="auto" w:fill="auto"/>
        <w:tabs>
          <w:tab w:val="left" w:pos="908"/>
        </w:tabs>
        <w:spacing w:before="0" w:after="0" w:line="322" w:lineRule="exact"/>
        <w:ind w:left="20" w:right="20" w:firstLine="540"/>
        <w:jc w:val="both"/>
        <w:rPr>
          <w:sz w:val="26"/>
          <w:szCs w:val="26"/>
        </w:rPr>
      </w:pPr>
      <w:bookmarkStart w:id="20" w:name="bookmark19"/>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bookmarkEnd w:id="20"/>
    </w:p>
    <w:p w:rsidR="00603FB3" w:rsidRDefault="008F4634">
      <w:pPr>
        <w:pStyle w:val="22"/>
        <w:numPr>
          <w:ilvl w:val="1"/>
          <w:numId w:val="3"/>
        </w:numPr>
        <w:shd w:val="clear" w:color="auto" w:fill="auto"/>
        <w:tabs>
          <w:tab w:val="left" w:pos="898"/>
        </w:tabs>
        <w:spacing w:before="0" w:after="0" w:line="322" w:lineRule="exact"/>
        <w:ind w:left="20" w:right="20" w:firstLine="540"/>
        <w:jc w:val="both"/>
        <w:rPr>
          <w:sz w:val="26"/>
          <w:szCs w:val="26"/>
        </w:rPr>
      </w:pPr>
      <w:bookmarkStart w:id="21" w:name="bookmark20"/>
      <w:r w:rsidRPr="00D70FF5">
        <w:rPr>
          <w:sz w:val="26"/>
          <w:szCs w:val="26"/>
        </w:rPr>
        <w:t>согласие всех правообладателей объекта капитального строительства в случае реконструкции такого объекта</w:t>
      </w:r>
      <w:bookmarkEnd w:id="21"/>
      <w:r w:rsidR="00941285">
        <w:rPr>
          <w:sz w:val="26"/>
          <w:szCs w:val="26"/>
        </w:rPr>
        <w:t>, за исключением подп.6.1 настоящего пункта в случае реконструкции многоквартирного дома</w:t>
      </w:r>
      <w:r w:rsidR="000074B8">
        <w:rPr>
          <w:sz w:val="26"/>
          <w:szCs w:val="26"/>
        </w:rPr>
        <w:t>;</w:t>
      </w:r>
    </w:p>
    <w:p w:rsidR="000E4E33" w:rsidRPr="000E4E33" w:rsidRDefault="000E4E33" w:rsidP="000E4E33">
      <w:pPr>
        <w:autoSpaceDE w:val="0"/>
        <w:autoSpaceDN w:val="0"/>
        <w:adjustRightInd w:val="0"/>
        <w:ind w:firstLine="540"/>
        <w:jc w:val="both"/>
        <w:rPr>
          <w:rFonts w:ascii="Times New Roman" w:hAnsi="Times New Roman" w:cs="Times New Roman"/>
          <w:color w:val="auto"/>
          <w:sz w:val="28"/>
          <w:szCs w:val="28"/>
        </w:rPr>
      </w:pPr>
      <w:r w:rsidRPr="000E4E33">
        <w:rPr>
          <w:rFonts w:ascii="Times New Roman" w:hAnsi="Times New Roman" w:cs="Times New Roman"/>
          <w:color w:val="auto"/>
          <w:sz w:val="28"/>
          <w:szCs w:val="28"/>
        </w:rPr>
        <w:t xml:space="preserve">6.1) </w:t>
      </w:r>
      <w:r>
        <w:rPr>
          <w:rFonts w:ascii="Times New Roman CYR" w:hAnsi="Times New Roman CYR" w:cs="Times New Roman CYR"/>
          <w:color w:val="auto"/>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0074B8">
        <w:rPr>
          <w:rFonts w:ascii="Times New Roman CYR" w:hAnsi="Times New Roman CYR" w:cs="Times New Roman CYR"/>
          <w:color w:val="auto"/>
          <w:sz w:val="28"/>
          <w:szCs w:val="28"/>
        </w:rPr>
        <w:t>;</w:t>
      </w:r>
    </w:p>
    <w:p w:rsidR="000E4E33" w:rsidRPr="00D70FF5" w:rsidRDefault="000E4E33" w:rsidP="000E4E33">
      <w:pPr>
        <w:pStyle w:val="22"/>
        <w:shd w:val="clear" w:color="auto" w:fill="auto"/>
        <w:tabs>
          <w:tab w:val="left" w:pos="898"/>
        </w:tabs>
        <w:spacing w:before="0" w:after="0" w:line="322" w:lineRule="exact"/>
        <w:ind w:left="560" w:right="20" w:firstLine="0"/>
        <w:jc w:val="both"/>
        <w:rPr>
          <w:sz w:val="26"/>
          <w:szCs w:val="26"/>
        </w:rPr>
      </w:pPr>
      <w:r w:rsidRPr="000E4E33">
        <w:rPr>
          <w:color w:val="auto"/>
          <w:sz w:val="28"/>
          <w:szCs w:val="28"/>
        </w:rPr>
        <w:t>6.2)</w:t>
      </w:r>
      <w:r w:rsidRPr="000E4E33">
        <w:rPr>
          <w:rFonts w:ascii="Arial" w:hAnsi="Arial" w:cs="Arial"/>
          <w:color w:val="auto"/>
          <w:sz w:val="20"/>
          <w:szCs w:val="20"/>
        </w:rPr>
        <w:t xml:space="preserve"> </w:t>
      </w:r>
      <w:r>
        <w:rPr>
          <w:rFonts w:ascii="Times New Roman CYR" w:hAnsi="Times New Roman CYR" w:cs="Times New Roman CYR"/>
          <w:color w:val="auto"/>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03FB3" w:rsidRPr="00941285" w:rsidRDefault="00941285" w:rsidP="00941285">
      <w:pPr>
        <w:pStyle w:val="22"/>
        <w:shd w:val="clear" w:color="auto" w:fill="auto"/>
        <w:tabs>
          <w:tab w:val="left" w:pos="879"/>
        </w:tabs>
        <w:spacing w:before="0" w:after="0" w:line="322" w:lineRule="exact"/>
        <w:ind w:right="20" w:firstLine="0"/>
        <w:jc w:val="both"/>
        <w:rPr>
          <w:sz w:val="28"/>
          <w:szCs w:val="28"/>
        </w:rPr>
      </w:pPr>
      <w:bookmarkStart w:id="22" w:name="bookmark21"/>
      <w:r>
        <w:rPr>
          <w:sz w:val="26"/>
          <w:szCs w:val="26"/>
        </w:rPr>
        <w:t xml:space="preserve">        7).</w:t>
      </w:r>
      <w:r w:rsidRPr="00D70FF5">
        <w:rPr>
          <w:sz w:val="26"/>
          <w:szCs w:val="26"/>
        </w:rPr>
        <w:t xml:space="preserve"> </w:t>
      </w:r>
      <w:r w:rsidR="008F4634" w:rsidRPr="00941285">
        <w:rPr>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8F4634" w:rsidRPr="00941285">
        <w:rPr>
          <w:sz w:val="28"/>
          <w:szCs w:val="28"/>
        </w:rPr>
        <w:t>документации, в случае, если</w:t>
      </w:r>
      <w:proofErr w:type="gramEnd"/>
      <w:r w:rsidR="008F4634" w:rsidRPr="00941285">
        <w:rPr>
          <w:sz w:val="28"/>
          <w:szCs w:val="28"/>
        </w:rPr>
        <w:t xml:space="preserve"> представлено заключение негосударственной экспертизы проектной документации</w:t>
      </w:r>
      <w:bookmarkEnd w:id="22"/>
      <w:r w:rsidRPr="00941285">
        <w:rPr>
          <w:sz w:val="28"/>
          <w:szCs w:val="28"/>
        </w:rPr>
        <w:t>;</w:t>
      </w:r>
    </w:p>
    <w:p w:rsidR="00941285" w:rsidRPr="00941285" w:rsidRDefault="00941285" w:rsidP="00941285">
      <w:pPr>
        <w:pStyle w:val="22"/>
        <w:shd w:val="clear" w:color="auto" w:fill="auto"/>
        <w:tabs>
          <w:tab w:val="left" w:pos="879"/>
        </w:tabs>
        <w:spacing w:before="0" w:after="0" w:line="322" w:lineRule="exact"/>
        <w:ind w:right="20" w:firstLine="0"/>
        <w:jc w:val="both"/>
        <w:rPr>
          <w:sz w:val="28"/>
          <w:szCs w:val="28"/>
        </w:rPr>
      </w:pPr>
      <w:r>
        <w:rPr>
          <w:sz w:val="26"/>
          <w:szCs w:val="26"/>
        </w:rPr>
        <w:t xml:space="preserve">         8) </w:t>
      </w:r>
      <w:r>
        <w:rPr>
          <w:sz w:val="28"/>
          <w:szCs w:val="28"/>
        </w:rPr>
        <w:t xml:space="preserve">документы, предусмотренные законодательством Российской Федерации об объектах культурного </w:t>
      </w:r>
      <w:proofErr w:type="gramStart"/>
      <w:r>
        <w:rPr>
          <w:sz w:val="28"/>
          <w:szCs w:val="28"/>
        </w:rPr>
        <w:t>наследия, в случае, если</w:t>
      </w:r>
      <w:proofErr w:type="gramEnd"/>
      <w:r>
        <w:rPr>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03FB3" w:rsidRPr="00140528" w:rsidRDefault="00140528" w:rsidP="00140528">
      <w:pPr>
        <w:pStyle w:val="22"/>
        <w:numPr>
          <w:ilvl w:val="0"/>
          <w:numId w:val="5"/>
        </w:numPr>
        <w:shd w:val="clear" w:color="auto" w:fill="auto"/>
        <w:tabs>
          <w:tab w:val="left" w:pos="1494"/>
        </w:tabs>
        <w:spacing w:before="0" w:after="0" w:line="322" w:lineRule="exact"/>
        <w:ind w:left="20" w:right="20" w:firstLine="540"/>
        <w:jc w:val="both"/>
        <w:rPr>
          <w:b/>
          <w:bCs/>
          <w:i/>
          <w:iCs/>
          <w:color w:val="auto"/>
          <w:sz w:val="26"/>
          <w:szCs w:val="26"/>
        </w:rPr>
      </w:pPr>
      <w:r w:rsidRPr="00140528">
        <w:rPr>
          <w:b/>
          <w:bCs/>
          <w:i/>
          <w:iCs/>
          <w:color w:val="auto"/>
          <w:sz w:val="26"/>
          <w:szCs w:val="26"/>
        </w:rPr>
        <w:t>Утратил силу (пост. от 17.10.2018 №650-п)</w:t>
      </w:r>
    </w:p>
    <w:p w:rsidR="00603FB3" w:rsidRPr="00D70FF5" w:rsidRDefault="008F4634">
      <w:pPr>
        <w:pStyle w:val="22"/>
        <w:numPr>
          <w:ilvl w:val="0"/>
          <w:numId w:val="5"/>
        </w:numPr>
        <w:shd w:val="clear" w:color="auto" w:fill="auto"/>
        <w:tabs>
          <w:tab w:val="left" w:pos="1585"/>
        </w:tabs>
        <w:spacing w:before="0" w:after="0" w:line="322" w:lineRule="exact"/>
        <w:ind w:left="20" w:right="20" w:firstLine="540"/>
        <w:jc w:val="both"/>
        <w:rPr>
          <w:sz w:val="26"/>
          <w:szCs w:val="26"/>
        </w:rPr>
      </w:pPr>
      <w:bookmarkStart w:id="23" w:name="bookmark26"/>
      <w:r w:rsidRPr="00D70FF5">
        <w:rPr>
          <w:sz w:val="26"/>
          <w:szCs w:val="26"/>
        </w:rPr>
        <w:t>Документы (их копии или сведения, содержащиеся в них), указанные в подпункте 1 пункта 2.6.1.1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23"/>
    </w:p>
    <w:p w:rsidR="00603FB3" w:rsidRPr="00D70FF5" w:rsidRDefault="008F4634">
      <w:pPr>
        <w:pStyle w:val="22"/>
        <w:numPr>
          <w:ilvl w:val="0"/>
          <w:numId w:val="5"/>
        </w:numPr>
        <w:shd w:val="clear" w:color="auto" w:fill="auto"/>
        <w:tabs>
          <w:tab w:val="left" w:pos="1484"/>
        </w:tabs>
        <w:spacing w:before="0" w:after="0" w:line="322" w:lineRule="exact"/>
        <w:ind w:left="20" w:right="20" w:firstLine="540"/>
        <w:jc w:val="both"/>
        <w:rPr>
          <w:sz w:val="26"/>
          <w:szCs w:val="26"/>
        </w:rPr>
      </w:pPr>
      <w:r w:rsidRPr="00D70FF5">
        <w:rPr>
          <w:sz w:val="26"/>
          <w:szCs w:val="26"/>
        </w:rPr>
        <w:t>Документы, указанные в подпункте 1 пункта 2.6.1.1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5"/>
        </w:numPr>
        <w:shd w:val="clear" w:color="auto" w:fill="auto"/>
        <w:tabs>
          <w:tab w:val="left" w:pos="1618"/>
        </w:tabs>
        <w:spacing w:before="0" w:after="0" w:line="322" w:lineRule="exact"/>
        <w:ind w:left="20" w:right="20" w:firstLine="540"/>
        <w:jc w:val="both"/>
        <w:rPr>
          <w:sz w:val="26"/>
          <w:szCs w:val="26"/>
        </w:rPr>
      </w:pPr>
      <w:r w:rsidRPr="00D70FF5">
        <w:rPr>
          <w:sz w:val="26"/>
          <w:szCs w:val="26"/>
        </w:rPr>
        <w:t>Документы, указанные в подпунктах 2, 5 пункта 2.6.1.1, настоящего Регламента, находятся в распоряжении ОМСУ.</w:t>
      </w:r>
    </w:p>
    <w:p w:rsidR="00603FB3" w:rsidRPr="00D70FF5" w:rsidRDefault="008F4634">
      <w:pPr>
        <w:pStyle w:val="22"/>
        <w:numPr>
          <w:ilvl w:val="0"/>
          <w:numId w:val="5"/>
        </w:numPr>
        <w:shd w:val="clear" w:color="auto" w:fill="auto"/>
        <w:tabs>
          <w:tab w:val="left" w:pos="1513"/>
        </w:tabs>
        <w:spacing w:before="0" w:after="0" w:line="322" w:lineRule="exact"/>
        <w:ind w:left="20" w:right="20" w:firstLine="540"/>
        <w:jc w:val="both"/>
        <w:rPr>
          <w:sz w:val="26"/>
          <w:szCs w:val="26"/>
        </w:rPr>
      </w:pPr>
      <w:r w:rsidRPr="00D70FF5">
        <w:rPr>
          <w:sz w:val="26"/>
          <w:szCs w:val="26"/>
        </w:rPr>
        <w:t>Документы, указанные в подпунктах 3, 4, 6, 7 пункта 2.6.1.1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 xml:space="preserve">2.6.2. Для внесения изменений в разрешение на строительство заявитель </w:t>
      </w:r>
      <w:bookmarkStart w:id="24" w:name="bookmark27"/>
      <w:r w:rsidRPr="00D70FF5">
        <w:rPr>
          <w:sz w:val="26"/>
          <w:szCs w:val="26"/>
        </w:rPr>
        <w:t xml:space="preserve">направляет в ОМСУ заявление о внесении изменений в разрешение на строительство (приложение </w:t>
      </w:r>
      <w:r w:rsidRPr="00D70FF5">
        <w:rPr>
          <w:sz w:val="26"/>
          <w:szCs w:val="26"/>
          <w:lang w:val="en-US"/>
        </w:rPr>
        <w:t>N</w:t>
      </w:r>
      <w:r w:rsidRPr="00D70FF5">
        <w:rPr>
          <w:sz w:val="26"/>
          <w:szCs w:val="26"/>
        </w:rPr>
        <w:t xml:space="preserve"> 2 к Регламенту).</w:t>
      </w:r>
      <w:bookmarkEnd w:id="24"/>
    </w:p>
    <w:p w:rsidR="00603FB3" w:rsidRPr="00D70FF5" w:rsidRDefault="008F4634">
      <w:pPr>
        <w:pStyle w:val="22"/>
        <w:numPr>
          <w:ilvl w:val="0"/>
          <w:numId w:val="6"/>
        </w:numPr>
        <w:shd w:val="clear" w:color="auto" w:fill="auto"/>
        <w:tabs>
          <w:tab w:val="left" w:pos="1858"/>
        </w:tabs>
        <w:spacing w:before="0" w:after="0" w:line="322" w:lineRule="exact"/>
        <w:ind w:left="20" w:right="20" w:firstLine="540"/>
        <w:jc w:val="both"/>
        <w:rPr>
          <w:sz w:val="26"/>
          <w:szCs w:val="26"/>
        </w:rPr>
      </w:pPr>
      <w:bookmarkStart w:id="25" w:name="bookmark28"/>
      <w:r w:rsidRPr="00D70FF5">
        <w:rPr>
          <w:sz w:val="26"/>
          <w:szCs w:val="26"/>
        </w:rPr>
        <w:t>Если внесение изменений обусловлено случаями, предусмотренными частями 21.5 - 21.7 статьи 51 Градостроительного кодекса Российской Федерации, в ОМСУ для внесения изменений в разрешение на строительство направляется уведомление с указанием реквизитов:</w:t>
      </w:r>
      <w:bookmarkEnd w:id="25"/>
    </w:p>
    <w:p w:rsidR="00603FB3" w:rsidRPr="00D70FF5" w:rsidRDefault="008F4634">
      <w:pPr>
        <w:pStyle w:val="22"/>
        <w:numPr>
          <w:ilvl w:val="1"/>
          <w:numId w:val="6"/>
        </w:numPr>
        <w:shd w:val="clear" w:color="auto" w:fill="auto"/>
        <w:tabs>
          <w:tab w:val="left" w:pos="946"/>
        </w:tabs>
        <w:spacing w:before="0" w:after="0" w:line="322" w:lineRule="exact"/>
        <w:ind w:left="20" w:right="20" w:firstLine="540"/>
        <w:jc w:val="both"/>
        <w:rPr>
          <w:sz w:val="26"/>
          <w:szCs w:val="26"/>
        </w:rPr>
      </w:pPr>
      <w:bookmarkStart w:id="26" w:name="bookmark29"/>
      <w:r w:rsidRPr="00D70FF5">
        <w:rPr>
          <w:sz w:val="26"/>
          <w:szCs w:val="26"/>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bookmarkEnd w:id="26"/>
    </w:p>
    <w:p w:rsidR="00603FB3" w:rsidRPr="00D70FF5" w:rsidRDefault="008F4634">
      <w:pPr>
        <w:pStyle w:val="22"/>
        <w:numPr>
          <w:ilvl w:val="1"/>
          <w:numId w:val="6"/>
        </w:numPr>
        <w:shd w:val="clear" w:color="auto" w:fill="auto"/>
        <w:tabs>
          <w:tab w:val="left" w:pos="1119"/>
        </w:tabs>
        <w:spacing w:before="0" w:after="0" w:line="322" w:lineRule="exact"/>
        <w:ind w:left="20" w:right="20" w:firstLine="540"/>
        <w:jc w:val="both"/>
        <w:rPr>
          <w:sz w:val="26"/>
          <w:szCs w:val="26"/>
        </w:rPr>
      </w:pPr>
      <w:bookmarkStart w:id="27" w:name="bookmark30"/>
      <w:r w:rsidRPr="00D70FF5">
        <w:rPr>
          <w:sz w:val="26"/>
          <w:szCs w:val="26"/>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bookmarkEnd w:id="27"/>
    </w:p>
    <w:p w:rsidR="00603FB3" w:rsidRPr="00D70FF5" w:rsidRDefault="008F4634">
      <w:pPr>
        <w:pStyle w:val="22"/>
        <w:numPr>
          <w:ilvl w:val="1"/>
          <w:numId w:val="6"/>
        </w:numPr>
        <w:shd w:val="clear" w:color="auto" w:fill="auto"/>
        <w:tabs>
          <w:tab w:val="left" w:pos="1110"/>
        </w:tabs>
        <w:spacing w:before="0" w:after="0" w:line="322" w:lineRule="exact"/>
        <w:ind w:left="20" w:right="20" w:firstLine="540"/>
        <w:jc w:val="both"/>
        <w:rPr>
          <w:sz w:val="26"/>
          <w:szCs w:val="26"/>
        </w:rPr>
      </w:pPr>
      <w:r w:rsidRPr="00D70FF5">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28" w:name="bookmark31"/>
      <w:r w:rsidRPr="00D70FF5">
        <w:rPr>
          <w:sz w:val="26"/>
          <w:szCs w:val="26"/>
        </w:rPr>
        <w:t>В качестве уведомления, указанного в первом абзаце настоящего пункта Регламента, рассматривается заявление о внесении изменений в разрешение на строительство.</w:t>
      </w:r>
      <w:bookmarkEnd w:id="28"/>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bookmarkStart w:id="29" w:name="bookmark32"/>
      <w:bookmarkStart w:id="30" w:name="bookmark33"/>
      <w:r w:rsidRPr="00D70FF5">
        <w:rPr>
          <w:sz w:val="26"/>
          <w:szCs w:val="26"/>
        </w:rPr>
        <w:t>В случаях корректировки проектной документации объекта капитального строительства для принятия решения необходимы следующие документы:</w:t>
      </w:r>
      <w:bookmarkEnd w:id="29"/>
      <w:bookmarkEnd w:id="30"/>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74"/>
        </w:tabs>
        <w:spacing w:before="0" w:after="0" w:line="322" w:lineRule="exact"/>
        <w:ind w:left="20" w:right="20" w:firstLine="540"/>
        <w:jc w:val="both"/>
        <w:rPr>
          <w:sz w:val="26"/>
          <w:szCs w:val="26"/>
        </w:rPr>
      </w:pPr>
      <w:bookmarkStart w:id="31" w:name="bookmark34"/>
      <w:r w:rsidRPr="00D70FF5">
        <w:rPr>
          <w:sz w:val="26"/>
          <w:szCs w:val="26"/>
        </w:rPr>
        <w:t>материалы проектной документации, указанные в подпункте 3 пункта 2.6.1.1 Регламента, подвергшиеся корректировке;</w:t>
      </w:r>
      <w:bookmarkEnd w:id="31"/>
    </w:p>
    <w:p w:rsidR="00603FB3" w:rsidRPr="00D70FF5" w:rsidRDefault="008F4634">
      <w:pPr>
        <w:pStyle w:val="22"/>
        <w:numPr>
          <w:ilvl w:val="1"/>
          <w:numId w:val="6"/>
        </w:numPr>
        <w:shd w:val="clear" w:color="auto" w:fill="auto"/>
        <w:tabs>
          <w:tab w:val="left" w:pos="1004"/>
        </w:tabs>
        <w:spacing w:before="0" w:after="0" w:line="322" w:lineRule="exact"/>
        <w:ind w:left="20" w:right="20" w:firstLine="540"/>
        <w:jc w:val="both"/>
        <w:rPr>
          <w:sz w:val="26"/>
          <w:szCs w:val="26"/>
        </w:rPr>
      </w:pPr>
      <w:r w:rsidRPr="00D70FF5">
        <w:rPr>
          <w:sz w:val="26"/>
          <w:szCs w:val="26"/>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после корректировки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подвергшейся корректировке, в случаях, предусмотренных частью 3.4 статьи 49 Градостроительного кодекса Российской</w:t>
      </w:r>
      <w:r w:rsidR="00A114CF">
        <w:rPr>
          <w:sz w:val="26"/>
          <w:szCs w:val="26"/>
        </w:rPr>
        <w:t xml:space="preserve"> </w:t>
      </w:r>
      <w:r w:rsidRPr="00D70FF5">
        <w:rPr>
          <w:sz w:val="26"/>
          <w:szCs w:val="26"/>
        </w:rPr>
        <w:t>Федерации, в отношении откорректированной проектной документации, положительное заключение государственной экологической экспертизы проектной документации, подвергшейся корректировке, в случаях, предусмотренных частью 6 статьи 49 Градостроительного кодекса Российской Федерации, в отношении откорректированной проектной документации, либо документ, подтверждающий отсутствие необходимости получения перечисленных положительных заключений экспертизы, в отношении откорректированной проектной документации, выданный уполномоченной организацией, в случае</w:t>
      </w:r>
    </w:p>
    <w:p w:rsidR="00603FB3" w:rsidRPr="00D70FF5" w:rsidRDefault="008F4634">
      <w:pPr>
        <w:pStyle w:val="22"/>
        <w:shd w:val="clear" w:color="auto" w:fill="auto"/>
        <w:spacing w:before="0" w:after="0" w:line="322" w:lineRule="exact"/>
        <w:ind w:left="20" w:firstLine="0"/>
        <w:jc w:val="left"/>
        <w:rPr>
          <w:sz w:val="26"/>
          <w:szCs w:val="26"/>
        </w:rPr>
      </w:pPr>
      <w:bookmarkStart w:id="32" w:name="bookmark35"/>
      <w:r w:rsidRPr="00D70FF5">
        <w:rPr>
          <w:sz w:val="26"/>
          <w:szCs w:val="26"/>
        </w:rPr>
        <w:t>если до корректировки проектная документация подлежала экспертизе;</w:t>
      </w:r>
      <w:bookmarkEnd w:id="32"/>
    </w:p>
    <w:p w:rsidR="00603FB3" w:rsidRPr="00D70FF5" w:rsidRDefault="008F4634">
      <w:pPr>
        <w:pStyle w:val="22"/>
        <w:numPr>
          <w:ilvl w:val="1"/>
          <w:numId w:val="6"/>
        </w:numPr>
        <w:shd w:val="clear" w:color="auto" w:fill="auto"/>
        <w:tabs>
          <w:tab w:val="left" w:pos="908"/>
        </w:tabs>
        <w:spacing w:before="0" w:after="0" w:line="322" w:lineRule="exact"/>
        <w:ind w:left="20" w:right="20" w:firstLine="540"/>
        <w:jc w:val="both"/>
        <w:rPr>
          <w:sz w:val="26"/>
          <w:szCs w:val="26"/>
        </w:rPr>
      </w:pPr>
      <w:bookmarkStart w:id="33" w:name="bookmark36"/>
      <w:r w:rsidRPr="00D70FF5">
        <w:rPr>
          <w:sz w:val="26"/>
          <w:szCs w:val="26"/>
        </w:rPr>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 и если разрешение на отклонение от предельных параметров разрешенного строительства, реконструкции в силу корректировки проектных решений;</w:t>
      </w:r>
      <w:bookmarkEnd w:id="33"/>
    </w:p>
    <w:p w:rsidR="00603FB3" w:rsidRPr="00D70FF5" w:rsidRDefault="008F4634">
      <w:pPr>
        <w:pStyle w:val="22"/>
        <w:numPr>
          <w:ilvl w:val="1"/>
          <w:numId w:val="6"/>
        </w:numPr>
        <w:shd w:val="clear" w:color="auto" w:fill="auto"/>
        <w:tabs>
          <w:tab w:val="left" w:pos="879"/>
        </w:tabs>
        <w:spacing w:before="0" w:after="0" w:line="322" w:lineRule="exact"/>
        <w:ind w:left="20" w:right="20" w:firstLine="540"/>
        <w:jc w:val="both"/>
        <w:rPr>
          <w:sz w:val="26"/>
          <w:szCs w:val="26"/>
        </w:rPr>
      </w:pPr>
      <w:bookmarkStart w:id="34" w:name="bookmark37"/>
      <w:r w:rsidRPr="00D70FF5">
        <w:rPr>
          <w:sz w:val="26"/>
          <w:szCs w:val="26"/>
        </w:rPr>
        <w:t>копия свидетельства об аккредитации юридического лица, выдавшего положительное заключение негосударственной экспертизы проектной документации, либо документ, подтверждающий отсутствие необходимости получения такого заключения, в случае, если представлено заключение негосударственной экспертизы проектной документации либо документ, подтверждающий отсутствие необходимости получения такого заключения.</w:t>
      </w:r>
      <w:bookmarkEnd w:id="34"/>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5" w:name="bookmark38"/>
      <w:bookmarkStart w:id="36" w:name="bookmark39"/>
      <w:r w:rsidRPr="00D70FF5">
        <w:rPr>
          <w:sz w:val="26"/>
          <w:szCs w:val="26"/>
        </w:rPr>
        <w:t>В случаях, не предусмотренных пунктами 2.6.2.1 и 2.6.2.2 настоящего Регламента, для внесения изменений в разрешение на строительство необходимы следующие документы:</w:t>
      </w:r>
      <w:bookmarkEnd w:id="35"/>
      <w:bookmarkEnd w:id="36"/>
    </w:p>
    <w:p w:rsidR="00603FB3" w:rsidRPr="00D70FF5" w:rsidRDefault="008F4634">
      <w:pPr>
        <w:pStyle w:val="22"/>
        <w:numPr>
          <w:ilvl w:val="1"/>
          <w:numId w:val="6"/>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6"/>
        </w:numPr>
        <w:shd w:val="clear" w:color="auto" w:fill="auto"/>
        <w:tabs>
          <w:tab w:val="left" w:pos="862"/>
        </w:tabs>
        <w:spacing w:before="0" w:after="0" w:line="322" w:lineRule="exact"/>
        <w:ind w:left="20" w:firstLine="540"/>
        <w:jc w:val="both"/>
        <w:rPr>
          <w:sz w:val="26"/>
          <w:szCs w:val="26"/>
        </w:rPr>
      </w:pPr>
      <w:r w:rsidRPr="00D70FF5">
        <w:rPr>
          <w:sz w:val="26"/>
          <w:szCs w:val="26"/>
        </w:rPr>
        <w:t>документы, подтверждающие необходимость внесения изменений.</w:t>
      </w:r>
    </w:p>
    <w:p w:rsidR="00603FB3" w:rsidRPr="00D70FF5" w:rsidRDefault="008F4634">
      <w:pPr>
        <w:pStyle w:val="22"/>
        <w:numPr>
          <w:ilvl w:val="0"/>
          <w:numId w:val="6"/>
        </w:numPr>
        <w:shd w:val="clear" w:color="auto" w:fill="auto"/>
        <w:tabs>
          <w:tab w:val="left" w:pos="1585"/>
        </w:tabs>
        <w:spacing w:before="0" w:after="0" w:line="322" w:lineRule="exact"/>
        <w:ind w:left="20" w:right="20" w:firstLine="540"/>
        <w:jc w:val="both"/>
        <w:rPr>
          <w:sz w:val="26"/>
          <w:szCs w:val="26"/>
        </w:rPr>
      </w:pPr>
      <w:bookmarkStart w:id="37" w:name="bookmark40"/>
      <w:bookmarkStart w:id="38" w:name="bookmark41"/>
      <w:r w:rsidRPr="00D70FF5">
        <w:rPr>
          <w:sz w:val="26"/>
          <w:szCs w:val="26"/>
        </w:rPr>
        <w:t>Документы (их копии или сведения, содержащиеся в них), указанные в подпунктах 1 и 2 пункта 2.6.2.1, подпункте 1 пункта 2.6.2.2 и подпункте 1 пункта 2.6.2.3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37"/>
      <w:bookmarkEnd w:id="38"/>
    </w:p>
    <w:p w:rsidR="00603FB3" w:rsidRPr="00D70FF5" w:rsidRDefault="008F4634">
      <w:pPr>
        <w:pStyle w:val="22"/>
        <w:numPr>
          <w:ilvl w:val="0"/>
          <w:numId w:val="6"/>
        </w:numPr>
        <w:shd w:val="clear" w:color="auto" w:fill="auto"/>
        <w:tabs>
          <w:tab w:val="left" w:pos="1590"/>
        </w:tabs>
        <w:spacing w:before="0" w:after="0" w:line="322" w:lineRule="exact"/>
        <w:ind w:left="20" w:right="20" w:firstLine="540"/>
        <w:jc w:val="both"/>
        <w:rPr>
          <w:sz w:val="26"/>
          <w:szCs w:val="26"/>
        </w:rPr>
      </w:pPr>
      <w:r w:rsidRPr="00D70FF5">
        <w:rPr>
          <w:sz w:val="26"/>
          <w:szCs w:val="26"/>
        </w:rPr>
        <w:t>Документы, указанные в подпунктах 1 и 2 пункта 2.6.2.1, подпункте 1 пункта 2.6.2.2 и подпункте 1 пункта 2.6.2.3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03FB3" w:rsidRPr="00D70FF5" w:rsidRDefault="008F4634">
      <w:pPr>
        <w:pStyle w:val="22"/>
        <w:numPr>
          <w:ilvl w:val="0"/>
          <w:numId w:val="6"/>
        </w:numPr>
        <w:shd w:val="clear" w:color="auto" w:fill="auto"/>
        <w:tabs>
          <w:tab w:val="left" w:pos="1484"/>
        </w:tabs>
        <w:spacing w:before="0" w:after="0" w:line="322" w:lineRule="exact"/>
        <w:ind w:left="20" w:right="20" w:firstLine="540"/>
        <w:jc w:val="both"/>
        <w:rPr>
          <w:sz w:val="26"/>
          <w:szCs w:val="26"/>
        </w:rPr>
      </w:pPr>
      <w:bookmarkStart w:id="39" w:name="bookmark42"/>
      <w:r w:rsidRPr="00D70FF5">
        <w:rPr>
          <w:sz w:val="26"/>
          <w:szCs w:val="26"/>
        </w:rPr>
        <w:t>Документы, указанные в подпункте 3 пункта 2.6.2.1 и подпункте 4 пункта 2.6.2.2 настоящего Регламента, находятся в распоряжении ОМСУ.</w:t>
      </w:r>
      <w:bookmarkEnd w:id="39"/>
    </w:p>
    <w:p w:rsidR="00603FB3" w:rsidRPr="00D70FF5" w:rsidRDefault="008F4634">
      <w:pPr>
        <w:pStyle w:val="22"/>
        <w:numPr>
          <w:ilvl w:val="0"/>
          <w:numId w:val="6"/>
        </w:numPr>
        <w:shd w:val="clear" w:color="auto" w:fill="auto"/>
        <w:tabs>
          <w:tab w:val="left" w:pos="1542"/>
        </w:tabs>
        <w:spacing w:before="0" w:after="0" w:line="322" w:lineRule="exact"/>
        <w:ind w:left="20" w:right="20" w:firstLine="540"/>
        <w:jc w:val="both"/>
        <w:rPr>
          <w:sz w:val="26"/>
          <w:szCs w:val="26"/>
        </w:rPr>
      </w:pPr>
      <w:r w:rsidRPr="00D70FF5">
        <w:rPr>
          <w:sz w:val="26"/>
          <w:szCs w:val="26"/>
        </w:rPr>
        <w:t>Документы, указанные в подпунктах 2, 3, 5 пункта 2.6.2.2 и подпункте 2 пункта 2.6.2.3 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0" w:name="bookmark43"/>
      <w:r w:rsidRPr="00D70FF5">
        <w:rPr>
          <w:sz w:val="26"/>
          <w:szCs w:val="26"/>
        </w:rPr>
        <w:t xml:space="preserve">2.6.3. Для продления срока действия разрешения на строительство заявитель направляет в ОМСУ заявление о продлении срока действия разрешения на строительство (приложение </w:t>
      </w:r>
      <w:r w:rsidRPr="00D70FF5">
        <w:rPr>
          <w:sz w:val="26"/>
          <w:szCs w:val="26"/>
          <w:lang w:val="en-US"/>
        </w:rPr>
        <w:t>N</w:t>
      </w:r>
      <w:r w:rsidRPr="00D70FF5">
        <w:rPr>
          <w:sz w:val="26"/>
          <w:szCs w:val="26"/>
        </w:rPr>
        <w:t xml:space="preserve"> 3 к настоящему Регламенту).</w:t>
      </w:r>
      <w:bookmarkEnd w:id="40"/>
    </w:p>
    <w:p w:rsidR="00603FB3" w:rsidRPr="00D70FF5" w:rsidRDefault="008F4634">
      <w:pPr>
        <w:pStyle w:val="22"/>
        <w:shd w:val="clear" w:color="auto" w:fill="auto"/>
        <w:spacing w:before="0" w:after="0" w:line="322" w:lineRule="exact"/>
        <w:ind w:left="20" w:right="20" w:firstLine="540"/>
        <w:jc w:val="both"/>
        <w:rPr>
          <w:sz w:val="26"/>
          <w:szCs w:val="26"/>
        </w:rPr>
      </w:pPr>
      <w:bookmarkStart w:id="41" w:name="bookmark44"/>
      <w:r w:rsidRPr="00D70FF5">
        <w:rPr>
          <w:sz w:val="26"/>
          <w:szCs w:val="26"/>
        </w:rPr>
        <w:t>2.6.3.1. Для принятия решения о продлении срока действия разрешения на строительство в отношении объекта капитального строительства, не являющегося объектом индивидуального жилищного строительства, необходимы следующие документы:</w:t>
      </w:r>
      <w:bookmarkEnd w:id="41"/>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1) правоустанавливающие документы на земельный участок;</w:t>
      </w:r>
    </w:p>
    <w:p w:rsidR="00603FB3" w:rsidRPr="00D70FF5" w:rsidRDefault="008F4634">
      <w:pPr>
        <w:pStyle w:val="22"/>
        <w:numPr>
          <w:ilvl w:val="0"/>
          <w:numId w:val="7"/>
        </w:numPr>
        <w:shd w:val="clear" w:color="auto" w:fill="auto"/>
        <w:tabs>
          <w:tab w:val="left" w:pos="872"/>
        </w:tabs>
        <w:spacing w:before="0" w:after="0" w:line="322" w:lineRule="exact"/>
        <w:ind w:left="20" w:firstLine="540"/>
        <w:jc w:val="both"/>
        <w:rPr>
          <w:sz w:val="26"/>
          <w:szCs w:val="26"/>
        </w:rPr>
      </w:pPr>
      <w:bookmarkStart w:id="42" w:name="bookmark45"/>
      <w:r w:rsidRPr="00D70FF5">
        <w:rPr>
          <w:sz w:val="26"/>
          <w:szCs w:val="26"/>
        </w:rPr>
        <w:t>оригинал разрешения на строительство;</w:t>
      </w:r>
      <w:bookmarkEnd w:id="42"/>
    </w:p>
    <w:p w:rsidR="00603FB3" w:rsidRPr="00D70FF5" w:rsidRDefault="008F4634">
      <w:pPr>
        <w:pStyle w:val="22"/>
        <w:numPr>
          <w:ilvl w:val="0"/>
          <w:numId w:val="7"/>
        </w:numPr>
        <w:shd w:val="clear" w:color="auto" w:fill="auto"/>
        <w:tabs>
          <w:tab w:val="left" w:pos="1143"/>
        </w:tabs>
        <w:spacing w:before="0" w:after="0" w:line="322" w:lineRule="exact"/>
        <w:ind w:left="20" w:right="20" w:firstLine="540"/>
        <w:jc w:val="both"/>
        <w:rPr>
          <w:sz w:val="26"/>
          <w:szCs w:val="26"/>
        </w:rPr>
      </w:pPr>
      <w:bookmarkStart w:id="43" w:name="bookmark46"/>
      <w:bookmarkStart w:id="44" w:name="bookmark47"/>
      <w:r w:rsidRPr="00D70FF5">
        <w:rPr>
          <w:sz w:val="26"/>
          <w:szCs w:val="26"/>
        </w:rPr>
        <w:t>корректировка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календарный план.</w:t>
      </w:r>
      <w:bookmarkEnd w:id="43"/>
      <w:bookmarkEnd w:id="44"/>
    </w:p>
    <w:p w:rsidR="00603FB3" w:rsidRPr="00D70FF5" w:rsidRDefault="008F4634">
      <w:pPr>
        <w:pStyle w:val="22"/>
        <w:numPr>
          <w:ilvl w:val="0"/>
          <w:numId w:val="8"/>
        </w:numPr>
        <w:shd w:val="clear" w:color="auto" w:fill="auto"/>
        <w:tabs>
          <w:tab w:val="left" w:pos="1498"/>
        </w:tabs>
        <w:spacing w:before="0" w:after="0" w:line="322" w:lineRule="exact"/>
        <w:ind w:left="20" w:right="20" w:firstLine="540"/>
        <w:jc w:val="both"/>
        <w:rPr>
          <w:sz w:val="26"/>
          <w:szCs w:val="26"/>
        </w:rPr>
      </w:pPr>
      <w:bookmarkStart w:id="45" w:name="bookmark48"/>
      <w:r w:rsidRPr="00D70FF5">
        <w:rPr>
          <w:sz w:val="26"/>
          <w:szCs w:val="26"/>
        </w:rPr>
        <w:t>Для принятия решения о продлении срока действия разрешения на строительство в отношении объекта индивидуального жилищного строительства необходимы следующие документы:</w:t>
      </w:r>
      <w:bookmarkEnd w:id="45"/>
    </w:p>
    <w:p w:rsidR="00603FB3" w:rsidRPr="00D70FF5" w:rsidRDefault="008F4634">
      <w:pPr>
        <w:pStyle w:val="22"/>
        <w:numPr>
          <w:ilvl w:val="1"/>
          <w:numId w:val="8"/>
        </w:numPr>
        <w:shd w:val="clear" w:color="auto" w:fill="auto"/>
        <w:tabs>
          <w:tab w:val="left" w:pos="838"/>
        </w:tabs>
        <w:spacing w:before="0" w:after="0" w:line="322" w:lineRule="exact"/>
        <w:ind w:left="20" w:firstLine="540"/>
        <w:jc w:val="both"/>
        <w:rPr>
          <w:sz w:val="26"/>
          <w:szCs w:val="26"/>
        </w:rPr>
      </w:pPr>
      <w:r w:rsidRPr="00D70FF5">
        <w:rPr>
          <w:sz w:val="26"/>
          <w:szCs w:val="26"/>
        </w:rPr>
        <w:t>правоустанавливающие документы на земельный участок;</w:t>
      </w:r>
    </w:p>
    <w:p w:rsidR="00603FB3" w:rsidRPr="00D70FF5" w:rsidRDefault="008F4634">
      <w:pPr>
        <w:pStyle w:val="22"/>
        <w:numPr>
          <w:ilvl w:val="1"/>
          <w:numId w:val="8"/>
        </w:numPr>
        <w:shd w:val="clear" w:color="auto" w:fill="auto"/>
        <w:tabs>
          <w:tab w:val="left" w:pos="872"/>
        </w:tabs>
        <w:spacing w:before="0" w:after="0" w:line="322" w:lineRule="exact"/>
        <w:ind w:left="20" w:firstLine="540"/>
        <w:jc w:val="both"/>
        <w:rPr>
          <w:sz w:val="26"/>
          <w:szCs w:val="26"/>
        </w:rPr>
      </w:pPr>
      <w:r w:rsidRPr="00D70FF5">
        <w:rPr>
          <w:sz w:val="26"/>
          <w:szCs w:val="26"/>
        </w:rPr>
        <w:t>оригинал разрешения на строительство.</w:t>
      </w:r>
    </w:p>
    <w:p w:rsidR="00603FB3" w:rsidRPr="00D70FF5" w:rsidRDefault="008F4634">
      <w:pPr>
        <w:pStyle w:val="22"/>
        <w:numPr>
          <w:ilvl w:val="0"/>
          <w:numId w:val="8"/>
        </w:numPr>
        <w:shd w:val="clear" w:color="auto" w:fill="auto"/>
        <w:tabs>
          <w:tab w:val="left" w:pos="1585"/>
        </w:tabs>
        <w:spacing w:before="0" w:after="0" w:line="322" w:lineRule="exact"/>
        <w:ind w:left="20" w:right="20" w:firstLine="540"/>
        <w:jc w:val="both"/>
        <w:rPr>
          <w:sz w:val="26"/>
          <w:szCs w:val="26"/>
        </w:rPr>
      </w:pPr>
      <w:bookmarkStart w:id="46" w:name="bookmark49"/>
      <w:bookmarkStart w:id="47" w:name="bookmark50"/>
      <w:r w:rsidRPr="00D70FF5">
        <w:rPr>
          <w:sz w:val="26"/>
          <w:szCs w:val="26"/>
        </w:rPr>
        <w:t>Документы (их копии или сведения, содержащиеся в них), указанные в подпункте 1 пункта 2.6.3.1 и подпункте 1 пункта 2.6.3.2 настоящего Регламента, запрашиваются ОМСУ в уполномоченных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указанные документы самостоятельно.</w:t>
      </w:r>
      <w:bookmarkEnd w:id="46"/>
      <w:bookmarkEnd w:id="47"/>
    </w:p>
    <w:p w:rsidR="00603FB3" w:rsidRPr="00D70FF5" w:rsidRDefault="008F4634">
      <w:pPr>
        <w:pStyle w:val="22"/>
        <w:numPr>
          <w:ilvl w:val="0"/>
          <w:numId w:val="8"/>
        </w:numPr>
        <w:shd w:val="clear" w:color="auto" w:fill="auto"/>
        <w:tabs>
          <w:tab w:val="left" w:pos="1484"/>
        </w:tabs>
        <w:spacing w:before="0" w:after="0" w:line="322" w:lineRule="exact"/>
        <w:ind w:left="20" w:right="20" w:firstLine="540"/>
        <w:jc w:val="both"/>
        <w:rPr>
          <w:sz w:val="26"/>
          <w:szCs w:val="26"/>
        </w:rPr>
      </w:pPr>
      <w:bookmarkStart w:id="48" w:name="bookmark51"/>
      <w:r w:rsidRPr="00D70FF5">
        <w:rPr>
          <w:sz w:val="26"/>
          <w:szCs w:val="26"/>
        </w:rPr>
        <w:t xml:space="preserve">Документы, указанные в </w:t>
      </w:r>
      <w:r w:rsidRPr="00D70FF5">
        <w:rPr>
          <w:rStyle w:val="11"/>
          <w:sz w:val="26"/>
          <w:szCs w:val="26"/>
        </w:rPr>
        <w:t xml:space="preserve">подпункте 1 пункта 2.6.3.1 </w:t>
      </w:r>
      <w:r w:rsidRPr="00D70FF5">
        <w:rPr>
          <w:sz w:val="26"/>
          <w:szCs w:val="26"/>
        </w:rPr>
        <w:t xml:space="preserve">и </w:t>
      </w:r>
      <w:r w:rsidRPr="00D70FF5">
        <w:rPr>
          <w:rStyle w:val="11"/>
          <w:sz w:val="26"/>
          <w:szCs w:val="26"/>
        </w:rPr>
        <w:t xml:space="preserve">подпункте 1 пункта 2.6.3.2 </w:t>
      </w:r>
      <w:r w:rsidRPr="00D70FF5">
        <w:rPr>
          <w:sz w:val="26"/>
          <w:szCs w:val="26"/>
        </w:rPr>
        <w:t>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bookmarkEnd w:id="48"/>
    </w:p>
    <w:p w:rsidR="00603FB3" w:rsidRPr="00D70FF5" w:rsidRDefault="008F4634">
      <w:pPr>
        <w:pStyle w:val="22"/>
        <w:numPr>
          <w:ilvl w:val="0"/>
          <w:numId w:val="8"/>
        </w:numPr>
        <w:shd w:val="clear" w:color="auto" w:fill="auto"/>
        <w:tabs>
          <w:tab w:val="left" w:pos="1623"/>
        </w:tabs>
        <w:spacing w:before="0" w:after="0" w:line="322" w:lineRule="exact"/>
        <w:ind w:left="20" w:right="20" w:firstLine="540"/>
        <w:jc w:val="both"/>
        <w:rPr>
          <w:sz w:val="26"/>
          <w:szCs w:val="26"/>
        </w:rPr>
      </w:pPr>
      <w:r w:rsidRPr="00D70FF5">
        <w:rPr>
          <w:sz w:val="26"/>
          <w:szCs w:val="26"/>
        </w:rPr>
        <w:t xml:space="preserve">Документы, указанные в </w:t>
      </w:r>
      <w:r w:rsidRPr="00D70FF5">
        <w:rPr>
          <w:rStyle w:val="11"/>
          <w:sz w:val="26"/>
          <w:szCs w:val="26"/>
        </w:rPr>
        <w:t>подпунктах 2</w:t>
      </w:r>
      <w:r w:rsidRPr="00D70FF5">
        <w:rPr>
          <w:sz w:val="26"/>
          <w:szCs w:val="26"/>
        </w:rPr>
        <w:t xml:space="preserve">, </w:t>
      </w:r>
      <w:r w:rsidRPr="00D70FF5">
        <w:rPr>
          <w:rStyle w:val="11"/>
          <w:sz w:val="26"/>
          <w:szCs w:val="26"/>
        </w:rPr>
        <w:t xml:space="preserve">3 пункта 2.6.3.1 </w:t>
      </w:r>
      <w:r w:rsidRPr="00D70FF5">
        <w:rPr>
          <w:sz w:val="26"/>
          <w:szCs w:val="26"/>
        </w:rPr>
        <w:t>настоящего Регламента, заявитель предоставляет самостоятельно.</w:t>
      </w:r>
    </w:p>
    <w:p w:rsidR="00603FB3" w:rsidRPr="00D70FF5" w:rsidRDefault="008F4634">
      <w:pPr>
        <w:pStyle w:val="22"/>
        <w:shd w:val="clear" w:color="auto" w:fill="auto"/>
        <w:spacing w:before="0" w:after="0" w:line="322" w:lineRule="exact"/>
        <w:ind w:left="20" w:right="20" w:firstLine="540"/>
        <w:jc w:val="both"/>
        <w:rPr>
          <w:sz w:val="26"/>
          <w:szCs w:val="26"/>
        </w:rPr>
      </w:pPr>
      <w:bookmarkStart w:id="49" w:name="bookmark52"/>
      <w:r w:rsidRPr="00D70FF5">
        <w:rPr>
          <w:sz w:val="26"/>
          <w:szCs w:val="26"/>
        </w:rPr>
        <w:t xml:space="preserve">2.6.4. Документы (их копии или сведения, содержащиеся в них), указанные в </w:t>
      </w:r>
      <w:r w:rsidRPr="00D70FF5">
        <w:rPr>
          <w:rStyle w:val="11"/>
          <w:sz w:val="26"/>
          <w:szCs w:val="26"/>
        </w:rPr>
        <w:t>пунктах 2.6.1.4</w:t>
      </w:r>
      <w:r w:rsidRPr="00D70FF5">
        <w:rPr>
          <w:sz w:val="26"/>
          <w:szCs w:val="26"/>
        </w:rPr>
        <w:t xml:space="preserve">, </w:t>
      </w:r>
      <w:r w:rsidRPr="00D70FF5">
        <w:rPr>
          <w:rStyle w:val="11"/>
          <w:sz w:val="26"/>
          <w:szCs w:val="26"/>
        </w:rPr>
        <w:t xml:space="preserve">2.6.2.5 </w:t>
      </w:r>
      <w:r w:rsidRPr="00D70FF5">
        <w:rPr>
          <w:sz w:val="26"/>
          <w:szCs w:val="26"/>
        </w:rPr>
        <w:t xml:space="preserve">и </w:t>
      </w:r>
      <w:r w:rsidRPr="00D70FF5">
        <w:rPr>
          <w:rStyle w:val="11"/>
          <w:sz w:val="26"/>
          <w:szCs w:val="26"/>
        </w:rPr>
        <w:t xml:space="preserve">2.6.3.4 </w:t>
      </w:r>
      <w:r w:rsidRPr="00D70FF5">
        <w:rPr>
          <w:sz w:val="26"/>
          <w:szCs w:val="26"/>
        </w:rPr>
        <w:t>настоящего Регламента, заявитель вправе предоставить самостоятельно.</w:t>
      </w:r>
      <w:bookmarkEnd w:id="49"/>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2.7. Исчерпывающий перечень оснований для отказа в приеме документов, необходимых для предоставления муниципальной услуги:</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2.7.1. заявление о предоставлении муниципальной услуги не подписано уполномоченным лицом или подписано лицом, полномочия которого документально не подтверждены.</w:t>
      </w:r>
    </w:p>
    <w:p w:rsidR="00603FB3" w:rsidRPr="00D70FF5" w:rsidRDefault="00D93285" w:rsidP="00D93285">
      <w:pPr>
        <w:pStyle w:val="22"/>
        <w:shd w:val="clear" w:color="auto" w:fill="auto"/>
        <w:tabs>
          <w:tab w:val="left" w:pos="1340"/>
        </w:tabs>
        <w:spacing w:before="0" w:after="0" w:line="322" w:lineRule="exact"/>
        <w:ind w:right="20" w:firstLine="0"/>
        <w:jc w:val="both"/>
        <w:rPr>
          <w:sz w:val="26"/>
          <w:szCs w:val="26"/>
        </w:rPr>
      </w:pPr>
      <w:r w:rsidRPr="00D70FF5">
        <w:rPr>
          <w:sz w:val="26"/>
          <w:szCs w:val="26"/>
        </w:rPr>
        <w:t xml:space="preserve">        2.7.</w:t>
      </w:r>
      <w:proofErr w:type="gramStart"/>
      <w:r w:rsidRPr="00D70FF5">
        <w:rPr>
          <w:sz w:val="26"/>
          <w:szCs w:val="26"/>
        </w:rPr>
        <w:t>2.</w:t>
      </w:r>
      <w:r w:rsidR="008F4634" w:rsidRPr="00D70FF5">
        <w:rPr>
          <w:sz w:val="26"/>
          <w:szCs w:val="26"/>
        </w:rPr>
        <w:t>Отсутствие</w:t>
      </w:r>
      <w:proofErr w:type="gramEnd"/>
      <w:r w:rsidR="008F4634" w:rsidRPr="00D70FF5">
        <w:rPr>
          <w:sz w:val="26"/>
          <w:szCs w:val="26"/>
        </w:rPr>
        <w:t xml:space="preserve"> или недостаточность в заявлении о предоставлении муниципальной услуги информации, указанной в форме заявления о предоставлении муниципальной услуги (</w:t>
      </w:r>
      <w:r w:rsidR="008F4634" w:rsidRPr="00D70FF5">
        <w:rPr>
          <w:rStyle w:val="11"/>
          <w:sz w:val="26"/>
          <w:szCs w:val="26"/>
        </w:rPr>
        <w:t>приложения N 1</w:t>
      </w:r>
      <w:r w:rsidR="008F4634" w:rsidRPr="00D70FF5">
        <w:rPr>
          <w:sz w:val="26"/>
          <w:szCs w:val="26"/>
        </w:rPr>
        <w:t xml:space="preserve">, </w:t>
      </w:r>
      <w:r w:rsidR="008F4634" w:rsidRPr="00D70FF5">
        <w:rPr>
          <w:rStyle w:val="11"/>
          <w:sz w:val="26"/>
          <w:szCs w:val="26"/>
        </w:rPr>
        <w:t>2</w:t>
      </w:r>
      <w:r w:rsidR="008F4634" w:rsidRPr="00D70FF5">
        <w:rPr>
          <w:sz w:val="26"/>
          <w:szCs w:val="26"/>
        </w:rPr>
        <w:t xml:space="preserve">, </w:t>
      </w:r>
      <w:r w:rsidR="008F4634" w:rsidRPr="00D70FF5">
        <w:rPr>
          <w:rStyle w:val="11"/>
          <w:sz w:val="26"/>
          <w:szCs w:val="26"/>
        </w:rPr>
        <w:t xml:space="preserve">3 </w:t>
      </w:r>
      <w:r w:rsidR="008F4634" w:rsidRPr="00D70FF5">
        <w:rPr>
          <w:sz w:val="26"/>
          <w:szCs w:val="26"/>
        </w:rPr>
        <w:t>к настоящему Регламенту).</w:t>
      </w:r>
    </w:p>
    <w:p w:rsidR="00603FB3" w:rsidRPr="00D70FF5" w:rsidRDefault="00D93285" w:rsidP="00D93285">
      <w:pPr>
        <w:pStyle w:val="22"/>
        <w:shd w:val="clear" w:color="auto" w:fill="auto"/>
        <w:tabs>
          <w:tab w:val="left" w:pos="1345"/>
        </w:tabs>
        <w:spacing w:before="0" w:after="0" w:line="322" w:lineRule="exact"/>
        <w:ind w:right="20" w:firstLine="0"/>
        <w:jc w:val="both"/>
        <w:rPr>
          <w:sz w:val="26"/>
          <w:szCs w:val="26"/>
        </w:rPr>
      </w:pPr>
      <w:r w:rsidRPr="00D70FF5">
        <w:rPr>
          <w:sz w:val="26"/>
          <w:szCs w:val="26"/>
        </w:rPr>
        <w:t xml:space="preserve">        2.7.3. </w:t>
      </w:r>
      <w:r w:rsidR="008F4634" w:rsidRPr="00D70FF5">
        <w:rPr>
          <w:sz w:val="26"/>
          <w:szCs w:val="26"/>
        </w:rPr>
        <w:t xml:space="preserve">Текст </w:t>
      </w:r>
      <w:r w:rsidRPr="00D70FF5">
        <w:rPr>
          <w:sz w:val="26"/>
          <w:szCs w:val="26"/>
        </w:rPr>
        <w:t>заявления</w:t>
      </w:r>
      <w:r w:rsidR="008F4634" w:rsidRPr="00D70FF5">
        <w:rPr>
          <w:sz w:val="26"/>
          <w:szCs w:val="26"/>
        </w:rPr>
        <w:t xml:space="preserve"> не поддается прочтению, в том числе фамилия/наименование юридического лица и почтовый адрес заявителя.</w:t>
      </w:r>
    </w:p>
    <w:p w:rsidR="00603FB3" w:rsidRPr="00D70FF5" w:rsidRDefault="00D93285" w:rsidP="00D93285">
      <w:pPr>
        <w:pStyle w:val="22"/>
        <w:shd w:val="clear" w:color="auto" w:fill="auto"/>
        <w:tabs>
          <w:tab w:val="left" w:pos="1261"/>
        </w:tabs>
        <w:spacing w:before="0" w:after="0" w:line="322" w:lineRule="exact"/>
        <w:ind w:firstLine="0"/>
        <w:jc w:val="both"/>
        <w:rPr>
          <w:sz w:val="26"/>
          <w:szCs w:val="26"/>
        </w:rPr>
      </w:pPr>
      <w:r w:rsidRPr="00D70FF5">
        <w:rPr>
          <w:sz w:val="26"/>
          <w:szCs w:val="26"/>
        </w:rPr>
        <w:t xml:space="preserve">         2.7.</w:t>
      </w:r>
      <w:proofErr w:type="gramStart"/>
      <w:r w:rsidRPr="00D70FF5">
        <w:rPr>
          <w:sz w:val="26"/>
          <w:szCs w:val="26"/>
        </w:rPr>
        <w:t>4.</w:t>
      </w:r>
      <w:r w:rsidR="008F4634" w:rsidRPr="00D70FF5">
        <w:rPr>
          <w:sz w:val="26"/>
          <w:szCs w:val="26"/>
        </w:rPr>
        <w:t>Заявление</w:t>
      </w:r>
      <w:proofErr w:type="gramEnd"/>
      <w:r w:rsidR="008F4634" w:rsidRPr="00D70FF5">
        <w:rPr>
          <w:sz w:val="26"/>
          <w:szCs w:val="26"/>
        </w:rPr>
        <w:t xml:space="preserve"> анонимного характера.</w:t>
      </w:r>
    </w:p>
    <w:p w:rsidR="00603FB3" w:rsidRPr="00D70FF5" w:rsidRDefault="00D93285" w:rsidP="00D93285">
      <w:pPr>
        <w:pStyle w:val="22"/>
        <w:shd w:val="clear" w:color="auto" w:fill="auto"/>
        <w:tabs>
          <w:tab w:val="left" w:pos="1398"/>
        </w:tabs>
        <w:spacing w:before="0" w:after="0" w:line="322" w:lineRule="exact"/>
        <w:ind w:right="20" w:firstLine="0"/>
        <w:jc w:val="both"/>
        <w:rPr>
          <w:sz w:val="26"/>
          <w:szCs w:val="26"/>
        </w:rPr>
      </w:pPr>
      <w:bookmarkStart w:id="50" w:name="bookmark53"/>
      <w:r w:rsidRPr="00D70FF5">
        <w:rPr>
          <w:sz w:val="26"/>
          <w:szCs w:val="26"/>
        </w:rPr>
        <w:t xml:space="preserve">         2.7.5 </w:t>
      </w:r>
      <w:r w:rsidR="008F4634" w:rsidRPr="00D70FF5">
        <w:rPr>
          <w:sz w:val="26"/>
          <w:szCs w:val="26"/>
        </w:rPr>
        <w:t>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bookmarkEnd w:id="50"/>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color w:val="auto"/>
          <w:sz w:val="26"/>
          <w:szCs w:val="26"/>
        </w:rPr>
        <w:t xml:space="preserve">2.7.6. </w:t>
      </w:r>
      <w:r w:rsidRPr="00A114CF">
        <w:rPr>
          <w:rFonts w:ascii="Times New Roman" w:hAnsi="Times New Roman" w:cs="Times New Roman"/>
          <w:color w:val="auto"/>
          <w:sz w:val="26"/>
          <w:szCs w:val="26"/>
        </w:rPr>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D93285" w:rsidRPr="00A114CF" w:rsidRDefault="00D93285"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2.7.7. представлены незаверенные копии документов;</w:t>
      </w:r>
    </w:p>
    <w:p w:rsidR="00D93285" w:rsidRPr="00A114CF" w:rsidRDefault="00963561" w:rsidP="00D93285">
      <w:pPr>
        <w:autoSpaceDE w:val="0"/>
        <w:autoSpaceDN w:val="0"/>
        <w:adjustRightInd w:val="0"/>
        <w:ind w:firstLine="540"/>
        <w:jc w:val="both"/>
        <w:rPr>
          <w:rFonts w:ascii="Times New Roman" w:hAnsi="Times New Roman" w:cs="Times New Roman"/>
          <w:color w:val="auto"/>
          <w:sz w:val="26"/>
          <w:szCs w:val="26"/>
        </w:rPr>
      </w:pPr>
      <w:r w:rsidRPr="00A114CF">
        <w:rPr>
          <w:rFonts w:ascii="Times New Roman" w:hAnsi="Times New Roman" w:cs="Times New Roman"/>
          <w:color w:val="auto"/>
          <w:sz w:val="26"/>
          <w:szCs w:val="26"/>
        </w:rPr>
        <w:t>2.7.8.</w:t>
      </w:r>
      <w:r w:rsidR="00D93285" w:rsidRPr="00A114CF">
        <w:rPr>
          <w:rFonts w:ascii="Times New Roman" w:hAnsi="Times New Roman" w:cs="Times New Roman"/>
          <w:color w:val="auto"/>
          <w:sz w:val="26"/>
          <w:szCs w:val="26"/>
        </w:rPr>
        <w:t xml:space="preserve"> вид электронной подписи, использованной Заявителем для удостоверения заявления и приложенных к нему документов в электронном виде, не соответствует требованиям законодательства Российской Федерации.</w:t>
      </w:r>
    </w:p>
    <w:p w:rsidR="00D93285" w:rsidRPr="00D70FF5" w:rsidRDefault="00D93285" w:rsidP="00D93285">
      <w:pPr>
        <w:pStyle w:val="22"/>
        <w:shd w:val="clear" w:color="auto" w:fill="auto"/>
        <w:tabs>
          <w:tab w:val="left" w:pos="1398"/>
        </w:tabs>
        <w:spacing w:before="0" w:after="0" w:line="322" w:lineRule="exact"/>
        <w:ind w:right="20" w:firstLine="0"/>
        <w:jc w:val="both"/>
        <w:rPr>
          <w:sz w:val="26"/>
          <w:szCs w:val="26"/>
        </w:rPr>
      </w:pP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отказ в приеме документов, подаваемых заявителем в целях получения муниципальной услуги, дается специалистом ОМСУ в ходе личного приема, основания такого отказа разъясняются заявителю специалистом ОМСУ в устной форме непосредственно на личном приеме (письменный ответ не изготавливается).</w:t>
      </w:r>
    </w:p>
    <w:p w:rsidR="00603FB3" w:rsidRPr="00D70FF5" w:rsidRDefault="008F4634">
      <w:pPr>
        <w:pStyle w:val="22"/>
        <w:shd w:val="clear" w:color="auto" w:fill="auto"/>
        <w:spacing w:before="0" w:after="0" w:line="322" w:lineRule="exact"/>
        <w:ind w:left="20" w:right="20" w:firstLine="540"/>
        <w:jc w:val="both"/>
        <w:rPr>
          <w:sz w:val="26"/>
          <w:szCs w:val="26"/>
        </w:rPr>
      </w:pPr>
      <w:bookmarkStart w:id="51" w:name="bookmark54"/>
      <w:r w:rsidRPr="00D70FF5">
        <w:rPr>
          <w:sz w:val="26"/>
          <w:szCs w:val="26"/>
        </w:rPr>
        <w:t xml:space="preserve">В случае, если основания к отказу в приеме документов выявляются в ходе рассмотрения письменного обращения заявителя, поступившего иными способами, указанными в </w:t>
      </w:r>
      <w:r w:rsidRPr="00D70FF5">
        <w:rPr>
          <w:rStyle w:val="2"/>
          <w:sz w:val="26"/>
          <w:szCs w:val="26"/>
        </w:rPr>
        <w:t xml:space="preserve">пункте 2.2.1 </w:t>
      </w:r>
      <w:r w:rsidRPr="00D70FF5">
        <w:rPr>
          <w:sz w:val="26"/>
          <w:szCs w:val="26"/>
        </w:rPr>
        <w:t xml:space="preserve">настоящего Регламента, основания отказа разъясняются заявителю в письменном ответе в срок, определенный в </w:t>
      </w:r>
      <w:r w:rsidRPr="00D70FF5">
        <w:rPr>
          <w:rStyle w:val="2"/>
          <w:sz w:val="26"/>
          <w:szCs w:val="26"/>
        </w:rPr>
        <w:t xml:space="preserve">пункте 2.4 </w:t>
      </w:r>
      <w:r w:rsidRPr="00D70FF5">
        <w:rPr>
          <w:sz w:val="26"/>
          <w:szCs w:val="26"/>
        </w:rPr>
        <w:t>настоящего Регламента.</w:t>
      </w:r>
      <w:bookmarkEnd w:id="51"/>
    </w:p>
    <w:p w:rsidR="00603FB3" w:rsidRPr="00D70FF5" w:rsidRDefault="008F4634">
      <w:pPr>
        <w:pStyle w:val="22"/>
        <w:shd w:val="clear" w:color="auto" w:fill="auto"/>
        <w:spacing w:before="0" w:after="0" w:line="322" w:lineRule="exact"/>
        <w:ind w:left="20" w:right="20" w:firstLine="540"/>
        <w:jc w:val="both"/>
        <w:rPr>
          <w:sz w:val="26"/>
          <w:szCs w:val="26"/>
        </w:rPr>
      </w:pPr>
      <w:bookmarkStart w:id="52" w:name="bookmark55"/>
      <w:bookmarkStart w:id="53" w:name="bookmark56"/>
      <w:r w:rsidRPr="00D70FF5">
        <w:rPr>
          <w:sz w:val="26"/>
          <w:szCs w:val="26"/>
        </w:rPr>
        <w:t>2.8. Исчерпывающий перечень оснований для отказа в предоставлении муниципальной услуги:</w:t>
      </w:r>
      <w:bookmarkEnd w:id="52"/>
      <w:bookmarkEnd w:id="53"/>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 выдаче разрешения на строительство:</w:t>
      </w:r>
    </w:p>
    <w:p w:rsidR="00603FB3" w:rsidRPr="00D70FF5" w:rsidRDefault="008F4634" w:rsidP="00A97859">
      <w:pPr>
        <w:pStyle w:val="22"/>
        <w:numPr>
          <w:ilvl w:val="1"/>
          <w:numId w:val="9"/>
        </w:numPr>
        <w:shd w:val="clear" w:color="auto" w:fill="auto"/>
        <w:tabs>
          <w:tab w:val="left" w:pos="879"/>
        </w:tabs>
        <w:spacing w:before="0" w:after="0" w:line="322" w:lineRule="exact"/>
        <w:ind w:left="20" w:right="20" w:firstLine="540"/>
        <w:jc w:val="both"/>
        <w:rPr>
          <w:sz w:val="26"/>
          <w:szCs w:val="26"/>
        </w:rPr>
      </w:pPr>
      <w:r w:rsidRPr="00D70FF5">
        <w:rPr>
          <w:sz w:val="26"/>
          <w:szCs w:val="26"/>
        </w:rPr>
        <w:t xml:space="preserve">отсутствие документов, предусмотренных </w:t>
      </w:r>
      <w:r w:rsidRPr="00D70FF5">
        <w:rPr>
          <w:rStyle w:val="2"/>
          <w:sz w:val="26"/>
          <w:szCs w:val="26"/>
        </w:rPr>
        <w:t xml:space="preserve">пунктом 2.6.1.1 </w:t>
      </w:r>
      <w:r w:rsidRPr="00D70FF5">
        <w:rPr>
          <w:sz w:val="26"/>
          <w:szCs w:val="26"/>
        </w:rPr>
        <w:t xml:space="preserve">настоящего Регламента, в отношении объекта капитального строительства, не являющегося объектом индивидуального жилищного строительства, предусмотренных </w:t>
      </w:r>
      <w:r w:rsidRPr="00D70FF5">
        <w:rPr>
          <w:rStyle w:val="2"/>
          <w:sz w:val="26"/>
          <w:szCs w:val="26"/>
        </w:rPr>
        <w:t xml:space="preserve">пунктом 2.6.1.2 </w:t>
      </w:r>
      <w:r w:rsidRPr="00D70FF5">
        <w:rPr>
          <w:sz w:val="26"/>
          <w:szCs w:val="26"/>
        </w:rPr>
        <w:t>настоящего Регламента, в отношении объектов индивидуального жилищного строительства;</w:t>
      </w:r>
    </w:p>
    <w:p w:rsidR="00603FB3" w:rsidRPr="00D70FF5" w:rsidRDefault="008F4634" w:rsidP="00A97859">
      <w:pPr>
        <w:pStyle w:val="22"/>
        <w:numPr>
          <w:ilvl w:val="1"/>
          <w:numId w:val="9"/>
        </w:numPr>
        <w:shd w:val="clear" w:color="auto" w:fill="auto"/>
        <w:tabs>
          <w:tab w:val="left" w:pos="1258"/>
        </w:tabs>
        <w:spacing w:before="0" w:after="0" w:line="322" w:lineRule="exact"/>
        <w:ind w:left="20" w:right="20" w:firstLine="540"/>
        <w:jc w:val="both"/>
        <w:rPr>
          <w:sz w:val="26"/>
          <w:szCs w:val="26"/>
        </w:rPr>
      </w:pPr>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603FB3" w:rsidRPr="00D70FF5" w:rsidRDefault="008F4634" w:rsidP="00A97859">
      <w:pPr>
        <w:pStyle w:val="22"/>
        <w:numPr>
          <w:ilvl w:val="1"/>
          <w:numId w:val="9"/>
        </w:numPr>
        <w:shd w:val="clear" w:color="auto" w:fill="auto"/>
        <w:tabs>
          <w:tab w:val="left" w:pos="1244"/>
        </w:tabs>
        <w:spacing w:before="0" w:after="0" w:line="322" w:lineRule="exact"/>
        <w:ind w:left="20" w:right="20" w:firstLine="540"/>
        <w:jc w:val="both"/>
        <w:rPr>
          <w:sz w:val="26"/>
          <w:szCs w:val="26"/>
        </w:rPr>
      </w:pPr>
      <w:bookmarkStart w:id="54" w:name="bookmark57"/>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54"/>
    </w:p>
    <w:p w:rsidR="00603FB3" w:rsidRPr="00D70FF5" w:rsidRDefault="008F4634" w:rsidP="00A97859">
      <w:pPr>
        <w:pStyle w:val="22"/>
        <w:numPr>
          <w:ilvl w:val="0"/>
          <w:numId w:val="9"/>
        </w:numPr>
        <w:shd w:val="clear" w:color="auto" w:fill="auto"/>
        <w:tabs>
          <w:tab w:val="left" w:pos="1256"/>
        </w:tabs>
        <w:spacing w:before="0" w:after="0" w:line="322" w:lineRule="exact"/>
        <w:ind w:left="20" w:firstLine="540"/>
        <w:jc w:val="both"/>
        <w:rPr>
          <w:sz w:val="26"/>
          <w:szCs w:val="26"/>
        </w:rPr>
      </w:pPr>
      <w:r w:rsidRPr="00D70FF5">
        <w:rPr>
          <w:sz w:val="26"/>
          <w:szCs w:val="26"/>
        </w:rPr>
        <w:t>Во внесении изменений в разрешение на строительство:</w:t>
      </w:r>
    </w:p>
    <w:p w:rsidR="00603FB3" w:rsidRPr="00D70FF5" w:rsidRDefault="008F4634" w:rsidP="00A97859">
      <w:pPr>
        <w:pStyle w:val="22"/>
        <w:numPr>
          <w:ilvl w:val="0"/>
          <w:numId w:val="10"/>
        </w:numPr>
        <w:shd w:val="clear" w:color="auto" w:fill="auto"/>
        <w:tabs>
          <w:tab w:val="left" w:pos="1863"/>
        </w:tabs>
        <w:spacing w:before="0" w:after="0" w:line="322" w:lineRule="exact"/>
        <w:ind w:left="20" w:right="20" w:firstLine="540"/>
        <w:jc w:val="both"/>
        <w:rPr>
          <w:sz w:val="26"/>
          <w:szCs w:val="26"/>
        </w:rPr>
      </w:pPr>
      <w:bookmarkStart w:id="55" w:name="bookmark58"/>
      <w:r w:rsidRPr="00D70FF5">
        <w:rPr>
          <w:sz w:val="26"/>
          <w:szCs w:val="26"/>
        </w:rPr>
        <w:t xml:space="preserve">Если внесение изменений обусловлено случаями, предусмотренными </w:t>
      </w:r>
      <w:r w:rsidRPr="00D70FF5">
        <w:rPr>
          <w:rStyle w:val="2"/>
          <w:sz w:val="26"/>
          <w:szCs w:val="26"/>
        </w:rPr>
        <w:t xml:space="preserve">частями 21.5 </w:t>
      </w:r>
      <w:r w:rsidRPr="00D70FF5">
        <w:rPr>
          <w:sz w:val="26"/>
          <w:szCs w:val="26"/>
        </w:rPr>
        <w:t xml:space="preserve">- </w:t>
      </w:r>
      <w:r w:rsidRPr="00D70FF5">
        <w:rPr>
          <w:rStyle w:val="2"/>
          <w:sz w:val="26"/>
          <w:szCs w:val="26"/>
        </w:rPr>
        <w:t xml:space="preserve">21.7 статьи 51 </w:t>
      </w:r>
      <w:r w:rsidRPr="00D70FF5">
        <w:rPr>
          <w:sz w:val="26"/>
          <w:szCs w:val="26"/>
        </w:rPr>
        <w:t>Градостроительного кодекса Российской Федерации, основанием для отказа во внесении изменений в разрешение на строительство являются:</w:t>
      </w:r>
      <w:bookmarkEnd w:id="55"/>
    </w:p>
    <w:p w:rsidR="00603FB3" w:rsidRPr="00D70FF5" w:rsidRDefault="008F4634" w:rsidP="00A97859">
      <w:pPr>
        <w:pStyle w:val="22"/>
        <w:numPr>
          <w:ilvl w:val="1"/>
          <w:numId w:val="10"/>
        </w:numPr>
        <w:shd w:val="clear" w:color="auto" w:fill="auto"/>
        <w:tabs>
          <w:tab w:val="left" w:pos="898"/>
        </w:tabs>
        <w:spacing w:before="0" w:after="0" w:line="322" w:lineRule="exact"/>
        <w:ind w:left="20" w:right="20" w:firstLine="540"/>
        <w:jc w:val="both"/>
        <w:rPr>
          <w:sz w:val="26"/>
          <w:szCs w:val="26"/>
        </w:rPr>
      </w:pPr>
      <w:bookmarkStart w:id="56" w:name="bookmark59"/>
      <w:r w:rsidRPr="00D70FF5">
        <w:rPr>
          <w:sz w:val="26"/>
          <w:szCs w:val="26"/>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r w:rsidRPr="00D70FF5">
        <w:rPr>
          <w:rStyle w:val="2"/>
          <w:sz w:val="26"/>
          <w:szCs w:val="26"/>
        </w:rPr>
        <w:t xml:space="preserve">пунктами 1 </w:t>
      </w:r>
      <w:r w:rsidRPr="00D70FF5">
        <w:rPr>
          <w:sz w:val="26"/>
          <w:szCs w:val="26"/>
        </w:rPr>
        <w:t xml:space="preserve">- </w:t>
      </w:r>
      <w:r w:rsidRPr="00D70FF5">
        <w:rPr>
          <w:rStyle w:val="2"/>
          <w:sz w:val="26"/>
          <w:szCs w:val="26"/>
        </w:rPr>
        <w:t xml:space="preserve">3 части 21.10 статьи 51 </w:t>
      </w:r>
      <w:r w:rsidRPr="00D70FF5">
        <w:rPr>
          <w:sz w:val="26"/>
          <w:szCs w:val="26"/>
        </w:rPr>
        <w:t xml:space="preserve">Градостроительного кодекса Российской Федерации, или отсутствие правоустанавливающего документа на земельный участок в случае, указанном в </w:t>
      </w:r>
      <w:r w:rsidRPr="00D70FF5">
        <w:rPr>
          <w:rStyle w:val="2"/>
          <w:sz w:val="26"/>
          <w:szCs w:val="26"/>
        </w:rPr>
        <w:t xml:space="preserve">части 21.13 статьи 51 </w:t>
      </w:r>
      <w:r w:rsidRPr="00D70FF5">
        <w:rPr>
          <w:sz w:val="26"/>
          <w:szCs w:val="26"/>
        </w:rPr>
        <w:t>Градостроительного кодекса Российской Федерации;</w:t>
      </w:r>
      <w:bookmarkEnd w:id="56"/>
    </w:p>
    <w:p w:rsidR="00603FB3" w:rsidRPr="00D70FF5" w:rsidRDefault="008F4634" w:rsidP="00A97859">
      <w:pPr>
        <w:pStyle w:val="22"/>
        <w:numPr>
          <w:ilvl w:val="1"/>
          <w:numId w:val="10"/>
        </w:numPr>
        <w:shd w:val="clear" w:color="auto" w:fill="auto"/>
        <w:tabs>
          <w:tab w:val="left" w:pos="874"/>
        </w:tabs>
        <w:spacing w:before="0" w:after="0" w:line="322" w:lineRule="exact"/>
        <w:ind w:left="20" w:right="20" w:firstLine="540"/>
        <w:jc w:val="both"/>
        <w:rPr>
          <w:sz w:val="26"/>
          <w:szCs w:val="26"/>
        </w:rPr>
      </w:pPr>
      <w:bookmarkStart w:id="57" w:name="bookmark60"/>
      <w:r w:rsidRPr="00D70FF5">
        <w:rPr>
          <w:sz w:val="26"/>
          <w:szCs w:val="26"/>
        </w:rPr>
        <w:t>недостоверность сведений, указанных в уведомлении о переходе прав на земельный участок, об образовании земельного участка;</w:t>
      </w:r>
      <w:bookmarkEnd w:id="57"/>
    </w:p>
    <w:p w:rsidR="00603FB3" w:rsidRPr="00D70FF5" w:rsidRDefault="008F4634" w:rsidP="00A97859">
      <w:pPr>
        <w:pStyle w:val="22"/>
        <w:numPr>
          <w:ilvl w:val="1"/>
          <w:numId w:val="10"/>
        </w:numPr>
        <w:shd w:val="clear" w:color="auto" w:fill="auto"/>
        <w:tabs>
          <w:tab w:val="left" w:pos="1009"/>
        </w:tabs>
        <w:spacing w:before="0" w:after="0" w:line="322" w:lineRule="exact"/>
        <w:ind w:left="20" w:right="20" w:firstLine="540"/>
        <w:jc w:val="both"/>
        <w:rPr>
          <w:sz w:val="26"/>
          <w:szCs w:val="26"/>
        </w:rPr>
      </w:pPr>
      <w:r w:rsidRPr="00D70FF5">
        <w:rPr>
          <w:sz w:val="26"/>
          <w:szCs w:val="26"/>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r w:rsidRPr="00D70FF5">
        <w:rPr>
          <w:rStyle w:val="2"/>
          <w:sz w:val="26"/>
          <w:szCs w:val="26"/>
        </w:rPr>
        <w:t xml:space="preserve">частью 21.7 статьи 51 </w:t>
      </w:r>
      <w:r w:rsidRPr="00D70FF5">
        <w:rPr>
          <w:sz w:val="26"/>
          <w:szCs w:val="26"/>
        </w:rPr>
        <w:t>Градостроительного кодекса Российской Федерации.</w:t>
      </w:r>
    </w:p>
    <w:p w:rsidR="00603FB3" w:rsidRPr="00D70FF5" w:rsidRDefault="008F4634" w:rsidP="00A97859">
      <w:pPr>
        <w:pStyle w:val="22"/>
        <w:numPr>
          <w:ilvl w:val="0"/>
          <w:numId w:val="10"/>
        </w:numPr>
        <w:shd w:val="clear" w:color="auto" w:fill="auto"/>
        <w:tabs>
          <w:tab w:val="left" w:pos="1590"/>
        </w:tabs>
        <w:spacing w:before="0" w:after="0" w:line="322" w:lineRule="exact"/>
        <w:ind w:left="20" w:right="20" w:firstLine="540"/>
        <w:jc w:val="both"/>
        <w:rPr>
          <w:sz w:val="26"/>
          <w:szCs w:val="26"/>
        </w:rPr>
      </w:pPr>
      <w:bookmarkStart w:id="58" w:name="bookmark61"/>
      <w:r w:rsidRPr="00D70FF5">
        <w:rPr>
          <w:sz w:val="26"/>
          <w:szCs w:val="26"/>
        </w:rPr>
        <w:t>В случаях корректировки проектной документации объекта капитального строительства:</w:t>
      </w:r>
      <w:bookmarkEnd w:id="58"/>
    </w:p>
    <w:p w:rsidR="00603FB3" w:rsidRPr="00D70FF5" w:rsidRDefault="008F4634">
      <w:pPr>
        <w:pStyle w:val="22"/>
        <w:shd w:val="clear" w:color="auto" w:fill="auto"/>
        <w:spacing w:before="0" w:after="0" w:line="322" w:lineRule="exact"/>
        <w:ind w:left="20" w:firstLine="540"/>
        <w:jc w:val="both"/>
        <w:rPr>
          <w:sz w:val="26"/>
          <w:szCs w:val="26"/>
        </w:rPr>
      </w:pPr>
      <w:r w:rsidRPr="00D70FF5">
        <w:rPr>
          <w:sz w:val="26"/>
          <w:szCs w:val="26"/>
        </w:rPr>
        <w:t xml:space="preserve">1) отсутствие документов, предусмотренных </w:t>
      </w:r>
      <w:r w:rsidRPr="00D70FF5">
        <w:rPr>
          <w:rStyle w:val="2"/>
          <w:sz w:val="26"/>
          <w:szCs w:val="26"/>
        </w:rPr>
        <w:t xml:space="preserve">пунктом 2.6.2.2 </w:t>
      </w:r>
      <w:r w:rsidRPr="00D70FF5">
        <w:rPr>
          <w:sz w:val="26"/>
          <w:szCs w:val="26"/>
        </w:rPr>
        <w:t>настоящего</w:t>
      </w:r>
    </w:p>
    <w:p w:rsidR="00603FB3" w:rsidRPr="00D70FF5" w:rsidRDefault="008F4634">
      <w:pPr>
        <w:pStyle w:val="22"/>
        <w:shd w:val="clear" w:color="auto" w:fill="auto"/>
        <w:spacing w:before="0" w:after="0" w:line="322" w:lineRule="exact"/>
        <w:ind w:firstLine="0"/>
        <w:jc w:val="left"/>
        <w:rPr>
          <w:sz w:val="26"/>
          <w:szCs w:val="26"/>
        </w:rPr>
      </w:pPr>
      <w:bookmarkStart w:id="59" w:name="bookmark62"/>
      <w:r w:rsidRPr="00D70FF5">
        <w:rPr>
          <w:sz w:val="26"/>
          <w:szCs w:val="26"/>
        </w:rPr>
        <w:t>Регламента;</w:t>
      </w:r>
      <w:bookmarkEnd w:id="59"/>
    </w:p>
    <w:p w:rsidR="00603FB3" w:rsidRPr="00D70FF5" w:rsidRDefault="008F4634" w:rsidP="00A97859">
      <w:pPr>
        <w:pStyle w:val="22"/>
        <w:numPr>
          <w:ilvl w:val="0"/>
          <w:numId w:val="11"/>
        </w:numPr>
        <w:shd w:val="clear" w:color="auto" w:fill="auto"/>
        <w:tabs>
          <w:tab w:val="left" w:pos="1238"/>
        </w:tabs>
        <w:spacing w:before="0" w:after="0" w:line="322" w:lineRule="exact"/>
        <w:ind w:right="20" w:firstLine="540"/>
        <w:jc w:val="both"/>
        <w:rPr>
          <w:sz w:val="26"/>
          <w:szCs w:val="26"/>
        </w:rPr>
      </w:pPr>
      <w:bookmarkStart w:id="60" w:name="bookmark63"/>
      <w:r w:rsidRPr="00D70FF5">
        <w:rPr>
          <w:sz w:val="26"/>
          <w:szCs w:val="26"/>
        </w:rPr>
        <w:t>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bookmarkEnd w:id="60"/>
    </w:p>
    <w:p w:rsidR="00603FB3" w:rsidRPr="00D70FF5" w:rsidRDefault="008F4634" w:rsidP="00A97859">
      <w:pPr>
        <w:pStyle w:val="22"/>
        <w:numPr>
          <w:ilvl w:val="0"/>
          <w:numId w:val="11"/>
        </w:numPr>
        <w:shd w:val="clear" w:color="auto" w:fill="auto"/>
        <w:tabs>
          <w:tab w:val="left" w:pos="1219"/>
        </w:tabs>
        <w:spacing w:before="0" w:after="0" w:line="322" w:lineRule="exact"/>
        <w:ind w:right="20" w:firstLine="540"/>
        <w:jc w:val="both"/>
        <w:rPr>
          <w:sz w:val="26"/>
          <w:szCs w:val="26"/>
        </w:rPr>
      </w:pPr>
      <w:bookmarkStart w:id="61" w:name="bookmark64"/>
      <w:r w:rsidRPr="00D70FF5">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bookmarkEnd w:id="61"/>
    </w:p>
    <w:p w:rsidR="00603FB3" w:rsidRPr="00D70FF5" w:rsidRDefault="008F4634">
      <w:pPr>
        <w:pStyle w:val="22"/>
        <w:shd w:val="clear" w:color="auto" w:fill="auto"/>
        <w:spacing w:before="0" w:after="0" w:line="322" w:lineRule="exact"/>
        <w:ind w:right="20" w:firstLine="540"/>
        <w:jc w:val="both"/>
        <w:rPr>
          <w:sz w:val="26"/>
          <w:szCs w:val="26"/>
        </w:rPr>
      </w:pPr>
      <w:bookmarkStart w:id="62" w:name="bookmark65"/>
      <w:r w:rsidRPr="00D70FF5">
        <w:rPr>
          <w:sz w:val="26"/>
          <w:szCs w:val="26"/>
        </w:rPr>
        <w:t xml:space="preserve">2.8.2.3. В случаях, не предусмотренных </w:t>
      </w:r>
      <w:r w:rsidRPr="00D70FF5">
        <w:rPr>
          <w:rStyle w:val="3"/>
          <w:sz w:val="26"/>
          <w:szCs w:val="26"/>
        </w:rPr>
        <w:t xml:space="preserve">пунктами 2.6.2.1 </w:t>
      </w:r>
      <w:r w:rsidRPr="00D70FF5">
        <w:rPr>
          <w:sz w:val="26"/>
          <w:szCs w:val="26"/>
        </w:rPr>
        <w:t xml:space="preserve">и </w:t>
      </w:r>
      <w:r w:rsidRPr="00D70FF5">
        <w:rPr>
          <w:rStyle w:val="3"/>
          <w:sz w:val="26"/>
          <w:szCs w:val="26"/>
        </w:rPr>
        <w:t xml:space="preserve">2.6.2.2 </w:t>
      </w:r>
      <w:r w:rsidRPr="00D70FF5">
        <w:rPr>
          <w:sz w:val="26"/>
          <w:szCs w:val="26"/>
        </w:rPr>
        <w:t xml:space="preserve">настоящего Регламента, отсутствие документов, предусмотренных </w:t>
      </w:r>
      <w:r w:rsidRPr="00D70FF5">
        <w:rPr>
          <w:rStyle w:val="3"/>
          <w:sz w:val="26"/>
          <w:szCs w:val="26"/>
        </w:rPr>
        <w:t xml:space="preserve">2.6.2.3 </w:t>
      </w:r>
      <w:r w:rsidRPr="00D70FF5">
        <w:rPr>
          <w:sz w:val="26"/>
          <w:szCs w:val="26"/>
        </w:rPr>
        <w:t>Регламента.</w:t>
      </w:r>
      <w:bookmarkEnd w:id="62"/>
    </w:p>
    <w:p w:rsidR="00603FB3" w:rsidRPr="00D70FF5" w:rsidRDefault="008F4634" w:rsidP="00A97859">
      <w:pPr>
        <w:pStyle w:val="22"/>
        <w:numPr>
          <w:ilvl w:val="0"/>
          <w:numId w:val="9"/>
        </w:numPr>
        <w:shd w:val="clear" w:color="auto" w:fill="auto"/>
        <w:tabs>
          <w:tab w:val="left" w:pos="1236"/>
        </w:tabs>
        <w:spacing w:before="0" w:after="0" w:line="322" w:lineRule="exact"/>
        <w:ind w:firstLine="540"/>
        <w:jc w:val="both"/>
        <w:rPr>
          <w:sz w:val="26"/>
          <w:szCs w:val="26"/>
        </w:rPr>
      </w:pPr>
      <w:r w:rsidRPr="00D70FF5">
        <w:rPr>
          <w:sz w:val="26"/>
          <w:szCs w:val="26"/>
        </w:rPr>
        <w:t>В продлении срока действия разрешения на строительство:</w:t>
      </w:r>
    </w:p>
    <w:p w:rsidR="00603FB3" w:rsidRPr="00D70FF5" w:rsidRDefault="008F4634" w:rsidP="00A97859">
      <w:pPr>
        <w:pStyle w:val="22"/>
        <w:numPr>
          <w:ilvl w:val="1"/>
          <w:numId w:val="9"/>
        </w:numPr>
        <w:shd w:val="clear" w:color="auto" w:fill="auto"/>
        <w:tabs>
          <w:tab w:val="left" w:pos="1013"/>
        </w:tabs>
        <w:spacing w:before="0" w:after="0" w:line="322" w:lineRule="exact"/>
        <w:ind w:right="20" w:firstLine="540"/>
        <w:jc w:val="both"/>
        <w:rPr>
          <w:sz w:val="26"/>
          <w:szCs w:val="26"/>
        </w:rPr>
      </w:pPr>
      <w:bookmarkStart w:id="63" w:name="bookmark66"/>
      <w:r w:rsidRPr="00D70FF5">
        <w:rPr>
          <w:sz w:val="26"/>
          <w:szCs w:val="26"/>
        </w:rPr>
        <w:t xml:space="preserve">отсутствие документов, предусмотренных </w:t>
      </w:r>
      <w:r w:rsidRPr="00D70FF5">
        <w:rPr>
          <w:rStyle w:val="3"/>
          <w:sz w:val="26"/>
          <w:szCs w:val="26"/>
        </w:rPr>
        <w:t xml:space="preserve">пунктом 2.6.3.1 </w:t>
      </w:r>
      <w:r w:rsidRPr="00D70FF5">
        <w:rPr>
          <w:sz w:val="26"/>
          <w:szCs w:val="26"/>
        </w:rPr>
        <w:t xml:space="preserve">или </w:t>
      </w:r>
      <w:r w:rsidRPr="00D70FF5">
        <w:rPr>
          <w:rStyle w:val="3"/>
          <w:sz w:val="26"/>
          <w:szCs w:val="26"/>
        </w:rPr>
        <w:t xml:space="preserve">пунктом 2.6.3.2 </w:t>
      </w:r>
      <w:r w:rsidRPr="00D70FF5">
        <w:rPr>
          <w:sz w:val="26"/>
          <w:szCs w:val="26"/>
        </w:rPr>
        <w:t>настоящего Регламента;</w:t>
      </w:r>
      <w:bookmarkEnd w:id="63"/>
    </w:p>
    <w:p w:rsidR="00603FB3" w:rsidRPr="00D70FF5" w:rsidRDefault="008F4634" w:rsidP="00A97859">
      <w:pPr>
        <w:pStyle w:val="22"/>
        <w:numPr>
          <w:ilvl w:val="1"/>
          <w:numId w:val="9"/>
        </w:numPr>
        <w:shd w:val="clear" w:color="auto" w:fill="auto"/>
        <w:tabs>
          <w:tab w:val="left" w:pos="869"/>
        </w:tabs>
        <w:spacing w:before="0" w:after="0" w:line="322" w:lineRule="exact"/>
        <w:ind w:right="20" w:firstLine="540"/>
        <w:jc w:val="both"/>
        <w:rPr>
          <w:sz w:val="26"/>
          <w:szCs w:val="26"/>
        </w:rPr>
      </w:pPr>
      <w:r w:rsidRPr="00D70FF5">
        <w:rPr>
          <w:sz w:val="26"/>
          <w:szCs w:val="26"/>
        </w:rPr>
        <w:t>в случае если строительство, реконструкция не начаты до истечения срока подачи такого заявления.</w:t>
      </w:r>
    </w:p>
    <w:p w:rsidR="00603FB3" w:rsidRPr="00D70FF5" w:rsidRDefault="008F4634" w:rsidP="00A97859">
      <w:pPr>
        <w:pStyle w:val="22"/>
        <w:numPr>
          <w:ilvl w:val="0"/>
          <w:numId w:val="9"/>
        </w:numPr>
        <w:shd w:val="clear" w:color="auto" w:fill="auto"/>
        <w:tabs>
          <w:tab w:val="left" w:pos="1440"/>
        </w:tabs>
        <w:spacing w:before="0" w:after="0" w:line="322" w:lineRule="exact"/>
        <w:ind w:right="20" w:firstLine="540"/>
        <w:jc w:val="both"/>
        <w:rPr>
          <w:sz w:val="26"/>
          <w:szCs w:val="26"/>
        </w:rPr>
      </w:pPr>
      <w:r w:rsidRPr="00D70FF5">
        <w:rPr>
          <w:sz w:val="26"/>
          <w:szCs w:val="26"/>
        </w:rPr>
        <w:t xml:space="preserve">Неполучение или несвоевременное получение документов, запрошенных в соответствии с </w:t>
      </w:r>
      <w:r w:rsidRPr="00D70FF5">
        <w:rPr>
          <w:rStyle w:val="3"/>
          <w:sz w:val="26"/>
          <w:szCs w:val="26"/>
        </w:rPr>
        <w:t>пунктом 2.6.1.3</w:t>
      </w:r>
      <w:r w:rsidRPr="00D70FF5">
        <w:rPr>
          <w:sz w:val="26"/>
          <w:szCs w:val="26"/>
        </w:rPr>
        <w:t xml:space="preserve">, либо </w:t>
      </w:r>
      <w:r w:rsidRPr="00D70FF5">
        <w:rPr>
          <w:rStyle w:val="3"/>
          <w:sz w:val="26"/>
          <w:szCs w:val="26"/>
        </w:rPr>
        <w:t>пунктом 2.6.2.4</w:t>
      </w:r>
      <w:r w:rsidRPr="00D70FF5">
        <w:rPr>
          <w:sz w:val="26"/>
          <w:szCs w:val="26"/>
        </w:rPr>
        <w:t xml:space="preserve">, либо </w:t>
      </w:r>
      <w:r w:rsidRPr="00D70FF5">
        <w:rPr>
          <w:rStyle w:val="3"/>
          <w:sz w:val="26"/>
          <w:szCs w:val="26"/>
        </w:rPr>
        <w:t xml:space="preserve">пунктом 2.6.3.3 </w:t>
      </w:r>
      <w:r w:rsidRPr="00D70FF5">
        <w:rPr>
          <w:sz w:val="26"/>
          <w:szCs w:val="26"/>
        </w:rPr>
        <w:t>настоящего Регламента, не может являться основанием для отказа в оказании муниципальной услуги.</w:t>
      </w:r>
    </w:p>
    <w:p w:rsidR="00603FB3" w:rsidRPr="00D70FF5" w:rsidRDefault="008F4634" w:rsidP="00A97859">
      <w:pPr>
        <w:pStyle w:val="22"/>
        <w:numPr>
          <w:ilvl w:val="0"/>
          <w:numId w:val="12"/>
        </w:numPr>
        <w:shd w:val="clear" w:color="auto" w:fill="auto"/>
        <w:tabs>
          <w:tab w:val="left" w:pos="1034"/>
        </w:tabs>
        <w:spacing w:before="0" w:after="0" w:line="322" w:lineRule="exact"/>
        <w:ind w:firstLine="540"/>
        <w:jc w:val="both"/>
        <w:rPr>
          <w:sz w:val="26"/>
          <w:szCs w:val="26"/>
        </w:rPr>
      </w:pPr>
      <w:r w:rsidRPr="00D70FF5">
        <w:rPr>
          <w:sz w:val="26"/>
          <w:szCs w:val="26"/>
        </w:rPr>
        <w:t>Запрещается требовать от заявителя:</w:t>
      </w:r>
    </w:p>
    <w:p w:rsidR="00603FB3" w:rsidRPr="00D70FF5" w:rsidRDefault="008F4634" w:rsidP="00A97859">
      <w:pPr>
        <w:pStyle w:val="22"/>
        <w:numPr>
          <w:ilvl w:val="0"/>
          <w:numId w:val="13"/>
        </w:numPr>
        <w:shd w:val="clear" w:color="auto" w:fill="auto"/>
        <w:tabs>
          <w:tab w:val="left" w:pos="907"/>
        </w:tabs>
        <w:spacing w:before="0" w:after="0" w:line="322" w:lineRule="exact"/>
        <w:ind w:right="20" w:firstLine="540"/>
        <w:jc w:val="both"/>
        <w:rPr>
          <w:sz w:val="26"/>
          <w:szCs w:val="26"/>
        </w:rPr>
      </w:pPr>
      <w:r w:rsidRPr="00D70FF5">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3FB3" w:rsidRPr="00D70FF5" w:rsidRDefault="008F4634" w:rsidP="00A97859">
      <w:pPr>
        <w:pStyle w:val="22"/>
        <w:numPr>
          <w:ilvl w:val="0"/>
          <w:numId w:val="13"/>
        </w:numPr>
        <w:shd w:val="clear" w:color="auto" w:fill="auto"/>
        <w:tabs>
          <w:tab w:val="left" w:pos="850"/>
        </w:tabs>
        <w:spacing w:before="0" w:after="0" w:line="322" w:lineRule="exact"/>
        <w:ind w:right="20" w:firstLine="540"/>
        <w:jc w:val="both"/>
        <w:rPr>
          <w:sz w:val="26"/>
          <w:szCs w:val="26"/>
        </w:rPr>
      </w:pPr>
      <w:r w:rsidRPr="00D70FF5">
        <w:rPr>
          <w:sz w:val="26"/>
          <w:szCs w:val="26"/>
        </w:rPr>
        <w:t xml:space="preserve">представления документов и информации, которые находятся в распоряжении в уполномоченных органах, за исключением документов, включенных в определенный </w:t>
      </w:r>
      <w:r w:rsidRPr="00D70FF5">
        <w:rPr>
          <w:rStyle w:val="3"/>
          <w:sz w:val="26"/>
          <w:szCs w:val="26"/>
        </w:rPr>
        <w:t xml:space="preserve">частью 6 статьи 7 </w:t>
      </w:r>
      <w:r w:rsidRPr="00D70FF5">
        <w:rPr>
          <w:sz w:val="26"/>
          <w:szCs w:val="26"/>
        </w:rPr>
        <w:t>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ОМСУ самостоятельно;</w:t>
      </w:r>
    </w:p>
    <w:p w:rsidR="00603FB3" w:rsidRPr="00D70FF5" w:rsidRDefault="008F4634" w:rsidP="00A97859">
      <w:pPr>
        <w:pStyle w:val="22"/>
        <w:numPr>
          <w:ilvl w:val="0"/>
          <w:numId w:val="13"/>
        </w:numPr>
        <w:shd w:val="clear" w:color="auto" w:fill="auto"/>
        <w:tabs>
          <w:tab w:val="left" w:pos="734"/>
        </w:tabs>
        <w:spacing w:before="0" w:after="0" w:line="322" w:lineRule="exact"/>
        <w:ind w:right="20" w:firstLine="540"/>
        <w:jc w:val="both"/>
        <w:rPr>
          <w:sz w:val="26"/>
          <w:szCs w:val="26"/>
        </w:rPr>
      </w:pPr>
      <w:r w:rsidRPr="00D70FF5">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D70FF5">
        <w:rPr>
          <w:rStyle w:val="3"/>
          <w:sz w:val="26"/>
          <w:szCs w:val="26"/>
        </w:rPr>
        <w:t xml:space="preserve">части 1 статьи 9 </w:t>
      </w:r>
      <w:r w:rsidRPr="00D70FF5">
        <w:rPr>
          <w:sz w:val="26"/>
          <w:szCs w:val="26"/>
        </w:rPr>
        <w:t xml:space="preserve">Федерального закона от 27.07.2010 </w:t>
      </w:r>
      <w:r w:rsidRPr="00D70FF5">
        <w:rPr>
          <w:sz w:val="26"/>
          <w:szCs w:val="26"/>
          <w:lang w:val="en-US"/>
        </w:rPr>
        <w:t>N</w:t>
      </w:r>
      <w:r w:rsidRPr="00D70FF5">
        <w:rPr>
          <w:sz w:val="26"/>
          <w:szCs w:val="26"/>
        </w:rPr>
        <w:t xml:space="preserve"> 210-ФЗ "Об организации предоставления государственных и муниципальных услуг".</w:t>
      </w:r>
    </w:p>
    <w:p w:rsidR="00603FB3" w:rsidRPr="00D70FF5" w:rsidRDefault="008F4634" w:rsidP="00A97859">
      <w:pPr>
        <w:pStyle w:val="22"/>
        <w:numPr>
          <w:ilvl w:val="0"/>
          <w:numId w:val="12"/>
        </w:numPr>
        <w:shd w:val="clear" w:color="auto" w:fill="auto"/>
        <w:tabs>
          <w:tab w:val="left" w:pos="1164"/>
        </w:tabs>
        <w:spacing w:before="0" w:after="0" w:line="322" w:lineRule="exact"/>
        <w:ind w:firstLine="540"/>
        <w:jc w:val="both"/>
        <w:rPr>
          <w:sz w:val="26"/>
          <w:szCs w:val="26"/>
        </w:rPr>
      </w:pPr>
      <w:r w:rsidRPr="00D70FF5">
        <w:rPr>
          <w:sz w:val="26"/>
          <w:szCs w:val="26"/>
        </w:rPr>
        <w:t>Муниципальная услуга предоставляется на безвозмездной основе.</w:t>
      </w:r>
    </w:p>
    <w:p w:rsidR="00603FB3" w:rsidRPr="00D70FF5" w:rsidRDefault="008F4634" w:rsidP="00A97859">
      <w:pPr>
        <w:pStyle w:val="22"/>
        <w:numPr>
          <w:ilvl w:val="0"/>
          <w:numId w:val="12"/>
        </w:numPr>
        <w:shd w:val="clear" w:color="auto" w:fill="auto"/>
        <w:tabs>
          <w:tab w:val="left" w:pos="768"/>
        </w:tabs>
        <w:spacing w:before="0" w:after="0" w:line="322" w:lineRule="exact"/>
        <w:ind w:firstLine="540"/>
        <w:jc w:val="both"/>
        <w:rPr>
          <w:sz w:val="26"/>
          <w:szCs w:val="26"/>
        </w:rPr>
      </w:pPr>
      <w:r w:rsidRPr="00D70FF5">
        <w:rPr>
          <w:sz w:val="26"/>
          <w:szCs w:val="26"/>
        </w:rPr>
        <w:t xml:space="preserve">Максимальный срок ожидания в очереди при обращении о </w:t>
      </w:r>
      <w:bookmarkStart w:id="64" w:name="bookmark67"/>
      <w:r w:rsidRPr="00D70FF5">
        <w:rPr>
          <w:sz w:val="26"/>
          <w:szCs w:val="26"/>
        </w:rPr>
        <w:t>предоставлении или получении результата предоставления м</w:t>
      </w:r>
      <w:r w:rsidR="001D6A22" w:rsidRPr="00D70FF5">
        <w:rPr>
          <w:sz w:val="26"/>
          <w:szCs w:val="26"/>
        </w:rPr>
        <w:t>униципальной услуги составляет 1</w:t>
      </w:r>
      <w:r w:rsidRPr="00D70FF5">
        <w:rPr>
          <w:sz w:val="26"/>
          <w:szCs w:val="26"/>
        </w:rPr>
        <w:t>5 минут.</w:t>
      </w:r>
      <w:bookmarkEnd w:id="64"/>
    </w:p>
    <w:p w:rsidR="00603FB3" w:rsidRPr="00D70FF5" w:rsidRDefault="008F4634" w:rsidP="00A97859">
      <w:pPr>
        <w:pStyle w:val="22"/>
        <w:numPr>
          <w:ilvl w:val="0"/>
          <w:numId w:val="12"/>
        </w:numPr>
        <w:shd w:val="clear" w:color="auto" w:fill="auto"/>
        <w:tabs>
          <w:tab w:val="left" w:pos="1234"/>
        </w:tabs>
        <w:spacing w:before="0" w:after="300" w:line="322" w:lineRule="exact"/>
        <w:ind w:left="20" w:right="20" w:firstLine="540"/>
        <w:jc w:val="both"/>
        <w:rPr>
          <w:sz w:val="26"/>
          <w:szCs w:val="26"/>
        </w:rPr>
      </w:pPr>
      <w:r w:rsidRPr="00D70FF5">
        <w:rPr>
          <w:sz w:val="26"/>
          <w:szCs w:val="26"/>
        </w:rPr>
        <w:t>Днем подачи заявления о предоставлении муниципальной услуги считается день регистрации такого заявления ОМСУ или многофункциональным центром. Прием заявлений о предоставлении муниципальной услуги ОМСУ осуществляется в рабочие дни. Заявление о предоставлении муниципальной услуги, поданное в ОМСУ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Заявления о предоставлении муниципальной услуги, поданные в последний рабочий день перед выходным днем, регистрируются рабочим днем, следующим после выходного дня.</w:t>
      </w:r>
    </w:p>
    <w:p w:rsidR="00603FB3" w:rsidRPr="00D70FF5" w:rsidRDefault="008F4634" w:rsidP="00A97859">
      <w:pPr>
        <w:pStyle w:val="22"/>
        <w:numPr>
          <w:ilvl w:val="0"/>
          <w:numId w:val="12"/>
        </w:numPr>
        <w:shd w:val="clear" w:color="auto" w:fill="auto"/>
        <w:tabs>
          <w:tab w:val="left" w:pos="1450"/>
        </w:tabs>
        <w:spacing w:before="0" w:after="0" w:line="322" w:lineRule="exact"/>
        <w:ind w:left="20" w:right="20" w:firstLine="540"/>
        <w:jc w:val="both"/>
        <w:rPr>
          <w:sz w:val="26"/>
          <w:szCs w:val="26"/>
        </w:rPr>
      </w:pPr>
      <w:r w:rsidRPr="00D70FF5">
        <w:rPr>
          <w:sz w:val="26"/>
          <w:szCs w:val="26"/>
        </w:rPr>
        <w:t>Требования к помещениям, в которых предоставляется муниципальная услуга, к залу ожидания, месту заполнения заявлений о предоставлении муниципальной услуги, информационному стенду с образцами их заполнения, перечнем документов, необходимых для предоставления муниципальной услуги.</w:t>
      </w:r>
    </w:p>
    <w:p w:rsidR="00603FB3" w:rsidRPr="00D70FF5" w:rsidRDefault="008F4634">
      <w:pPr>
        <w:pStyle w:val="22"/>
        <w:shd w:val="clear" w:color="auto" w:fill="auto"/>
        <w:tabs>
          <w:tab w:val="left" w:leader="underscore" w:pos="8881"/>
        </w:tabs>
        <w:spacing w:before="0" w:after="0" w:line="322" w:lineRule="exact"/>
        <w:ind w:left="20" w:right="20" w:firstLine="540"/>
        <w:jc w:val="both"/>
        <w:rPr>
          <w:sz w:val="26"/>
          <w:szCs w:val="26"/>
        </w:rPr>
      </w:pPr>
      <w:r w:rsidRPr="00D70FF5">
        <w:rPr>
          <w:sz w:val="26"/>
          <w:szCs w:val="26"/>
        </w:rPr>
        <w:t>Прием заявителей для предоставления муниципальной услуги осуществляется специалистами ОМСУ согласно графику приема граждан, указанному в пункте 2.15 Регламента, по адресу:</w:t>
      </w:r>
      <w:r w:rsidR="001C1372" w:rsidRPr="00D70FF5">
        <w:rPr>
          <w:sz w:val="26"/>
          <w:szCs w:val="26"/>
        </w:rPr>
        <w:t xml:space="preserve"> Ивановская обл., </w:t>
      </w:r>
      <w:proofErr w:type="spellStart"/>
      <w:r w:rsidR="001C1372" w:rsidRPr="00D70FF5">
        <w:rPr>
          <w:sz w:val="26"/>
          <w:szCs w:val="26"/>
        </w:rPr>
        <w:t>г.Приволжск</w:t>
      </w:r>
      <w:proofErr w:type="spellEnd"/>
      <w:r w:rsidR="001C1372" w:rsidRPr="00D70FF5">
        <w:rPr>
          <w:sz w:val="26"/>
          <w:szCs w:val="26"/>
        </w:rPr>
        <w:t xml:space="preserve">. </w:t>
      </w:r>
      <w:proofErr w:type="spellStart"/>
      <w:proofErr w:type="gramStart"/>
      <w:r w:rsidR="001C1372" w:rsidRPr="00D70FF5">
        <w:rPr>
          <w:sz w:val="26"/>
          <w:szCs w:val="26"/>
        </w:rPr>
        <w:t>пер.Коминтерновский</w:t>
      </w:r>
      <w:proofErr w:type="spellEnd"/>
      <w:proofErr w:type="gramEnd"/>
      <w:r w:rsidR="001C1372" w:rsidRPr="00D70FF5">
        <w:rPr>
          <w:sz w:val="26"/>
          <w:szCs w:val="26"/>
        </w:rPr>
        <w:t>, д.2, каб.30.</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Прием заявителей специалистами многофункционального центра осуществляется по месту нахождения многофункционального центра.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Помещение оборудуется вывеской (табличкой), содержащей информацию о полном наименовании органа, предоставляющего муниципальную услугу.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Информационная табличка размещается рядом с входом так, чтобы ее хорошо видели посетители.</w:t>
      </w:r>
    </w:p>
    <w:p w:rsidR="00603FB3" w:rsidRPr="00D70FF5" w:rsidRDefault="008F4634">
      <w:pPr>
        <w:pStyle w:val="22"/>
        <w:shd w:val="clear" w:color="auto" w:fill="auto"/>
        <w:spacing w:before="0" w:after="0" w:line="322" w:lineRule="exact"/>
        <w:ind w:left="20" w:right="20" w:firstLine="540"/>
        <w:jc w:val="both"/>
        <w:rPr>
          <w:color w:val="auto"/>
          <w:sz w:val="26"/>
          <w:szCs w:val="26"/>
        </w:rPr>
      </w:pPr>
      <w:r w:rsidRPr="00D70FF5">
        <w:rPr>
          <w:color w:val="auto"/>
          <w:sz w:val="26"/>
          <w:szCs w:val="26"/>
        </w:rPr>
        <w:t>Помещения должны быть оборудованы системой кондиционирования воздуха (вентилятор), противопожарной системой и средствами пожаротушения, системой охраны.</w:t>
      </w:r>
    </w:p>
    <w:p w:rsidR="008539F0" w:rsidRPr="00D70FF5" w:rsidRDefault="008F4634">
      <w:pPr>
        <w:pStyle w:val="22"/>
        <w:shd w:val="clear" w:color="auto" w:fill="auto"/>
        <w:spacing w:before="0" w:after="0" w:line="322" w:lineRule="exact"/>
        <w:ind w:left="20" w:right="20" w:firstLine="540"/>
        <w:jc w:val="both"/>
        <w:rPr>
          <w:color w:val="C00000"/>
          <w:sz w:val="26"/>
          <w:szCs w:val="26"/>
        </w:rPr>
      </w:pPr>
      <w:r w:rsidRPr="00D70FF5">
        <w:rPr>
          <w:sz w:val="26"/>
          <w:szCs w:val="26"/>
        </w:rPr>
        <w:t xml:space="preserve">Помещения, в которых предоставляется муниципальная услуга, должны соответствовать санитарно-эпидемиологическим </w:t>
      </w:r>
      <w:r w:rsidRPr="00D70FF5">
        <w:rPr>
          <w:rStyle w:val="4"/>
          <w:sz w:val="26"/>
          <w:szCs w:val="26"/>
        </w:rPr>
        <w:t xml:space="preserve">правилам </w:t>
      </w:r>
      <w:r w:rsidRPr="00D70FF5">
        <w:rPr>
          <w:sz w:val="26"/>
          <w:szCs w:val="26"/>
        </w:rPr>
        <w:t>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r w:rsidR="0008383D" w:rsidRPr="00D70FF5">
        <w:rPr>
          <w:sz w:val="26"/>
          <w:szCs w:val="26"/>
        </w:rPr>
        <w:t xml:space="preserve"> </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Рабочие места специалистов ОМСУ и специалистов многофункционального центра, осуществляющих прием заявителей, должны быть удобно расположены для приема, оборудованы персональным компьютером с возможностью доступа в сеть Интернет, к необходимым информационным базам данных и оргтехнике.</w:t>
      </w:r>
    </w:p>
    <w:p w:rsidR="00603FB3" w:rsidRPr="00D70FF5" w:rsidRDefault="000074B8">
      <w:pPr>
        <w:pStyle w:val="22"/>
        <w:shd w:val="clear" w:color="auto" w:fill="auto"/>
        <w:spacing w:before="0" w:after="0" w:line="322" w:lineRule="exact"/>
        <w:ind w:left="20" w:firstLine="540"/>
        <w:jc w:val="both"/>
        <w:rPr>
          <w:sz w:val="26"/>
          <w:szCs w:val="26"/>
        </w:rPr>
      </w:pPr>
      <w:r>
        <w:rPr>
          <w:sz w:val="26"/>
          <w:szCs w:val="26"/>
        </w:rPr>
        <w:t>Помещение для ожидания должно</w:t>
      </w:r>
      <w:r w:rsidR="008F4634" w:rsidRPr="00D70FF5">
        <w:rPr>
          <w:sz w:val="26"/>
          <w:szCs w:val="26"/>
        </w:rPr>
        <w:t xml:space="preserve"> быть оборудован местами для сидения заявителей.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r w:rsidR="0008383D" w:rsidRPr="00277588">
        <w:rPr>
          <w:color w:val="auto"/>
          <w:sz w:val="26"/>
          <w:szCs w:val="26"/>
        </w:rPr>
        <w:t xml:space="preserve"> с учетом доступности для всех категорий инвалидов</w:t>
      </w:r>
      <w:r w:rsidRPr="00277588">
        <w:rPr>
          <w:color w:val="auto"/>
          <w:sz w:val="26"/>
          <w:szCs w:val="26"/>
        </w:rPr>
        <w:t>:</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образцы заявлений для предоставления муниципальной услуги;</w:t>
      </w:r>
    </w:p>
    <w:p w:rsidR="00603FB3" w:rsidRPr="00D70FF5" w:rsidRDefault="008F4634" w:rsidP="00A97859">
      <w:pPr>
        <w:pStyle w:val="22"/>
        <w:numPr>
          <w:ilvl w:val="0"/>
          <w:numId w:val="13"/>
        </w:numPr>
        <w:shd w:val="clear" w:color="auto" w:fill="auto"/>
        <w:tabs>
          <w:tab w:val="left" w:pos="1080"/>
        </w:tabs>
        <w:spacing w:before="0" w:after="0" w:line="322" w:lineRule="exact"/>
        <w:ind w:right="20" w:firstLine="540"/>
        <w:jc w:val="both"/>
        <w:rPr>
          <w:sz w:val="26"/>
          <w:szCs w:val="26"/>
        </w:rPr>
      </w:pPr>
      <w:r w:rsidRPr="00D70FF5">
        <w:rPr>
          <w:sz w:val="26"/>
          <w:szCs w:val="26"/>
        </w:rPr>
        <w:t>перечень документов, необходимых для предоставления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текст настоящего Регламента с</w:t>
      </w:r>
      <w:hyperlink w:anchor="bookmark96" w:tooltip="Current Document">
        <w:r w:rsidRPr="00D70FF5">
          <w:rPr>
            <w:sz w:val="26"/>
            <w:szCs w:val="26"/>
          </w:rPr>
          <w:t xml:space="preserve"> </w:t>
        </w:r>
        <w:r w:rsidRPr="00D70FF5">
          <w:rPr>
            <w:rStyle w:val="5"/>
            <w:sz w:val="26"/>
            <w:szCs w:val="26"/>
          </w:rPr>
          <w:t>приложениями</w:t>
        </w:r>
        <w:r w:rsidRPr="00D70FF5">
          <w:rPr>
            <w:sz w:val="26"/>
            <w:szCs w:val="26"/>
          </w:rPr>
          <w:t>;</w:t>
        </w:r>
      </w:hyperlink>
    </w:p>
    <w:p w:rsidR="00603FB3" w:rsidRPr="00D70FF5" w:rsidRDefault="008F4634" w:rsidP="00A97859">
      <w:pPr>
        <w:pStyle w:val="22"/>
        <w:numPr>
          <w:ilvl w:val="0"/>
          <w:numId w:val="13"/>
        </w:numPr>
        <w:shd w:val="clear" w:color="auto" w:fill="auto"/>
        <w:tabs>
          <w:tab w:val="left" w:pos="950"/>
        </w:tabs>
        <w:spacing w:before="0" w:after="0" w:line="322" w:lineRule="exact"/>
        <w:ind w:right="20" w:firstLine="540"/>
        <w:jc w:val="both"/>
        <w:rPr>
          <w:sz w:val="26"/>
          <w:szCs w:val="26"/>
        </w:rPr>
      </w:pPr>
      <w:r w:rsidRPr="00D70FF5">
        <w:rPr>
          <w:sz w:val="26"/>
          <w:szCs w:val="26"/>
        </w:rPr>
        <w:t>график приема заявителей для консультаций по вопросам предоставления муниципальной услуги.</w:t>
      </w:r>
    </w:p>
    <w:p w:rsidR="008539F0" w:rsidRPr="00D70FF5" w:rsidRDefault="008539F0" w:rsidP="008539F0">
      <w:pPr>
        <w:pStyle w:val="af0"/>
        <w:spacing w:before="0" w:beforeAutospacing="0" w:after="0" w:afterAutospacing="0"/>
        <w:jc w:val="both"/>
        <w:rPr>
          <w:color w:val="000000"/>
          <w:sz w:val="26"/>
          <w:szCs w:val="26"/>
        </w:rPr>
      </w:pPr>
      <w:r w:rsidRPr="00D70FF5">
        <w:rPr>
          <w:sz w:val="26"/>
          <w:szCs w:val="26"/>
        </w:rPr>
        <w:tab/>
        <w:t>2.13.2</w:t>
      </w:r>
      <w:r w:rsidRPr="00D70FF5">
        <w:rPr>
          <w:color w:val="000000"/>
          <w:sz w:val="26"/>
          <w:szCs w:val="26"/>
        </w:rPr>
        <w:t xml:space="preserve"> Требования к обеспечению условий и их доступности для всех категорий инвалидов (с нарушениями функций опорно-двигательного аппарата, слуха, зрения).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Кроме того, на объекты (здания, помещения), в которых предоставляется муниципальная услуга, обеспечиваются:</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xml:space="preserve">- допуск сурдопереводчика и </w:t>
      </w:r>
      <w:proofErr w:type="spellStart"/>
      <w:r w:rsidRPr="00D70FF5">
        <w:rPr>
          <w:color w:val="000000"/>
          <w:sz w:val="26"/>
          <w:szCs w:val="26"/>
        </w:rPr>
        <w:t>тифлосурдопереводчика</w:t>
      </w:r>
      <w:proofErr w:type="spellEnd"/>
      <w:r w:rsidRPr="00D70FF5">
        <w:rPr>
          <w:color w:val="000000"/>
          <w:sz w:val="26"/>
          <w:szCs w:val="26"/>
        </w:rPr>
        <w:t>;</w:t>
      </w:r>
    </w:p>
    <w:p w:rsidR="008539F0" w:rsidRPr="00D70FF5" w:rsidRDefault="008539F0" w:rsidP="008539F0">
      <w:pPr>
        <w:pStyle w:val="af0"/>
        <w:spacing w:before="0" w:beforeAutospacing="0" w:after="0" w:afterAutospacing="0"/>
        <w:jc w:val="both"/>
        <w:rPr>
          <w:color w:val="000000"/>
          <w:sz w:val="26"/>
          <w:szCs w:val="26"/>
        </w:rPr>
      </w:pPr>
      <w:r w:rsidRPr="00D70FF5">
        <w:rPr>
          <w:color w:val="000000"/>
          <w:sz w:val="26"/>
          <w:szCs w:val="26"/>
        </w:rPr>
        <w:t>- допуск собаки-проводника при наличии документа, подтверждающего ее специальное обучение.</w:t>
      </w:r>
    </w:p>
    <w:p w:rsidR="008539F0" w:rsidRPr="00D70FF5" w:rsidRDefault="008539F0" w:rsidP="008539F0">
      <w:pPr>
        <w:pStyle w:val="af0"/>
        <w:spacing w:before="0" w:beforeAutospacing="0" w:after="0" w:afterAutospacing="0"/>
        <w:ind w:firstLine="708"/>
        <w:jc w:val="both"/>
        <w:rPr>
          <w:color w:val="000000"/>
          <w:sz w:val="26"/>
          <w:szCs w:val="26"/>
        </w:rPr>
      </w:pPr>
      <w:r w:rsidRPr="00D70FF5">
        <w:rPr>
          <w:color w:val="000000"/>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539F0" w:rsidRPr="00D70FF5" w:rsidRDefault="008539F0" w:rsidP="008539F0">
      <w:pPr>
        <w:pStyle w:val="af0"/>
        <w:spacing w:before="0" w:beforeAutospacing="0" w:after="0" w:afterAutospacing="0"/>
        <w:jc w:val="both"/>
        <w:rPr>
          <w:color w:val="000000"/>
          <w:sz w:val="26"/>
          <w:szCs w:val="26"/>
        </w:rPr>
      </w:pPr>
    </w:p>
    <w:p w:rsidR="008539F0" w:rsidRPr="00D70FF5" w:rsidRDefault="008539F0" w:rsidP="008539F0">
      <w:pPr>
        <w:pStyle w:val="af0"/>
        <w:spacing w:before="0" w:beforeAutospacing="0" w:after="0" w:afterAutospacing="0"/>
        <w:rPr>
          <w:color w:val="000000"/>
          <w:sz w:val="26"/>
          <w:szCs w:val="26"/>
        </w:rPr>
      </w:pPr>
      <w:r w:rsidRPr="00D70FF5">
        <w:rPr>
          <w:color w:val="000000"/>
          <w:sz w:val="26"/>
          <w:szCs w:val="26"/>
        </w:rPr>
        <w:t>2.14. Информация о правилах предоставления муниципальной услуги</w:t>
      </w:r>
    </w:p>
    <w:p w:rsidR="008539F0" w:rsidRPr="00D70FF5" w:rsidRDefault="008539F0" w:rsidP="008539F0">
      <w:pPr>
        <w:pStyle w:val="22"/>
        <w:shd w:val="clear" w:color="auto" w:fill="auto"/>
        <w:tabs>
          <w:tab w:val="left" w:pos="950"/>
        </w:tabs>
        <w:spacing w:before="0" w:after="0" w:line="322" w:lineRule="exact"/>
        <w:ind w:right="20" w:firstLine="0"/>
        <w:jc w:val="both"/>
        <w:rPr>
          <w:sz w:val="26"/>
          <w:szCs w:val="26"/>
        </w:rPr>
      </w:pPr>
    </w:p>
    <w:p w:rsidR="00603FB3" w:rsidRPr="00D70FF5" w:rsidRDefault="008F4634" w:rsidP="00A97859">
      <w:pPr>
        <w:pStyle w:val="22"/>
        <w:numPr>
          <w:ilvl w:val="0"/>
          <w:numId w:val="12"/>
        </w:numPr>
        <w:shd w:val="clear" w:color="auto" w:fill="auto"/>
        <w:tabs>
          <w:tab w:val="left" w:pos="1238"/>
        </w:tabs>
        <w:spacing w:before="0" w:after="0" w:line="322" w:lineRule="exact"/>
        <w:ind w:right="20" w:firstLine="540"/>
        <w:jc w:val="both"/>
        <w:rPr>
          <w:sz w:val="26"/>
          <w:szCs w:val="26"/>
        </w:rPr>
      </w:pPr>
      <w:r w:rsidRPr="00D70FF5">
        <w:rPr>
          <w:sz w:val="26"/>
          <w:szCs w:val="26"/>
        </w:rPr>
        <w:t>Информация о правилах предоставления муниципальной услуги размещается на официальном сайте ОМСУ в сети Интернет, в многофункциональном центре, а также на Портале.</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На Сайте размещается следующая информация о предоставлении муниципальной услуги:</w:t>
      </w:r>
    </w:p>
    <w:p w:rsidR="00603FB3" w:rsidRPr="00D70FF5" w:rsidRDefault="008F4634" w:rsidP="00A97859">
      <w:pPr>
        <w:pStyle w:val="22"/>
        <w:numPr>
          <w:ilvl w:val="1"/>
          <w:numId w:val="12"/>
        </w:numPr>
        <w:shd w:val="clear" w:color="auto" w:fill="auto"/>
        <w:tabs>
          <w:tab w:val="left" w:pos="818"/>
        </w:tabs>
        <w:spacing w:before="0" w:after="0" w:line="322" w:lineRule="exact"/>
        <w:ind w:firstLine="540"/>
        <w:jc w:val="both"/>
        <w:rPr>
          <w:sz w:val="26"/>
          <w:szCs w:val="26"/>
        </w:rPr>
      </w:pPr>
      <w:r w:rsidRPr="00D70FF5">
        <w:rPr>
          <w:sz w:val="26"/>
          <w:szCs w:val="26"/>
        </w:rPr>
        <w:t>наименование и процедура предоставления муниципальной услуги;</w:t>
      </w:r>
    </w:p>
    <w:p w:rsidR="00603FB3" w:rsidRPr="00D70FF5" w:rsidRDefault="008F4634" w:rsidP="00A97859">
      <w:pPr>
        <w:pStyle w:val="22"/>
        <w:numPr>
          <w:ilvl w:val="1"/>
          <w:numId w:val="12"/>
        </w:numPr>
        <w:shd w:val="clear" w:color="auto" w:fill="auto"/>
        <w:tabs>
          <w:tab w:val="left" w:pos="845"/>
        </w:tabs>
        <w:spacing w:before="0" w:after="0" w:line="322" w:lineRule="exact"/>
        <w:ind w:right="20" w:firstLine="540"/>
        <w:jc w:val="both"/>
        <w:rPr>
          <w:sz w:val="26"/>
          <w:szCs w:val="26"/>
        </w:rPr>
      </w:pPr>
      <w:r w:rsidRPr="00D70FF5">
        <w:rPr>
          <w:sz w:val="26"/>
          <w:szCs w:val="26"/>
        </w:rPr>
        <w:t>место нахождения, почтовый адрес, номера телефонов, график работы специалистов ОМСУ;</w:t>
      </w:r>
    </w:p>
    <w:p w:rsidR="00603FB3" w:rsidRPr="00D70FF5" w:rsidRDefault="008F4634" w:rsidP="00A97859">
      <w:pPr>
        <w:pStyle w:val="22"/>
        <w:numPr>
          <w:ilvl w:val="1"/>
          <w:numId w:val="12"/>
        </w:numPr>
        <w:shd w:val="clear" w:color="auto" w:fill="auto"/>
        <w:tabs>
          <w:tab w:val="left" w:pos="1070"/>
        </w:tabs>
        <w:spacing w:before="0" w:after="0" w:line="322" w:lineRule="exact"/>
        <w:ind w:right="20" w:firstLine="540"/>
        <w:jc w:val="both"/>
        <w:rPr>
          <w:sz w:val="26"/>
          <w:szCs w:val="26"/>
        </w:rPr>
      </w:pPr>
      <w:r w:rsidRPr="00D70FF5">
        <w:rPr>
          <w:sz w:val="26"/>
          <w:szCs w:val="26"/>
        </w:rPr>
        <w:t>извлечения из нормативных правовых актов по вопросам предоставления муниципальной услуги;</w:t>
      </w:r>
    </w:p>
    <w:p w:rsidR="00603FB3" w:rsidRPr="00D70FF5" w:rsidRDefault="008F4634" w:rsidP="00A97859">
      <w:pPr>
        <w:pStyle w:val="22"/>
        <w:numPr>
          <w:ilvl w:val="1"/>
          <w:numId w:val="12"/>
        </w:numPr>
        <w:shd w:val="clear" w:color="auto" w:fill="auto"/>
        <w:tabs>
          <w:tab w:val="left" w:pos="852"/>
        </w:tabs>
        <w:spacing w:before="0" w:after="0" w:line="322" w:lineRule="exact"/>
        <w:ind w:firstLine="540"/>
        <w:jc w:val="both"/>
        <w:rPr>
          <w:sz w:val="26"/>
          <w:szCs w:val="26"/>
        </w:rPr>
      </w:pPr>
      <w:r w:rsidRPr="00D70FF5">
        <w:rPr>
          <w:sz w:val="26"/>
          <w:szCs w:val="26"/>
        </w:rPr>
        <w:t>сведения о результатах предоставления муниципальной услуги.</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Краткая информация о предоставляемой муниципальной услуге</w:t>
      </w:r>
    </w:p>
    <w:p w:rsidR="00603FB3" w:rsidRPr="00D70FF5" w:rsidRDefault="008F4634">
      <w:pPr>
        <w:pStyle w:val="22"/>
        <w:shd w:val="clear" w:color="auto" w:fill="auto"/>
        <w:spacing w:before="0" w:after="0" w:line="322" w:lineRule="exact"/>
        <w:ind w:right="20" w:firstLine="0"/>
        <w:jc w:val="both"/>
        <w:rPr>
          <w:sz w:val="26"/>
          <w:szCs w:val="26"/>
        </w:rPr>
      </w:pPr>
      <w:r w:rsidRPr="00D70FF5">
        <w:rPr>
          <w:sz w:val="26"/>
          <w:szCs w:val="26"/>
        </w:rPr>
        <w:t>размещается на информационном стенде по месту нахождения ОМСУ. Данная информация должна содержать следующее:</w:t>
      </w:r>
    </w:p>
    <w:p w:rsidR="00603FB3" w:rsidRPr="00D70FF5" w:rsidRDefault="008F4634" w:rsidP="00A97859">
      <w:pPr>
        <w:pStyle w:val="22"/>
        <w:numPr>
          <w:ilvl w:val="2"/>
          <w:numId w:val="12"/>
        </w:numPr>
        <w:shd w:val="clear" w:color="auto" w:fill="auto"/>
        <w:tabs>
          <w:tab w:val="left" w:pos="818"/>
        </w:tabs>
        <w:spacing w:before="0" w:after="0" w:line="322" w:lineRule="exact"/>
        <w:ind w:firstLine="540"/>
        <w:jc w:val="both"/>
        <w:rPr>
          <w:sz w:val="26"/>
          <w:szCs w:val="26"/>
        </w:rPr>
      </w:pPr>
      <w:r w:rsidRPr="00D70FF5">
        <w:rPr>
          <w:sz w:val="26"/>
          <w:szCs w:val="26"/>
        </w:rPr>
        <w:t>график работы специалистов ОМСУ;</w:t>
      </w:r>
    </w:p>
    <w:p w:rsidR="00603FB3" w:rsidRPr="00D70FF5" w:rsidRDefault="008F4634" w:rsidP="00A97859">
      <w:pPr>
        <w:pStyle w:val="22"/>
        <w:numPr>
          <w:ilvl w:val="2"/>
          <w:numId w:val="12"/>
        </w:numPr>
        <w:shd w:val="clear" w:color="auto" w:fill="auto"/>
        <w:tabs>
          <w:tab w:val="left" w:pos="842"/>
        </w:tabs>
        <w:spacing w:before="0" w:after="0" w:line="322" w:lineRule="exact"/>
        <w:ind w:firstLine="540"/>
        <w:jc w:val="both"/>
        <w:rPr>
          <w:sz w:val="26"/>
          <w:szCs w:val="26"/>
        </w:rPr>
      </w:pPr>
      <w:r w:rsidRPr="00D70FF5">
        <w:rPr>
          <w:sz w:val="26"/>
          <w:szCs w:val="26"/>
        </w:rPr>
        <w:t>информацию о порядке предоставления муниципальной услуги;</w:t>
      </w:r>
    </w:p>
    <w:p w:rsidR="00603FB3" w:rsidRPr="00D70FF5" w:rsidRDefault="008F4634" w:rsidP="00A97859">
      <w:pPr>
        <w:pStyle w:val="22"/>
        <w:numPr>
          <w:ilvl w:val="2"/>
          <w:numId w:val="12"/>
        </w:numPr>
        <w:shd w:val="clear" w:color="auto" w:fill="auto"/>
        <w:tabs>
          <w:tab w:val="left" w:pos="869"/>
        </w:tabs>
        <w:spacing w:before="0" w:after="0" w:line="322" w:lineRule="exact"/>
        <w:ind w:right="20" w:firstLine="540"/>
        <w:jc w:val="both"/>
        <w:rPr>
          <w:sz w:val="26"/>
          <w:szCs w:val="26"/>
        </w:rPr>
      </w:pPr>
      <w:bookmarkStart w:id="65" w:name="bookmark68"/>
      <w:r w:rsidRPr="00D70FF5">
        <w:rPr>
          <w:sz w:val="26"/>
          <w:szCs w:val="26"/>
        </w:rPr>
        <w:t>образцы заполнения форм документов для получения муниципальной услуги.</w:t>
      </w:r>
      <w:bookmarkEnd w:id="65"/>
    </w:p>
    <w:p w:rsidR="00603FB3" w:rsidRPr="00D70FF5" w:rsidRDefault="008F4634" w:rsidP="00A97859">
      <w:pPr>
        <w:pStyle w:val="22"/>
        <w:numPr>
          <w:ilvl w:val="0"/>
          <w:numId w:val="14"/>
        </w:numPr>
        <w:shd w:val="clear" w:color="auto" w:fill="auto"/>
        <w:tabs>
          <w:tab w:val="left" w:pos="1171"/>
        </w:tabs>
        <w:spacing w:before="0" w:after="0" w:line="322" w:lineRule="exact"/>
        <w:ind w:right="20" w:firstLine="540"/>
        <w:jc w:val="both"/>
        <w:rPr>
          <w:sz w:val="26"/>
          <w:szCs w:val="26"/>
        </w:rPr>
      </w:pPr>
      <w:r w:rsidRPr="00D70FF5">
        <w:rPr>
          <w:sz w:val="26"/>
          <w:szCs w:val="26"/>
        </w:rPr>
        <w:t>Консультации по вопросам предоставления муниципальной услуги, принятие заявлений осуществляются специалистами ОМСУ, на которых возложены соответствующие должностные обязанности.</w:t>
      </w:r>
    </w:p>
    <w:p w:rsidR="00603FB3" w:rsidRPr="00D70FF5" w:rsidRDefault="008F4634">
      <w:pPr>
        <w:pStyle w:val="22"/>
        <w:shd w:val="clear" w:color="auto" w:fill="auto"/>
        <w:tabs>
          <w:tab w:val="left" w:leader="underscore" w:pos="6070"/>
        </w:tabs>
        <w:spacing w:before="0" w:after="0" w:line="322" w:lineRule="exact"/>
        <w:ind w:firstLine="540"/>
        <w:jc w:val="both"/>
        <w:rPr>
          <w:sz w:val="26"/>
          <w:szCs w:val="26"/>
        </w:rPr>
      </w:pPr>
      <w:r w:rsidRPr="00D70FF5">
        <w:rPr>
          <w:sz w:val="26"/>
          <w:szCs w:val="26"/>
        </w:rPr>
        <w:t>Телефоны для справок:</w:t>
      </w:r>
      <w:r w:rsidR="000F489F" w:rsidRPr="00D70FF5">
        <w:rPr>
          <w:sz w:val="26"/>
          <w:szCs w:val="26"/>
        </w:rPr>
        <w:t xml:space="preserve"> 8(49339) 3-16-96</w:t>
      </w:r>
    </w:p>
    <w:p w:rsidR="00603FB3" w:rsidRPr="00D70FF5" w:rsidRDefault="008F4634">
      <w:pPr>
        <w:pStyle w:val="22"/>
        <w:shd w:val="clear" w:color="auto" w:fill="auto"/>
        <w:spacing w:before="0" w:after="0" w:line="322" w:lineRule="exact"/>
        <w:ind w:firstLine="540"/>
        <w:jc w:val="both"/>
        <w:rPr>
          <w:sz w:val="26"/>
          <w:szCs w:val="26"/>
        </w:rPr>
      </w:pPr>
      <w:r w:rsidRPr="00D70FF5">
        <w:rPr>
          <w:sz w:val="26"/>
          <w:szCs w:val="26"/>
        </w:rPr>
        <w:t>График приема граждан специалистами ОМСУ:</w:t>
      </w:r>
    </w:p>
    <w:p w:rsidR="00603FB3" w:rsidRPr="00D70FF5" w:rsidRDefault="000F489F">
      <w:pPr>
        <w:pStyle w:val="22"/>
        <w:shd w:val="clear" w:color="auto" w:fill="auto"/>
        <w:tabs>
          <w:tab w:val="left" w:leader="underscore" w:pos="3905"/>
        </w:tabs>
        <w:spacing w:before="0" w:after="0" w:line="322" w:lineRule="exact"/>
        <w:ind w:firstLine="540"/>
        <w:jc w:val="both"/>
        <w:rPr>
          <w:sz w:val="26"/>
          <w:szCs w:val="26"/>
        </w:rPr>
      </w:pPr>
      <w:r w:rsidRPr="00D70FF5">
        <w:rPr>
          <w:sz w:val="26"/>
          <w:szCs w:val="26"/>
        </w:rPr>
        <w:t>Понедельник - пятница</w:t>
      </w:r>
      <w:r w:rsidR="008F4634" w:rsidRPr="00277588">
        <w:rPr>
          <w:color w:val="auto"/>
          <w:sz w:val="26"/>
          <w:szCs w:val="26"/>
        </w:rPr>
        <w:tab/>
      </w:r>
      <w:r w:rsidRPr="00277588">
        <w:rPr>
          <w:color w:val="auto"/>
          <w:sz w:val="26"/>
          <w:szCs w:val="26"/>
        </w:rPr>
        <w:t xml:space="preserve">9:00 – </w:t>
      </w:r>
      <w:r w:rsidR="00963561" w:rsidRPr="00277588">
        <w:rPr>
          <w:color w:val="auto"/>
          <w:sz w:val="26"/>
          <w:szCs w:val="26"/>
        </w:rPr>
        <w:t xml:space="preserve">12-00; 13-00 - </w:t>
      </w:r>
      <w:r w:rsidRPr="00277588">
        <w:rPr>
          <w:color w:val="auto"/>
          <w:sz w:val="26"/>
          <w:szCs w:val="26"/>
        </w:rPr>
        <w:t>16:00</w:t>
      </w:r>
      <w:r w:rsidR="00963561" w:rsidRPr="00277588">
        <w:rPr>
          <w:color w:val="auto"/>
          <w:sz w:val="26"/>
          <w:szCs w:val="26"/>
        </w:rPr>
        <w:t>.</w:t>
      </w:r>
    </w:p>
    <w:p w:rsidR="00603FB3" w:rsidRPr="00D70FF5" w:rsidRDefault="008F4634" w:rsidP="00A97859">
      <w:pPr>
        <w:pStyle w:val="22"/>
        <w:numPr>
          <w:ilvl w:val="0"/>
          <w:numId w:val="14"/>
        </w:numPr>
        <w:shd w:val="clear" w:color="auto" w:fill="auto"/>
        <w:tabs>
          <w:tab w:val="left" w:pos="1214"/>
        </w:tabs>
        <w:spacing w:before="0" w:after="0" w:line="322" w:lineRule="exact"/>
        <w:ind w:right="20" w:firstLine="540"/>
        <w:jc w:val="both"/>
        <w:rPr>
          <w:sz w:val="26"/>
          <w:szCs w:val="26"/>
        </w:rPr>
      </w:pPr>
      <w:bookmarkStart w:id="66" w:name="bookmark69"/>
      <w:bookmarkStart w:id="67" w:name="bookmark70"/>
      <w:r w:rsidRPr="00D70FF5">
        <w:rPr>
          <w:sz w:val="26"/>
          <w:szCs w:val="26"/>
        </w:rPr>
        <w:t>Принятие заявлений о предоставлении муниципальной услуги на базе многофункционального центра осуществляется специалистами многофункционального центра, на которых возложены соответствующие должностные обязанности.</w:t>
      </w:r>
      <w:bookmarkEnd w:id="66"/>
      <w:bookmarkEnd w:id="67"/>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При обращении на личный прием к специалисту ОМСУ заявитель предоставляет:</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документ, удостоверяющий личность;</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bookmarkStart w:id="68" w:name="bookmark71"/>
      <w:r w:rsidRPr="00D70FF5">
        <w:rPr>
          <w:sz w:val="26"/>
          <w:szCs w:val="26"/>
        </w:rPr>
        <w:t>доверенность, в случае если интересы заявителя представляет уполномоченное лицо.</w:t>
      </w:r>
      <w:bookmarkEnd w:id="68"/>
    </w:p>
    <w:p w:rsidR="00603FB3" w:rsidRPr="00D70FF5" w:rsidRDefault="008F4634" w:rsidP="00A97859">
      <w:pPr>
        <w:pStyle w:val="22"/>
        <w:numPr>
          <w:ilvl w:val="0"/>
          <w:numId w:val="14"/>
        </w:numPr>
        <w:shd w:val="clear" w:color="auto" w:fill="auto"/>
        <w:tabs>
          <w:tab w:val="left" w:pos="1409"/>
        </w:tabs>
        <w:spacing w:before="0" w:after="0" w:line="322" w:lineRule="exact"/>
        <w:ind w:firstLine="540"/>
        <w:jc w:val="both"/>
        <w:rPr>
          <w:sz w:val="26"/>
          <w:szCs w:val="26"/>
        </w:rPr>
      </w:pPr>
      <w:r w:rsidRPr="00D70FF5">
        <w:rPr>
          <w:sz w:val="26"/>
          <w:szCs w:val="26"/>
        </w:rPr>
        <w:t>Информирование заявителей о процедуре предоставления</w:t>
      </w:r>
    </w:p>
    <w:p w:rsidR="00603FB3" w:rsidRPr="00D70FF5" w:rsidRDefault="008F4634">
      <w:pPr>
        <w:pStyle w:val="22"/>
        <w:shd w:val="clear" w:color="auto" w:fill="auto"/>
        <w:spacing w:before="0" w:after="0" w:line="322" w:lineRule="exact"/>
        <w:ind w:firstLine="0"/>
        <w:jc w:val="left"/>
        <w:rPr>
          <w:sz w:val="26"/>
          <w:szCs w:val="26"/>
        </w:rPr>
      </w:pPr>
      <w:r w:rsidRPr="00D70FF5">
        <w:rPr>
          <w:sz w:val="26"/>
          <w:szCs w:val="26"/>
        </w:rPr>
        <w:t>муниципальной услуги производится:</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непосредственно в ОМСУ на личном приеме;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с использованием средств телефонной связи, сети Интернет, почты;</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 многофункциональном центре;</w:t>
      </w:r>
    </w:p>
    <w:p w:rsidR="00603FB3" w:rsidRPr="00D70FF5" w:rsidRDefault="008F4634" w:rsidP="00A97859">
      <w:pPr>
        <w:pStyle w:val="22"/>
        <w:numPr>
          <w:ilvl w:val="0"/>
          <w:numId w:val="13"/>
        </w:numPr>
        <w:shd w:val="clear" w:color="auto" w:fill="auto"/>
        <w:tabs>
          <w:tab w:val="left" w:pos="698"/>
        </w:tabs>
        <w:spacing w:before="0" w:after="0" w:line="322" w:lineRule="exact"/>
        <w:ind w:firstLine="540"/>
        <w:jc w:val="both"/>
        <w:rPr>
          <w:sz w:val="26"/>
          <w:szCs w:val="26"/>
        </w:rPr>
      </w:pPr>
      <w:r w:rsidRPr="00D70FF5">
        <w:rPr>
          <w:sz w:val="26"/>
          <w:szCs w:val="26"/>
        </w:rPr>
        <w:t>на Портале.</w:t>
      </w:r>
    </w:p>
    <w:p w:rsidR="00603FB3" w:rsidRPr="00D70FF5" w:rsidRDefault="008F4634" w:rsidP="00A97859">
      <w:pPr>
        <w:pStyle w:val="22"/>
        <w:numPr>
          <w:ilvl w:val="0"/>
          <w:numId w:val="15"/>
        </w:numPr>
        <w:shd w:val="clear" w:color="auto" w:fill="auto"/>
        <w:tabs>
          <w:tab w:val="left" w:pos="1541"/>
        </w:tabs>
        <w:spacing w:before="0" w:after="0" w:line="322" w:lineRule="exact"/>
        <w:ind w:right="20" w:firstLine="540"/>
        <w:jc w:val="both"/>
        <w:rPr>
          <w:sz w:val="26"/>
          <w:szCs w:val="26"/>
        </w:rPr>
      </w:pPr>
      <w:r w:rsidRPr="00D70FF5">
        <w:rPr>
          <w:sz w:val="26"/>
          <w:szCs w:val="26"/>
        </w:rPr>
        <w:t>По телефону предоставляется информация по следующим вопросам:</w:t>
      </w:r>
    </w:p>
    <w:p w:rsidR="00603FB3" w:rsidRPr="00D70FF5" w:rsidRDefault="008F4634" w:rsidP="00A97859">
      <w:pPr>
        <w:pStyle w:val="22"/>
        <w:numPr>
          <w:ilvl w:val="1"/>
          <w:numId w:val="15"/>
        </w:numPr>
        <w:shd w:val="clear" w:color="auto" w:fill="auto"/>
        <w:tabs>
          <w:tab w:val="left" w:pos="823"/>
        </w:tabs>
        <w:spacing w:before="0" w:after="0" w:line="322" w:lineRule="exact"/>
        <w:ind w:firstLine="540"/>
        <w:jc w:val="both"/>
        <w:rPr>
          <w:sz w:val="26"/>
          <w:szCs w:val="26"/>
        </w:rPr>
      </w:pPr>
      <w:r w:rsidRPr="00D70FF5">
        <w:rPr>
          <w:sz w:val="26"/>
          <w:szCs w:val="26"/>
        </w:rPr>
        <w:t>о месте нахождения ОМСУ;</w:t>
      </w:r>
    </w:p>
    <w:p w:rsidR="00603FB3" w:rsidRPr="00D70FF5" w:rsidRDefault="008F4634" w:rsidP="00A97859">
      <w:pPr>
        <w:pStyle w:val="22"/>
        <w:numPr>
          <w:ilvl w:val="1"/>
          <w:numId w:val="15"/>
        </w:numPr>
        <w:shd w:val="clear" w:color="auto" w:fill="auto"/>
        <w:tabs>
          <w:tab w:val="left" w:pos="852"/>
        </w:tabs>
        <w:spacing w:before="0" w:after="0" w:line="322" w:lineRule="exact"/>
        <w:ind w:firstLine="540"/>
        <w:jc w:val="both"/>
        <w:rPr>
          <w:sz w:val="26"/>
          <w:szCs w:val="26"/>
        </w:rPr>
      </w:pPr>
      <w:r w:rsidRPr="00D70FF5">
        <w:rPr>
          <w:sz w:val="26"/>
          <w:szCs w:val="26"/>
        </w:rPr>
        <w:t>о графике работы специалистов ОМСУ.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Иная информация по предоставлению муниципальной услуги предоставляется при личном и письменном обращениях.</w:t>
      </w:r>
    </w:p>
    <w:p w:rsidR="00603FB3" w:rsidRPr="00D70FF5" w:rsidRDefault="008F4634" w:rsidP="00A97859">
      <w:pPr>
        <w:pStyle w:val="22"/>
        <w:numPr>
          <w:ilvl w:val="0"/>
          <w:numId w:val="15"/>
        </w:numPr>
        <w:shd w:val="clear" w:color="auto" w:fill="auto"/>
        <w:tabs>
          <w:tab w:val="left" w:pos="1430"/>
        </w:tabs>
        <w:spacing w:before="0" w:after="0" w:line="322" w:lineRule="exact"/>
        <w:ind w:right="20" w:firstLine="540"/>
        <w:jc w:val="both"/>
        <w:rPr>
          <w:sz w:val="26"/>
          <w:szCs w:val="26"/>
        </w:rPr>
      </w:pPr>
      <w:r w:rsidRPr="00D70FF5">
        <w:rPr>
          <w:sz w:val="26"/>
          <w:szCs w:val="26"/>
        </w:rPr>
        <w:t>Максимальная продолжительность ответа на устное обращение по консультированию и информированию устно и по телефону не должна превышать 15 минут.</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603FB3" w:rsidRPr="00D70FF5" w:rsidRDefault="008F4634" w:rsidP="00A97859">
      <w:pPr>
        <w:pStyle w:val="22"/>
        <w:numPr>
          <w:ilvl w:val="0"/>
          <w:numId w:val="14"/>
        </w:numPr>
        <w:shd w:val="clear" w:color="auto" w:fill="auto"/>
        <w:tabs>
          <w:tab w:val="left" w:pos="1164"/>
        </w:tabs>
        <w:spacing w:before="0" w:after="0" w:line="322" w:lineRule="exact"/>
        <w:ind w:firstLine="540"/>
        <w:jc w:val="both"/>
        <w:rPr>
          <w:sz w:val="26"/>
          <w:szCs w:val="26"/>
        </w:rPr>
      </w:pPr>
      <w:r w:rsidRPr="00D70FF5">
        <w:rPr>
          <w:sz w:val="26"/>
          <w:szCs w:val="26"/>
        </w:rPr>
        <w:t>Показатели доступности и качества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доступности муниципальной услуги являются:</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простота и ясность изложения информационных документов;</w:t>
      </w:r>
    </w:p>
    <w:p w:rsidR="00603FB3" w:rsidRPr="00D70FF5" w:rsidRDefault="008F4634" w:rsidP="00A97859">
      <w:pPr>
        <w:pStyle w:val="22"/>
        <w:numPr>
          <w:ilvl w:val="0"/>
          <w:numId w:val="13"/>
        </w:numPr>
        <w:shd w:val="clear" w:color="auto" w:fill="auto"/>
        <w:tabs>
          <w:tab w:val="left" w:pos="782"/>
        </w:tabs>
        <w:spacing w:before="0" w:after="0" w:line="322" w:lineRule="exact"/>
        <w:ind w:right="20" w:firstLine="540"/>
        <w:jc w:val="both"/>
        <w:rPr>
          <w:sz w:val="26"/>
          <w:szCs w:val="26"/>
        </w:rPr>
      </w:pPr>
      <w:r w:rsidRPr="00D70FF5">
        <w:rPr>
          <w:sz w:val="26"/>
          <w:szCs w:val="26"/>
        </w:rPr>
        <w:t>наличие различных каналов получения информации об исполнении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короткое время ожидания услуги;</w:t>
      </w:r>
    </w:p>
    <w:p w:rsidR="00603FB3" w:rsidRPr="00D70FF5" w:rsidRDefault="008F4634" w:rsidP="00A97859">
      <w:pPr>
        <w:pStyle w:val="22"/>
        <w:numPr>
          <w:ilvl w:val="0"/>
          <w:numId w:val="13"/>
        </w:numPr>
        <w:shd w:val="clear" w:color="auto" w:fill="auto"/>
        <w:tabs>
          <w:tab w:val="left" w:pos="883"/>
        </w:tabs>
        <w:spacing w:before="0" w:after="0" w:line="322" w:lineRule="exact"/>
        <w:ind w:right="20" w:firstLine="540"/>
        <w:jc w:val="both"/>
        <w:rPr>
          <w:sz w:val="26"/>
          <w:szCs w:val="26"/>
        </w:rPr>
      </w:pPr>
      <w:r w:rsidRPr="00D70FF5">
        <w:rPr>
          <w:sz w:val="26"/>
          <w:szCs w:val="26"/>
        </w:rPr>
        <w:t>удобный график работы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816"/>
        </w:tabs>
        <w:spacing w:before="0" w:after="0" w:line="322" w:lineRule="exact"/>
        <w:ind w:right="20" w:firstLine="540"/>
        <w:jc w:val="both"/>
        <w:rPr>
          <w:sz w:val="26"/>
          <w:szCs w:val="26"/>
        </w:rPr>
      </w:pPr>
      <w:r w:rsidRPr="00D70FF5">
        <w:rPr>
          <w:sz w:val="26"/>
          <w:szCs w:val="26"/>
        </w:rPr>
        <w:t>удобное территориальное расположение органа, осуществляющего исполнение муниципальной услуги.</w:t>
      </w:r>
    </w:p>
    <w:p w:rsidR="00603FB3" w:rsidRPr="00D70FF5" w:rsidRDefault="008F4634" w:rsidP="00A97859">
      <w:pPr>
        <w:pStyle w:val="22"/>
        <w:numPr>
          <w:ilvl w:val="0"/>
          <w:numId w:val="16"/>
        </w:numPr>
        <w:shd w:val="clear" w:color="auto" w:fill="auto"/>
        <w:tabs>
          <w:tab w:val="left" w:pos="1380"/>
        </w:tabs>
        <w:spacing w:before="0" w:after="0" w:line="322" w:lineRule="exact"/>
        <w:ind w:firstLine="540"/>
        <w:jc w:val="both"/>
        <w:rPr>
          <w:sz w:val="26"/>
          <w:szCs w:val="26"/>
        </w:rPr>
      </w:pPr>
      <w:r w:rsidRPr="00D70FF5">
        <w:rPr>
          <w:sz w:val="26"/>
          <w:szCs w:val="26"/>
        </w:rPr>
        <w:t>Показателями качества муниципальной услуги являются:</w:t>
      </w:r>
    </w:p>
    <w:p w:rsidR="00603FB3" w:rsidRPr="00D70FF5" w:rsidRDefault="008F4634" w:rsidP="00A97859">
      <w:pPr>
        <w:pStyle w:val="22"/>
        <w:numPr>
          <w:ilvl w:val="0"/>
          <w:numId w:val="13"/>
        </w:numPr>
        <w:shd w:val="clear" w:color="auto" w:fill="auto"/>
        <w:tabs>
          <w:tab w:val="left" w:pos="689"/>
        </w:tabs>
        <w:spacing w:before="0" w:after="0" w:line="322" w:lineRule="exact"/>
        <w:ind w:firstLine="540"/>
        <w:jc w:val="both"/>
        <w:rPr>
          <w:sz w:val="26"/>
          <w:szCs w:val="26"/>
        </w:rPr>
      </w:pPr>
      <w:r w:rsidRPr="00D70FF5">
        <w:rPr>
          <w:sz w:val="26"/>
          <w:szCs w:val="26"/>
        </w:rPr>
        <w:t>точность исполнения муниципальной услуги;</w:t>
      </w:r>
    </w:p>
    <w:p w:rsidR="00603FB3" w:rsidRPr="00D70FF5" w:rsidRDefault="008F4634" w:rsidP="00A97859">
      <w:pPr>
        <w:pStyle w:val="22"/>
        <w:numPr>
          <w:ilvl w:val="0"/>
          <w:numId w:val="13"/>
        </w:numPr>
        <w:shd w:val="clear" w:color="auto" w:fill="auto"/>
        <w:tabs>
          <w:tab w:val="left" w:pos="749"/>
        </w:tabs>
        <w:spacing w:before="0" w:after="0" w:line="322" w:lineRule="exact"/>
        <w:ind w:right="20" w:firstLine="540"/>
        <w:jc w:val="both"/>
        <w:rPr>
          <w:sz w:val="26"/>
          <w:szCs w:val="26"/>
        </w:rPr>
      </w:pPr>
      <w:r w:rsidRPr="00D70FF5">
        <w:rPr>
          <w:sz w:val="26"/>
          <w:szCs w:val="26"/>
        </w:rPr>
        <w:t>профессиональная подготовка сотрудников органа, осуществляющего исполнение муниципальной услуги;</w:t>
      </w:r>
    </w:p>
    <w:p w:rsidR="00603FB3" w:rsidRPr="00D70FF5" w:rsidRDefault="008F4634" w:rsidP="00A97859">
      <w:pPr>
        <w:pStyle w:val="22"/>
        <w:numPr>
          <w:ilvl w:val="0"/>
          <w:numId w:val="13"/>
        </w:numPr>
        <w:shd w:val="clear" w:color="auto" w:fill="auto"/>
        <w:tabs>
          <w:tab w:val="left" w:pos="694"/>
        </w:tabs>
        <w:spacing w:before="0" w:after="0" w:line="322" w:lineRule="exact"/>
        <w:ind w:firstLine="540"/>
        <w:jc w:val="both"/>
        <w:rPr>
          <w:sz w:val="26"/>
          <w:szCs w:val="26"/>
        </w:rPr>
      </w:pPr>
      <w:r w:rsidRPr="00D70FF5">
        <w:rPr>
          <w:sz w:val="26"/>
          <w:szCs w:val="26"/>
        </w:rPr>
        <w:t>высокая культура обслуживания заявителей;</w:t>
      </w:r>
    </w:p>
    <w:p w:rsidR="00603FB3" w:rsidRPr="00D70FF5" w:rsidRDefault="008F4634" w:rsidP="00A97859">
      <w:pPr>
        <w:pStyle w:val="22"/>
        <w:numPr>
          <w:ilvl w:val="0"/>
          <w:numId w:val="13"/>
        </w:numPr>
        <w:shd w:val="clear" w:color="auto" w:fill="auto"/>
        <w:tabs>
          <w:tab w:val="left" w:pos="703"/>
        </w:tabs>
        <w:spacing w:before="0" w:after="0" w:line="322" w:lineRule="exact"/>
        <w:ind w:firstLine="540"/>
        <w:jc w:val="both"/>
        <w:rPr>
          <w:sz w:val="26"/>
          <w:szCs w:val="26"/>
        </w:rPr>
      </w:pPr>
      <w:r w:rsidRPr="00D70FF5">
        <w:rPr>
          <w:sz w:val="26"/>
          <w:szCs w:val="26"/>
        </w:rPr>
        <w:t>строгое соблюдение сроков исполнения муниципальной услуги.</w:t>
      </w:r>
    </w:p>
    <w:p w:rsidR="00603FB3" w:rsidRPr="00D70FF5" w:rsidRDefault="008F4634" w:rsidP="00A97859">
      <w:pPr>
        <w:pStyle w:val="22"/>
        <w:numPr>
          <w:ilvl w:val="0"/>
          <w:numId w:val="14"/>
        </w:numPr>
        <w:shd w:val="clear" w:color="auto" w:fill="auto"/>
        <w:tabs>
          <w:tab w:val="left" w:pos="1190"/>
        </w:tabs>
        <w:spacing w:before="0" w:after="0" w:line="322" w:lineRule="exact"/>
        <w:ind w:right="20" w:firstLine="540"/>
        <w:jc w:val="both"/>
        <w:rPr>
          <w:sz w:val="26"/>
          <w:szCs w:val="26"/>
        </w:rPr>
      </w:pPr>
      <w:r w:rsidRPr="00D70FF5">
        <w:rPr>
          <w:sz w:val="26"/>
          <w:szCs w:val="26"/>
        </w:rPr>
        <w:t>Заявитель несет ответственность за достоверность представленных им сведений, а также документов, в которых они содержатся.</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w:t>
      </w:r>
      <w:r w:rsidRPr="00D70FF5">
        <w:rPr>
          <w:rStyle w:val="6"/>
          <w:sz w:val="26"/>
          <w:szCs w:val="26"/>
        </w:rPr>
        <w:t xml:space="preserve">пунктом 2.8 </w:t>
      </w:r>
      <w:r w:rsidRPr="00D70FF5">
        <w:rPr>
          <w:sz w:val="26"/>
          <w:szCs w:val="26"/>
        </w:rPr>
        <w:t>настоящего Регламента является основанием для отказа в предоставлении муниципальной услуги.</w:t>
      </w:r>
    </w:p>
    <w:p w:rsidR="00603FB3" w:rsidRPr="00D70FF5" w:rsidRDefault="008F4634" w:rsidP="00A97859">
      <w:pPr>
        <w:pStyle w:val="22"/>
        <w:numPr>
          <w:ilvl w:val="0"/>
          <w:numId w:val="14"/>
        </w:numPr>
        <w:shd w:val="clear" w:color="auto" w:fill="auto"/>
        <w:tabs>
          <w:tab w:val="left" w:pos="1359"/>
        </w:tabs>
        <w:spacing w:before="0" w:after="0" w:line="322" w:lineRule="exact"/>
        <w:ind w:left="20" w:right="20" w:firstLine="540"/>
        <w:jc w:val="both"/>
        <w:rPr>
          <w:sz w:val="26"/>
          <w:szCs w:val="26"/>
        </w:rPr>
      </w:pPr>
      <w:r w:rsidRPr="00D70FF5">
        <w:rPr>
          <w:sz w:val="26"/>
          <w:szCs w:val="26"/>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муниципальных услуг в электронной форме.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Заявитель также может подать заявление о предоставлении муниципальной услуги в электронном виде через Портал по адресу, указанному в </w:t>
      </w:r>
      <w:r w:rsidRPr="00D70FF5">
        <w:rPr>
          <w:rStyle w:val="7"/>
          <w:sz w:val="26"/>
          <w:szCs w:val="26"/>
        </w:rPr>
        <w:t xml:space="preserve">пункте 2.2.1 </w:t>
      </w:r>
      <w:r w:rsidRPr="00D70FF5">
        <w:rPr>
          <w:sz w:val="26"/>
          <w:szCs w:val="26"/>
        </w:rPr>
        <w:t xml:space="preserve">настоящего Регламента. При этом документы, предусмотренные </w:t>
      </w:r>
      <w:r w:rsidRPr="00D70FF5">
        <w:rPr>
          <w:rStyle w:val="7"/>
          <w:sz w:val="26"/>
          <w:szCs w:val="26"/>
        </w:rPr>
        <w:t xml:space="preserve">пунктом 2.6 </w:t>
      </w:r>
      <w:r w:rsidRPr="00D70FF5">
        <w:rPr>
          <w:sz w:val="26"/>
          <w:szCs w:val="26"/>
        </w:rPr>
        <w:t xml:space="preserve">настоящего Регламента, обязанность по представлению которых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r w:rsidRPr="00D70FF5">
        <w:rPr>
          <w:rStyle w:val="7"/>
          <w:sz w:val="26"/>
          <w:szCs w:val="26"/>
        </w:rPr>
        <w:t xml:space="preserve">постановления </w:t>
      </w:r>
      <w:r w:rsidRPr="00D70FF5">
        <w:rPr>
          <w:sz w:val="26"/>
          <w:szCs w:val="26"/>
        </w:rPr>
        <w:t>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заявление о предоставлении муниципальной услуги в электронном виде не подписано электронной подписью, в соответствии с требованием действующего законодательства, либо подлинность усиленной квалифицированной подписи не подтверждена, данное заявление не подлежит регистрации.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подпись не подтверждена, данные документы считаются не приложенными к заявлению о предоставлении муниципальной услуги.</w:t>
      </w:r>
    </w:p>
    <w:p w:rsidR="00603FB3" w:rsidRPr="00D70FF5" w:rsidRDefault="008F4634" w:rsidP="00A97859">
      <w:pPr>
        <w:pStyle w:val="22"/>
        <w:numPr>
          <w:ilvl w:val="0"/>
          <w:numId w:val="14"/>
        </w:numPr>
        <w:shd w:val="clear" w:color="auto" w:fill="auto"/>
        <w:tabs>
          <w:tab w:val="left" w:pos="1263"/>
        </w:tabs>
        <w:spacing w:before="0" w:after="304" w:line="322" w:lineRule="exact"/>
        <w:ind w:left="20" w:right="20" w:firstLine="540"/>
        <w:jc w:val="both"/>
        <w:rPr>
          <w:sz w:val="26"/>
          <w:szCs w:val="26"/>
        </w:rPr>
      </w:pPr>
      <w:r w:rsidRPr="00D70FF5">
        <w:rPr>
          <w:sz w:val="26"/>
          <w:szCs w:val="26"/>
        </w:rPr>
        <w:t>Информацию о ходе рассмотрения заявления о предоставлении муниципальной услуги заявитель может получить на Портале в разделе "Мониторинг хода предоставления муниципальной услуги".</w:t>
      </w:r>
    </w:p>
    <w:p w:rsidR="00603FB3" w:rsidRPr="00D70FF5" w:rsidRDefault="008F4634">
      <w:pPr>
        <w:pStyle w:val="22"/>
        <w:shd w:val="clear" w:color="auto" w:fill="auto"/>
        <w:spacing w:before="0" w:after="0" w:line="317" w:lineRule="exact"/>
        <w:ind w:left="1600" w:right="1600" w:firstLine="0"/>
        <w:jc w:val="right"/>
        <w:rPr>
          <w:sz w:val="26"/>
          <w:szCs w:val="26"/>
        </w:rPr>
      </w:pPr>
      <w:r w:rsidRPr="00D70FF5">
        <w:rPr>
          <w:sz w:val="26"/>
          <w:szCs w:val="26"/>
        </w:rPr>
        <w:t>3. Состав, последовательность и сроки выполнения административных процедур, требования к порядку</w:t>
      </w:r>
    </w:p>
    <w:p w:rsidR="00603FB3" w:rsidRPr="00D70FF5" w:rsidRDefault="008F4634">
      <w:pPr>
        <w:pStyle w:val="22"/>
        <w:shd w:val="clear" w:color="auto" w:fill="auto"/>
        <w:spacing w:before="0" w:after="296" w:line="317" w:lineRule="exact"/>
        <w:ind w:left="3780" w:firstLine="0"/>
        <w:jc w:val="left"/>
        <w:rPr>
          <w:sz w:val="26"/>
          <w:szCs w:val="26"/>
        </w:rPr>
      </w:pPr>
      <w:r w:rsidRPr="00D70FF5">
        <w:rPr>
          <w:sz w:val="26"/>
          <w:szCs w:val="26"/>
        </w:rPr>
        <w:t>их выполнения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3.1. Последовательность административных процедур при предоставлении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Предоставление включает в себя следующие административные процедуры:</w:t>
      </w:r>
    </w:p>
    <w:p w:rsidR="00603FB3" w:rsidRPr="00D70FF5" w:rsidRDefault="008F4634" w:rsidP="00A97859">
      <w:pPr>
        <w:pStyle w:val="22"/>
        <w:numPr>
          <w:ilvl w:val="1"/>
          <w:numId w:val="14"/>
        </w:numPr>
        <w:shd w:val="clear" w:color="auto" w:fill="auto"/>
        <w:tabs>
          <w:tab w:val="left" w:pos="1038"/>
        </w:tabs>
        <w:spacing w:before="0" w:after="0" w:line="322" w:lineRule="exact"/>
        <w:ind w:left="20" w:right="20" w:firstLine="540"/>
        <w:jc w:val="both"/>
        <w:rPr>
          <w:sz w:val="26"/>
          <w:szCs w:val="26"/>
        </w:rPr>
      </w:pPr>
      <w:r w:rsidRPr="00D70FF5">
        <w:rPr>
          <w:sz w:val="26"/>
          <w:szCs w:val="26"/>
        </w:rPr>
        <w:t>информирование и консультирование заявителей по вопросам предоставления муниципальной услуги;</w:t>
      </w:r>
    </w:p>
    <w:p w:rsidR="00603FB3" w:rsidRPr="00D70FF5" w:rsidRDefault="008F4634" w:rsidP="00A97859">
      <w:pPr>
        <w:pStyle w:val="22"/>
        <w:numPr>
          <w:ilvl w:val="1"/>
          <w:numId w:val="14"/>
        </w:numPr>
        <w:shd w:val="clear" w:color="auto" w:fill="auto"/>
        <w:tabs>
          <w:tab w:val="left" w:pos="951"/>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1"/>
          <w:numId w:val="14"/>
        </w:numPr>
        <w:shd w:val="clear" w:color="auto" w:fill="auto"/>
        <w:tabs>
          <w:tab w:val="left" w:pos="946"/>
        </w:tabs>
        <w:spacing w:before="0" w:after="0" w:line="322" w:lineRule="exact"/>
        <w:ind w:left="20" w:right="20" w:firstLine="540"/>
        <w:jc w:val="both"/>
        <w:rPr>
          <w:sz w:val="26"/>
          <w:szCs w:val="26"/>
        </w:rPr>
      </w:pPr>
      <w:r w:rsidRPr="00D70FF5">
        <w:rPr>
          <w:sz w:val="26"/>
          <w:szCs w:val="26"/>
        </w:rPr>
        <w:t>рассмотрение заявления о предоставлении муниципальной услуги, представленного пакета документов 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принятие решения о выдаче разрешения на строительство либо о направлении заявителю письма о мотивированном отказе в выдаче</w:t>
      </w:r>
    </w:p>
    <w:p w:rsidR="00603FB3" w:rsidRPr="00D70FF5" w:rsidRDefault="008F4634">
      <w:pPr>
        <w:pStyle w:val="22"/>
        <w:shd w:val="clear" w:color="auto" w:fill="auto"/>
        <w:spacing w:before="0" w:after="0" w:line="322" w:lineRule="exact"/>
        <w:ind w:left="20" w:firstLine="0"/>
        <w:jc w:val="left"/>
        <w:rPr>
          <w:sz w:val="26"/>
          <w:szCs w:val="26"/>
        </w:rPr>
      </w:pPr>
      <w:r w:rsidRPr="00D70FF5">
        <w:rPr>
          <w:sz w:val="26"/>
          <w:szCs w:val="26"/>
        </w:rPr>
        <w:t>разрешения на строительство;</w:t>
      </w:r>
    </w:p>
    <w:p w:rsidR="00603FB3" w:rsidRPr="00D70FF5" w:rsidRDefault="008F4634" w:rsidP="00A97859">
      <w:pPr>
        <w:pStyle w:val="22"/>
        <w:numPr>
          <w:ilvl w:val="0"/>
          <w:numId w:val="13"/>
        </w:numPr>
        <w:shd w:val="clear" w:color="auto" w:fill="auto"/>
        <w:tabs>
          <w:tab w:val="left" w:pos="927"/>
        </w:tabs>
        <w:spacing w:before="0" w:after="0" w:line="322" w:lineRule="exact"/>
        <w:ind w:left="20" w:right="20" w:firstLine="540"/>
        <w:jc w:val="both"/>
        <w:rPr>
          <w:sz w:val="26"/>
          <w:szCs w:val="26"/>
        </w:rPr>
      </w:pPr>
      <w:r w:rsidRPr="00D70FF5">
        <w:rPr>
          <w:sz w:val="26"/>
          <w:szCs w:val="26"/>
        </w:rPr>
        <w:t>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865"/>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1"/>
          <w:numId w:val="13"/>
        </w:numPr>
        <w:shd w:val="clear" w:color="auto" w:fill="auto"/>
        <w:tabs>
          <w:tab w:val="left" w:pos="867"/>
        </w:tabs>
        <w:spacing w:before="0" w:after="0" w:line="322" w:lineRule="exact"/>
        <w:ind w:left="20" w:firstLine="540"/>
        <w:jc w:val="both"/>
        <w:rPr>
          <w:sz w:val="26"/>
          <w:szCs w:val="26"/>
        </w:rPr>
      </w:pPr>
      <w:r w:rsidRPr="00D70FF5">
        <w:rPr>
          <w:sz w:val="26"/>
          <w:szCs w:val="26"/>
        </w:rPr>
        <w:t>подготовка: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17"/>
        </w:numPr>
        <w:shd w:val="clear" w:color="auto" w:fill="auto"/>
        <w:tabs>
          <w:tab w:val="left" w:pos="858"/>
        </w:tabs>
        <w:spacing w:before="0" w:after="0" w:line="322" w:lineRule="exact"/>
        <w:ind w:left="20" w:firstLine="540"/>
        <w:jc w:val="both"/>
        <w:rPr>
          <w:sz w:val="26"/>
          <w:szCs w:val="26"/>
        </w:rPr>
      </w:pPr>
      <w:r w:rsidRPr="00D70FF5">
        <w:rPr>
          <w:sz w:val="26"/>
          <w:szCs w:val="26"/>
        </w:rPr>
        <w:t>выдача:</w:t>
      </w:r>
    </w:p>
    <w:p w:rsidR="00603FB3" w:rsidRPr="00D70FF5" w:rsidRDefault="008F4634" w:rsidP="00A97859">
      <w:pPr>
        <w:pStyle w:val="22"/>
        <w:numPr>
          <w:ilvl w:val="0"/>
          <w:numId w:val="13"/>
        </w:numPr>
        <w:shd w:val="clear" w:color="auto" w:fill="auto"/>
        <w:tabs>
          <w:tab w:val="left" w:pos="769"/>
        </w:tabs>
        <w:spacing w:before="0" w:after="0" w:line="322" w:lineRule="exact"/>
        <w:ind w:left="20" w:right="20" w:firstLine="540"/>
        <w:jc w:val="both"/>
        <w:rPr>
          <w:sz w:val="26"/>
          <w:szCs w:val="26"/>
        </w:rPr>
      </w:pPr>
      <w:r w:rsidRPr="00D70FF5">
        <w:rPr>
          <w:sz w:val="26"/>
          <w:szCs w:val="26"/>
        </w:rPr>
        <w:t>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13"/>
        </w:numPr>
        <w:shd w:val="clear" w:color="auto" w:fill="auto"/>
        <w:tabs>
          <w:tab w:val="left" w:pos="975"/>
        </w:tabs>
        <w:spacing w:before="0" w:after="0" w:line="322" w:lineRule="exact"/>
        <w:ind w:left="20" w:right="20" w:firstLine="540"/>
        <w:jc w:val="both"/>
        <w:rPr>
          <w:sz w:val="26"/>
          <w:szCs w:val="26"/>
        </w:rPr>
      </w:pPr>
      <w:r w:rsidRPr="00D70FF5">
        <w:rPr>
          <w:sz w:val="26"/>
          <w:szCs w:val="26"/>
        </w:rPr>
        <w:t>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13"/>
        </w:numPr>
        <w:shd w:val="clear" w:color="auto" w:fill="auto"/>
        <w:tabs>
          <w:tab w:val="left" w:pos="903"/>
        </w:tabs>
        <w:spacing w:before="0" w:after="0" w:line="322" w:lineRule="exact"/>
        <w:ind w:left="20" w:right="20" w:firstLine="540"/>
        <w:jc w:val="both"/>
        <w:rPr>
          <w:sz w:val="26"/>
          <w:szCs w:val="26"/>
        </w:rPr>
      </w:pPr>
      <w:r w:rsidRPr="00D70FF5">
        <w:rPr>
          <w:sz w:val="26"/>
          <w:szCs w:val="26"/>
        </w:rPr>
        <w:t>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Описание последовательности прохождения процедуры предоставления муниципальной услуги представлено в виде </w:t>
      </w:r>
      <w:r w:rsidRPr="00D70FF5">
        <w:rPr>
          <w:rStyle w:val="8"/>
          <w:sz w:val="26"/>
          <w:szCs w:val="26"/>
        </w:rPr>
        <w:t xml:space="preserve">блок-схемы </w:t>
      </w:r>
      <w:r w:rsidRPr="00D70FF5">
        <w:rPr>
          <w:sz w:val="26"/>
          <w:szCs w:val="26"/>
        </w:rPr>
        <w:t>(приложение N 4 к настоящему Регламенту).</w:t>
      </w:r>
    </w:p>
    <w:p w:rsidR="00603FB3" w:rsidRPr="00D70FF5" w:rsidRDefault="008F4634" w:rsidP="00A97859">
      <w:pPr>
        <w:pStyle w:val="22"/>
        <w:numPr>
          <w:ilvl w:val="0"/>
          <w:numId w:val="18"/>
        </w:numPr>
        <w:shd w:val="clear" w:color="auto" w:fill="auto"/>
        <w:tabs>
          <w:tab w:val="left" w:pos="1045"/>
        </w:tabs>
        <w:spacing w:before="0" w:after="0" w:line="322" w:lineRule="exact"/>
        <w:ind w:left="20" w:firstLine="540"/>
        <w:jc w:val="both"/>
        <w:rPr>
          <w:sz w:val="26"/>
          <w:szCs w:val="26"/>
        </w:rPr>
      </w:pPr>
      <w:r w:rsidRPr="00D70FF5">
        <w:rPr>
          <w:sz w:val="26"/>
          <w:szCs w:val="26"/>
        </w:rPr>
        <w:t>Информирование и консультирование заявителей:</w:t>
      </w:r>
    </w:p>
    <w:p w:rsidR="00603FB3" w:rsidRPr="00D70FF5" w:rsidRDefault="008F4634" w:rsidP="00A97859">
      <w:pPr>
        <w:pStyle w:val="22"/>
        <w:numPr>
          <w:ilvl w:val="0"/>
          <w:numId w:val="19"/>
        </w:numPr>
        <w:shd w:val="clear" w:color="auto" w:fill="auto"/>
        <w:tabs>
          <w:tab w:val="left" w:pos="1465"/>
        </w:tabs>
        <w:spacing w:before="0" w:after="0" w:line="322" w:lineRule="exact"/>
        <w:ind w:left="20" w:right="20" w:firstLine="540"/>
        <w:jc w:val="both"/>
        <w:rPr>
          <w:sz w:val="26"/>
          <w:szCs w:val="26"/>
        </w:rPr>
      </w:pPr>
      <w:r w:rsidRPr="00D70FF5">
        <w:rPr>
          <w:sz w:val="26"/>
          <w:szCs w:val="26"/>
        </w:rPr>
        <w:t>Основанием для начала административного действия при предоставлении муниципальной услуги является обращение заявителя.</w:t>
      </w:r>
    </w:p>
    <w:p w:rsidR="00603FB3" w:rsidRPr="00D70FF5" w:rsidRDefault="008F4634" w:rsidP="00A97859">
      <w:pPr>
        <w:pStyle w:val="22"/>
        <w:numPr>
          <w:ilvl w:val="0"/>
          <w:numId w:val="19"/>
        </w:numPr>
        <w:shd w:val="clear" w:color="auto" w:fill="auto"/>
        <w:tabs>
          <w:tab w:val="left" w:pos="1369"/>
        </w:tabs>
        <w:spacing w:before="0" w:after="0" w:line="322" w:lineRule="exact"/>
        <w:ind w:left="20" w:right="20" w:firstLine="540"/>
        <w:jc w:val="both"/>
        <w:rPr>
          <w:sz w:val="26"/>
          <w:szCs w:val="26"/>
        </w:rPr>
      </w:pPr>
      <w:r w:rsidRPr="00D70FF5">
        <w:rPr>
          <w:sz w:val="26"/>
          <w:szCs w:val="26"/>
        </w:rPr>
        <w:t xml:space="preserve">Информирование и консультирование заявителей о процедуре предоставления муниципальной услуги может осуществляться в устной (на личном приеме и по телефону) и в письменной формах, в порядке и сроки, установленные </w:t>
      </w:r>
      <w:r w:rsidRPr="00D70FF5">
        <w:rPr>
          <w:rStyle w:val="8"/>
          <w:sz w:val="26"/>
          <w:szCs w:val="26"/>
        </w:rPr>
        <w:t>пунктами 2.15</w:t>
      </w:r>
      <w:r w:rsidRPr="00D70FF5">
        <w:rPr>
          <w:sz w:val="26"/>
          <w:szCs w:val="26"/>
        </w:rPr>
        <w:t xml:space="preserve">, </w:t>
      </w:r>
      <w:r w:rsidRPr="00D70FF5">
        <w:rPr>
          <w:rStyle w:val="8"/>
          <w:sz w:val="26"/>
          <w:szCs w:val="26"/>
        </w:rPr>
        <w:t>2.16</w:t>
      </w:r>
      <w:r w:rsidRPr="00D70FF5">
        <w:rPr>
          <w:sz w:val="26"/>
          <w:szCs w:val="26"/>
        </w:rPr>
        <w:t xml:space="preserve">, </w:t>
      </w:r>
      <w:r w:rsidRPr="00D70FF5">
        <w:rPr>
          <w:rStyle w:val="8"/>
          <w:sz w:val="26"/>
          <w:szCs w:val="26"/>
        </w:rPr>
        <w:t>2.17</w:t>
      </w:r>
      <w:r w:rsidRPr="00D70FF5">
        <w:rPr>
          <w:sz w:val="26"/>
          <w:szCs w:val="26"/>
        </w:rPr>
        <w:t xml:space="preserve">, </w:t>
      </w:r>
      <w:r w:rsidRPr="00D70FF5">
        <w:rPr>
          <w:rStyle w:val="8"/>
          <w:sz w:val="26"/>
          <w:szCs w:val="26"/>
        </w:rPr>
        <w:t xml:space="preserve">2.18 </w:t>
      </w:r>
      <w:r w:rsidRPr="00D70FF5">
        <w:rPr>
          <w:sz w:val="26"/>
          <w:szCs w:val="26"/>
        </w:rPr>
        <w:t>настоящего Регламента.</w:t>
      </w:r>
    </w:p>
    <w:p w:rsidR="00603FB3" w:rsidRPr="00D70FF5" w:rsidRDefault="008F4634" w:rsidP="00A97859">
      <w:pPr>
        <w:pStyle w:val="22"/>
        <w:numPr>
          <w:ilvl w:val="0"/>
          <w:numId w:val="18"/>
        </w:numPr>
        <w:shd w:val="clear" w:color="auto" w:fill="auto"/>
        <w:tabs>
          <w:tab w:val="left" w:pos="1100"/>
        </w:tabs>
        <w:spacing w:before="0" w:after="0" w:line="322" w:lineRule="exact"/>
        <w:ind w:left="20" w:right="20" w:firstLine="540"/>
        <w:jc w:val="both"/>
        <w:rPr>
          <w:sz w:val="26"/>
          <w:szCs w:val="26"/>
        </w:rPr>
      </w:pPr>
      <w:r w:rsidRPr="00D70FF5">
        <w:rPr>
          <w:sz w:val="26"/>
          <w:szCs w:val="26"/>
        </w:rPr>
        <w:t>Прием и регистрация заявления с приложением соответствующих документов.</w:t>
      </w:r>
    </w:p>
    <w:p w:rsidR="00603FB3" w:rsidRPr="00D70FF5" w:rsidRDefault="008F4634" w:rsidP="00A97859">
      <w:pPr>
        <w:pStyle w:val="22"/>
        <w:numPr>
          <w:ilvl w:val="0"/>
          <w:numId w:val="20"/>
        </w:numPr>
        <w:shd w:val="clear" w:color="auto" w:fill="auto"/>
        <w:tabs>
          <w:tab w:val="left" w:pos="1657"/>
        </w:tabs>
        <w:spacing w:before="0" w:after="0" w:line="322" w:lineRule="exact"/>
        <w:ind w:left="20" w:right="20" w:firstLine="540"/>
        <w:jc w:val="both"/>
        <w:rPr>
          <w:sz w:val="26"/>
          <w:szCs w:val="26"/>
        </w:rPr>
      </w:pPr>
      <w:r w:rsidRPr="00D70FF5">
        <w:rPr>
          <w:sz w:val="26"/>
          <w:szCs w:val="26"/>
        </w:rPr>
        <w:t xml:space="preserve">Основанием для начала процедуры предоставления муниципальной услуги является поступление заявления о предоставлении муниципальной услуги в соответствии с </w:t>
      </w:r>
      <w:r w:rsidRPr="00D70FF5">
        <w:rPr>
          <w:rStyle w:val="8"/>
          <w:sz w:val="26"/>
          <w:szCs w:val="26"/>
        </w:rPr>
        <w:t xml:space="preserve">пунктом 2.2.1 </w:t>
      </w:r>
      <w:r w:rsidRPr="00D70FF5">
        <w:rPr>
          <w:sz w:val="26"/>
          <w:szCs w:val="26"/>
        </w:rPr>
        <w:t>настоящего Регламента.</w:t>
      </w:r>
    </w:p>
    <w:p w:rsidR="00603FB3" w:rsidRPr="00D70FF5" w:rsidRDefault="008F4634" w:rsidP="00A97859">
      <w:pPr>
        <w:pStyle w:val="22"/>
        <w:numPr>
          <w:ilvl w:val="0"/>
          <w:numId w:val="20"/>
        </w:numPr>
        <w:shd w:val="clear" w:color="auto" w:fill="auto"/>
        <w:tabs>
          <w:tab w:val="left" w:pos="1498"/>
        </w:tabs>
        <w:spacing w:before="0" w:after="0" w:line="322" w:lineRule="exact"/>
        <w:ind w:left="20" w:right="20" w:firstLine="540"/>
        <w:jc w:val="both"/>
        <w:rPr>
          <w:sz w:val="26"/>
          <w:szCs w:val="26"/>
        </w:rPr>
      </w:pPr>
      <w:r w:rsidRPr="00D70FF5">
        <w:rPr>
          <w:sz w:val="26"/>
          <w:szCs w:val="26"/>
        </w:rPr>
        <w:t xml:space="preserve">Ответственными за прием и регистрацию заявлений о предоставлении муниципальной услуги и приложенных к ним документов являются уполномоченные </w:t>
      </w:r>
      <w:r w:rsidR="006F657D" w:rsidRPr="00D70FF5">
        <w:rPr>
          <w:sz w:val="26"/>
          <w:szCs w:val="26"/>
        </w:rPr>
        <w:t xml:space="preserve">специалисты </w:t>
      </w:r>
      <w:r w:rsidRPr="00D70FF5">
        <w:rPr>
          <w:sz w:val="26"/>
          <w:szCs w:val="26"/>
        </w:rPr>
        <w:t>ОМСУ, многофункционального центра.</w:t>
      </w:r>
    </w:p>
    <w:p w:rsidR="00603FB3" w:rsidRPr="00D70FF5" w:rsidRDefault="006F657D">
      <w:pPr>
        <w:pStyle w:val="22"/>
        <w:shd w:val="clear" w:color="auto" w:fill="auto"/>
        <w:spacing w:before="0" w:after="0" w:line="322" w:lineRule="exact"/>
        <w:ind w:left="20" w:right="20" w:firstLine="540"/>
        <w:jc w:val="both"/>
        <w:rPr>
          <w:sz w:val="26"/>
          <w:szCs w:val="26"/>
        </w:rPr>
      </w:pPr>
      <w:r w:rsidRPr="00D70FF5">
        <w:rPr>
          <w:sz w:val="26"/>
          <w:szCs w:val="26"/>
        </w:rPr>
        <w:t>3.3.3. Специалисты</w:t>
      </w:r>
      <w:r w:rsidR="008F4634" w:rsidRPr="00D70FF5">
        <w:rPr>
          <w:sz w:val="26"/>
          <w:szCs w:val="26"/>
        </w:rPr>
        <w:t>, уполномоченные принимать заявления об оказании муниципальной услуги:</w:t>
      </w:r>
    </w:p>
    <w:p w:rsidR="00603FB3" w:rsidRPr="00D70FF5" w:rsidRDefault="008F4634" w:rsidP="00A97859">
      <w:pPr>
        <w:pStyle w:val="22"/>
        <w:numPr>
          <w:ilvl w:val="0"/>
          <w:numId w:val="21"/>
        </w:numPr>
        <w:shd w:val="clear" w:color="auto" w:fill="auto"/>
        <w:tabs>
          <w:tab w:val="left" w:pos="1489"/>
        </w:tabs>
        <w:spacing w:before="0" w:after="0" w:line="322" w:lineRule="exact"/>
        <w:ind w:left="20" w:right="20" w:firstLine="540"/>
        <w:jc w:val="both"/>
        <w:rPr>
          <w:sz w:val="26"/>
          <w:szCs w:val="26"/>
        </w:rPr>
      </w:pPr>
      <w:r w:rsidRPr="00D70FF5">
        <w:rPr>
          <w:sz w:val="26"/>
          <w:szCs w:val="26"/>
        </w:rPr>
        <w:t>Проверяют документы, удостоверяющие личность и полномочия заявителя (его представителя).</w:t>
      </w:r>
    </w:p>
    <w:p w:rsidR="00603FB3" w:rsidRPr="00D70FF5" w:rsidRDefault="008F4634" w:rsidP="00A97859">
      <w:pPr>
        <w:pStyle w:val="22"/>
        <w:numPr>
          <w:ilvl w:val="0"/>
          <w:numId w:val="21"/>
        </w:numPr>
        <w:shd w:val="clear" w:color="auto" w:fill="auto"/>
        <w:tabs>
          <w:tab w:val="left" w:pos="1839"/>
        </w:tabs>
        <w:spacing w:before="0" w:after="0" w:line="322" w:lineRule="exact"/>
        <w:ind w:left="20" w:right="20" w:firstLine="540"/>
        <w:jc w:val="both"/>
        <w:rPr>
          <w:sz w:val="26"/>
          <w:szCs w:val="26"/>
        </w:rPr>
      </w:pPr>
      <w:r w:rsidRPr="00D70FF5">
        <w:rPr>
          <w:sz w:val="26"/>
          <w:szCs w:val="26"/>
        </w:rPr>
        <w:t>Проверяют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w:t>
      </w:r>
    </w:p>
    <w:p w:rsidR="00603FB3" w:rsidRPr="00D70FF5" w:rsidRDefault="008F4634" w:rsidP="00A97859">
      <w:pPr>
        <w:pStyle w:val="22"/>
        <w:numPr>
          <w:ilvl w:val="0"/>
          <w:numId w:val="21"/>
        </w:numPr>
        <w:shd w:val="clear" w:color="auto" w:fill="auto"/>
        <w:tabs>
          <w:tab w:val="left" w:pos="1546"/>
        </w:tabs>
        <w:spacing w:before="0" w:after="0" w:line="322" w:lineRule="exact"/>
        <w:ind w:left="20" w:right="20" w:firstLine="540"/>
        <w:jc w:val="both"/>
        <w:rPr>
          <w:sz w:val="26"/>
          <w:szCs w:val="26"/>
        </w:rPr>
      </w:pPr>
      <w:r w:rsidRPr="00D70FF5">
        <w:rPr>
          <w:sz w:val="26"/>
          <w:szCs w:val="26"/>
        </w:rPr>
        <w:t xml:space="preserve">При наличии оснований, указанных в </w:t>
      </w:r>
      <w:r w:rsidRPr="00D70FF5">
        <w:rPr>
          <w:rStyle w:val="9"/>
          <w:sz w:val="26"/>
          <w:szCs w:val="26"/>
        </w:rPr>
        <w:t xml:space="preserve">пункте 2.7 </w:t>
      </w:r>
      <w:r w:rsidRPr="00D70FF5">
        <w:rPr>
          <w:sz w:val="26"/>
          <w:szCs w:val="26"/>
        </w:rPr>
        <w:t>настоящего Регламента, отказывают в приеме документов.</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отказа в приеме документов, подаваемых способами, указанными в </w:t>
      </w:r>
      <w:r w:rsidRPr="00D70FF5">
        <w:rPr>
          <w:rStyle w:val="9"/>
          <w:sz w:val="26"/>
          <w:szCs w:val="26"/>
        </w:rPr>
        <w:t>подпунктах 1</w:t>
      </w:r>
      <w:r w:rsidRPr="00D70FF5">
        <w:rPr>
          <w:sz w:val="26"/>
          <w:szCs w:val="26"/>
        </w:rPr>
        <w:t xml:space="preserve">, </w:t>
      </w:r>
      <w:r w:rsidRPr="00D70FF5">
        <w:rPr>
          <w:rStyle w:val="9"/>
          <w:sz w:val="26"/>
          <w:szCs w:val="26"/>
        </w:rPr>
        <w:t>2</w:t>
      </w:r>
      <w:r w:rsidRPr="00D70FF5">
        <w:rPr>
          <w:sz w:val="26"/>
          <w:szCs w:val="26"/>
        </w:rPr>
        <w:t xml:space="preserve">, </w:t>
      </w:r>
      <w:r w:rsidRPr="00D70FF5">
        <w:rPr>
          <w:rStyle w:val="9"/>
          <w:sz w:val="26"/>
          <w:szCs w:val="26"/>
        </w:rPr>
        <w:t xml:space="preserve">3 пункта 2.2.1 </w:t>
      </w:r>
      <w:r w:rsidRPr="00D70FF5">
        <w:rPr>
          <w:sz w:val="26"/>
          <w:szCs w:val="26"/>
        </w:rPr>
        <w:t>настоящего Регламента, заявителю возвращается весь комплект документов без регистрации заявления с устным разъяснением причин возврата.</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заявление и документы были отправлены заявителем способами, указанными в </w:t>
      </w:r>
      <w:r w:rsidRPr="00D70FF5">
        <w:rPr>
          <w:rStyle w:val="9"/>
          <w:sz w:val="26"/>
          <w:szCs w:val="26"/>
        </w:rPr>
        <w:t>подпунктах 4</w:t>
      </w:r>
      <w:r w:rsidRPr="00D70FF5">
        <w:rPr>
          <w:sz w:val="26"/>
          <w:szCs w:val="26"/>
        </w:rPr>
        <w:t xml:space="preserve">, </w:t>
      </w:r>
      <w:r w:rsidRPr="00D70FF5">
        <w:rPr>
          <w:rStyle w:val="9"/>
          <w:sz w:val="26"/>
          <w:szCs w:val="26"/>
        </w:rPr>
        <w:t>5</w:t>
      </w:r>
      <w:r w:rsidRPr="00D70FF5">
        <w:rPr>
          <w:sz w:val="26"/>
          <w:szCs w:val="26"/>
        </w:rPr>
        <w:t xml:space="preserve">, </w:t>
      </w:r>
      <w:r w:rsidRPr="00D70FF5">
        <w:rPr>
          <w:rStyle w:val="9"/>
          <w:sz w:val="26"/>
          <w:szCs w:val="26"/>
        </w:rPr>
        <w:t xml:space="preserve">6 пункта 2.2.1 </w:t>
      </w:r>
      <w:r w:rsidRPr="00D70FF5">
        <w:rPr>
          <w:sz w:val="26"/>
          <w:szCs w:val="26"/>
        </w:rPr>
        <w:t>настоящего Регламента, то комплект документов возвращается заявителю почтовым отправлением, а отказ в приеме заявления и прилагаемых к нему документов оформляется в виде информационного письма, направляемого заявителю не позднее трех рабочих дней с момента поступления заявления.</w:t>
      </w:r>
    </w:p>
    <w:p w:rsidR="00603FB3" w:rsidRPr="00D70FF5" w:rsidRDefault="008F4634" w:rsidP="00A97859">
      <w:pPr>
        <w:pStyle w:val="22"/>
        <w:numPr>
          <w:ilvl w:val="0"/>
          <w:numId w:val="21"/>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В случае отсутствия оснований, указанных в </w:t>
      </w:r>
      <w:r w:rsidRPr="00D70FF5">
        <w:rPr>
          <w:rStyle w:val="9"/>
          <w:sz w:val="26"/>
          <w:szCs w:val="26"/>
        </w:rPr>
        <w:t xml:space="preserve">пункте 2.7 </w:t>
      </w:r>
      <w:r w:rsidRPr="00D70FF5">
        <w:rPr>
          <w:sz w:val="26"/>
          <w:szCs w:val="26"/>
        </w:rPr>
        <w:t xml:space="preserve">настоящего Регламента, регистрируют заявление в специальных журналах регистрации на бумажном и электронном носителях в соответствии с </w:t>
      </w:r>
      <w:r w:rsidRPr="00D70FF5">
        <w:rPr>
          <w:rStyle w:val="9"/>
          <w:sz w:val="26"/>
          <w:szCs w:val="26"/>
        </w:rPr>
        <w:t xml:space="preserve">пунктом 2.12 </w:t>
      </w:r>
      <w:r w:rsidRPr="00D70FF5">
        <w:rPr>
          <w:sz w:val="26"/>
          <w:szCs w:val="26"/>
        </w:rPr>
        <w:t>настоящего Регламента.</w:t>
      </w:r>
    </w:p>
    <w:p w:rsidR="00603FB3" w:rsidRPr="00D70FF5" w:rsidRDefault="008F4634" w:rsidP="00A97859">
      <w:pPr>
        <w:pStyle w:val="22"/>
        <w:numPr>
          <w:ilvl w:val="0"/>
          <w:numId w:val="21"/>
        </w:numPr>
        <w:shd w:val="clear" w:color="auto" w:fill="auto"/>
        <w:tabs>
          <w:tab w:val="left" w:pos="1532"/>
        </w:tabs>
        <w:spacing w:before="0" w:after="0" w:line="322" w:lineRule="exact"/>
        <w:ind w:left="20" w:right="20" w:firstLine="540"/>
        <w:jc w:val="both"/>
        <w:rPr>
          <w:sz w:val="26"/>
          <w:szCs w:val="26"/>
        </w:rPr>
      </w:pPr>
      <w:r w:rsidRPr="00D70FF5">
        <w:rPr>
          <w:sz w:val="26"/>
          <w:szCs w:val="26"/>
        </w:rPr>
        <w:t>При поступлении заявления о предоставлении муниципальной услуги в электронном виде, выполняются следующие административные действия:</w:t>
      </w:r>
    </w:p>
    <w:p w:rsidR="00603FB3" w:rsidRPr="00D70FF5" w:rsidRDefault="008F4634" w:rsidP="00A97859">
      <w:pPr>
        <w:pStyle w:val="22"/>
        <w:numPr>
          <w:ilvl w:val="1"/>
          <w:numId w:val="21"/>
        </w:numPr>
        <w:shd w:val="clear" w:color="auto" w:fill="auto"/>
        <w:tabs>
          <w:tab w:val="left" w:pos="937"/>
        </w:tabs>
        <w:spacing w:before="0" w:after="0" w:line="322" w:lineRule="exact"/>
        <w:ind w:left="20" w:right="20" w:firstLine="540"/>
        <w:jc w:val="both"/>
        <w:rPr>
          <w:sz w:val="26"/>
          <w:szCs w:val="26"/>
        </w:rPr>
      </w:pPr>
      <w:r w:rsidRPr="00D70FF5">
        <w:rPr>
          <w:sz w:val="26"/>
          <w:szCs w:val="26"/>
        </w:rPr>
        <w:t>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03FB3" w:rsidRPr="00D70FF5" w:rsidRDefault="008F4634" w:rsidP="00A97859">
      <w:pPr>
        <w:pStyle w:val="22"/>
        <w:numPr>
          <w:ilvl w:val="1"/>
          <w:numId w:val="21"/>
        </w:numPr>
        <w:shd w:val="clear" w:color="auto" w:fill="auto"/>
        <w:tabs>
          <w:tab w:val="left" w:pos="865"/>
        </w:tabs>
        <w:spacing w:before="0" w:after="0" w:line="322" w:lineRule="exact"/>
        <w:ind w:left="20" w:right="20" w:firstLine="540"/>
        <w:jc w:val="both"/>
        <w:rPr>
          <w:sz w:val="26"/>
          <w:szCs w:val="26"/>
        </w:rPr>
      </w:pPr>
      <w:r w:rsidRPr="00D70FF5">
        <w:rPr>
          <w:sz w:val="26"/>
          <w:szCs w:val="26"/>
        </w:rPr>
        <w:t>проверяется подлинность усиленной квалифицированной электронной подписи через установленный федеральный информационный ресурс;</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электронной подписи не подтверждена, заявителю направляется уведомление об отказе в приеме документов по основанию, предусмотренному </w:t>
      </w:r>
      <w:r w:rsidRPr="00D70FF5">
        <w:rPr>
          <w:rStyle w:val="9"/>
          <w:sz w:val="26"/>
          <w:szCs w:val="26"/>
        </w:rPr>
        <w:t xml:space="preserve">пунктом 2.7.4 </w:t>
      </w:r>
      <w:r w:rsidRPr="00D70FF5">
        <w:rPr>
          <w:sz w:val="26"/>
          <w:szCs w:val="26"/>
        </w:rPr>
        <w:t>настоящего Регламента;</w:t>
      </w:r>
    </w:p>
    <w:p w:rsidR="00603FB3" w:rsidRPr="00D70FF5" w:rsidRDefault="008F4634" w:rsidP="00A97859">
      <w:pPr>
        <w:pStyle w:val="22"/>
        <w:numPr>
          <w:ilvl w:val="1"/>
          <w:numId w:val="21"/>
        </w:numPr>
        <w:shd w:val="clear" w:color="auto" w:fill="auto"/>
        <w:tabs>
          <w:tab w:val="left" w:pos="975"/>
        </w:tabs>
        <w:spacing w:before="0" w:after="0" w:line="322" w:lineRule="exact"/>
        <w:ind w:left="20" w:right="20" w:firstLine="540"/>
        <w:jc w:val="both"/>
        <w:rPr>
          <w:sz w:val="26"/>
          <w:szCs w:val="26"/>
        </w:rPr>
      </w:pPr>
      <w:r w:rsidRPr="00D70FF5">
        <w:rPr>
          <w:sz w:val="26"/>
          <w:szCs w:val="26"/>
        </w:rPr>
        <w:t xml:space="preserve">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подлинность электронной подписи подтверждена, документы распечатываются, регистрируются в порядке, предусмотренном </w:t>
      </w:r>
      <w:r w:rsidRPr="00D70FF5">
        <w:rPr>
          <w:rStyle w:val="9"/>
          <w:sz w:val="26"/>
          <w:szCs w:val="26"/>
        </w:rPr>
        <w:t xml:space="preserve">пунктом 2.12 </w:t>
      </w:r>
      <w:r w:rsidRPr="00D70FF5">
        <w:rPr>
          <w:sz w:val="26"/>
          <w:szCs w:val="26"/>
        </w:rPr>
        <w:t>настоящего Регламента, и передаются уполномоченному специалисту ОМСУ для рассмотрения.</w:t>
      </w:r>
    </w:p>
    <w:p w:rsidR="00603FB3" w:rsidRPr="00D70FF5" w:rsidRDefault="008F4634" w:rsidP="00A97859">
      <w:pPr>
        <w:pStyle w:val="22"/>
        <w:numPr>
          <w:ilvl w:val="0"/>
          <w:numId w:val="21"/>
        </w:numPr>
        <w:shd w:val="clear" w:color="auto" w:fill="auto"/>
        <w:tabs>
          <w:tab w:val="left" w:pos="1004"/>
        </w:tabs>
        <w:spacing w:before="0" w:after="0" w:line="322" w:lineRule="exact"/>
        <w:ind w:left="20" w:firstLine="540"/>
        <w:jc w:val="both"/>
        <w:rPr>
          <w:sz w:val="26"/>
          <w:szCs w:val="26"/>
        </w:rPr>
      </w:pPr>
      <w:r w:rsidRPr="00D70FF5">
        <w:rPr>
          <w:sz w:val="26"/>
          <w:szCs w:val="26"/>
        </w:rPr>
        <w:t xml:space="preserve">В случае, если заявление подается способами, указанными в </w:t>
      </w:r>
      <w:r w:rsidRPr="00D70FF5">
        <w:rPr>
          <w:rStyle w:val="100"/>
          <w:sz w:val="26"/>
          <w:szCs w:val="26"/>
        </w:rPr>
        <w:t>подпунктах 1</w:t>
      </w:r>
      <w:r w:rsidRPr="00D70FF5">
        <w:rPr>
          <w:sz w:val="26"/>
          <w:szCs w:val="26"/>
        </w:rPr>
        <w:t xml:space="preserve">, </w:t>
      </w:r>
      <w:r w:rsidRPr="00D70FF5">
        <w:rPr>
          <w:rStyle w:val="100"/>
          <w:sz w:val="26"/>
          <w:szCs w:val="26"/>
        </w:rPr>
        <w:t>2</w:t>
      </w:r>
      <w:r w:rsidRPr="00D70FF5">
        <w:rPr>
          <w:sz w:val="26"/>
          <w:szCs w:val="26"/>
        </w:rPr>
        <w:t xml:space="preserve">, </w:t>
      </w:r>
      <w:r w:rsidRPr="00D70FF5">
        <w:rPr>
          <w:rStyle w:val="100"/>
          <w:sz w:val="26"/>
          <w:szCs w:val="26"/>
        </w:rPr>
        <w:t xml:space="preserve">3 пункта 2.2.1 </w:t>
      </w:r>
      <w:r w:rsidRPr="00D70FF5">
        <w:rPr>
          <w:sz w:val="26"/>
          <w:szCs w:val="26"/>
        </w:rPr>
        <w:t xml:space="preserve">настоящего Регламента, после принятия документов заявителю выдается </w:t>
      </w:r>
      <w:r w:rsidRPr="00D70FF5">
        <w:rPr>
          <w:rStyle w:val="100"/>
          <w:sz w:val="26"/>
          <w:szCs w:val="26"/>
        </w:rPr>
        <w:t xml:space="preserve">расписка </w:t>
      </w:r>
      <w:r w:rsidRPr="00D70FF5">
        <w:rPr>
          <w:sz w:val="26"/>
          <w:szCs w:val="26"/>
        </w:rPr>
        <w:t xml:space="preserve">в получении документов с указанием их перечня и </w:t>
      </w:r>
      <w:proofErr w:type="gramStart"/>
      <w:r w:rsidRPr="00D70FF5">
        <w:rPr>
          <w:sz w:val="26"/>
          <w:szCs w:val="26"/>
        </w:rPr>
        <w:t>даты</w:t>
      </w:r>
      <w:proofErr w:type="gramEnd"/>
      <w:r w:rsidRPr="00D70FF5">
        <w:rPr>
          <w:sz w:val="26"/>
          <w:szCs w:val="26"/>
        </w:rPr>
        <w:t xml:space="preserve"> и времени получения (приложение </w:t>
      </w:r>
      <w:r w:rsidRPr="00D70FF5">
        <w:rPr>
          <w:sz w:val="26"/>
          <w:szCs w:val="26"/>
          <w:lang w:val="en-US"/>
        </w:rPr>
        <w:t>N</w:t>
      </w:r>
      <w:r w:rsidRPr="00D70FF5">
        <w:rPr>
          <w:sz w:val="26"/>
          <w:szCs w:val="26"/>
        </w:rPr>
        <w:t xml:space="preserve"> 5 к настоящему Регламенту).</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 xml:space="preserve">3.3.4. Заявления о представлении муниципальной услуги, поступившие в многофункциональный центр, регистрируются в соответствии с </w:t>
      </w:r>
      <w:r w:rsidRPr="00D70FF5">
        <w:rPr>
          <w:rStyle w:val="100"/>
          <w:sz w:val="26"/>
          <w:szCs w:val="26"/>
        </w:rPr>
        <w:t xml:space="preserve">пунктом 2.12 </w:t>
      </w:r>
      <w:r w:rsidRPr="00D70FF5">
        <w:rPr>
          <w:sz w:val="26"/>
          <w:szCs w:val="26"/>
        </w:rPr>
        <w:t>настоящего Регламента и направляются для рассмотрения в ОМСУ в день регистрации таких заявлений.</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 Рассмотрение заявления о предоставлении муниципальной услуги,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right="20" w:firstLine="540"/>
        <w:jc w:val="both"/>
        <w:rPr>
          <w:sz w:val="26"/>
          <w:szCs w:val="26"/>
        </w:rPr>
      </w:pPr>
      <w:r w:rsidRPr="00D70FF5">
        <w:rPr>
          <w:sz w:val="26"/>
          <w:szCs w:val="26"/>
        </w:rPr>
        <w:t>3.4.1.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с мотивированным отказом в выдаче разрешения на строительство.</w:t>
      </w:r>
    </w:p>
    <w:p w:rsidR="00603FB3" w:rsidRPr="00D70FF5" w:rsidRDefault="008F4634" w:rsidP="00A97859">
      <w:pPr>
        <w:pStyle w:val="22"/>
        <w:numPr>
          <w:ilvl w:val="0"/>
          <w:numId w:val="22"/>
        </w:numPr>
        <w:shd w:val="clear" w:color="auto" w:fill="auto"/>
        <w:tabs>
          <w:tab w:val="left" w:pos="1512"/>
        </w:tabs>
        <w:spacing w:before="0" w:after="0" w:line="322" w:lineRule="exact"/>
        <w:ind w:right="20" w:firstLine="540"/>
        <w:jc w:val="both"/>
        <w:rPr>
          <w:sz w:val="26"/>
          <w:szCs w:val="26"/>
        </w:rPr>
      </w:pPr>
      <w:r w:rsidRPr="00D70FF5">
        <w:rPr>
          <w:sz w:val="26"/>
          <w:szCs w:val="26"/>
        </w:rPr>
        <w:t>Регистрация заявления о выдаче разрешения на строительство является основанием для начала процедуры принятия решения о выдаче разрешения на строительство или о направлении заявителю письма о мотивированном отказе в выдаче разрешения на строительство.</w:t>
      </w:r>
    </w:p>
    <w:p w:rsidR="00603FB3" w:rsidRPr="00D70FF5" w:rsidRDefault="008F4634" w:rsidP="00A97859">
      <w:pPr>
        <w:pStyle w:val="22"/>
        <w:numPr>
          <w:ilvl w:val="0"/>
          <w:numId w:val="22"/>
        </w:numPr>
        <w:shd w:val="clear" w:color="auto" w:fill="auto"/>
        <w:tabs>
          <w:tab w:val="left" w:pos="1459"/>
        </w:tabs>
        <w:spacing w:before="0" w:after="0" w:line="322" w:lineRule="exact"/>
        <w:ind w:right="20" w:firstLine="540"/>
        <w:jc w:val="both"/>
        <w:rPr>
          <w:sz w:val="26"/>
          <w:szCs w:val="26"/>
        </w:rPr>
      </w:pPr>
      <w:bookmarkStart w:id="69" w:name="bookmark72"/>
      <w:r w:rsidRPr="00D70FF5">
        <w:rPr>
          <w:sz w:val="26"/>
          <w:szCs w:val="26"/>
        </w:rPr>
        <w:t xml:space="preserve">Ответственными за рассмотрение заявления о выдаче разрешения на строительство, представленного пакета документов и 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69"/>
    </w:p>
    <w:p w:rsidR="00603FB3" w:rsidRPr="00D70FF5" w:rsidRDefault="008F4634" w:rsidP="00A97859">
      <w:pPr>
        <w:pStyle w:val="22"/>
        <w:numPr>
          <w:ilvl w:val="0"/>
          <w:numId w:val="22"/>
        </w:numPr>
        <w:shd w:val="clear" w:color="auto" w:fill="auto"/>
        <w:tabs>
          <w:tab w:val="left" w:pos="1560"/>
        </w:tabs>
        <w:spacing w:before="0" w:after="0" w:line="322" w:lineRule="exact"/>
        <w:ind w:right="20" w:firstLine="540"/>
        <w:jc w:val="both"/>
        <w:rPr>
          <w:sz w:val="26"/>
          <w:szCs w:val="26"/>
        </w:rPr>
      </w:pPr>
      <w:r w:rsidRPr="00D70FF5">
        <w:rPr>
          <w:sz w:val="26"/>
          <w:szCs w:val="26"/>
        </w:rPr>
        <w:t>При получении заявления, в случае выдачи разреш</w:t>
      </w:r>
      <w:r w:rsidR="006F657D" w:rsidRPr="00D70FF5">
        <w:rPr>
          <w:sz w:val="26"/>
          <w:szCs w:val="26"/>
        </w:rPr>
        <w:t>ения на строительство, 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наличия документов, необходимых для принятия решения о выдаче разрешения на строительство, указанных в </w:t>
      </w:r>
      <w:r w:rsidRPr="00D70FF5">
        <w:rPr>
          <w:rStyle w:val="100"/>
          <w:sz w:val="26"/>
          <w:szCs w:val="26"/>
        </w:rPr>
        <w:t xml:space="preserve">пункте 2.6.1.1 </w:t>
      </w:r>
      <w:r w:rsidRPr="00D70FF5">
        <w:rPr>
          <w:sz w:val="26"/>
          <w:szCs w:val="26"/>
        </w:rPr>
        <w:t xml:space="preserve">либо </w:t>
      </w:r>
      <w:r w:rsidRPr="00D70FF5">
        <w:rPr>
          <w:rStyle w:val="100"/>
          <w:sz w:val="26"/>
          <w:szCs w:val="26"/>
        </w:rPr>
        <w:t xml:space="preserve">пункте 2.6.1.2 </w:t>
      </w:r>
      <w:r w:rsidRPr="00D70FF5">
        <w:rPr>
          <w:sz w:val="26"/>
          <w:szCs w:val="26"/>
        </w:rPr>
        <w:t>настоящего Регламента.</w:t>
      </w:r>
    </w:p>
    <w:p w:rsidR="00603FB3" w:rsidRPr="00D70FF5" w:rsidRDefault="008F4634" w:rsidP="00A97859">
      <w:pPr>
        <w:pStyle w:val="22"/>
        <w:numPr>
          <w:ilvl w:val="0"/>
          <w:numId w:val="22"/>
        </w:numPr>
        <w:shd w:val="clear" w:color="auto" w:fill="auto"/>
        <w:tabs>
          <w:tab w:val="left" w:pos="1478"/>
        </w:tabs>
        <w:spacing w:before="0" w:after="0" w:line="322" w:lineRule="exact"/>
        <w:ind w:right="20" w:firstLine="540"/>
        <w:jc w:val="both"/>
        <w:rPr>
          <w:sz w:val="26"/>
          <w:szCs w:val="26"/>
        </w:rPr>
      </w:pPr>
      <w:bookmarkStart w:id="70" w:name="bookmark73"/>
      <w:r w:rsidRPr="00D70FF5">
        <w:rPr>
          <w:sz w:val="26"/>
          <w:szCs w:val="26"/>
        </w:rPr>
        <w:t xml:space="preserve">В случае если заявитель не представил документы, указанные в </w:t>
      </w:r>
      <w:r w:rsidRPr="00D70FF5">
        <w:rPr>
          <w:rStyle w:val="100"/>
          <w:sz w:val="26"/>
          <w:szCs w:val="26"/>
        </w:rPr>
        <w:t xml:space="preserve">подпункте 1 пункта 2.6.1.1 </w:t>
      </w:r>
      <w:r w:rsidRPr="00D70FF5">
        <w:rPr>
          <w:sz w:val="26"/>
          <w:szCs w:val="26"/>
        </w:rPr>
        <w:t xml:space="preserve">либо </w:t>
      </w:r>
      <w:r w:rsidRPr="00D70FF5">
        <w:rPr>
          <w:rStyle w:val="100"/>
          <w:sz w:val="26"/>
          <w:szCs w:val="26"/>
        </w:rPr>
        <w:t xml:space="preserve">подпункте 1 пункта 2.6.1.1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не позднее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0"/>
    </w:p>
    <w:p w:rsidR="00603FB3" w:rsidRPr="00D70FF5" w:rsidRDefault="006F657D" w:rsidP="00A97859">
      <w:pPr>
        <w:pStyle w:val="22"/>
        <w:numPr>
          <w:ilvl w:val="0"/>
          <w:numId w:val="22"/>
        </w:numPr>
        <w:shd w:val="clear" w:color="auto" w:fill="auto"/>
        <w:tabs>
          <w:tab w:val="left" w:pos="1493"/>
        </w:tabs>
        <w:spacing w:before="0" w:after="0" w:line="322" w:lineRule="exact"/>
        <w:ind w:right="20" w:firstLine="540"/>
        <w:jc w:val="both"/>
        <w:rPr>
          <w:sz w:val="26"/>
          <w:szCs w:val="26"/>
        </w:rPr>
      </w:pPr>
      <w:r w:rsidRPr="00D70FF5">
        <w:rPr>
          <w:sz w:val="26"/>
          <w:szCs w:val="26"/>
        </w:rPr>
        <w:t xml:space="preserve">Специалисты </w:t>
      </w:r>
      <w:r w:rsidR="008F4634" w:rsidRPr="00D70FF5">
        <w:rPr>
          <w:sz w:val="26"/>
          <w:szCs w:val="26"/>
        </w:rPr>
        <w:t xml:space="preserve">ОМСУ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p>
    <w:p w:rsidR="00603FB3" w:rsidRPr="00D70FF5" w:rsidRDefault="006F657D">
      <w:pPr>
        <w:pStyle w:val="22"/>
        <w:shd w:val="clear" w:color="auto" w:fill="auto"/>
        <w:spacing w:before="0" w:after="0" w:line="322" w:lineRule="exact"/>
        <w:ind w:left="20" w:right="20" w:firstLine="540"/>
        <w:jc w:val="both"/>
        <w:rPr>
          <w:sz w:val="26"/>
          <w:szCs w:val="26"/>
        </w:rPr>
      </w:pPr>
      <w:bookmarkStart w:id="71" w:name="bookmark74"/>
      <w:r w:rsidRPr="00D70FF5">
        <w:rPr>
          <w:sz w:val="26"/>
          <w:szCs w:val="26"/>
        </w:rPr>
        <w:t>Специалисты</w:t>
      </w:r>
      <w:r w:rsidR="008F4634" w:rsidRPr="00D70FF5">
        <w:rPr>
          <w:sz w:val="26"/>
          <w:szCs w:val="26"/>
        </w:rPr>
        <w:t xml:space="preserve"> ОМСУ, в случае выдачи лицу разрешения на отклонение от предельных параметров разрешенного строительства, реконструкции проводят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в рамках срока, предусмотренного </w:t>
      </w:r>
      <w:r w:rsidR="008F4634" w:rsidRPr="00D70FF5">
        <w:rPr>
          <w:rStyle w:val="110"/>
          <w:sz w:val="26"/>
          <w:szCs w:val="26"/>
        </w:rPr>
        <w:t xml:space="preserve">пунктом 3.4.1.3 </w:t>
      </w:r>
      <w:r w:rsidR="008F4634" w:rsidRPr="00D70FF5">
        <w:rPr>
          <w:sz w:val="26"/>
          <w:szCs w:val="26"/>
        </w:rPr>
        <w:t>настоящего Регламента.</w:t>
      </w:r>
      <w:bookmarkEnd w:id="71"/>
    </w:p>
    <w:p w:rsidR="00603FB3" w:rsidRPr="00D70FF5" w:rsidRDefault="008F4634" w:rsidP="00A97859">
      <w:pPr>
        <w:pStyle w:val="22"/>
        <w:numPr>
          <w:ilvl w:val="0"/>
          <w:numId w:val="22"/>
        </w:numPr>
        <w:shd w:val="clear" w:color="auto" w:fill="auto"/>
        <w:tabs>
          <w:tab w:val="left" w:pos="1671"/>
        </w:tabs>
        <w:spacing w:before="0" w:after="0" w:line="322" w:lineRule="exact"/>
        <w:ind w:left="20" w:right="20" w:firstLine="540"/>
        <w:jc w:val="both"/>
        <w:rPr>
          <w:sz w:val="26"/>
          <w:szCs w:val="26"/>
        </w:rPr>
      </w:pPr>
      <w:bookmarkStart w:id="72" w:name="bookmark75"/>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не выявлены, ОМСУ принимается решение о выдаче разрешения на строительство.</w:t>
      </w:r>
      <w:bookmarkEnd w:id="72"/>
    </w:p>
    <w:p w:rsidR="00603FB3" w:rsidRPr="00D70FF5" w:rsidRDefault="008F4634" w:rsidP="00A97859">
      <w:pPr>
        <w:pStyle w:val="22"/>
        <w:numPr>
          <w:ilvl w:val="0"/>
          <w:numId w:val="22"/>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10"/>
          <w:sz w:val="26"/>
          <w:szCs w:val="26"/>
        </w:rPr>
        <w:t xml:space="preserve">пунктами 3.4.1.3 </w:t>
      </w:r>
      <w:r w:rsidRPr="00D70FF5">
        <w:rPr>
          <w:sz w:val="26"/>
          <w:szCs w:val="26"/>
        </w:rPr>
        <w:t xml:space="preserve">и </w:t>
      </w:r>
      <w:r w:rsidRPr="00D70FF5">
        <w:rPr>
          <w:rStyle w:val="110"/>
          <w:sz w:val="26"/>
          <w:szCs w:val="26"/>
        </w:rPr>
        <w:t xml:space="preserve">3.4.1.5 </w:t>
      </w:r>
      <w:r w:rsidRPr="00D70FF5">
        <w:rPr>
          <w:sz w:val="26"/>
          <w:szCs w:val="26"/>
        </w:rPr>
        <w:t xml:space="preserve">настоящего Регламента, выявлены основания для отказа в выдаче разрешения на строительство, приведенные в </w:t>
      </w:r>
      <w:r w:rsidRPr="00D70FF5">
        <w:rPr>
          <w:rStyle w:val="110"/>
          <w:sz w:val="26"/>
          <w:szCs w:val="26"/>
        </w:rPr>
        <w:t xml:space="preserve">пункте 2.8.1 </w:t>
      </w:r>
      <w:r w:rsidRPr="00D70FF5">
        <w:rPr>
          <w:sz w:val="26"/>
          <w:szCs w:val="26"/>
        </w:rPr>
        <w:t>настоящего Регламента, ОМСУ принимается решение о направлении заявителю письма о мотивированном отказе в выдаче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3.4.2. Рассмотрение заявления о внесении изменений в разрешение на строительство, предоставленного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522"/>
        </w:tabs>
        <w:spacing w:before="0" w:after="0" w:line="322" w:lineRule="exact"/>
        <w:ind w:left="20" w:right="20" w:firstLine="540"/>
        <w:jc w:val="both"/>
        <w:rPr>
          <w:sz w:val="26"/>
          <w:szCs w:val="26"/>
        </w:rPr>
      </w:pPr>
      <w:r w:rsidRPr="00D70FF5">
        <w:rPr>
          <w:sz w:val="26"/>
          <w:szCs w:val="26"/>
        </w:rPr>
        <w:t>Регистрация заявления о внесении изменений в разрешение на строительство является основанием для начала процедуры принятия решения о внесении изменений в разрешение на строительство или о направлении заявителю письма о мотивированном отказе во внесении изменений в разрешение на строительство.</w:t>
      </w:r>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bookmarkStart w:id="73" w:name="bookmark76"/>
      <w:r w:rsidRPr="00D70FF5">
        <w:rPr>
          <w:sz w:val="26"/>
          <w:szCs w:val="26"/>
        </w:rPr>
        <w:t>Ответственными за рассмотрение заявления о внесении изменений в разрешение на строительство, представленного пакета документов и принятие решения о внесении изменений в разрешение на строительство либо о направлении заявителю письма о мотивированном отказе во внесении изменений в разрешение на строительство являются уполномоченные с</w:t>
      </w:r>
      <w:r w:rsidR="006F657D" w:rsidRPr="00D70FF5">
        <w:rPr>
          <w:sz w:val="26"/>
          <w:szCs w:val="26"/>
        </w:rPr>
        <w:t>пециалисты</w:t>
      </w:r>
      <w:r w:rsidRPr="00D70FF5">
        <w:rPr>
          <w:sz w:val="26"/>
          <w:szCs w:val="26"/>
        </w:rPr>
        <w:t xml:space="preserve"> ОМСУ.</w:t>
      </w:r>
      <w:bookmarkEnd w:id="73"/>
    </w:p>
    <w:p w:rsidR="00603FB3" w:rsidRPr="00D70FF5" w:rsidRDefault="008F4634" w:rsidP="00A97859">
      <w:pPr>
        <w:pStyle w:val="22"/>
        <w:numPr>
          <w:ilvl w:val="0"/>
          <w:numId w:val="23"/>
        </w:numPr>
        <w:shd w:val="clear" w:color="auto" w:fill="auto"/>
        <w:tabs>
          <w:tab w:val="left" w:pos="1618"/>
        </w:tabs>
        <w:spacing w:before="0" w:after="0" w:line="322" w:lineRule="exact"/>
        <w:ind w:left="20" w:right="20" w:firstLine="540"/>
        <w:jc w:val="both"/>
        <w:rPr>
          <w:sz w:val="26"/>
          <w:szCs w:val="26"/>
        </w:rPr>
      </w:pPr>
      <w:r w:rsidRPr="00D70FF5">
        <w:rPr>
          <w:sz w:val="26"/>
          <w:szCs w:val="26"/>
        </w:rPr>
        <w:t xml:space="preserve">При получении заявления </w:t>
      </w:r>
      <w:r w:rsidR="006F657D" w:rsidRPr="00D70FF5">
        <w:rPr>
          <w:sz w:val="26"/>
          <w:szCs w:val="26"/>
        </w:rPr>
        <w:t>специалисты</w:t>
      </w:r>
      <w:r w:rsidRPr="00D70FF5">
        <w:rPr>
          <w:sz w:val="26"/>
          <w:szCs w:val="26"/>
        </w:rPr>
        <w:t xml:space="preserve"> ОМСУ, не позднее </w:t>
      </w:r>
      <w:r w:rsidR="000074B8">
        <w:rPr>
          <w:sz w:val="26"/>
          <w:szCs w:val="26"/>
        </w:rPr>
        <w:t>трех</w:t>
      </w:r>
      <w:r w:rsidRPr="00D70FF5">
        <w:rPr>
          <w:sz w:val="26"/>
          <w:szCs w:val="26"/>
        </w:rPr>
        <w:t xml:space="preserve"> рабочих дней с момента регистрации заявления проводят проверку заявления и приложенных документов на предмет отсутствия оснований, указанных в </w:t>
      </w:r>
      <w:r w:rsidRPr="00D70FF5">
        <w:rPr>
          <w:rStyle w:val="110"/>
          <w:sz w:val="26"/>
          <w:szCs w:val="26"/>
        </w:rPr>
        <w:t xml:space="preserve">подпунктах 1 </w:t>
      </w:r>
      <w:r w:rsidRPr="00D70FF5">
        <w:rPr>
          <w:sz w:val="26"/>
          <w:szCs w:val="26"/>
        </w:rPr>
        <w:t xml:space="preserve">и </w:t>
      </w:r>
      <w:r w:rsidRPr="00D70FF5">
        <w:rPr>
          <w:rStyle w:val="110"/>
          <w:sz w:val="26"/>
          <w:szCs w:val="26"/>
        </w:rPr>
        <w:t>2 пункта 2.8.2.1</w:t>
      </w:r>
      <w:r w:rsidRPr="00D70FF5">
        <w:rPr>
          <w:sz w:val="26"/>
          <w:szCs w:val="26"/>
        </w:rPr>
        <w:t>,</w:t>
      </w:r>
      <w:hyperlink w:anchor="bookmark61" w:tooltip="Current Document">
        <w:r w:rsidRPr="00D70FF5">
          <w:rPr>
            <w:sz w:val="26"/>
            <w:szCs w:val="26"/>
          </w:rPr>
          <w:t xml:space="preserve"> </w:t>
        </w:r>
        <w:r w:rsidRPr="00D70FF5">
          <w:rPr>
            <w:rStyle w:val="110"/>
            <w:sz w:val="26"/>
            <w:szCs w:val="26"/>
          </w:rPr>
          <w:t>подпункте 1 пункта 2.8.2.2</w:t>
        </w:r>
        <w:r w:rsidRPr="00D70FF5">
          <w:rPr>
            <w:sz w:val="26"/>
            <w:szCs w:val="26"/>
          </w:rPr>
          <w:t>,</w:t>
        </w:r>
      </w:hyperlink>
    </w:p>
    <w:p w:rsidR="00603FB3" w:rsidRPr="00D70FF5" w:rsidRDefault="008F4634">
      <w:pPr>
        <w:pStyle w:val="22"/>
        <w:shd w:val="clear" w:color="auto" w:fill="auto"/>
        <w:spacing w:before="0" w:after="0" w:line="322" w:lineRule="exact"/>
        <w:ind w:left="20" w:firstLine="0"/>
        <w:jc w:val="left"/>
        <w:rPr>
          <w:sz w:val="26"/>
          <w:szCs w:val="26"/>
        </w:rPr>
      </w:pPr>
      <w:bookmarkStart w:id="74" w:name="bookmark77"/>
      <w:r w:rsidRPr="00D70FF5">
        <w:rPr>
          <w:rStyle w:val="121"/>
          <w:sz w:val="26"/>
          <w:szCs w:val="26"/>
        </w:rPr>
        <w:t xml:space="preserve">пункте 2.8.2.3 </w:t>
      </w:r>
      <w:r w:rsidRPr="00D70FF5">
        <w:rPr>
          <w:sz w:val="26"/>
          <w:szCs w:val="26"/>
        </w:rPr>
        <w:t>настоящего Регламента.</w:t>
      </w:r>
      <w:bookmarkEnd w:id="74"/>
    </w:p>
    <w:p w:rsidR="00603FB3" w:rsidRPr="00D70FF5" w:rsidRDefault="006F657D" w:rsidP="00A97859">
      <w:pPr>
        <w:pStyle w:val="22"/>
        <w:numPr>
          <w:ilvl w:val="0"/>
          <w:numId w:val="23"/>
        </w:numPr>
        <w:shd w:val="clear" w:color="auto" w:fill="auto"/>
        <w:tabs>
          <w:tab w:val="left" w:pos="1767"/>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проводят проверку заявления и приложенных документов на предмет отсутствия оснований, указанных в </w:t>
      </w:r>
      <w:r w:rsidR="008F4634" w:rsidRPr="00D70FF5">
        <w:rPr>
          <w:rStyle w:val="121"/>
          <w:sz w:val="26"/>
          <w:szCs w:val="26"/>
        </w:rPr>
        <w:t>подпункте 3 пункта 2.8.2.1</w:t>
      </w:r>
      <w:r w:rsidR="008F4634" w:rsidRPr="00D70FF5">
        <w:rPr>
          <w:sz w:val="26"/>
          <w:szCs w:val="26"/>
        </w:rPr>
        <w:t xml:space="preserve">, </w:t>
      </w:r>
      <w:r w:rsidR="008F4634" w:rsidRPr="00D70FF5">
        <w:rPr>
          <w:rStyle w:val="121"/>
          <w:sz w:val="26"/>
          <w:szCs w:val="26"/>
        </w:rPr>
        <w:t xml:space="preserve">подпунктах 2 </w:t>
      </w:r>
      <w:r w:rsidR="008F4634" w:rsidRPr="00D70FF5">
        <w:rPr>
          <w:sz w:val="26"/>
          <w:szCs w:val="26"/>
        </w:rPr>
        <w:t xml:space="preserve">и </w:t>
      </w:r>
      <w:r w:rsidR="008F4634" w:rsidRPr="00D70FF5">
        <w:rPr>
          <w:rStyle w:val="121"/>
          <w:sz w:val="26"/>
          <w:szCs w:val="26"/>
        </w:rPr>
        <w:t xml:space="preserve">3 пункта 2.8.2.2 </w:t>
      </w:r>
      <w:r w:rsidR="008F4634" w:rsidRPr="00D70FF5">
        <w:rPr>
          <w:sz w:val="26"/>
          <w:szCs w:val="26"/>
        </w:rPr>
        <w:t xml:space="preserve">настоящего Регламента, в рамках срока, предусмотренного </w:t>
      </w:r>
      <w:r w:rsidR="008F4634" w:rsidRPr="00D70FF5">
        <w:rPr>
          <w:rStyle w:val="121"/>
          <w:sz w:val="26"/>
          <w:szCs w:val="26"/>
        </w:rPr>
        <w:t xml:space="preserve">пунктом 3.4.2.3 </w:t>
      </w:r>
      <w:r w:rsidR="008F4634" w:rsidRPr="00D70FF5">
        <w:rPr>
          <w:sz w:val="26"/>
          <w:szCs w:val="26"/>
        </w:rPr>
        <w:t>настоящего Регламента.</w:t>
      </w:r>
    </w:p>
    <w:p w:rsidR="00603FB3" w:rsidRPr="00D70FF5" w:rsidRDefault="008F4634" w:rsidP="00A97859">
      <w:pPr>
        <w:pStyle w:val="22"/>
        <w:numPr>
          <w:ilvl w:val="0"/>
          <w:numId w:val="23"/>
        </w:numPr>
        <w:shd w:val="clear" w:color="auto" w:fill="auto"/>
        <w:tabs>
          <w:tab w:val="left" w:pos="1484"/>
        </w:tabs>
        <w:spacing w:before="0" w:after="0" w:line="322" w:lineRule="exact"/>
        <w:ind w:left="20" w:right="20" w:firstLine="540"/>
        <w:jc w:val="both"/>
        <w:rPr>
          <w:sz w:val="26"/>
          <w:szCs w:val="26"/>
        </w:rPr>
      </w:pPr>
      <w:bookmarkStart w:id="75" w:name="bookmark78"/>
      <w:r w:rsidRPr="00D70FF5">
        <w:rPr>
          <w:sz w:val="26"/>
          <w:szCs w:val="26"/>
        </w:rPr>
        <w:t xml:space="preserve">В случае если заявитель не представил документы (их копии или сведения, содержащиеся в них), указанные в </w:t>
      </w:r>
      <w:r w:rsidRPr="00D70FF5">
        <w:rPr>
          <w:rStyle w:val="121"/>
          <w:sz w:val="26"/>
          <w:szCs w:val="26"/>
        </w:rPr>
        <w:t xml:space="preserve">подпункте 1 пункта 2.6.2.2 </w:t>
      </w:r>
      <w:r w:rsidRPr="00D70FF5">
        <w:rPr>
          <w:sz w:val="26"/>
          <w:szCs w:val="26"/>
        </w:rPr>
        <w:t xml:space="preserve">и </w:t>
      </w:r>
      <w:r w:rsidRPr="00D70FF5">
        <w:rPr>
          <w:rStyle w:val="121"/>
          <w:sz w:val="26"/>
          <w:szCs w:val="26"/>
        </w:rPr>
        <w:t xml:space="preserve">подпункте 1 пункта 2.6.2.3 </w:t>
      </w:r>
      <w:r w:rsidRPr="00D70FF5">
        <w:rPr>
          <w:sz w:val="26"/>
          <w:szCs w:val="26"/>
        </w:rPr>
        <w:t xml:space="preserve">настоящего Регламента, уполномоченные </w:t>
      </w:r>
      <w:r w:rsidR="006F657D" w:rsidRPr="00D70FF5">
        <w:rPr>
          <w:sz w:val="26"/>
          <w:szCs w:val="26"/>
        </w:rPr>
        <w:t>специалисты</w:t>
      </w:r>
      <w:r w:rsidRPr="00D70FF5">
        <w:rPr>
          <w:sz w:val="26"/>
          <w:szCs w:val="26"/>
        </w:rPr>
        <w:t xml:space="preserve"> ОМСУ в течение одного рабочего дня со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5"/>
    </w:p>
    <w:p w:rsidR="00603FB3" w:rsidRPr="00D70FF5" w:rsidRDefault="008F4634" w:rsidP="00A97859">
      <w:pPr>
        <w:pStyle w:val="22"/>
        <w:numPr>
          <w:ilvl w:val="0"/>
          <w:numId w:val="23"/>
        </w:numPr>
        <w:shd w:val="clear" w:color="auto" w:fill="auto"/>
        <w:tabs>
          <w:tab w:val="left" w:pos="1671"/>
        </w:tabs>
        <w:spacing w:before="0" w:after="0" w:line="322" w:lineRule="exact"/>
        <w:ind w:left="20" w:right="20" w:firstLine="540"/>
        <w:jc w:val="both"/>
        <w:rPr>
          <w:sz w:val="26"/>
          <w:szCs w:val="26"/>
        </w:rPr>
      </w:pPr>
      <w:bookmarkStart w:id="76" w:name="bookmark79"/>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3.4.2.3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не выявлены, ОМСУ принимается решение о внесении изменений в разрешение на строительство.</w:t>
      </w:r>
      <w:bookmarkEnd w:id="76"/>
    </w:p>
    <w:p w:rsidR="00603FB3" w:rsidRPr="00D70FF5" w:rsidRDefault="008F4634" w:rsidP="00A97859">
      <w:pPr>
        <w:pStyle w:val="22"/>
        <w:numPr>
          <w:ilvl w:val="0"/>
          <w:numId w:val="23"/>
        </w:numPr>
        <w:shd w:val="clear" w:color="auto" w:fill="auto"/>
        <w:tabs>
          <w:tab w:val="left" w:pos="1676"/>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6F657D" w:rsidRPr="00D70FF5">
        <w:rPr>
          <w:sz w:val="26"/>
          <w:szCs w:val="26"/>
        </w:rPr>
        <w:t>специалистами</w:t>
      </w:r>
      <w:r w:rsidRPr="00D70FF5">
        <w:rPr>
          <w:sz w:val="26"/>
          <w:szCs w:val="26"/>
        </w:rPr>
        <w:t xml:space="preserve"> ОМСУ в порядке, установленном </w:t>
      </w:r>
      <w:r w:rsidRPr="00D70FF5">
        <w:rPr>
          <w:rStyle w:val="121"/>
          <w:sz w:val="26"/>
          <w:szCs w:val="26"/>
        </w:rPr>
        <w:t xml:space="preserve">пунктами 3.4.2.2 </w:t>
      </w:r>
      <w:r w:rsidRPr="00D70FF5">
        <w:rPr>
          <w:sz w:val="26"/>
          <w:szCs w:val="26"/>
        </w:rPr>
        <w:t xml:space="preserve">и </w:t>
      </w:r>
      <w:r w:rsidRPr="00D70FF5">
        <w:rPr>
          <w:rStyle w:val="121"/>
          <w:sz w:val="26"/>
          <w:szCs w:val="26"/>
        </w:rPr>
        <w:t xml:space="preserve">3.4.2.4 </w:t>
      </w:r>
      <w:r w:rsidRPr="00D70FF5">
        <w:rPr>
          <w:sz w:val="26"/>
          <w:szCs w:val="26"/>
        </w:rPr>
        <w:t xml:space="preserve">настоящего Регламента, выявлены основания для отказа во внесении изменений в разрешение на строительство, приведенные в </w:t>
      </w:r>
      <w:r w:rsidRPr="00D70FF5">
        <w:rPr>
          <w:rStyle w:val="121"/>
          <w:sz w:val="26"/>
          <w:szCs w:val="26"/>
        </w:rPr>
        <w:t xml:space="preserve">пункте 2.8.2 </w:t>
      </w:r>
      <w:r w:rsidRPr="00D70FF5">
        <w:rPr>
          <w:sz w:val="26"/>
          <w:szCs w:val="26"/>
        </w:rPr>
        <w:t>настоящего Регламента, ОМСУ принимается решение о направлении заявителю письма о мотивированном отказе во внесении изменений в разрешение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3.4.3. Рассмотрение заявления о продлении срока действия разрешения на строительство, представленного пакета документов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r w:rsidRPr="00D70FF5">
        <w:rPr>
          <w:sz w:val="26"/>
          <w:szCs w:val="26"/>
        </w:rPr>
        <w:t>Регистрация заявления о продлении срока действия разрешения на строительство является основанием для начала процедуры принятия решения о продлении срока действия разрешения на строительство или о направлении заявителю письма о мотивированном отказе в продлении разрешения на строительство.</w:t>
      </w:r>
    </w:p>
    <w:p w:rsidR="00603FB3" w:rsidRPr="00D70FF5" w:rsidRDefault="008F4634" w:rsidP="00A97859">
      <w:pPr>
        <w:pStyle w:val="22"/>
        <w:numPr>
          <w:ilvl w:val="0"/>
          <w:numId w:val="24"/>
        </w:numPr>
        <w:shd w:val="clear" w:color="auto" w:fill="auto"/>
        <w:tabs>
          <w:tab w:val="left" w:pos="1518"/>
        </w:tabs>
        <w:spacing w:before="0" w:after="0" w:line="322" w:lineRule="exact"/>
        <w:ind w:left="20" w:right="20" w:firstLine="540"/>
        <w:jc w:val="both"/>
        <w:rPr>
          <w:sz w:val="26"/>
          <w:szCs w:val="26"/>
        </w:rPr>
      </w:pPr>
      <w:bookmarkStart w:id="77" w:name="bookmark80"/>
      <w:r w:rsidRPr="00D70FF5">
        <w:rPr>
          <w:sz w:val="26"/>
          <w:szCs w:val="26"/>
        </w:rPr>
        <w:t xml:space="preserve">Ответственными за 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 направлении заявителю письма о мотивированном отказе в продлении срока действия разрешения на строительство являются уполномоченные </w:t>
      </w:r>
      <w:r w:rsidR="006F657D" w:rsidRPr="00D70FF5">
        <w:rPr>
          <w:sz w:val="26"/>
          <w:szCs w:val="26"/>
        </w:rPr>
        <w:t>специалисты</w:t>
      </w:r>
      <w:r w:rsidRPr="00D70FF5">
        <w:rPr>
          <w:sz w:val="26"/>
          <w:szCs w:val="26"/>
        </w:rPr>
        <w:t xml:space="preserve"> ОМСУ.</w:t>
      </w:r>
      <w:bookmarkEnd w:id="77"/>
    </w:p>
    <w:p w:rsidR="00603FB3" w:rsidRPr="00D70FF5" w:rsidRDefault="008F4634" w:rsidP="00A97859">
      <w:pPr>
        <w:pStyle w:val="22"/>
        <w:numPr>
          <w:ilvl w:val="0"/>
          <w:numId w:val="24"/>
        </w:numPr>
        <w:shd w:val="clear" w:color="auto" w:fill="auto"/>
        <w:tabs>
          <w:tab w:val="left" w:pos="1489"/>
        </w:tabs>
        <w:spacing w:before="0" w:after="0" w:line="322" w:lineRule="exact"/>
        <w:ind w:left="20" w:right="20" w:firstLine="540"/>
        <w:jc w:val="both"/>
        <w:rPr>
          <w:sz w:val="26"/>
          <w:szCs w:val="26"/>
        </w:rPr>
      </w:pPr>
      <w:r w:rsidRPr="009E3930">
        <w:rPr>
          <w:color w:val="FF0000"/>
          <w:sz w:val="26"/>
          <w:szCs w:val="26"/>
        </w:rPr>
        <w:t>Пр</w:t>
      </w:r>
      <w:r w:rsidR="006F657D" w:rsidRPr="009E3930">
        <w:rPr>
          <w:color w:val="FF0000"/>
          <w:sz w:val="26"/>
          <w:szCs w:val="26"/>
        </w:rPr>
        <w:t>и получении заявления специалисты</w:t>
      </w:r>
      <w:r w:rsidRPr="009E3930">
        <w:rPr>
          <w:color w:val="FF0000"/>
          <w:sz w:val="26"/>
          <w:szCs w:val="26"/>
        </w:rPr>
        <w:t xml:space="preserve"> ОМСУ не позднее десяти дней</w:t>
      </w:r>
      <w:r w:rsidRPr="00D70FF5">
        <w:rPr>
          <w:sz w:val="26"/>
          <w:szCs w:val="26"/>
        </w:rPr>
        <w:t xml:space="preserve"> с момента регистрации заявления проводят проверку заявления на предмет отсутствия оснований, указанных в </w:t>
      </w:r>
      <w:r w:rsidRPr="00D70FF5">
        <w:rPr>
          <w:rStyle w:val="121"/>
          <w:sz w:val="26"/>
          <w:szCs w:val="26"/>
        </w:rPr>
        <w:t xml:space="preserve">пункте 2.6.3.1 </w:t>
      </w:r>
      <w:r w:rsidRPr="00D70FF5">
        <w:rPr>
          <w:sz w:val="26"/>
          <w:szCs w:val="26"/>
        </w:rPr>
        <w:t xml:space="preserve">либо </w:t>
      </w:r>
      <w:r w:rsidRPr="00D70FF5">
        <w:rPr>
          <w:rStyle w:val="121"/>
          <w:sz w:val="26"/>
          <w:szCs w:val="26"/>
        </w:rPr>
        <w:t xml:space="preserve">пункте 2.6.3.2 </w:t>
      </w:r>
      <w:r w:rsidRPr="00D70FF5">
        <w:rPr>
          <w:sz w:val="26"/>
          <w:szCs w:val="26"/>
        </w:rPr>
        <w:t>настоящего Регламента.</w:t>
      </w:r>
    </w:p>
    <w:p w:rsidR="00603FB3" w:rsidRPr="00D70FF5" w:rsidRDefault="008F4634" w:rsidP="00A97859">
      <w:pPr>
        <w:pStyle w:val="22"/>
        <w:numPr>
          <w:ilvl w:val="0"/>
          <w:numId w:val="24"/>
        </w:numPr>
        <w:shd w:val="clear" w:color="auto" w:fill="auto"/>
        <w:tabs>
          <w:tab w:val="left" w:pos="1498"/>
        </w:tabs>
        <w:spacing w:before="0" w:after="0" w:line="322" w:lineRule="exact"/>
        <w:ind w:left="20" w:right="20" w:firstLine="540"/>
        <w:jc w:val="both"/>
        <w:rPr>
          <w:sz w:val="26"/>
          <w:szCs w:val="26"/>
        </w:rPr>
      </w:pPr>
      <w:bookmarkStart w:id="78" w:name="bookmark81"/>
      <w:r w:rsidRPr="00D70FF5">
        <w:rPr>
          <w:sz w:val="26"/>
          <w:szCs w:val="26"/>
        </w:rPr>
        <w:t xml:space="preserve">В случае если заявитель не представил документы, указанные в </w:t>
      </w:r>
      <w:r w:rsidRPr="00D70FF5">
        <w:rPr>
          <w:rStyle w:val="13"/>
          <w:sz w:val="26"/>
          <w:szCs w:val="26"/>
        </w:rPr>
        <w:t xml:space="preserve">подпункте 1 пункта 2.6.4.1 </w:t>
      </w:r>
      <w:r w:rsidRPr="00D70FF5">
        <w:rPr>
          <w:sz w:val="26"/>
          <w:szCs w:val="26"/>
        </w:rPr>
        <w:t xml:space="preserve">или </w:t>
      </w:r>
      <w:r w:rsidRPr="00D70FF5">
        <w:rPr>
          <w:rStyle w:val="13"/>
          <w:sz w:val="26"/>
          <w:szCs w:val="26"/>
        </w:rPr>
        <w:t xml:space="preserve">подпункте 1 пункта 2.6.4.2 </w:t>
      </w:r>
      <w:r w:rsidRPr="00D70FF5">
        <w:rPr>
          <w:sz w:val="26"/>
          <w:szCs w:val="26"/>
        </w:rPr>
        <w:t>настоящего Регла</w:t>
      </w:r>
      <w:r w:rsidR="00B945F3" w:rsidRPr="00D70FF5">
        <w:rPr>
          <w:sz w:val="26"/>
          <w:szCs w:val="26"/>
        </w:rPr>
        <w:t>мента, уполномоченные специалисты</w:t>
      </w:r>
      <w:r w:rsidRPr="00D70FF5">
        <w:rPr>
          <w:sz w:val="26"/>
          <w:szCs w:val="26"/>
        </w:rPr>
        <w:t xml:space="preserve"> ОМСУ </w:t>
      </w:r>
      <w:r w:rsidRPr="00DE4935">
        <w:rPr>
          <w:color w:val="FF0000"/>
          <w:sz w:val="26"/>
          <w:szCs w:val="26"/>
        </w:rPr>
        <w:t>в течение десяти рабочих дней со</w:t>
      </w:r>
      <w:r w:rsidRPr="00D70FF5">
        <w:rPr>
          <w:sz w:val="26"/>
          <w:szCs w:val="26"/>
        </w:rPr>
        <w:t xml:space="preserve"> дня регистрации заявления направляют в порядке межведомственного взаимодействия запрос в орган, уполномоченный на предоставление соответствующих сведений.</w:t>
      </w:r>
      <w:bookmarkEnd w:id="78"/>
    </w:p>
    <w:p w:rsidR="00603FB3" w:rsidRPr="00D70FF5" w:rsidRDefault="00B945F3" w:rsidP="00A97859">
      <w:pPr>
        <w:pStyle w:val="22"/>
        <w:numPr>
          <w:ilvl w:val="0"/>
          <w:numId w:val="24"/>
        </w:numPr>
        <w:shd w:val="clear" w:color="auto" w:fill="auto"/>
        <w:tabs>
          <w:tab w:val="left" w:pos="1484"/>
        </w:tabs>
        <w:spacing w:before="0" w:after="0" w:line="322" w:lineRule="exact"/>
        <w:ind w:left="20" w:right="20" w:firstLine="540"/>
        <w:jc w:val="both"/>
        <w:rPr>
          <w:sz w:val="26"/>
          <w:szCs w:val="26"/>
        </w:rPr>
      </w:pPr>
      <w:r w:rsidRPr="00D70FF5">
        <w:rPr>
          <w:sz w:val="26"/>
          <w:szCs w:val="26"/>
        </w:rPr>
        <w:t>Специалисты</w:t>
      </w:r>
      <w:r w:rsidR="008F4634" w:rsidRPr="00D70FF5">
        <w:rPr>
          <w:sz w:val="26"/>
          <w:szCs w:val="26"/>
        </w:rPr>
        <w:t xml:space="preserve"> ОМСУ не позднее двадцати дней после регистрации заявления о продлении разрешения на строительство проводят осмотр объекта.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79" w:name="bookmark82"/>
      <w:r w:rsidRPr="00D70FF5">
        <w:rPr>
          <w:sz w:val="26"/>
          <w:szCs w:val="26"/>
        </w:rPr>
        <w:t xml:space="preserve">По результатам осмотра составляется </w:t>
      </w:r>
      <w:r w:rsidRPr="00D70FF5">
        <w:rPr>
          <w:rStyle w:val="13"/>
          <w:sz w:val="26"/>
          <w:szCs w:val="26"/>
        </w:rPr>
        <w:t xml:space="preserve">Акт </w:t>
      </w:r>
      <w:r w:rsidRPr="00D70FF5">
        <w:rPr>
          <w:sz w:val="26"/>
          <w:szCs w:val="26"/>
        </w:rPr>
        <w:t xml:space="preserve">осмотра объекта капитального строительства (приложение </w:t>
      </w:r>
      <w:r w:rsidRPr="00D70FF5">
        <w:rPr>
          <w:sz w:val="26"/>
          <w:szCs w:val="26"/>
          <w:lang w:val="en-US"/>
        </w:rPr>
        <w:t>N</w:t>
      </w:r>
      <w:r w:rsidRPr="00D70FF5">
        <w:rPr>
          <w:sz w:val="26"/>
          <w:szCs w:val="26"/>
        </w:rPr>
        <w:t xml:space="preserve"> 6 к настоящему Регламенту). К акту осмотра могут прилагаться материалы фотофиксации.</w:t>
      </w:r>
      <w:bookmarkEnd w:id="79"/>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bookmarkStart w:id="80" w:name="bookmark83"/>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не выявлены, ОМСУ принимается решение о продлении срока действия разрешения на строительство.</w:t>
      </w:r>
      <w:bookmarkEnd w:id="80"/>
    </w:p>
    <w:p w:rsidR="00603FB3" w:rsidRPr="00D70FF5" w:rsidRDefault="008F4634" w:rsidP="00A97859">
      <w:pPr>
        <w:pStyle w:val="22"/>
        <w:numPr>
          <w:ilvl w:val="0"/>
          <w:numId w:val="24"/>
        </w:numPr>
        <w:shd w:val="clear" w:color="auto" w:fill="auto"/>
        <w:tabs>
          <w:tab w:val="left" w:pos="1671"/>
        </w:tabs>
        <w:spacing w:before="0" w:after="0" w:line="322" w:lineRule="exact"/>
        <w:ind w:left="20" w:right="20" w:firstLine="540"/>
        <w:jc w:val="both"/>
        <w:rPr>
          <w:sz w:val="26"/>
          <w:szCs w:val="26"/>
        </w:rPr>
      </w:pPr>
      <w:r w:rsidRPr="00D70FF5">
        <w:rPr>
          <w:sz w:val="26"/>
          <w:szCs w:val="26"/>
        </w:rPr>
        <w:t xml:space="preserve">В случае если по результатам проверки, выполненной уполномоченными </w:t>
      </w:r>
      <w:r w:rsidR="00B945F3" w:rsidRPr="00D70FF5">
        <w:rPr>
          <w:sz w:val="26"/>
          <w:szCs w:val="26"/>
        </w:rPr>
        <w:t>специалистами</w:t>
      </w:r>
      <w:r w:rsidRPr="00D70FF5">
        <w:rPr>
          <w:sz w:val="26"/>
          <w:szCs w:val="26"/>
        </w:rPr>
        <w:t xml:space="preserve"> ОМСУ в порядке, установленном </w:t>
      </w:r>
      <w:r w:rsidRPr="00D70FF5">
        <w:rPr>
          <w:rStyle w:val="13"/>
          <w:sz w:val="26"/>
          <w:szCs w:val="26"/>
        </w:rPr>
        <w:t>пунктами 3.4.3.3</w:t>
      </w:r>
      <w:r w:rsidRPr="00D70FF5">
        <w:rPr>
          <w:sz w:val="26"/>
          <w:szCs w:val="26"/>
        </w:rPr>
        <w:t xml:space="preserve">, </w:t>
      </w:r>
      <w:r w:rsidRPr="00D70FF5">
        <w:rPr>
          <w:rStyle w:val="13"/>
          <w:sz w:val="26"/>
          <w:szCs w:val="26"/>
        </w:rPr>
        <w:t xml:space="preserve">3.4.3.5 </w:t>
      </w:r>
      <w:r w:rsidRPr="00D70FF5">
        <w:rPr>
          <w:sz w:val="26"/>
          <w:szCs w:val="26"/>
        </w:rPr>
        <w:t xml:space="preserve">настоящего Регламента, выявлены основания для отказа в продлении срока действия разрешения на строительство, приведенные в </w:t>
      </w:r>
      <w:r w:rsidRPr="00D70FF5">
        <w:rPr>
          <w:rStyle w:val="13"/>
          <w:sz w:val="26"/>
          <w:szCs w:val="26"/>
        </w:rPr>
        <w:t xml:space="preserve">пункте 2.8.3 </w:t>
      </w:r>
      <w:r w:rsidRPr="00D70FF5">
        <w:rPr>
          <w:sz w:val="26"/>
          <w:szCs w:val="26"/>
        </w:rPr>
        <w:t>настоящего Регламента, ОМСУ принимается решение о направлении заявителю письма о мотивированном отказе в продлении срока действия разрешения на строительство.</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3.4.4. При подаче заявления о предоставлении муниципальной услуги через Портал, в случае, если такое заявление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такому заявлению, которые заявитель обязан представить самостоятельно, ответственный специалист ОМСУ в течение одного рабочего дня со дня поступления в ОМСУ заявления о</w:t>
      </w:r>
      <w:r w:rsidR="00157D5D" w:rsidRPr="00D70FF5">
        <w:rPr>
          <w:sz w:val="26"/>
          <w:szCs w:val="26"/>
        </w:rPr>
        <w:t xml:space="preserve"> </w:t>
      </w:r>
      <w:r w:rsidRPr="00D70FF5">
        <w:rPr>
          <w:sz w:val="26"/>
          <w:szCs w:val="26"/>
        </w:rPr>
        <w:t>предоставлении муниципальной услуги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к ответственному специалисту ОМСУ не позднее следующего рабочего дня за днем направления уведомления, для предоставления оригиналов документов. Если заявителем представлен неполный комплект документов, ответственный специалист ОМСУ вместе с уведомлением о явке на личный прием в ОМСУ информирует заявителя о недостающих и (или) неверно оформленных документах.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Если заявитель не представил оригиналы документов либо не представил недостающие и (или) верно оформленные документы, предусмотренные </w:t>
      </w:r>
      <w:r w:rsidRPr="00D70FF5">
        <w:rPr>
          <w:rStyle w:val="13"/>
          <w:sz w:val="26"/>
          <w:szCs w:val="26"/>
        </w:rPr>
        <w:t>пунктами 2.6.2.5</w:t>
      </w:r>
      <w:r w:rsidRPr="00D70FF5">
        <w:rPr>
          <w:sz w:val="26"/>
          <w:szCs w:val="26"/>
        </w:rPr>
        <w:t xml:space="preserve">, </w:t>
      </w:r>
      <w:r w:rsidRPr="00D70FF5">
        <w:rPr>
          <w:rStyle w:val="13"/>
          <w:sz w:val="26"/>
          <w:szCs w:val="26"/>
        </w:rPr>
        <w:t>2.6.2.7</w:t>
      </w:r>
      <w:r w:rsidRPr="00D70FF5">
        <w:rPr>
          <w:sz w:val="26"/>
          <w:szCs w:val="26"/>
        </w:rPr>
        <w:t xml:space="preserve">, </w:t>
      </w:r>
      <w:r w:rsidRPr="00D70FF5">
        <w:rPr>
          <w:rStyle w:val="13"/>
          <w:sz w:val="26"/>
          <w:szCs w:val="26"/>
        </w:rPr>
        <w:t>2.6.3.4</w:t>
      </w:r>
      <w:r w:rsidRPr="00D70FF5">
        <w:rPr>
          <w:sz w:val="26"/>
          <w:szCs w:val="26"/>
        </w:rPr>
        <w:t xml:space="preserve">, </w:t>
      </w:r>
      <w:r w:rsidRPr="00D70FF5">
        <w:rPr>
          <w:rStyle w:val="13"/>
          <w:sz w:val="26"/>
          <w:szCs w:val="26"/>
        </w:rPr>
        <w:t xml:space="preserve">2.6.3.5 </w:t>
      </w:r>
      <w:r w:rsidRPr="00D70FF5">
        <w:rPr>
          <w:sz w:val="26"/>
          <w:szCs w:val="26"/>
        </w:rPr>
        <w:t xml:space="preserve">настоящего Регламента, в указанный срок, специалист ОМСУ направляет письменный отказ в предоставлении муниципальной услуги по основаниям, предусмотренным </w:t>
      </w:r>
      <w:r w:rsidRPr="00D70FF5">
        <w:rPr>
          <w:rStyle w:val="14"/>
          <w:sz w:val="26"/>
          <w:szCs w:val="26"/>
        </w:rPr>
        <w:t>подпунктом 1 пункта 2.8.1</w:t>
      </w:r>
      <w:r w:rsidRPr="00D70FF5">
        <w:rPr>
          <w:sz w:val="26"/>
          <w:szCs w:val="26"/>
        </w:rPr>
        <w:t xml:space="preserve">, </w:t>
      </w:r>
      <w:r w:rsidRPr="00D70FF5">
        <w:rPr>
          <w:rStyle w:val="14"/>
          <w:sz w:val="26"/>
          <w:szCs w:val="26"/>
        </w:rPr>
        <w:t>подпунктом 1 пункта 2.8.2.2</w:t>
      </w:r>
      <w:r w:rsidRPr="00D70FF5">
        <w:rPr>
          <w:sz w:val="26"/>
          <w:szCs w:val="26"/>
        </w:rPr>
        <w:t xml:space="preserve">, </w:t>
      </w:r>
      <w:r w:rsidRPr="00D70FF5">
        <w:rPr>
          <w:rStyle w:val="14"/>
          <w:sz w:val="26"/>
          <w:szCs w:val="26"/>
        </w:rPr>
        <w:t>пунктом 2.8.2.3</w:t>
      </w:r>
      <w:r w:rsidRPr="00D70FF5">
        <w:rPr>
          <w:sz w:val="26"/>
          <w:szCs w:val="26"/>
        </w:rPr>
        <w:t xml:space="preserve">, </w:t>
      </w:r>
      <w:r w:rsidRPr="00D70FF5">
        <w:rPr>
          <w:rStyle w:val="14"/>
          <w:sz w:val="26"/>
          <w:szCs w:val="26"/>
        </w:rPr>
        <w:t xml:space="preserve">подпунктом 1 пункта 2.8.3 </w:t>
      </w:r>
      <w:r w:rsidRPr="00D70FF5">
        <w:rPr>
          <w:sz w:val="26"/>
          <w:szCs w:val="26"/>
        </w:rPr>
        <w:t>настоящего Регламента.</w:t>
      </w:r>
    </w:p>
    <w:p w:rsidR="00603FB3" w:rsidRPr="00D70FF5" w:rsidRDefault="008F4634">
      <w:pPr>
        <w:pStyle w:val="22"/>
        <w:shd w:val="clear" w:color="auto" w:fill="auto"/>
        <w:spacing w:before="0" w:after="0" w:line="322" w:lineRule="exact"/>
        <w:ind w:left="20" w:right="20" w:firstLine="540"/>
        <w:jc w:val="both"/>
        <w:rPr>
          <w:sz w:val="26"/>
          <w:szCs w:val="26"/>
        </w:rPr>
      </w:pPr>
      <w:bookmarkStart w:id="81" w:name="bookmark84"/>
      <w:r w:rsidRPr="00D70FF5">
        <w:rPr>
          <w:sz w:val="26"/>
          <w:szCs w:val="26"/>
        </w:rPr>
        <w:t>3.5. Подготовка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bookmarkEnd w:id="81"/>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3.5.1. Подготовка разрешения на строительство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r w:rsidRPr="00D70FF5">
        <w:rPr>
          <w:sz w:val="26"/>
          <w:szCs w:val="26"/>
        </w:rPr>
        <w:t xml:space="preserve">Принятие решения о выдаче разрешения на строительство либо о направлении заявителю письма о мотивированном отказе в выдаче разрешения на строительство является основанием для начала процедуры подготовки разрешения на </w:t>
      </w:r>
      <w:proofErr w:type="gramStart"/>
      <w:r w:rsidRPr="00D70FF5">
        <w:rPr>
          <w:sz w:val="26"/>
          <w:szCs w:val="26"/>
        </w:rPr>
        <w:t>строительство</w:t>
      </w:r>
      <w:proofErr w:type="gramEnd"/>
      <w:r w:rsidRPr="00D70FF5">
        <w:rPr>
          <w:sz w:val="26"/>
          <w:szCs w:val="26"/>
        </w:rPr>
        <w:t xml:space="preserve"> либо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1575"/>
        </w:tabs>
        <w:spacing w:before="0" w:after="0" w:line="322" w:lineRule="exact"/>
        <w:ind w:left="20" w:right="20" w:firstLine="540"/>
        <w:jc w:val="both"/>
        <w:rPr>
          <w:sz w:val="26"/>
          <w:szCs w:val="26"/>
        </w:rPr>
      </w:pPr>
      <w:bookmarkStart w:id="82" w:name="bookmark85"/>
      <w:r w:rsidRPr="00D70FF5">
        <w:rPr>
          <w:sz w:val="26"/>
          <w:szCs w:val="26"/>
        </w:rPr>
        <w:t xml:space="preserve">Ответственными за подготовку разрешения на строительство либо мотивированного отказа в выдаче разрешения на строительство являются уполномоченные </w:t>
      </w:r>
      <w:r w:rsidR="00B945F3" w:rsidRPr="00D70FF5">
        <w:rPr>
          <w:sz w:val="26"/>
          <w:szCs w:val="26"/>
        </w:rPr>
        <w:t>специалисты</w:t>
      </w:r>
      <w:r w:rsidRPr="00D70FF5">
        <w:rPr>
          <w:sz w:val="26"/>
          <w:szCs w:val="26"/>
        </w:rPr>
        <w:t xml:space="preserve"> ОМСУ.</w:t>
      </w:r>
      <w:bookmarkEnd w:id="82"/>
    </w:p>
    <w:p w:rsidR="00603FB3" w:rsidRPr="00D70FF5" w:rsidRDefault="008F4634" w:rsidP="00A97859">
      <w:pPr>
        <w:pStyle w:val="22"/>
        <w:numPr>
          <w:ilvl w:val="0"/>
          <w:numId w:val="25"/>
        </w:numPr>
        <w:shd w:val="clear" w:color="auto" w:fill="auto"/>
        <w:tabs>
          <w:tab w:val="left" w:pos="1503"/>
        </w:tabs>
        <w:spacing w:before="0" w:after="0" w:line="322" w:lineRule="exact"/>
        <w:ind w:left="20" w:right="20" w:firstLine="540"/>
        <w:jc w:val="both"/>
        <w:rPr>
          <w:color w:val="C00000"/>
          <w:sz w:val="26"/>
          <w:szCs w:val="26"/>
        </w:rPr>
      </w:pPr>
      <w:bookmarkStart w:id="83" w:name="bookmark86"/>
      <w:r w:rsidRPr="00D70FF5">
        <w:rPr>
          <w:sz w:val="26"/>
          <w:szCs w:val="26"/>
        </w:rPr>
        <w:t xml:space="preserve">В случае принятия решения, предусмотренного </w:t>
      </w:r>
      <w:r w:rsidRPr="00D70FF5">
        <w:rPr>
          <w:rStyle w:val="14"/>
          <w:sz w:val="26"/>
          <w:szCs w:val="26"/>
        </w:rPr>
        <w:t xml:space="preserve">пунктом 3.4.1.6 </w:t>
      </w:r>
      <w:r w:rsidRPr="00D70FF5">
        <w:rPr>
          <w:sz w:val="26"/>
          <w:szCs w:val="26"/>
        </w:rPr>
        <w:t>настоящего Рег</w:t>
      </w:r>
      <w:r w:rsidR="00B945F3" w:rsidRPr="00D70FF5">
        <w:rPr>
          <w:sz w:val="26"/>
          <w:szCs w:val="26"/>
        </w:rPr>
        <w:t>ламента,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w:t>
      </w:r>
      <w:r w:rsidRPr="00D70FF5">
        <w:rPr>
          <w:rStyle w:val="14"/>
          <w:sz w:val="26"/>
          <w:szCs w:val="26"/>
        </w:rPr>
        <w:t xml:space="preserve">разрешения </w:t>
      </w:r>
      <w:r w:rsidRPr="00D70FF5">
        <w:rPr>
          <w:sz w:val="26"/>
          <w:szCs w:val="26"/>
        </w:rPr>
        <w:t xml:space="preserve">на строительство по форме, </w:t>
      </w:r>
      <w:r w:rsidR="003D7E15" w:rsidRPr="00D70FF5">
        <w:rPr>
          <w:color w:val="auto"/>
          <w:sz w:val="26"/>
          <w:szCs w:val="26"/>
        </w:rPr>
        <w:t>утвержденной</w:t>
      </w:r>
      <w:r w:rsidR="003D7E15" w:rsidRPr="00D70FF5">
        <w:rPr>
          <w:color w:val="C00000"/>
          <w:sz w:val="26"/>
          <w:szCs w:val="26"/>
        </w:rPr>
        <w:t xml:space="preserve"> </w:t>
      </w:r>
      <w:r w:rsidR="003D7E15" w:rsidRPr="00D70FF5">
        <w:rPr>
          <w:color w:val="auto"/>
          <w:sz w:val="26"/>
          <w:szCs w:val="26"/>
        </w:rPr>
        <w:t>Приказом Министерства строительства и жилищно-коммунального хозяйства Российской Федерации от 19.02.2015 года № 117/</w:t>
      </w:r>
      <w:proofErr w:type="spellStart"/>
      <w:r w:rsidR="003D7E15" w:rsidRPr="00D70FF5">
        <w:rPr>
          <w:color w:val="auto"/>
          <w:sz w:val="26"/>
          <w:szCs w:val="26"/>
        </w:rPr>
        <w:t>пр</w:t>
      </w:r>
      <w:proofErr w:type="spellEnd"/>
      <w:r w:rsidR="003D7E15" w:rsidRPr="00D70FF5">
        <w:rPr>
          <w:color w:val="auto"/>
          <w:sz w:val="26"/>
          <w:szCs w:val="26"/>
        </w:rPr>
        <w:t xml:space="preserve"> «Об утверждении формы разрешения на строительство и формы разрешения  на ввод объекта в эксплуатацию»</w:t>
      </w:r>
      <w:r w:rsidR="003D7E15" w:rsidRPr="00D70FF5">
        <w:rPr>
          <w:sz w:val="26"/>
          <w:szCs w:val="26"/>
        </w:rPr>
        <w:t>.</w:t>
      </w:r>
      <w:r w:rsidRPr="00D70FF5">
        <w:rPr>
          <w:sz w:val="26"/>
          <w:szCs w:val="26"/>
        </w:rPr>
        <w:t xml:space="preserve"> </w:t>
      </w:r>
      <w:bookmarkEnd w:id="83"/>
    </w:p>
    <w:p w:rsidR="00603FB3" w:rsidRPr="00D70FF5" w:rsidRDefault="008F4634" w:rsidP="00A97859">
      <w:pPr>
        <w:pStyle w:val="22"/>
        <w:numPr>
          <w:ilvl w:val="0"/>
          <w:numId w:val="25"/>
        </w:numPr>
        <w:shd w:val="clear" w:color="auto" w:fill="auto"/>
        <w:tabs>
          <w:tab w:val="left" w:pos="1700"/>
        </w:tabs>
        <w:spacing w:before="0" w:after="0" w:line="322" w:lineRule="exact"/>
        <w:ind w:left="20" w:right="20" w:firstLine="540"/>
        <w:jc w:val="both"/>
        <w:rPr>
          <w:sz w:val="26"/>
          <w:szCs w:val="26"/>
        </w:rPr>
      </w:pPr>
      <w:r w:rsidRPr="00D70FF5">
        <w:rPr>
          <w:sz w:val="26"/>
          <w:szCs w:val="26"/>
        </w:rPr>
        <w:t>Разрешение на строительство подготавливается в трех экземплярах, имеющих равную юридическую силу, каждый из которых подписывается уполномоченным лицом ОМСУ.</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Подпись </w:t>
      </w:r>
      <w:r w:rsidR="00C31310" w:rsidRPr="00C8414E">
        <w:rPr>
          <w:color w:val="auto"/>
          <w:sz w:val="26"/>
          <w:szCs w:val="26"/>
        </w:rPr>
        <w:t>Главы Приволжского муниципального района</w:t>
      </w:r>
      <w:r w:rsidR="00B945F3" w:rsidRPr="00D70FF5">
        <w:rPr>
          <w:color w:val="C00000"/>
          <w:sz w:val="26"/>
          <w:szCs w:val="26"/>
        </w:rPr>
        <w:t xml:space="preserve"> </w:t>
      </w:r>
      <w:r w:rsidRPr="00D70FF5">
        <w:rPr>
          <w:sz w:val="26"/>
          <w:szCs w:val="26"/>
        </w:rPr>
        <w:t>удостоверяется печатью ОМСУ на каждом из трех экземпляров.</w:t>
      </w:r>
    </w:p>
    <w:p w:rsidR="00603FB3" w:rsidRPr="00D70FF5" w:rsidRDefault="008F4634" w:rsidP="00A97859">
      <w:pPr>
        <w:pStyle w:val="22"/>
        <w:numPr>
          <w:ilvl w:val="0"/>
          <w:numId w:val="25"/>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4"/>
          <w:sz w:val="26"/>
          <w:szCs w:val="26"/>
        </w:rPr>
        <w:t xml:space="preserve">пунктом 3.4.1.7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мотивированного отказа в выдаче разрешения на строительство.</w:t>
      </w:r>
    </w:p>
    <w:p w:rsidR="00603FB3" w:rsidRPr="00D70FF5" w:rsidRDefault="008F4634" w:rsidP="00A97859">
      <w:pPr>
        <w:pStyle w:val="22"/>
        <w:numPr>
          <w:ilvl w:val="0"/>
          <w:numId w:val="25"/>
        </w:numPr>
        <w:shd w:val="clear" w:color="auto" w:fill="auto"/>
        <w:tabs>
          <w:tab w:val="left" w:pos="975"/>
        </w:tabs>
        <w:spacing w:before="0" w:after="0" w:line="322" w:lineRule="exact"/>
        <w:ind w:left="20" w:firstLine="540"/>
        <w:jc w:val="both"/>
        <w:rPr>
          <w:sz w:val="26"/>
          <w:szCs w:val="26"/>
        </w:rPr>
      </w:pPr>
      <w:r w:rsidRPr="00D70FF5">
        <w:rPr>
          <w:sz w:val="26"/>
          <w:szCs w:val="26"/>
        </w:rPr>
        <w:t xml:space="preserve">Мотивированный отказ в выдаче разрешения на строительство оформляется в форме письма на бланке ОМСУ, подготавливается в двух экземплярах, имеющих равную юридическую силу, каждый из которых подписывается </w:t>
      </w:r>
      <w:r w:rsidR="00963561" w:rsidRPr="00963561">
        <w:rPr>
          <w:color w:val="auto"/>
          <w:sz w:val="26"/>
          <w:szCs w:val="26"/>
        </w:rPr>
        <w:t>Главой Приволжского муниципального района</w:t>
      </w:r>
      <w:r w:rsidRPr="00963561">
        <w:rPr>
          <w:color w:val="auto"/>
          <w:sz w:val="26"/>
          <w:szCs w:val="26"/>
        </w:rPr>
        <w:t>.</w:t>
      </w:r>
    </w:p>
    <w:p w:rsidR="00603FB3" w:rsidRPr="00D70FF5" w:rsidRDefault="008F4634" w:rsidP="00A97859">
      <w:pPr>
        <w:pStyle w:val="22"/>
        <w:numPr>
          <w:ilvl w:val="0"/>
          <w:numId w:val="25"/>
        </w:numPr>
        <w:shd w:val="clear" w:color="auto" w:fill="auto"/>
        <w:tabs>
          <w:tab w:val="left" w:pos="1470"/>
        </w:tabs>
        <w:spacing w:before="0" w:after="0" w:line="322" w:lineRule="exact"/>
        <w:ind w:left="20" w:right="20" w:firstLine="540"/>
        <w:jc w:val="both"/>
        <w:rPr>
          <w:sz w:val="26"/>
          <w:szCs w:val="26"/>
        </w:rPr>
      </w:pPr>
      <w:bookmarkStart w:id="84" w:name="bookmark87"/>
      <w:r w:rsidRPr="00D70FF5">
        <w:rPr>
          <w:sz w:val="26"/>
          <w:szCs w:val="26"/>
        </w:rPr>
        <w:t>В день подписания мотивированного отказа в выдаче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4"/>
    </w:p>
    <w:p w:rsidR="00603FB3" w:rsidRPr="00D70FF5" w:rsidRDefault="008F4634" w:rsidP="00A97859">
      <w:pPr>
        <w:pStyle w:val="22"/>
        <w:numPr>
          <w:ilvl w:val="0"/>
          <w:numId w:val="25"/>
        </w:numPr>
        <w:shd w:val="clear" w:color="auto" w:fill="auto"/>
        <w:tabs>
          <w:tab w:val="left" w:pos="1714"/>
        </w:tabs>
        <w:spacing w:before="0" w:after="0" w:line="322" w:lineRule="exact"/>
        <w:ind w:left="20" w:right="20" w:firstLine="540"/>
        <w:jc w:val="both"/>
        <w:rPr>
          <w:sz w:val="26"/>
          <w:szCs w:val="26"/>
        </w:rPr>
      </w:pPr>
      <w:r w:rsidRPr="00D70FF5">
        <w:rPr>
          <w:sz w:val="26"/>
          <w:szCs w:val="26"/>
        </w:rPr>
        <w:t>После подписания разрешения на строительство либо присвоения регистрационного номера письму с мотивированным отказом в выдаче разре</w:t>
      </w:r>
      <w:r w:rsidR="00B945F3" w:rsidRPr="00D70FF5">
        <w:rPr>
          <w:sz w:val="26"/>
          <w:szCs w:val="26"/>
        </w:rPr>
        <w:t>шения на строительство, специалист</w:t>
      </w:r>
      <w:r w:rsidRPr="00D70FF5">
        <w:rPr>
          <w:sz w:val="26"/>
          <w:szCs w:val="26"/>
        </w:rPr>
        <w:t xml:space="preserve"> ОМСУ, ответственный за подготовку разрешения на строительство либо мотивированного отказа в выдаче разрешения на строительство, в день подписания разрешения на строительство либо присвоения регистрационного номера письму с мотивированным отказом в выдаче разрешения на строительство осуществляет регистрацию разрешения на строительство либо письма</w:t>
      </w:r>
      <w:r w:rsidR="00157D5D" w:rsidRPr="00D70FF5">
        <w:rPr>
          <w:sz w:val="26"/>
          <w:szCs w:val="26"/>
        </w:rPr>
        <w:t xml:space="preserve"> </w:t>
      </w:r>
      <w:r w:rsidRPr="00D70FF5">
        <w:rPr>
          <w:sz w:val="26"/>
          <w:szCs w:val="26"/>
        </w:rPr>
        <w:t>с мотивированным отказом в выдаче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5"/>
        </w:numPr>
        <w:shd w:val="clear" w:color="auto" w:fill="auto"/>
        <w:tabs>
          <w:tab w:val="left" w:pos="1652"/>
        </w:tabs>
        <w:spacing w:before="0" w:after="0" w:line="322" w:lineRule="exact"/>
        <w:ind w:left="20" w:right="20" w:firstLine="540"/>
        <w:jc w:val="both"/>
        <w:rPr>
          <w:sz w:val="26"/>
          <w:szCs w:val="26"/>
        </w:rPr>
      </w:pPr>
      <w:bookmarkStart w:id="85" w:name="bookmark88"/>
      <w:r w:rsidRPr="00D70FF5">
        <w:rPr>
          <w:sz w:val="26"/>
          <w:szCs w:val="26"/>
        </w:rPr>
        <w:t>После осуществления регистрации, предусмотренной пунктом 3.5.1.9 настоящего Регламента, процедура подготовки разрешения на строительство либо мотивированного отказа в выдаче разрешения на строительство завершается.</w:t>
      </w:r>
      <w:bookmarkEnd w:id="85"/>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3.5.2. Подготовка внесения изменений в разрешение на строительство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575"/>
        </w:tabs>
        <w:spacing w:before="0" w:after="0" w:line="322" w:lineRule="exact"/>
        <w:ind w:left="20" w:right="20" w:firstLine="540"/>
        <w:jc w:val="both"/>
        <w:rPr>
          <w:sz w:val="26"/>
          <w:szCs w:val="26"/>
        </w:rPr>
      </w:pPr>
      <w:r w:rsidRPr="00D70FF5">
        <w:rPr>
          <w:sz w:val="26"/>
          <w:szCs w:val="26"/>
        </w:rPr>
        <w:t xml:space="preserve">Принятие решения о внесении изменений в разрешение на строительство либо о направлении заявителю письма с мотивированным отказом во внесении изменений в разрешение на строительство является основанием для начала процедуры подготовки внесения изменений в разрешение на </w:t>
      </w:r>
      <w:proofErr w:type="gramStart"/>
      <w:r w:rsidRPr="00D70FF5">
        <w:rPr>
          <w:sz w:val="26"/>
          <w:szCs w:val="26"/>
        </w:rPr>
        <w:t>строительство</w:t>
      </w:r>
      <w:proofErr w:type="gramEnd"/>
      <w:r w:rsidRPr="00D70FF5">
        <w:rPr>
          <w:sz w:val="26"/>
          <w:szCs w:val="26"/>
        </w:rPr>
        <w:t xml:space="preserve"> либо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714"/>
        </w:tabs>
        <w:spacing w:before="0" w:after="0" w:line="322" w:lineRule="exact"/>
        <w:ind w:left="20" w:right="20" w:firstLine="540"/>
        <w:jc w:val="both"/>
        <w:rPr>
          <w:sz w:val="26"/>
          <w:szCs w:val="26"/>
        </w:rPr>
      </w:pPr>
      <w:r w:rsidRPr="00D70FF5">
        <w:rPr>
          <w:sz w:val="26"/>
          <w:szCs w:val="26"/>
        </w:rPr>
        <w:t>Ответственными за подготовку внесения изменений в разрешение на строительство либо мотивированного отказа в выдаче разрешения на строительство яв</w:t>
      </w:r>
      <w:r w:rsidR="00B945F3" w:rsidRPr="00D70FF5">
        <w:rPr>
          <w:sz w:val="26"/>
          <w:szCs w:val="26"/>
        </w:rPr>
        <w:t>ляются уполномоченные специалисты</w:t>
      </w:r>
      <w:r w:rsidRPr="00D70FF5">
        <w:rPr>
          <w:sz w:val="26"/>
          <w:szCs w:val="26"/>
        </w:rPr>
        <w:t xml:space="preserve"> ОМСУ.</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5"/>
          <w:sz w:val="26"/>
          <w:szCs w:val="26"/>
        </w:rPr>
        <w:t xml:space="preserve">пунктом 3.4.2.6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внесения изменений в разрешение на строительство.</w:t>
      </w:r>
    </w:p>
    <w:p w:rsidR="00603FB3" w:rsidRPr="00D70FF5" w:rsidRDefault="008F4634" w:rsidP="00A97859">
      <w:pPr>
        <w:pStyle w:val="22"/>
        <w:numPr>
          <w:ilvl w:val="0"/>
          <w:numId w:val="26"/>
        </w:numPr>
        <w:shd w:val="clear" w:color="auto" w:fill="auto"/>
        <w:tabs>
          <w:tab w:val="left" w:pos="1738"/>
        </w:tabs>
        <w:spacing w:before="0" w:after="0" w:line="322" w:lineRule="exact"/>
        <w:ind w:left="20" w:right="20" w:firstLine="540"/>
        <w:jc w:val="both"/>
        <w:rPr>
          <w:sz w:val="26"/>
          <w:szCs w:val="26"/>
        </w:rPr>
      </w:pPr>
      <w:r w:rsidRPr="00D70FF5">
        <w:rPr>
          <w:sz w:val="26"/>
          <w:szCs w:val="26"/>
        </w:rPr>
        <w:t xml:space="preserve">Внесение изменений в разрешение на строительство производится путем выдачи нового разрешения на строительство (далее - новое разрешение на строительство), оформляемого в порядке, установленном </w:t>
      </w:r>
      <w:r w:rsidRPr="00D70FF5">
        <w:rPr>
          <w:rStyle w:val="15"/>
          <w:sz w:val="26"/>
          <w:szCs w:val="26"/>
        </w:rPr>
        <w:t xml:space="preserve">пунктами 3.5.1.3 </w:t>
      </w:r>
      <w:r w:rsidRPr="00D70FF5">
        <w:rPr>
          <w:sz w:val="26"/>
          <w:szCs w:val="26"/>
        </w:rPr>
        <w:t xml:space="preserve">и </w:t>
      </w:r>
      <w:r w:rsidRPr="00D70FF5">
        <w:rPr>
          <w:rStyle w:val="15"/>
          <w:sz w:val="26"/>
          <w:szCs w:val="26"/>
        </w:rPr>
        <w:t xml:space="preserve">3.5.1.4 </w:t>
      </w:r>
      <w:r w:rsidRPr="00D70FF5">
        <w:rPr>
          <w:sz w:val="26"/>
          <w:szCs w:val="26"/>
        </w:rPr>
        <w:t>настоящего Регламента, с проставлением отметки "взамен ранее выданного разрешения на строительство" и указанием даты и номера ранее выданного разрешения на строительство.</w:t>
      </w:r>
    </w:p>
    <w:p w:rsidR="00603FB3" w:rsidRPr="00D70FF5" w:rsidRDefault="008F4634" w:rsidP="00A97859">
      <w:pPr>
        <w:pStyle w:val="22"/>
        <w:numPr>
          <w:ilvl w:val="0"/>
          <w:numId w:val="26"/>
        </w:numPr>
        <w:shd w:val="clear" w:color="auto" w:fill="auto"/>
        <w:tabs>
          <w:tab w:val="left" w:pos="975"/>
        </w:tabs>
        <w:spacing w:before="0" w:after="0" w:line="322" w:lineRule="exact"/>
        <w:ind w:left="20" w:firstLine="540"/>
        <w:jc w:val="both"/>
        <w:rPr>
          <w:sz w:val="26"/>
          <w:szCs w:val="26"/>
        </w:rPr>
      </w:pPr>
      <w:r w:rsidRPr="00D70FF5">
        <w:rPr>
          <w:sz w:val="26"/>
          <w:szCs w:val="26"/>
        </w:rPr>
        <w:t>Подготовка, согласование и подписание нового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6"/>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3.4.2.7 </w:t>
      </w:r>
      <w:r w:rsidRPr="00D70FF5">
        <w:rPr>
          <w:sz w:val="26"/>
          <w:szCs w:val="26"/>
        </w:rPr>
        <w:t>настоящего Регл</w:t>
      </w:r>
      <w:r w:rsidR="00B945F3" w:rsidRPr="00D70FF5">
        <w:rPr>
          <w:sz w:val="26"/>
          <w:szCs w:val="26"/>
        </w:rPr>
        <w:t>амента, уполномоченный специалист</w:t>
      </w:r>
      <w:r w:rsidRPr="00D70FF5">
        <w:rPr>
          <w:sz w:val="26"/>
          <w:szCs w:val="26"/>
        </w:rPr>
        <w:t xml:space="preserve"> ОМСУ не позднее одного рабочего дня после принятия указанного решения осуществляет подготовку мотивированного отказа во внесении изменений в разрешение на строительство.</w:t>
      </w:r>
    </w:p>
    <w:p w:rsidR="00603FB3" w:rsidRPr="00D70FF5" w:rsidRDefault="008F4634" w:rsidP="00A97859">
      <w:pPr>
        <w:pStyle w:val="22"/>
        <w:numPr>
          <w:ilvl w:val="0"/>
          <w:numId w:val="26"/>
        </w:numPr>
        <w:shd w:val="clear" w:color="auto" w:fill="auto"/>
        <w:tabs>
          <w:tab w:val="left" w:pos="1484"/>
        </w:tabs>
        <w:spacing w:before="0" w:after="0" w:line="322" w:lineRule="exact"/>
        <w:ind w:left="20" w:right="20" w:firstLine="540"/>
        <w:jc w:val="both"/>
        <w:rPr>
          <w:sz w:val="26"/>
          <w:szCs w:val="26"/>
        </w:rPr>
      </w:pPr>
      <w:r w:rsidRPr="00D70FF5">
        <w:rPr>
          <w:sz w:val="26"/>
          <w:szCs w:val="26"/>
        </w:rPr>
        <w:t>Мотивированный отказ во внесении изменений в разрешение на строительство оформляется в форме письма на бланке ОМСУ.</w:t>
      </w:r>
    </w:p>
    <w:p w:rsidR="00603FB3" w:rsidRPr="00D70FF5" w:rsidRDefault="008F4634" w:rsidP="00A97859">
      <w:pPr>
        <w:pStyle w:val="22"/>
        <w:numPr>
          <w:ilvl w:val="0"/>
          <w:numId w:val="26"/>
        </w:numPr>
        <w:shd w:val="clear" w:color="auto" w:fill="auto"/>
        <w:tabs>
          <w:tab w:val="left" w:pos="1479"/>
        </w:tabs>
        <w:spacing w:before="0" w:after="0" w:line="322" w:lineRule="exact"/>
        <w:ind w:left="20" w:right="20" w:firstLine="540"/>
        <w:jc w:val="both"/>
        <w:rPr>
          <w:sz w:val="26"/>
          <w:szCs w:val="26"/>
        </w:rPr>
      </w:pPr>
      <w:bookmarkStart w:id="86" w:name="bookmark89"/>
      <w:r w:rsidRPr="00D70FF5">
        <w:rPr>
          <w:sz w:val="26"/>
          <w:szCs w:val="26"/>
        </w:rPr>
        <w:t>Подготовка, согласование и подписание мотивированного отказа во внесении изменений в разрешение на строительство осуществляется в порядке и сроки, предусмотренные настоящим Регламентом.</w:t>
      </w:r>
      <w:bookmarkEnd w:id="86"/>
    </w:p>
    <w:p w:rsidR="00603FB3" w:rsidRPr="00D70FF5" w:rsidRDefault="008F4634" w:rsidP="00A97859">
      <w:pPr>
        <w:pStyle w:val="22"/>
        <w:numPr>
          <w:ilvl w:val="0"/>
          <w:numId w:val="26"/>
        </w:numPr>
        <w:shd w:val="clear" w:color="auto" w:fill="auto"/>
        <w:tabs>
          <w:tab w:val="left" w:pos="1556"/>
        </w:tabs>
        <w:spacing w:before="0" w:after="0" w:line="322" w:lineRule="exact"/>
        <w:ind w:left="20" w:right="20" w:firstLine="540"/>
        <w:jc w:val="both"/>
        <w:rPr>
          <w:sz w:val="26"/>
          <w:szCs w:val="26"/>
        </w:rPr>
      </w:pPr>
      <w:r w:rsidRPr="00D70FF5">
        <w:rPr>
          <w:sz w:val="26"/>
          <w:szCs w:val="26"/>
        </w:rPr>
        <w:t>После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 сотрудник ОМСУ, ответственный за подготовку внесения изменений в разрешение на строительство либо мотивированного отказа во внесении изменений в разрешение на строительство, в день подписания нового разрешения на строительство либо присвоения регистрационного номера мотивированному отказу во внесении изменений в разрешение на строительство</w:t>
      </w:r>
      <w:r w:rsidR="00157D5D" w:rsidRPr="00D70FF5">
        <w:rPr>
          <w:sz w:val="26"/>
          <w:szCs w:val="26"/>
        </w:rPr>
        <w:t xml:space="preserve"> </w:t>
      </w:r>
      <w:r w:rsidRPr="00D70FF5">
        <w:rPr>
          <w:sz w:val="26"/>
          <w:szCs w:val="26"/>
        </w:rPr>
        <w:t>осуществляет регистрацию нового разрешения на строительство либо мотивированного отказа во внесении изменений в разрешение на строительство в журнале регистрации выдачи разрешений на строительство на бумажном и электронном носителях.</w:t>
      </w:r>
    </w:p>
    <w:p w:rsidR="00603FB3" w:rsidRPr="00D70FF5" w:rsidRDefault="008F4634" w:rsidP="00A97859">
      <w:pPr>
        <w:pStyle w:val="22"/>
        <w:numPr>
          <w:ilvl w:val="0"/>
          <w:numId w:val="26"/>
        </w:numPr>
        <w:shd w:val="clear" w:color="auto" w:fill="auto"/>
        <w:tabs>
          <w:tab w:val="left" w:pos="1657"/>
        </w:tabs>
        <w:spacing w:before="0" w:after="0" w:line="322" w:lineRule="exact"/>
        <w:ind w:left="20" w:right="20" w:firstLine="540"/>
        <w:jc w:val="both"/>
        <w:rPr>
          <w:sz w:val="26"/>
          <w:szCs w:val="26"/>
        </w:rPr>
      </w:pPr>
      <w:bookmarkStart w:id="87" w:name="bookmark90"/>
      <w:r w:rsidRPr="00D70FF5">
        <w:rPr>
          <w:sz w:val="26"/>
          <w:szCs w:val="26"/>
        </w:rPr>
        <w:t xml:space="preserve">После осуществления регистрации, предусмотренной </w:t>
      </w:r>
      <w:r w:rsidRPr="00D70FF5">
        <w:rPr>
          <w:rStyle w:val="16"/>
          <w:sz w:val="26"/>
          <w:szCs w:val="26"/>
        </w:rPr>
        <w:t xml:space="preserve">пунктом 3.5.2.9 </w:t>
      </w:r>
      <w:r w:rsidRPr="00D70FF5">
        <w:rPr>
          <w:sz w:val="26"/>
          <w:szCs w:val="26"/>
        </w:rPr>
        <w:t>настоящего Регламента, процедура подготовки внесения изменений в разрешение на строительство либо мотивированного отказа во внесении изменений в разрешение на строительство завершается.</w:t>
      </w:r>
      <w:bookmarkEnd w:id="87"/>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3.5.3. Подготовка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Принятие решения о продлении срока действия разрешения на строительство либо о направлении заявителю письма с мотивированным отказом в продлении срока действия разрешения на строительство является основанием для начала процедуры подготовки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628"/>
        </w:tabs>
        <w:spacing w:before="0" w:after="0" w:line="322" w:lineRule="exact"/>
        <w:ind w:left="20" w:right="20" w:firstLine="540"/>
        <w:jc w:val="both"/>
        <w:rPr>
          <w:sz w:val="26"/>
          <w:szCs w:val="26"/>
        </w:rPr>
      </w:pPr>
      <w:r w:rsidRPr="00D70FF5">
        <w:rPr>
          <w:sz w:val="26"/>
          <w:szCs w:val="26"/>
        </w:rPr>
        <w:t>Ответственными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w:t>
      </w:r>
      <w:r w:rsidR="00425F8D" w:rsidRPr="00D70FF5">
        <w:rPr>
          <w:sz w:val="26"/>
          <w:szCs w:val="26"/>
        </w:rPr>
        <w:t>оченные специалисты</w:t>
      </w:r>
      <w:r w:rsidRPr="00D70FF5">
        <w:rPr>
          <w:sz w:val="26"/>
          <w:szCs w:val="26"/>
        </w:rPr>
        <w:t xml:space="preserve"> ОМСУ.</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6"/>
          <w:sz w:val="26"/>
          <w:szCs w:val="26"/>
        </w:rPr>
        <w:t xml:space="preserve">пунктом 3.4.3.6 </w:t>
      </w:r>
      <w:r w:rsidRPr="00D70FF5">
        <w:rPr>
          <w:sz w:val="26"/>
          <w:szCs w:val="26"/>
        </w:rPr>
        <w:t>настоящего Регл</w:t>
      </w:r>
      <w:r w:rsidR="00425F8D"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продление действия ранее выданного разрешения на строительство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w:t>
      </w:r>
      <w:r w:rsidR="00157D5D" w:rsidRPr="00D70FF5">
        <w:rPr>
          <w:sz w:val="26"/>
          <w:szCs w:val="26"/>
        </w:rPr>
        <w:t xml:space="preserve"> </w:t>
      </w:r>
      <w:r w:rsidRPr="00D70FF5">
        <w:rPr>
          <w:sz w:val="26"/>
          <w:szCs w:val="26"/>
        </w:rPr>
        <w:t>плане.</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если продлить срок действия ранее выданного разрешения на строительство </w:t>
      </w:r>
      <w:r w:rsidR="00175EFE" w:rsidRPr="00D70FF5">
        <w:rPr>
          <w:sz w:val="26"/>
          <w:szCs w:val="26"/>
        </w:rPr>
        <w:t>технически невозможно, специалист</w:t>
      </w:r>
      <w:r w:rsidRPr="00D70FF5">
        <w:rPr>
          <w:sz w:val="26"/>
          <w:szCs w:val="26"/>
        </w:rPr>
        <w:t xml:space="preserve"> ОМСУ не позднее двух рабочих дней после принятия указанного решения осуществляет подготовку нового продленного разрешения на строительство (далее - новое продленное разрешение на строительство), оформляемого в порядке, установленном </w:t>
      </w:r>
      <w:r w:rsidRPr="00D70FF5">
        <w:rPr>
          <w:rStyle w:val="17"/>
          <w:sz w:val="26"/>
          <w:szCs w:val="26"/>
        </w:rPr>
        <w:t xml:space="preserve">пунктами 3.5.1.3 </w:t>
      </w:r>
      <w:r w:rsidRPr="00D70FF5">
        <w:rPr>
          <w:sz w:val="26"/>
          <w:szCs w:val="26"/>
        </w:rPr>
        <w:t xml:space="preserve">и </w:t>
      </w:r>
      <w:r w:rsidRPr="00D70FF5">
        <w:rPr>
          <w:rStyle w:val="17"/>
          <w:sz w:val="26"/>
          <w:szCs w:val="26"/>
        </w:rPr>
        <w:t xml:space="preserve">3.5.1.4 </w:t>
      </w:r>
      <w:r w:rsidRPr="00D70FF5">
        <w:rPr>
          <w:sz w:val="26"/>
          <w:szCs w:val="26"/>
        </w:rPr>
        <w:t>настоящего Регламента, с проставлением отметки "продление срока действия разрешения на строительство" и указанием даты и номера ранее выданного разрешения на строительство. Новое продленное разрешение на строительство выдается на срок, установленный в корректировке проекта организации строительства объекта капитального строительства в части, относящейся к продолжительности строительства, содержащей описание выполненных работ и вывод о степени готовности объекта, в том числе календарном плане.</w:t>
      </w:r>
    </w:p>
    <w:p w:rsidR="00603FB3" w:rsidRPr="00D70FF5" w:rsidRDefault="008F4634" w:rsidP="00A97859">
      <w:pPr>
        <w:pStyle w:val="22"/>
        <w:numPr>
          <w:ilvl w:val="0"/>
          <w:numId w:val="27"/>
        </w:numPr>
        <w:shd w:val="clear" w:color="auto" w:fill="auto"/>
        <w:tabs>
          <w:tab w:val="left" w:pos="1590"/>
        </w:tabs>
        <w:spacing w:before="0" w:after="0" w:line="322" w:lineRule="exact"/>
        <w:ind w:left="20" w:right="20" w:firstLine="540"/>
        <w:jc w:val="both"/>
        <w:rPr>
          <w:sz w:val="26"/>
          <w:szCs w:val="26"/>
        </w:rPr>
      </w:pPr>
      <w:r w:rsidRPr="00D70FF5">
        <w:rPr>
          <w:sz w:val="26"/>
          <w:szCs w:val="26"/>
        </w:rPr>
        <w:t>Согласование и подписание разрешения на строительство с продленным сроком действия и нового продленного разрешения на строительство осуществляются в порядке и сроки, установленные настоящим Регламентом.</w:t>
      </w:r>
    </w:p>
    <w:p w:rsidR="00603FB3" w:rsidRPr="00D70FF5" w:rsidRDefault="008F4634" w:rsidP="00A97859">
      <w:pPr>
        <w:pStyle w:val="22"/>
        <w:numPr>
          <w:ilvl w:val="0"/>
          <w:numId w:val="27"/>
        </w:numPr>
        <w:shd w:val="clear" w:color="auto" w:fill="auto"/>
        <w:tabs>
          <w:tab w:val="left" w:pos="1503"/>
        </w:tabs>
        <w:spacing w:before="0" w:after="0" w:line="322" w:lineRule="exact"/>
        <w:ind w:left="20" w:right="20" w:firstLine="540"/>
        <w:jc w:val="both"/>
        <w:rPr>
          <w:sz w:val="26"/>
          <w:szCs w:val="26"/>
        </w:rPr>
      </w:pPr>
      <w:r w:rsidRPr="00D70FF5">
        <w:rPr>
          <w:sz w:val="26"/>
          <w:szCs w:val="26"/>
        </w:rPr>
        <w:t xml:space="preserve">В случае принятия решения, предусмотренного </w:t>
      </w:r>
      <w:r w:rsidRPr="00D70FF5">
        <w:rPr>
          <w:rStyle w:val="17"/>
          <w:sz w:val="26"/>
          <w:szCs w:val="26"/>
        </w:rPr>
        <w:t xml:space="preserve">пунктом 3.4.3.7 </w:t>
      </w:r>
      <w:r w:rsidRPr="00D70FF5">
        <w:rPr>
          <w:sz w:val="26"/>
          <w:szCs w:val="26"/>
        </w:rPr>
        <w:t>настоящего Регл</w:t>
      </w:r>
      <w:r w:rsidR="00175EFE" w:rsidRPr="00D70FF5">
        <w:rPr>
          <w:sz w:val="26"/>
          <w:szCs w:val="26"/>
        </w:rPr>
        <w:t>амента, уполномоченный специалист</w:t>
      </w:r>
      <w:r w:rsidRPr="00D70FF5">
        <w:rPr>
          <w:sz w:val="26"/>
          <w:szCs w:val="26"/>
        </w:rPr>
        <w:t xml:space="preserve"> ОМСУ не позднее двух рабочих дней после принятия указанного решения осуществляет подготовку мотивированного отказа в продлении срока действия разрешения на строительство.</w:t>
      </w:r>
    </w:p>
    <w:p w:rsidR="00603FB3" w:rsidRPr="00D70FF5" w:rsidRDefault="008F4634" w:rsidP="00A97859">
      <w:pPr>
        <w:pStyle w:val="22"/>
        <w:numPr>
          <w:ilvl w:val="0"/>
          <w:numId w:val="27"/>
        </w:numPr>
        <w:shd w:val="clear" w:color="auto" w:fill="auto"/>
        <w:tabs>
          <w:tab w:val="left" w:pos="1489"/>
        </w:tabs>
        <w:spacing w:before="0" w:after="0" w:line="322" w:lineRule="exact"/>
        <w:ind w:left="20" w:right="20" w:firstLine="540"/>
        <w:jc w:val="both"/>
        <w:rPr>
          <w:sz w:val="26"/>
          <w:szCs w:val="26"/>
        </w:rPr>
      </w:pPr>
      <w:r w:rsidRPr="00D70FF5">
        <w:rPr>
          <w:sz w:val="26"/>
          <w:szCs w:val="26"/>
        </w:rPr>
        <w:t>Мотивированный отказ в продлении срока действия разрешения на строительство оформляется в форме письма на бланке ОМСУ.</w:t>
      </w:r>
    </w:p>
    <w:p w:rsidR="00603FB3" w:rsidRPr="00D70FF5" w:rsidRDefault="008F4634" w:rsidP="00A97859">
      <w:pPr>
        <w:pStyle w:val="22"/>
        <w:numPr>
          <w:ilvl w:val="0"/>
          <w:numId w:val="27"/>
        </w:numPr>
        <w:shd w:val="clear" w:color="auto" w:fill="auto"/>
        <w:tabs>
          <w:tab w:val="left" w:pos="1479"/>
        </w:tabs>
        <w:spacing w:before="0" w:after="0" w:line="322" w:lineRule="exact"/>
        <w:ind w:left="20" w:right="20" w:firstLine="540"/>
        <w:jc w:val="both"/>
        <w:rPr>
          <w:sz w:val="26"/>
          <w:szCs w:val="26"/>
        </w:rPr>
      </w:pPr>
      <w:r w:rsidRPr="00D70FF5">
        <w:rPr>
          <w:sz w:val="26"/>
          <w:szCs w:val="26"/>
        </w:rPr>
        <w:t>Подготовка, согласование и подписание мотивированного отказа в продлении срока действия разрешения на строительство осуществляется в порядке и сроки, предусмотренные настоящим Регламентом.</w:t>
      </w:r>
    </w:p>
    <w:p w:rsidR="00603FB3" w:rsidRPr="00D70FF5" w:rsidRDefault="008F4634" w:rsidP="00A97859">
      <w:pPr>
        <w:pStyle w:val="22"/>
        <w:numPr>
          <w:ilvl w:val="0"/>
          <w:numId w:val="27"/>
        </w:numPr>
        <w:shd w:val="clear" w:color="auto" w:fill="auto"/>
        <w:tabs>
          <w:tab w:val="left" w:pos="1508"/>
        </w:tabs>
        <w:spacing w:before="0" w:after="0" w:line="322" w:lineRule="exact"/>
        <w:ind w:left="20" w:right="20" w:firstLine="540"/>
        <w:jc w:val="both"/>
        <w:rPr>
          <w:sz w:val="26"/>
          <w:szCs w:val="26"/>
        </w:rPr>
      </w:pPr>
      <w:bookmarkStart w:id="88" w:name="bookmark91"/>
      <w:r w:rsidRPr="00D70FF5">
        <w:rPr>
          <w:sz w:val="26"/>
          <w:szCs w:val="26"/>
        </w:rPr>
        <w:t>В день подписания мотивированного отказа в продлении срока действия разрешения на строительство письму присваивается регистрационный номер в соответствии с порядком регистрации исходящей корреспонденции ОМСУ.</w:t>
      </w:r>
      <w:bookmarkEnd w:id="88"/>
    </w:p>
    <w:p w:rsidR="00603FB3" w:rsidRPr="00D70FF5" w:rsidRDefault="008F4634" w:rsidP="00A97859">
      <w:pPr>
        <w:pStyle w:val="22"/>
        <w:numPr>
          <w:ilvl w:val="0"/>
          <w:numId w:val="27"/>
        </w:numPr>
        <w:shd w:val="clear" w:color="auto" w:fill="auto"/>
        <w:tabs>
          <w:tab w:val="left" w:pos="1695"/>
        </w:tabs>
        <w:spacing w:before="0" w:after="0" w:line="322" w:lineRule="exact"/>
        <w:ind w:left="20" w:right="20" w:firstLine="540"/>
        <w:jc w:val="both"/>
        <w:rPr>
          <w:sz w:val="26"/>
          <w:szCs w:val="26"/>
        </w:rPr>
      </w:pPr>
      <w:r w:rsidRPr="00D70FF5">
        <w:rPr>
          <w:sz w:val="26"/>
          <w:szCs w:val="26"/>
        </w:rPr>
        <w:t>После подписания нового продленного разрешения на строительство либо разрешения на строительство с продленным сроком либо присвоения регистрационного номера письму с мотивированным отказом в продлении срока действия разре</w:t>
      </w:r>
      <w:r w:rsidR="00175EFE" w:rsidRPr="00D70FF5">
        <w:rPr>
          <w:sz w:val="26"/>
          <w:szCs w:val="26"/>
        </w:rPr>
        <w:t>шения на строительство специалист</w:t>
      </w:r>
      <w:r w:rsidRPr="00D70FF5">
        <w:rPr>
          <w:sz w:val="26"/>
          <w:szCs w:val="26"/>
        </w:rPr>
        <w:t xml:space="preserve"> ОМСУ, ответственный за подготовку продления срока действия разрешения на строительство либо мотивированного отказа в продлении срока действия разрешения на строительство, в день подписания:</w:t>
      </w:r>
    </w:p>
    <w:p w:rsidR="00603FB3" w:rsidRPr="00D70FF5" w:rsidRDefault="008F4634" w:rsidP="00A97859">
      <w:pPr>
        <w:pStyle w:val="22"/>
        <w:numPr>
          <w:ilvl w:val="0"/>
          <w:numId w:val="28"/>
        </w:numPr>
        <w:shd w:val="clear" w:color="auto" w:fill="auto"/>
        <w:tabs>
          <w:tab w:val="left" w:pos="826"/>
        </w:tabs>
        <w:spacing w:before="0" w:after="0" w:line="322" w:lineRule="exact"/>
        <w:ind w:left="20" w:right="20" w:firstLine="540"/>
        <w:jc w:val="both"/>
        <w:rPr>
          <w:sz w:val="26"/>
          <w:szCs w:val="26"/>
        </w:rPr>
      </w:pPr>
      <w:r w:rsidRPr="00D70FF5">
        <w:rPr>
          <w:sz w:val="26"/>
          <w:szCs w:val="26"/>
        </w:rPr>
        <w:t>разрешения на строительство с продленным сроком осуществляет регистрацию разрешения на строительство с продленным сроком в журнале регистрации выдачи разрешений на строительство на электронном носителе;</w:t>
      </w:r>
    </w:p>
    <w:p w:rsidR="00603FB3" w:rsidRPr="00D70FF5" w:rsidRDefault="008F4634" w:rsidP="00A97859">
      <w:pPr>
        <w:pStyle w:val="22"/>
        <w:numPr>
          <w:ilvl w:val="0"/>
          <w:numId w:val="28"/>
        </w:numPr>
        <w:shd w:val="clear" w:color="auto" w:fill="auto"/>
        <w:tabs>
          <w:tab w:val="left" w:pos="255"/>
        </w:tabs>
        <w:spacing w:before="0" w:after="0" w:line="322" w:lineRule="exact"/>
        <w:ind w:left="20" w:firstLine="540"/>
        <w:jc w:val="both"/>
        <w:rPr>
          <w:sz w:val="26"/>
          <w:szCs w:val="26"/>
        </w:rPr>
      </w:pPr>
      <w:r w:rsidRPr="00D70FF5">
        <w:rPr>
          <w:sz w:val="26"/>
          <w:szCs w:val="26"/>
        </w:rPr>
        <w:t>нового продленного разрешения на строительство либо присвоения регистрационного номера письму с мотивированным отказом в продлении действия разрешения на строительство осуществляет регистрацию нового продленного разрешения на строительство либо мотивированного отказа в продлении действия разрешения на строительство в журнале регистрации выдачи разрешений на строительство на бумажном и электронном носителях.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3.5.3.10. После осуществления регистрации, предусмотренной пунктом 3.5.3.9 настоящего Регламента, процедура подготовки продления срока действия разрешения на строительство либо мотивированного отказа в продлении срока действия разрешения на строительство завершается.</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3.6. Выдача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w:t>
      </w:r>
    </w:p>
    <w:p w:rsidR="00603FB3" w:rsidRPr="00D70FF5" w:rsidRDefault="008F4634" w:rsidP="00A97859">
      <w:pPr>
        <w:pStyle w:val="22"/>
        <w:numPr>
          <w:ilvl w:val="0"/>
          <w:numId w:val="29"/>
        </w:numPr>
        <w:shd w:val="clear" w:color="auto" w:fill="auto"/>
        <w:tabs>
          <w:tab w:val="left" w:pos="1388"/>
        </w:tabs>
        <w:spacing w:before="0" w:after="0" w:line="322" w:lineRule="exact"/>
        <w:ind w:left="20" w:right="20" w:firstLine="540"/>
        <w:jc w:val="both"/>
        <w:rPr>
          <w:sz w:val="26"/>
          <w:szCs w:val="26"/>
        </w:rPr>
      </w:pPr>
      <w:r w:rsidRPr="00D70FF5">
        <w:rPr>
          <w:sz w:val="26"/>
          <w:szCs w:val="26"/>
        </w:rPr>
        <w:t xml:space="preserve">Завершение процедур, предусмотренных </w:t>
      </w:r>
      <w:r w:rsidRPr="00D70FF5">
        <w:rPr>
          <w:rStyle w:val="18"/>
          <w:sz w:val="26"/>
          <w:szCs w:val="26"/>
        </w:rPr>
        <w:t>пунктом 3.5.1</w:t>
      </w:r>
      <w:r w:rsidRPr="00D70FF5">
        <w:rPr>
          <w:sz w:val="26"/>
          <w:szCs w:val="26"/>
        </w:rPr>
        <w:t xml:space="preserve">, либо </w:t>
      </w:r>
      <w:r w:rsidRPr="00D70FF5">
        <w:rPr>
          <w:rStyle w:val="18"/>
          <w:sz w:val="26"/>
          <w:szCs w:val="26"/>
        </w:rPr>
        <w:t>пунктом 3.5.2</w:t>
      </w:r>
      <w:r w:rsidRPr="00D70FF5">
        <w:rPr>
          <w:sz w:val="26"/>
          <w:szCs w:val="26"/>
        </w:rPr>
        <w:t xml:space="preserve">, либо </w:t>
      </w:r>
      <w:r w:rsidRPr="00D70FF5">
        <w:rPr>
          <w:rStyle w:val="18"/>
          <w:sz w:val="26"/>
          <w:szCs w:val="26"/>
        </w:rPr>
        <w:t xml:space="preserve">пунктом 3.5.3 </w:t>
      </w:r>
      <w:r w:rsidRPr="00D70FF5">
        <w:rPr>
          <w:sz w:val="26"/>
          <w:szCs w:val="26"/>
        </w:rPr>
        <w:t>настоящего Регламента, является основанием для начала процедуры выдачи соответствующих документов.</w:t>
      </w:r>
    </w:p>
    <w:p w:rsidR="00603FB3" w:rsidRPr="00D70FF5" w:rsidRDefault="008F4634" w:rsidP="00A97859">
      <w:pPr>
        <w:pStyle w:val="22"/>
        <w:numPr>
          <w:ilvl w:val="0"/>
          <w:numId w:val="29"/>
        </w:numPr>
        <w:shd w:val="clear" w:color="auto" w:fill="auto"/>
        <w:tabs>
          <w:tab w:val="left" w:pos="1354"/>
        </w:tabs>
        <w:spacing w:before="0" w:after="0" w:line="322" w:lineRule="exact"/>
        <w:ind w:left="20" w:right="20" w:firstLine="540"/>
        <w:jc w:val="both"/>
        <w:rPr>
          <w:sz w:val="26"/>
          <w:szCs w:val="26"/>
        </w:rPr>
      </w:pPr>
      <w:bookmarkStart w:id="89" w:name="bookmark92"/>
      <w:r w:rsidRPr="00D70FF5">
        <w:rPr>
          <w:sz w:val="26"/>
          <w:szCs w:val="26"/>
        </w:rPr>
        <w:t xml:space="preserve">Ответственными за выдачу разрешения на строительство либо мотивированного отказа в выдаче разрешения на строительство, внесения изменений в разрешение на строительство либо мотивированного отказа во внесении изменений в разрешение на строительство, продления срока действия разрешения на строительство либо мотивированного отказа в продлении срока действия разрешения на строительство являются уполномоченные </w:t>
      </w:r>
      <w:r w:rsidR="00175EFE" w:rsidRPr="00D70FF5">
        <w:rPr>
          <w:sz w:val="26"/>
          <w:szCs w:val="26"/>
        </w:rPr>
        <w:t>специалисты</w:t>
      </w:r>
      <w:r w:rsidRPr="00D70FF5">
        <w:rPr>
          <w:sz w:val="26"/>
          <w:szCs w:val="26"/>
        </w:rPr>
        <w:t xml:space="preserve"> ОМСУ.</w:t>
      </w:r>
      <w:bookmarkEnd w:id="89"/>
    </w:p>
    <w:p w:rsidR="00603FB3" w:rsidRPr="00D70FF5" w:rsidRDefault="008F4634" w:rsidP="00A97859">
      <w:pPr>
        <w:pStyle w:val="22"/>
        <w:numPr>
          <w:ilvl w:val="0"/>
          <w:numId w:val="29"/>
        </w:numPr>
        <w:shd w:val="clear" w:color="auto" w:fill="auto"/>
        <w:tabs>
          <w:tab w:val="left" w:pos="1306"/>
        </w:tabs>
        <w:spacing w:before="0" w:after="0" w:line="322" w:lineRule="exact"/>
        <w:ind w:left="20" w:right="20" w:firstLine="540"/>
        <w:jc w:val="both"/>
        <w:rPr>
          <w:sz w:val="26"/>
          <w:szCs w:val="26"/>
        </w:rPr>
      </w:pPr>
      <w:r w:rsidRPr="00D70FF5">
        <w:rPr>
          <w:sz w:val="26"/>
          <w:szCs w:val="26"/>
        </w:rPr>
        <w:t>Разрешение на строительство, внесение изменений в разрешение на строительство, новое продленное разрешение на строительство выдаются заявителю либо направляются по почте в адрес заявителя в двух экземплярах, один экземпляр указанных документов, содержащий отметки о согласовании,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Мотивированный отказ в выдаче разрешения на строительство, мотивированный отказ во внесении изменений в разрешение на строительство, мотивированный отказ в продлении срока действия разрешения на строительство выдаются заявителю либо направляются по почте в адрес заявителя в одном экземпляре, один экземпляр указанных документов хранится в ОМСУ вместе с документами, необходимыми для оказания муниципальной услуги.</w:t>
      </w:r>
    </w:p>
    <w:p w:rsidR="00603FB3" w:rsidRPr="00D70FF5" w:rsidRDefault="008F4634">
      <w:pPr>
        <w:pStyle w:val="22"/>
        <w:shd w:val="clear" w:color="auto" w:fill="auto"/>
        <w:spacing w:before="0" w:after="0" w:line="322" w:lineRule="exact"/>
        <w:ind w:left="20" w:right="20" w:firstLine="540"/>
        <w:jc w:val="both"/>
        <w:rPr>
          <w:sz w:val="26"/>
          <w:szCs w:val="26"/>
        </w:rPr>
      </w:pPr>
      <w:bookmarkStart w:id="90" w:name="bookmark93"/>
      <w:r w:rsidRPr="00D70FF5">
        <w:rPr>
          <w:sz w:val="26"/>
          <w:szCs w:val="26"/>
        </w:rPr>
        <w:t xml:space="preserve">Разрешение на строительство с продленным сроком действия выдается заявителю либо направляется по почте в адрес заявителя в количестве экземпляров, представленных заявителем в составе пакета документов, предусмотренного </w:t>
      </w:r>
      <w:r w:rsidRPr="00D70FF5">
        <w:rPr>
          <w:rStyle w:val="18"/>
          <w:sz w:val="26"/>
          <w:szCs w:val="26"/>
        </w:rPr>
        <w:t xml:space="preserve">2.6.4.1 </w:t>
      </w:r>
      <w:r w:rsidRPr="00D70FF5">
        <w:rPr>
          <w:sz w:val="26"/>
          <w:szCs w:val="26"/>
        </w:rPr>
        <w:t>Регламента, один экземпляр указанного документа, содержащий отметки о согласовании, хранится в ОМСУ вместе с документами, необходимыми для оказания муниципальной услуги.</w:t>
      </w:r>
      <w:bookmarkEnd w:id="90"/>
    </w:p>
    <w:p w:rsidR="00603FB3" w:rsidRPr="00D70FF5" w:rsidRDefault="008F4634" w:rsidP="00A97859">
      <w:pPr>
        <w:pStyle w:val="22"/>
        <w:numPr>
          <w:ilvl w:val="0"/>
          <w:numId w:val="29"/>
        </w:numPr>
        <w:shd w:val="clear" w:color="auto" w:fill="auto"/>
        <w:tabs>
          <w:tab w:val="left" w:pos="850"/>
        </w:tabs>
        <w:spacing w:before="0" w:after="660" w:line="322" w:lineRule="exact"/>
        <w:ind w:left="20" w:firstLine="540"/>
        <w:jc w:val="both"/>
        <w:rPr>
          <w:sz w:val="26"/>
          <w:szCs w:val="26"/>
        </w:rPr>
      </w:pPr>
      <w:r w:rsidRPr="00D70FF5">
        <w:rPr>
          <w:sz w:val="26"/>
          <w:szCs w:val="26"/>
        </w:rPr>
        <w:t xml:space="preserve">На следующий рабочий день после завершения процедуры, предусмотренной </w:t>
      </w:r>
      <w:r w:rsidRPr="00D70FF5">
        <w:rPr>
          <w:rStyle w:val="19"/>
          <w:sz w:val="26"/>
          <w:szCs w:val="26"/>
        </w:rPr>
        <w:t>пунктом 3.5.1</w:t>
      </w:r>
      <w:r w:rsidRPr="00D70FF5">
        <w:rPr>
          <w:sz w:val="26"/>
          <w:szCs w:val="26"/>
        </w:rPr>
        <w:t xml:space="preserve">, либо </w:t>
      </w:r>
      <w:r w:rsidRPr="00D70FF5">
        <w:rPr>
          <w:rStyle w:val="19"/>
          <w:sz w:val="26"/>
          <w:szCs w:val="26"/>
        </w:rPr>
        <w:t>пунктом 3.5.2</w:t>
      </w:r>
      <w:r w:rsidRPr="00D70FF5">
        <w:rPr>
          <w:sz w:val="26"/>
          <w:szCs w:val="26"/>
        </w:rPr>
        <w:t xml:space="preserve">, либо </w:t>
      </w:r>
      <w:r w:rsidRPr="00D70FF5">
        <w:rPr>
          <w:rStyle w:val="19"/>
          <w:sz w:val="26"/>
          <w:szCs w:val="26"/>
        </w:rPr>
        <w:t xml:space="preserve">пунктом 3.5.3 </w:t>
      </w:r>
      <w:r w:rsidRPr="00D70FF5">
        <w:rPr>
          <w:sz w:val="26"/>
          <w:szCs w:val="26"/>
        </w:rPr>
        <w:t>Регл</w:t>
      </w:r>
      <w:r w:rsidR="00175EFE" w:rsidRPr="00D70FF5">
        <w:rPr>
          <w:sz w:val="26"/>
          <w:szCs w:val="26"/>
        </w:rPr>
        <w:t>амента, уполномоченный специалист</w:t>
      </w:r>
      <w:r w:rsidRPr="00D70FF5">
        <w:rPr>
          <w:sz w:val="26"/>
          <w:szCs w:val="26"/>
        </w:rPr>
        <w:t xml:space="preserve"> ОМСУ устно (по телефону) извещает заявителя о необходимости получить подготовленный документ в срок, не превышающий трех </w:t>
      </w:r>
      <w:r w:rsidR="00175EFE" w:rsidRPr="00D70FF5">
        <w:rPr>
          <w:sz w:val="26"/>
          <w:szCs w:val="26"/>
        </w:rPr>
        <w:t>рабочих дней. При этом специалист</w:t>
      </w:r>
      <w:r w:rsidRPr="00D70FF5">
        <w:rPr>
          <w:sz w:val="26"/>
          <w:szCs w:val="26"/>
        </w:rPr>
        <w:t xml:space="preserve"> ОМСУ сообщает адрес, по которому необходимо явиться заявителю:</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Заявитель вправе отказаться от прибытия в ОМСУ и потребовать направления подготовленного документа в его адрес почтой.</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В случае отсутствия возможности уведомления заявителя о необходимости получить подготовленный документ, либо если в течение срока, указанного в </w:t>
      </w:r>
      <w:r w:rsidRPr="00D70FF5">
        <w:rPr>
          <w:rStyle w:val="19"/>
          <w:sz w:val="26"/>
          <w:szCs w:val="26"/>
        </w:rPr>
        <w:t xml:space="preserve">первом абзаце </w:t>
      </w:r>
      <w:r w:rsidRPr="00D70FF5">
        <w:rPr>
          <w:sz w:val="26"/>
          <w:szCs w:val="26"/>
        </w:rPr>
        <w:t xml:space="preserve">настоящего пункта Регламента, заявитель не обратился за получением подготовленных документов, либо отказа заявителя от прибытия в ОМСУ для получения документов, подготовленные документы направляются заявителю почтой по адресу, указанному в заявлении, на следующий рабочий день после истечения срока, указанного в </w:t>
      </w:r>
      <w:r w:rsidRPr="00D70FF5">
        <w:rPr>
          <w:rStyle w:val="19"/>
          <w:sz w:val="26"/>
          <w:szCs w:val="26"/>
        </w:rPr>
        <w:t>первом</w:t>
      </w:r>
      <w:r w:rsidR="00690D56" w:rsidRPr="00D70FF5">
        <w:rPr>
          <w:rStyle w:val="19"/>
          <w:sz w:val="26"/>
          <w:szCs w:val="26"/>
        </w:rPr>
        <w:t xml:space="preserve"> </w:t>
      </w:r>
      <w:r w:rsidRPr="00D70FF5">
        <w:rPr>
          <w:rStyle w:val="19"/>
          <w:sz w:val="26"/>
          <w:szCs w:val="26"/>
        </w:rPr>
        <w:t xml:space="preserve">абзаце </w:t>
      </w:r>
      <w:r w:rsidRPr="00D70FF5">
        <w:rPr>
          <w:sz w:val="26"/>
          <w:szCs w:val="26"/>
        </w:rPr>
        <w:t>настоящего пункта Регламента.</w:t>
      </w:r>
    </w:p>
    <w:p w:rsidR="00603FB3" w:rsidRPr="00D70FF5" w:rsidRDefault="008F4634" w:rsidP="00A97859">
      <w:pPr>
        <w:pStyle w:val="22"/>
        <w:numPr>
          <w:ilvl w:val="0"/>
          <w:numId w:val="29"/>
        </w:numPr>
        <w:shd w:val="clear" w:color="auto" w:fill="auto"/>
        <w:tabs>
          <w:tab w:val="left" w:pos="1335"/>
        </w:tabs>
        <w:spacing w:before="0" w:after="0" w:line="322" w:lineRule="exact"/>
        <w:ind w:left="20" w:right="20" w:firstLine="540"/>
        <w:jc w:val="both"/>
        <w:rPr>
          <w:sz w:val="26"/>
          <w:szCs w:val="26"/>
        </w:rPr>
      </w:pPr>
      <w:bookmarkStart w:id="91" w:name="bookmark94"/>
      <w:r w:rsidRPr="00D70FF5">
        <w:rPr>
          <w:sz w:val="26"/>
          <w:szCs w:val="26"/>
        </w:rPr>
        <w:t>В случае прибытия заявителя в ОМСУ в срок, установленный абзацем первым пункта 3.6.4 Регламента, заявителю выдаются подготовленные документы в количестве, определенном пунктом 3.6.3 Регламента.</w:t>
      </w:r>
      <w:bookmarkEnd w:id="91"/>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При выдаче разрешения на строительство, мотивированного отказа в выдаче разрешения на строительство, внесения изменений в разрешение на строительство, мотивированного отказа во внесении изменений в разрешение на строительство, нового продленного разрешения на строительство, мотивированного отказа в продлении срока действия разрешения на строительство заявитель собственноручно в журнале регистрации выдачи разрешений на строительство на бумажном носителе проставляет время и дату получения документа, свои фамилию и инициалы, наименование и реквизиты документа, уполномочивающего на получение документов, личную подпись.</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xml:space="preserve">После завершения процедуры, предусмотренной </w:t>
      </w:r>
      <w:r w:rsidRPr="00D70FF5">
        <w:rPr>
          <w:rStyle w:val="19"/>
          <w:sz w:val="26"/>
          <w:szCs w:val="26"/>
        </w:rPr>
        <w:t xml:space="preserve">вторым абзацем </w:t>
      </w:r>
      <w:r w:rsidRPr="00D70FF5">
        <w:rPr>
          <w:sz w:val="26"/>
          <w:szCs w:val="26"/>
        </w:rPr>
        <w:t>настоящего Регл</w:t>
      </w:r>
      <w:r w:rsidR="00C17A75" w:rsidRPr="00D70FF5">
        <w:rPr>
          <w:sz w:val="26"/>
          <w:szCs w:val="26"/>
        </w:rPr>
        <w:t>амента, уполномоченный специалист</w:t>
      </w:r>
      <w:r w:rsidRPr="00D70FF5">
        <w:rPr>
          <w:sz w:val="26"/>
          <w:szCs w:val="26"/>
        </w:rPr>
        <w:t xml:space="preserve"> ОМСУ вносит соответствующие сведения о получении в журнал регистрации выдачи разрешений на строительство на электронном носителе.</w:t>
      </w:r>
    </w:p>
    <w:p w:rsidR="00603FB3" w:rsidRPr="00D70FF5" w:rsidRDefault="008F4634" w:rsidP="00A97859">
      <w:pPr>
        <w:pStyle w:val="22"/>
        <w:numPr>
          <w:ilvl w:val="0"/>
          <w:numId w:val="29"/>
        </w:numPr>
        <w:shd w:val="clear" w:color="auto" w:fill="auto"/>
        <w:tabs>
          <w:tab w:val="left" w:pos="1340"/>
        </w:tabs>
        <w:spacing w:before="0" w:after="0" w:line="322" w:lineRule="exact"/>
        <w:ind w:left="20" w:right="20" w:firstLine="540"/>
        <w:jc w:val="both"/>
        <w:rPr>
          <w:sz w:val="26"/>
          <w:szCs w:val="26"/>
        </w:rPr>
      </w:pPr>
      <w:r w:rsidRPr="00D70FF5">
        <w:rPr>
          <w:sz w:val="26"/>
          <w:szCs w:val="26"/>
        </w:rPr>
        <w:t>В случаях направления заявителю подготовленных документов</w:t>
      </w:r>
      <w:r w:rsidR="00C17A75" w:rsidRPr="00D70FF5">
        <w:rPr>
          <w:sz w:val="26"/>
          <w:szCs w:val="26"/>
        </w:rPr>
        <w:t xml:space="preserve"> почтой уполномоченный специалист</w:t>
      </w:r>
      <w:r w:rsidRPr="00D70FF5">
        <w:rPr>
          <w:sz w:val="26"/>
          <w:szCs w:val="26"/>
        </w:rPr>
        <w:t xml:space="preserve"> ОМСУ проставляет в журнале регистрации выдачи разрешений на строительство отметку на бумажном и электронном носителях "направлено почтой" с указанием даты отправки.</w:t>
      </w:r>
    </w:p>
    <w:p w:rsidR="00603FB3" w:rsidRPr="00D70FF5" w:rsidRDefault="008F4634" w:rsidP="00A97859">
      <w:pPr>
        <w:pStyle w:val="22"/>
        <w:numPr>
          <w:ilvl w:val="0"/>
          <w:numId w:val="29"/>
        </w:numPr>
        <w:shd w:val="clear" w:color="auto" w:fill="auto"/>
        <w:tabs>
          <w:tab w:val="left" w:pos="1460"/>
        </w:tabs>
        <w:spacing w:before="0" w:after="0" w:line="322" w:lineRule="exact"/>
        <w:ind w:left="20" w:right="20" w:firstLine="540"/>
        <w:jc w:val="both"/>
        <w:rPr>
          <w:sz w:val="26"/>
          <w:szCs w:val="26"/>
        </w:rPr>
      </w:pPr>
      <w:r w:rsidRPr="00D70FF5">
        <w:rPr>
          <w:sz w:val="26"/>
          <w:szCs w:val="26"/>
        </w:rPr>
        <w:t>После выдачи подготовленных либо направления почтой документов заявителю муниципальная услуга считается исполненной.</w:t>
      </w:r>
    </w:p>
    <w:p w:rsidR="00603FB3" w:rsidRPr="00D70FF5" w:rsidRDefault="008F4634" w:rsidP="00A97859">
      <w:pPr>
        <w:pStyle w:val="22"/>
        <w:numPr>
          <w:ilvl w:val="0"/>
          <w:numId w:val="29"/>
        </w:numPr>
        <w:shd w:val="clear" w:color="auto" w:fill="auto"/>
        <w:tabs>
          <w:tab w:val="left" w:pos="1369"/>
        </w:tabs>
        <w:spacing w:before="0" w:after="341" w:line="322" w:lineRule="exact"/>
        <w:ind w:left="20" w:right="20" w:firstLine="540"/>
        <w:jc w:val="both"/>
        <w:rPr>
          <w:sz w:val="26"/>
          <w:szCs w:val="26"/>
        </w:rPr>
      </w:pPr>
      <w:r w:rsidRPr="00D70FF5">
        <w:rPr>
          <w:sz w:val="26"/>
          <w:szCs w:val="26"/>
        </w:rPr>
        <w:t>Документы, направленные заявителем в ОМСУ для оказания муниципальной услуги и послужившие основанием для оказания муниципальной услуги либо выдачи отказа в оказании муниципальной услуги, заявителю не возвращаются и подлежат хранению в ОМСУ в порядке, установленном для архивного хранения соответствующих документов.</w:t>
      </w:r>
    </w:p>
    <w:p w:rsidR="00603FB3" w:rsidRPr="00D70FF5" w:rsidRDefault="008F4634">
      <w:pPr>
        <w:pStyle w:val="22"/>
        <w:shd w:val="clear" w:color="auto" w:fill="auto"/>
        <w:spacing w:before="0" w:after="306" w:line="270" w:lineRule="exact"/>
        <w:ind w:firstLine="0"/>
        <w:rPr>
          <w:sz w:val="26"/>
          <w:szCs w:val="26"/>
        </w:rPr>
      </w:pPr>
      <w:r w:rsidRPr="00D70FF5">
        <w:rPr>
          <w:sz w:val="26"/>
          <w:szCs w:val="26"/>
        </w:rPr>
        <w:t>4. Формы контроля за исполнением Регламента</w:t>
      </w:r>
    </w:p>
    <w:p w:rsidR="00603FB3" w:rsidRPr="00D70FF5" w:rsidRDefault="008F4634" w:rsidP="00A97859">
      <w:pPr>
        <w:pStyle w:val="22"/>
        <w:numPr>
          <w:ilvl w:val="0"/>
          <w:numId w:val="30"/>
        </w:numPr>
        <w:shd w:val="clear" w:color="auto" w:fill="auto"/>
        <w:tabs>
          <w:tab w:val="left" w:pos="1100"/>
        </w:tabs>
        <w:spacing w:before="0" w:after="0" w:line="322" w:lineRule="exact"/>
        <w:ind w:left="20" w:right="20" w:firstLine="540"/>
        <w:jc w:val="both"/>
        <w:rPr>
          <w:sz w:val="26"/>
          <w:szCs w:val="26"/>
        </w:rPr>
      </w:pPr>
      <w:r w:rsidRPr="00D70FF5">
        <w:rPr>
          <w:sz w:val="26"/>
          <w:szCs w:val="26"/>
        </w:rPr>
        <w:t xml:space="preserve">Текущий контроль за соблюдением и исполнением специалистами ОМСУ последовательности действий, определенных настоящим Регламентом, осуществляется </w:t>
      </w:r>
      <w:r w:rsidR="00C31310">
        <w:rPr>
          <w:sz w:val="26"/>
          <w:szCs w:val="26"/>
        </w:rPr>
        <w:t>заместителем Главы, курирующим вопросы градостроительства и архитектуры</w:t>
      </w:r>
      <w:r w:rsidRPr="00D70FF5">
        <w:rPr>
          <w:sz w:val="26"/>
          <w:szCs w:val="26"/>
        </w:rPr>
        <w:t xml:space="preserve"> ОМСУ.</w:t>
      </w:r>
    </w:p>
    <w:p w:rsidR="00603FB3" w:rsidRPr="00D70FF5" w:rsidRDefault="008F4634" w:rsidP="00A97859">
      <w:pPr>
        <w:pStyle w:val="22"/>
        <w:numPr>
          <w:ilvl w:val="0"/>
          <w:numId w:val="30"/>
        </w:numPr>
        <w:shd w:val="clear" w:color="auto" w:fill="auto"/>
        <w:tabs>
          <w:tab w:val="left" w:pos="1182"/>
        </w:tabs>
        <w:spacing w:before="0" w:after="0" w:line="322" w:lineRule="exact"/>
        <w:ind w:left="20" w:right="20" w:firstLine="540"/>
        <w:jc w:val="both"/>
        <w:rPr>
          <w:sz w:val="26"/>
          <w:szCs w:val="26"/>
        </w:rPr>
      </w:pPr>
      <w:r w:rsidRPr="00D70FF5">
        <w:rPr>
          <w:sz w:val="26"/>
          <w:szCs w:val="26"/>
        </w:rPr>
        <w:t>Специалисты ОМСУ,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603FB3" w:rsidRPr="00D70FF5" w:rsidRDefault="008F4634" w:rsidP="00A97859">
      <w:pPr>
        <w:pStyle w:val="22"/>
        <w:numPr>
          <w:ilvl w:val="0"/>
          <w:numId w:val="30"/>
        </w:numPr>
        <w:shd w:val="clear" w:color="auto" w:fill="auto"/>
        <w:tabs>
          <w:tab w:val="left" w:pos="1081"/>
        </w:tabs>
        <w:spacing w:before="0" w:after="0" w:line="322" w:lineRule="exact"/>
        <w:ind w:left="20" w:right="20" w:firstLine="540"/>
        <w:jc w:val="both"/>
        <w:rPr>
          <w:sz w:val="26"/>
          <w:szCs w:val="26"/>
        </w:rPr>
      </w:pPr>
      <w:r w:rsidRPr="00D70FF5">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603FB3" w:rsidRPr="00D70FF5" w:rsidRDefault="008F4634" w:rsidP="00A97859">
      <w:pPr>
        <w:pStyle w:val="22"/>
        <w:numPr>
          <w:ilvl w:val="0"/>
          <w:numId w:val="30"/>
        </w:numPr>
        <w:shd w:val="clear" w:color="auto" w:fill="auto"/>
        <w:tabs>
          <w:tab w:val="left" w:pos="1230"/>
        </w:tabs>
        <w:spacing w:before="0" w:after="300" w:line="322" w:lineRule="exact"/>
        <w:ind w:left="20" w:right="20" w:firstLine="540"/>
        <w:jc w:val="both"/>
        <w:rPr>
          <w:sz w:val="26"/>
          <w:szCs w:val="26"/>
        </w:rPr>
      </w:pPr>
      <w:r w:rsidRPr="00D70FF5">
        <w:rPr>
          <w:sz w:val="26"/>
          <w:szCs w:val="26"/>
        </w:rPr>
        <w:t>По результатам проведенных проверок в случае выявления нарушений прав заявителей осуществляется привлечение виновных лиц к дисциплинарной и административной ответственности в соответствии с законодательством Российской Федерации.</w:t>
      </w:r>
    </w:p>
    <w:p w:rsidR="00603FB3" w:rsidRPr="00D70FF5" w:rsidRDefault="008F4634">
      <w:pPr>
        <w:pStyle w:val="22"/>
        <w:shd w:val="clear" w:color="auto" w:fill="auto"/>
        <w:spacing w:before="0" w:after="300" w:line="322" w:lineRule="exact"/>
        <w:ind w:firstLine="0"/>
        <w:rPr>
          <w:sz w:val="26"/>
          <w:szCs w:val="26"/>
        </w:rPr>
      </w:pPr>
      <w:r w:rsidRPr="00D70FF5">
        <w:rPr>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5.1.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органа, предоставляющего муниципальную услугу, задействованных в предоставлении муниципальной услуги, в том числе в следующих случаях:</w:t>
      </w:r>
    </w:p>
    <w:p w:rsidR="00603FB3" w:rsidRPr="00D70FF5" w:rsidRDefault="008F4634" w:rsidP="00A97859">
      <w:pPr>
        <w:pStyle w:val="22"/>
        <w:numPr>
          <w:ilvl w:val="0"/>
          <w:numId w:val="31"/>
        </w:numPr>
        <w:shd w:val="clear" w:color="auto" w:fill="auto"/>
        <w:tabs>
          <w:tab w:val="left" w:pos="812"/>
        </w:tabs>
        <w:spacing w:before="0" w:after="0" w:line="322" w:lineRule="exact"/>
        <w:ind w:left="20" w:right="20" w:firstLine="540"/>
        <w:jc w:val="both"/>
        <w:rPr>
          <w:sz w:val="26"/>
          <w:szCs w:val="26"/>
        </w:rPr>
      </w:pPr>
      <w:r w:rsidRPr="00D70FF5">
        <w:rPr>
          <w:sz w:val="26"/>
          <w:szCs w:val="26"/>
        </w:rPr>
        <w:t>нарушение срока регистрации запроса заявителя о предоставлении муниципальной услуги;</w:t>
      </w:r>
    </w:p>
    <w:p w:rsidR="00603FB3" w:rsidRPr="00D70FF5" w:rsidRDefault="008F4634" w:rsidP="00A97859">
      <w:pPr>
        <w:pStyle w:val="22"/>
        <w:numPr>
          <w:ilvl w:val="0"/>
          <w:numId w:val="31"/>
        </w:numPr>
        <w:shd w:val="clear" w:color="auto" w:fill="auto"/>
        <w:tabs>
          <w:tab w:val="left" w:pos="718"/>
        </w:tabs>
        <w:spacing w:before="0" w:after="0" w:line="322" w:lineRule="exact"/>
        <w:ind w:left="20" w:firstLine="540"/>
        <w:jc w:val="both"/>
        <w:rPr>
          <w:sz w:val="26"/>
          <w:szCs w:val="26"/>
        </w:rPr>
      </w:pPr>
      <w:r w:rsidRPr="00D70FF5">
        <w:rPr>
          <w:sz w:val="26"/>
          <w:szCs w:val="26"/>
        </w:rPr>
        <w:t>нарушение срока предоставления муниципальной услуги;</w:t>
      </w:r>
    </w:p>
    <w:p w:rsidR="00603FB3" w:rsidRPr="00D70FF5" w:rsidRDefault="008F4634" w:rsidP="00A97859">
      <w:pPr>
        <w:pStyle w:val="22"/>
        <w:numPr>
          <w:ilvl w:val="0"/>
          <w:numId w:val="31"/>
        </w:numPr>
        <w:shd w:val="clear" w:color="auto" w:fill="auto"/>
        <w:tabs>
          <w:tab w:val="left" w:pos="774"/>
        </w:tabs>
        <w:spacing w:before="0" w:after="0" w:line="322" w:lineRule="exact"/>
        <w:ind w:left="20" w:right="20" w:firstLine="540"/>
        <w:jc w:val="both"/>
        <w:rPr>
          <w:sz w:val="26"/>
          <w:szCs w:val="26"/>
        </w:rPr>
      </w:pPr>
      <w:r w:rsidRPr="00D70FF5">
        <w:rPr>
          <w:sz w:val="26"/>
          <w:szCs w:val="26"/>
        </w:rPr>
        <w:t>требование у заявителя документов, не предусмотренных настоящим Регламентом;</w:t>
      </w:r>
    </w:p>
    <w:p w:rsidR="00603FB3" w:rsidRPr="00D70FF5" w:rsidRDefault="008F4634" w:rsidP="00A97859">
      <w:pPr>
        <w:pStyle w:val="22"/>
        <w:numPr>
          <w:ilvl w:val="0"/>
          <w:numId w:val="31"/>
        </w:numPr>
        <w:shd w:val="clear" w:color="auto" w:fill="auto"/>
        <w:tabs>
          <w:tab w:val="left" w:pos="798"/>
        </w:tabs>
        <w:spacing w:before="0" w:after="0" w:line="322" w:lineRule="exact"/>
        <w:ind w:left="20" w:right="20" w:firstLine="540"/>
        <w:jc w:val="both"/>
        <w:rPr>
          <w:sz w:val="26"/>
          <w:szCs w:val="26"/>
        </w:rPr>
      </w:pPr>
      <w:r w:rsidRPr="00D70FF5">
        <w:rPr>
          <w:sz w:val="26"/>
          <w:szCs w:val="26"/>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603FB3" w:rsidRPr="00D70FF5" w:rsidRDefault="008F4634" w:rsidP="00A97859">
      <w:pPr>
        <w:pStyle w:val="22"/>
        <w:numPr>
          <w:ilvl w:val="0"/>
          <w:numId w:val="31"/>
        </w:numPr>
        <w:shd w:val="clear" w:color="auto" w:fill="auto"/>
        <w:tabs>
          <w:tab w:val="left" w:pos="750"/>
        </w:tabs>
        <w:spacing w:before="0" w:after="0" w:line="322" w:lineRule="exact"/>
        <w:ind w:left="20" w:right="20" w:firstLine="540"/>
        <w:jc w:val="both"/>
        <w:rPr>
          <w:sz w:val="26"/>
          <w:szCs w:val="26"/>
        </w:rPr>
      </w:pPr>
      <w:r w:rsidRPr="00D70FF5">
        <w:rPr>
          <w:sz w:val="26"/>
          <w:szCs w:val="26"/>
        </w:rPr>
        <w:t>отказ в предоставлении муниципальной услуги, если основания отказа не предусмотрены настоящим Регламентом;</w:t>
      </w:r>
    </w:p>
    <w:p w:rsidR="00603FB3" w:rsidRPr="00D70FF5" w:rsidRDefault="00C17A75" w:rsidP="00A97859">
      <w:pPr>
        <w:pStyle w:val="22"/>
        <w:numPr>
          <w:ilvl w:val="0"/>
          <w:numId w:val="31"/>
        </w:numPr>
        <w:shd w:val="clear" w:color="auto" w:fill="auto"/>
        <w:tabs>
          <w:tab w:val="left" w:pos="212"/>
        </w:tabs>
        <w:spacing w:before="0" w:after="0" w:line="322" w:lineRule="exact"/>
        <w:ind w:left="20" w:firstLine="540"/>
        <w:jc w:val="both"/>
        <w:rPr>
          <w:sz w:val="26"/>
          <w:szCs w:val="26"/>
        </w:rPr>
      </w:pPr>
      <w:r w:rsidRPr="00D70FF5">
        <w:rPr>
          <w:sz w:val="26"/>
          <w:szCs w:val="26"/>
        </w:rPr>
        <w:t>взятие</w:t>
      </w:r>
      <w:r w:rsidR="008F4634" w:rsidRPr="00D70FF5">
        <w:rPr>
          <w:sz w:val="26"/>
          <w:szCs w:val="26"/>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603FB3" w:rsidRPr="00D70FF5" w:rsidRDefault="008F4634">
      <w:pPr>
        <w:pStyle w:val="22"/>
        <w:shd w:val="clear" w:color="auto" w:fill="auto"/>
        <w:spacing w:before="0" w:after="0" w:line="322" w:lineRule="exact"/>
        <w:ind w:left="20" w:right="20" w:firstLine="540"/>
        <w:jc w:val="both"/>
        <w:rPr>
          <w:sz w:val="26"/>
          <w:szCs w:val="26"/>
        </w:rPr>
      </w:pPr>
      <w:r w:rsidRPr="00D70FF5">
        <w:rPr>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4CCC" w:rsidRPr="00C8414E" w:rsidRDefault="00584CCC" w:rsidP="00584CCC">
      <w:pPr>
        <w:autoSpaceDE w:val="0"/>
        <w:autoSpaceDN w:val="0"/>
        <w:adjustRightInd w:val="0"/>
        <w:ind w:firstLine="540"/>
        <w:jc w:val="both"/>
        <w:rPr>
          <w:rFonts w:ascii="Times New Roman CYR" w:hAnsi="Times New Roman CYR" w:cs="Times New Roman CYR"/>
          <w:color w:val="auto"/>
          <w:sz w:val="28"/>
          <w:szCs w:val="28"/>
        </w:rPr>
      </w:pPr>
      <w:r>
        <w:rPr>
          <w:sz w:val="26"/>
          <w:szCs w:val="26"/>
        </w:rPr>
        <w:t>5.2</w:t>
      </w:r>
      <w:r w:rsidR="008F4634" w:rsidRPr="00D70FF5">
        <w:rPr>
          <w:sz w:val="26"/>
          <w:szCs w:val="26"/>
        </w:rPr>
        <w:t xml:space="preserve"> </w:t>
      </w:r>
      <w:r w:rsidRPr="00C8414E">
        <w:rPr>
          <w:rFonts w:ascii="Times New Roman CYR" w:hAnsi="Times New Roman CYR" w:cs="Times New Roman CYR"/>
          <w:color w:val="auto"/>
          <w:sz w:val="26"/>
          <w:szCs w:val="26"/>
        </w:rPr>
        <w:t xml:space="preserve">Жалоба подается в письменной форме на бумажном носителе, или в электронной форме в ОМС по адресу: 155550, Ивановская область, г. Приволжск, </w:t>
      </w:r>
      <w:r w:rsidR="00C8414E" w:rsidRPr="00C8414E">
        <w:rPr>
          <w:rFonts w:ascii="Times New Roman CYR" w:hAnsi="Times New Roman CYR" w:cs="Times New Roman CYR"/>
          <w:color w:val="auto"/>
          <w:sz w:val="26"/>
          <w:szCs w:val="26"/>
        </w:rPr>
        <w:t>ул. Революционная, д.63</w:t>
      </w:r>
    </w:p>
    <w:p w:rsidR="00584CCC" w:rsidRPr="00584CCC" w:rsidRDefault="00584CCC" w:rsidP="00584CCC">
      <w:pPr>
        <w:autoSpaceDE w:val="0"/>
        <w:autoSpaceDN w:val="0"/>
        <w:adjustRightInd w:val="0"/>
        <w:ind w:firstLine="540"/>
        <w:jc w:val="both"/>
        <w:rPr>
          <w:rFonts w:ascii="Times New Roman" w:hAnsi="Times New Roman" w:cs="Times New Roman"/>
          <w:color w:val="auto"/>
          <w:sz w:val="28"/>
          <w:szCs w:val="28"/>
        </w:rPr>
      </w:pPr>
    </w:p>
    <w:p w:rsidR="00D70FF5" w:rsidRPr="00D70FF5" w:rsidRDefault="00D70FF5" w:rsidP="00584CCC">
      <w:pPr>
        <w:pStyle w:val="22"/>
        <w:shd w:val="clear" w:color="auto" w:fill="auto"/>
        <w:tabs>
          <w:tab w:val="left" w:pos="1153"/>
        </w:tabs>
        <w:spacing w:before="0" w:after="300" w:line="322" w:lineRule="exact"/>
        <w:ind w:left="560" w:right="20" w:firstLine="0"/>
        <w:jc w:val="both"/>
        <w:rPr>
          <w:sz w:val="26"/>
          <w:szCs w:val="26"/>
        </w:rPr>
      </w:pPr>
    </w:p>
    <w:p w:rsidR="00D70FF5" w:rsidRPr="00D70FF5" w:rsidRDefault="00584CCC" w:rsidP="00584CCC">
      <w:pPr>
        <w:pStyle w:val="22"/>
        <w:shd w:val="clear" w:color="auto" w:fill="auto"/>
        <w:tabs>
          <w:tab w:val="left" w:pos="1071"/>
        </w:tabs>
        <w:spacing w:before="0" w:after="0" w:line="322" w:lineRule="exact"/>
        <w:ind w:right="20" w:firstLine="0"/>
        <w:jc w:val="both"/>
        <w:rPr>
          <w:sz w:val="26"/>
          <w:szCs w:val="26"/>
        </w:rPr>
      </w:pPr>
      <w:r>
        <w:rPr>
          <w:sz w:val="26"/>
          <w:szCs w:val="26"/>
        </w:rPr>
        <w:t xml:space="preserve">        5.3. </w:t>
      </w:r>
      <w:r w:rsidR="00D70FF5" w:rsidRPr="00D70FF5">
        <w:rPr>
          <w:sz w:val="26"/>
          <w:szCs w:val="26"/>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муниципальных услуг, а также может быть принята при личном приеме заявителя.</w:t>
      </w:r>
    </w:p>
    <w:p w:rsidR="00603FB3" w:rsidRPr="00D70FF5" w:rsidRDefault="008F4634" w:rsidP="00584CCC">
      <w:pPr>
        <w:pStyle w:val="22"/>
        <w:numPr>
          <w:ilvl w:val="1"/>
          <w:numId w:val="35"/>
        </w:numPr>
        <w:shd w:val="clear" w:color="auto" w:fill="auto"/>
        <w:tabs>
          <w:tab w:val="left" w:pos="1040"/>
        </w:tabs>
        <w:spacing w:before="0" w:after="0" w:line="322" w:lineRule="exact"/>
        <w:jc w:val="both"/>
        <w:rPr>
          <w:sz w:val="26"/>
          <w:szCs w:val="26"/>
        </w:rPr>
      </w:pPr>
      <w:r w:rsidRPr="00D70FF5">
        <w:rPr>
          <w:sz w:val="26"/>
          <w:szCs w:val="26"/>
        </w:rPr>
        <w:t>Жалоба должна содержать:</w:t>
      </w:r>
    </w:p>
    <w:p w:rsidR="00603FB3" w:rsidRPr="00D70FF5" w:rsidRDefault="008F4634" w:rsidP="00A97859">
      <w:pPr>
        <w:pStyle w:val="22"/>
        <w:numPr>
          <w:ilvl w:val="1"/>
          <w:numId w:val="32"/>
        </w:numPr>
        <w:shd w:val="clear" w:color="auto" w:fill="auto"/>
        <w:tabs>
          <w:tab w:val="left" w:pos="980"/>
        </w:tabs>
        <w:spacing w:before="0" w:after="0" w:line="322" w:lineRule="exact"/>
        <w:ind w:left="20" w:right="20" w:firstLine="540"/>
        <w:jc w:val="both"/>
        <w:rPr>
          <w:sz w:val="26"/>
          <w:szCs w:val="26"/>
        </w:rPr>
      </w:pPr>
      <w:r w:rsidRPr="00D70FF5">
        <w:rPr>
          <w:sz w:val="26"/>
          <w:szCs w:val="2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03FB3" w:rsidRPr="00D70FF5" w:rsidRDefault="008F4634" w:rsidP="00A97859">
      <w:pPr>
        <w:pStyle w:val="22"/>
        <w:numPr>
          <w:ilvl w:val="1"/>
          <w:numId w:val="32"/>
        </w:numPr>
        <w:shd w:val="clear" w:color="auto" w:fill="auto"/>
        <w:tabs>
          <w:tab w:val="left" w:pos="898"/>
        </w:tabs>
        <w:spacing w:before="0" w:after="0" w:line="322" w:lineRule="exact"/>
        <w:ind w:left="20" w:right="20" w:firstLine="540"/>
        <w:jc w:val="both"/>
        <w:rPr>
          <w:sz w:val="26"/>
          <w:szCs w:val="26"/>
        </w:rPr>
      </w:pPr>
      <w:r w:rsidRPr="00D70FF5">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FB3" w:rsidRPr="00D70FF5" w:rsidRDefault="008F4634" w:rsidP="00A97859">
      <w:pPr>
        <w:pStyle w:val="22"/>
        <w:numPr>
          <w:ilvl w:val="1"/>
          <w:numId w:val="32"/>
        </w:numPr>
        <w:shd w:val="clear" w:color="auto" w:fill="auto"/>
        <w:tabs>
          <w:tab w:val="left" w:pos="879"/>
        </w:tabs>
        <w:spacing w:before="0" w:after="0" w:line="322" w:lineRule="exact"/>
        <w:ind w:left="20" w:right="20" w:firstLine="540"/>
        <w:jc w:val="both"/>
        <w:rPr>
          <w:sz w:val="26"/>
          <w:szCs w:val="26"/>
        </w:rPr>
      </w:pPr>
      <w:r w:rsidRPr="00D70FF5">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3FB3" w:rsidRPr="00D70FF5" w:rsidRDefault="008F4634" w:rsidP="00A97859">
      <w:pPr>
        <w:pStyle w:val="22"/>
        <w:numPr>
          <w:ilvl w:val="1"/>
          <w:numId w:val="32"/>
        </w:numPr>
        <w:shd w:val="clear" w:color="auto" w:fill="auto"/>
        <w:tabs>
          <w:tab w:val="left" w:pos="903"/>
        </w:tabs>
        <w:spacing w:before="0" w:after="0" w:line="322" w:lineRule="exact"/>
        <w:ind w:left="20" w:right="20" w:firstLine="540"/>
        <w:jc w:val="both"/>
        <w:rPr>
          <w:sz w:val="26"/>
          <w:szCs w:val="26"/>
        </w:rPr>
      </w:pPr>
      <w:r w:rsidRPr="00D70FF5">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07795A" w:rsidRPr="00D70FF5">
        <w:rPr>
          <w:sz w:val="26"/>
          <w:szCs w:val="26"/>
        </w:rPr>
        <w:t xml:space="preserve">, либо муниципального служащего, </w:t>
      </w:r>
      <w:r w:rsidRPr="00D70FF5">
        <w:rPr>
          <w:sz w:val="26"/>
          <w:szCs w:val="26"/>
        </w:rPr>
        <w:t>заявителем могут быть представлены документы (при наличии), подтверждающие доводы заявителя, либо их копии.</w:t>
      </w:r>
    </w:p>
    <w:p w:rsidR="00603FB3" w:rsidRPr="00D70FF5" w:rsidRDefault="00584CCC" w:rsidP="00584CCC">
      <w:pPr>
        <w:pStyle w:val="22"/>
        <w:shd w:val="clear" w:color="auto" w:fill="auto"/>
        <w:tabs>
          <w:tab w:val="left" w:pos="1057"/>
        </w:tabs>
        <w:spacing w:before="0" w:after="0" w:line="322" w:lineRule="exact"/>
        <w:ind w:right="20" w:firstLine="0"/>
        <w:jc w:val="both"/>
        <w:rPr>
          <w:sz w:val="26"/>
          <w:szCs w:val="26"/>
        </w:rPr>
      </w:pPr>
      <w:bookmarkStart w:id="92" w:name="bookmark95"/>
      <w:r>
        <w:rPr>
          <w:sz w:val="26"/>
          <w:szCs w:val="26"/>
        </w:rPr>
        <w:t xml:space="preserve">       5.5.</w:t>
      </w:r>
      <w:r w:rsidR="008F4634" w:rsidRPr="00D70FF5">
        <w:rPr>
          <w:sz w:val="26"/>
          <w:szCs w:val="26"/>
        </w:rPr>
        <w:t>Жалоба подлежит рассмотрению в течение пятнадцати рабочих дней со дня ее регистрации в ОМСУ,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ОМСУ.</w:t>
      </w:r>
      <w:bookmarkEnd w:id="92"/>
    </w:p>
    <w:p w:rsidR="00603FB3" w:rsidRPr="00D70FF5" w:rsidRDefault="00584CCC" w:rsidP="00584CCC">
      <w:pPr>
        <w:pStyle w:val="22"/>
        <w:shd w:val="clear" w:color="auto" w:fill="auto"/>
        <w:tabs>
          <w:tab w:val="left" w:pos="1158"/>
        </w:tabs>
        <w:spacing w:before="0" w:after="0" w:line="322" w:lineRule="exact"/>
        <w:ind w:right="20" w:firstLine="0"/>
        <w:jc w:val="both"/>
        <w:rPr>
          <w:sz w:val="26"/>
          <w:szCs w:val="26"/>
        </w:rPr>
      </w:pPr>
      <w:r>
        <w:rPr>
          <w:sz w:val="26"/>
          <w:szCs w:val="26"/>
        </w:rPr>
        <w:t xml:space="preserve">5.6. </w:t>
      </w:r>
      <w:r w:rsidR="008F4634" w:rsidRPr="00D70FF5">
        <w:rPr>
          <w:sz w:val="26"/>
          <w:szCs w:val="26"/>
        </w:rPr>
        <w:t>По результатам рассмотрения жалобы орган, предоставляющий муниципальную услугу, принимает одно из следующих решений:</w:t>
      </w:r>
    </w:p>
    <w:p w:rsidR="00603FB3" w:rsidRPr="00D70FF5" w:rsidRDefault="008F4634" w:rsidP="00A97859">
      <w:pPr>
        <w:pStyle w:val="22"/>
        <w:numPr>
          <w:ilvl w:val="1"/>
          <w:numId w:val="32"/>
        </w:numPr>
        <w:shd w:val="clear" w:color="auto" w:fill="auto"/>
        <w:tabs>
          <w:tab w:val="left" w:pos="955"/>
        </w:tabs>
        <w:spacing w:before="0" w:after="0" w:line="322" w:lineRule="exact"/>
        <w:ind w:firstLine="560"/>
        <w:jc w:val="both"/>
        <w:rPr>
          <w:sz w:val="26"/>
          <w:szCs w:val="26"/>
        </w:rPr>
      </w:pPr>
      <w:r w:rsidRPr="00D70FF5">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603FB3" w:rsidRPr="00D70FF5" w:rsidRDefault="008F4634" w:rsidP="00A97859">
      <w:pPr>
        <w:pStyle w:val="22"/>
        <w:numPr>
          <w:ilvl w:val="1"/>
          <w:numId w:val="32"/>
        </w:numPr>
        <w:shd w:val="clear" w:color="auto" w:fill="auto"/>
        <w:tabs>
          <w:tab w:val="left" w:pos="872"/>
        </w:tabs>
        <w:spacing w:before="0" w:after="0" w:line="322" w:lineRule="exact"/>
        <w:ind w:firstLine="560"/>
        <w:jc w:val="both"/>
        <w:rPr>
          <w:sz w:val="26"/>
          <w:szCs w:val="26"/>
        </w:rPr>
      </w:pPr>
      <w:r w:rsidRPr="00D70FF5">
        <w:rPr>
          <w:sz w:val="26"/>
          <w:szCs w:val="26"/>
        </w:rPr>
        <w:t>отказывает в удовлетворении жалобы.</w:t>
      </w:r>
    </w:p>
    <w:p w:rsidR="00603FB3" w:rsidRPr="00D70FF5" w:rsidRDefault="00584CCC" w:rsidP="00584CCC">
      <w:pPr>
        <w:pStyle w:val="22"/>
        <w:shd w:val="clear" w:color="auto" w:fill="auto"/>
        <w:tabs>
          <w:tab w:val="left" w:pos="1046"/>
        </w:tabs>
        <w:spacing w:before="0" w:after="0" w:line="322" w:lineRule="exact"/>
        <w:ind w:firstLine="0"/>
        <w:jc w:val="both"/>
        <w:rPr>
          <w:sz w:val="26"/>
          <w:szCs w:val="26"/>
        </w:rPr>
      </w:pPr>
      <w:r>
        <w:rPr>
          <w:sz w:val="26"/>
          <w:szCs w:val="26"/>
        </w:rPr>
        <w:t xml:space="preserve">    5.</w:t>
      </w:r>
      <w:proofErr w:type="gramStart"/>
      <w:r>
        <w:rPr>
          <w:sz w:val="26"/>
          <w:szCs w:val="26"/>
        </w:rPr>
        <w:t>7.</w:t>
      </w:r>
      <w:r w:rsidR="008F4634" w:rsidRPr="00D70FF5">
        <w:rPr>
          <w:sz w:val="26"/>
          <w:szCs w:val="26"/>
        </w:rPr>
        <w:t>Не</w:t>
      </w:r>
      <w:proofErr w:type="gramEnd"/>
      <w:r w:rsidR="008F4634" w:rsidRPr="00D70FF5">
        <w:rPr>
          <w:sz w:val="26"/>
          <w:szCs w:val="26"/>
        </w:rPr>
        <w:t xml:space="preserve"> позднее дня, следующего за днем принятия решения, указанного в </w:t>
      </w:r>
      <w:r w:rsidR="008F4634" w:rsidRPr="00D70FF5">
        <w:rPr>
          <w:rStyle w:val="20"/>
          <w:sz w:val="26"/>
          <w:szCs w:val="26"/>
        </w:rPr>
        <w:t xml:space="preserve">пункте 5.6 </w:t>
      </w:r>
      <w:r w:rsidR="008F4634" w:rsidRPr="00D70FF5">
        <w:rPr>
          <w:sz w:val="26"/>
          <w:szCs w:val="26"/>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FB3" w:rsidRPr="00D70FF5" w:rsidRDefault="00584CCC" w:rsidP="00584CCC">
      <w:pPr>
        <w:pStyle w:val="22"/>
        <w:shd w:val="clear" w:color="auto" w:fill="auto"/>
        <w:tabs>
          <w:tab w:val="left" w:pos="1099"/>
        </w:tabs>
        <w:spacing w:before="0" w:after="0" w:line="322" w:lineRule="exact"/>
        <w:ind w:firstLine="0"/>
        <w:jc w:val="both"/>
        <w:rPr>
          <w:sz w:val="26"/>
          <w:szCs w:val="26"/>
        </w:rPr>
        <w:sectPr w:rsidR="00603FB3" w:rsidRPr="00D70FF5">
          <w:footnotePr>
            <w:numFmt w:val="upperRoman"/>
            <w:numRestart w:val="eachPage"/>
          </w:footnotePr>
          <w:type w:val="continuous"/>
          <w:pgSz w:w="11905" w:h="16837"/>
          <w:pgMar w:top="1169" w:right="837" w:bottom="1188" w:left="1689" w:header="0" w:footer="3" w:gutter="0"/>
          <w:cols w:space="720"/>
          <w:noEndnote/>
          <w:docGrid w:linePitch="360"/>
        </w:sectPr>
      </w:pPr>
      <w:r>
        <w:rPr>
          <w:sz w:val="26"/>
          <w:szCs w:val="26"/>
        </w:rPr>
        <w:t xml:space="preserve">5.8. </w:t>
      </w:r>
      <w:r w:rsidR="008F4634" w:rsidRPr="00D70FF5">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3FB3" w:rsidRDefault="00603FB3" w:rsidP="00280F5A">
      <w:pPr>
        <w:pStyle w:val="22"/>
        <w:shd w:val="clear" w:color="auto" w:fill="auto"/>
        <w:spacing w:before="0" w:after="341" w:line="322" w:lineRule="exact"/>
        <w:ind w:left="40" w:right="40" w:firstLine="0"/>
        <w:jc w:val="right"/>
        <w:rPr>
          <w:sz w:val="26"/>
          <w:szCs w:val="26"/>
        </w:rPr>
      </w:pPr>
    </w:p>
    <w:p w:rsidR="00280F5A" w:rsidRDefault="00280F5A" w:rsidP="00280F5A">
      <w:pPr>
        <w:spacing w:after="341" w:line="322" w:lineRule="auto"/>
        <w:ind w:left="40" w:right="40"/>
        <w:jc w:val="right"/>
        <w:rPr>
          <w:rFonts w:ascii="Times New Roman" w:eastAsia="Times New Roman" w:hAnsi="Times New Roman" w:cs="Times New Roman"/>
          <w:sz w:val="27"/>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1</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ВЫДАЧЕ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выдать разрешение на строительство 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полном объеме/на отдельный этап строительства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 (указывается этап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земельном участке по адресу: 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право </w:t>
      </w:r>
      <w:proofErr w:type="gramStart"/>
      <w:r>
        <w:rPr>
          <w:rFonts w:ascii="Courier New CYR" w:eastAsia="Courier New CYR" w:hAnsi="Courier New CYR" w:cs="Courier New CYR"/>
          <w:color w:val="auto"/>
          <w:sz w:val="20"/>
        </w:rPr>
        <w:t>на пользование</w:t>
      </w:r>
      <w:proofErr w:type="gramEnd"/>
      <w:r>
        <w:rPr>
          <w:rFonts w:ascii="Courier New CYR" w:eastAsia="Courier New CYR" w:hAnsi="Courier New CYR" w:cs="Courier New CYR"/>
          <w:color w:val="auto"/>
          <w:sz w:val="20"/>
        </w:rPr>
        <w:t xml:space="preserve"> которым закреплено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_____________ 20__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Строительство  (</w:t>
      </w:r>
      <w:proofErr w:type="gramEnd"/>
      <w:r>
        <w:rPr>
          <w:rFonts w:ascii="Courier New CYR" w:eastAsia="Courier New CYR" w:hAnsi="Courier New CYR" w:cs="Courier New CYR"/>
          <w:color w:val="auto"/>
          <w:sz w:val="20"/>
        </w:rPr>
        <w:t>реконструкцию)  планируется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________________________________ серия 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Право  выполнения</w:t>
      </w:r>
      <w:proofErr w:type="gramEnd"/>
      <w:r>
        <w:rPr>
          <w:rFonts w:ascii="Courier New CYR" w:eastAsia="Courier New CYR" w:hAnsi="Courier New CYR" w:cs="Courier New CYR"/>
          <w:color w:val="auto"/>
          <w:sz w:val="20"/>
        </w:rPr>
        <w:t xml:space="preserve">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Работы  выполнены</w:t>
      </w:r>
      <w:proofErr w:type="gramEnd"/>
      <w:r>
        <w:rPr>
          <w:rFonts w:ascii="Courier New CYR" w:eastAsia="Courier New CYR" w:hAnsi="Courier New CYR" w:cs="Courier New CYR"/>
          <w:color w:val="auto"/>
          <w:sz w:val="20"/>
        </w:rPr>
        <w:t xml:space="preserve"> на основании договора (контракта) от "___"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Проектирование  объекта</w:t>
      </w:r>
      <w:proofErr w:type="gramEnd"/>
      <w:r>
        <w:rPr>
          <w:rFonts w:ascii="Courier New CYR" w:eastAsia="Courier New CYR" w:hAnsi="Courier New CYR" w:cs="Courier New CYR"/>
          <w:color w:val="auto"/>
          <w:sz w:val="20"/>
        </w:rPr>
        <w:t xml:space="preserve">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планом  земельного</w:t>
      </w:r>
      <w:proofErr w:type="gramEnd"/>
      <w:r>
        <w:rPr>
          <w:rFonts w:ascii="Courier New CYR" w:eastAsia="Courier New CYR" w:hAnsi="Courier New CYR" w:cs="Courier New CYR"/>
          <w:color w:val="auto"/>
          <w:sz w:val="20"/>
        </w:rPr>
        <w:t xml:space="preserve"> участка N ______________ от "____" 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 _____________ 20___ г. N 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   Единица    </w:t>
      </w:r>
      <w:proofErr w:type="gramStart"/>
      <w:r>
        <w:rPr>
          <w:rFonts w:ascii="Courier New CYR" w:eastAsia="Courier New CYR" w:hAnsi="Courier New CYR" w:cs="Courier New CYR"/>
          <w:color w:val="auto"/>
          <w:sz w:val="20"/>
        </w:rPr>
        <w:t>│  По</w:t>
      </w:r>
      <w:proofErr w:type="gramEnd"/>
      <w:r>
        <w:rPr>
          <w:rFonts w:ascii="Courier New CYR" w:eastAsia="Courier New CYR" w:hAnsi="Courier New CYR" w:cs="Courier New CYR"/>
          <w:color w:val="auto"/>
          <w:sz w:val="20"/>
        </w:rPr>
        <w:t xml:space="preserve"> проекту (Плановые)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измерения</w:t>
      </w:r>
      <w:proofErr w:type="gramEnd"/>
      <w:r>
        <w:rPr>
          <w:rFonts w:ascii="Courier New CYR" w:eastAsia="Courier New CYR" w:hAnsi="Courier New CYR" w:cs="Courier New CYR"/>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Общая  площадь</w:t>
      </w:r>
      <w:proofErr w:type="gramEnd"/>
      <w:r>
        <w:rPr>
          <w:rFonts w:ascii="Courier New CYR" w:eastAsia="Courier New CYR" w:hAnsi="Courier New CYR" w:cs="Courier New CYR"/>
          <w:color w:val="auto"/>
          <w:sz w:val="20"/>
        </w:rPr>
        <w:t xml:space="preserve">  жилых  помещений   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(с   кв. м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учетом балконов, лоджий, веранд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Стоимость строительства объекта </w:t>
      </w:r>
      <w:proofErr w:type="gramStart"/>
      <w:r>
        <w:rPr>
          <w:rFonts w:ascii="Courier New CYR" w:eastAsia="Courier New CYR" w:hAnsi="Courier New CYR" w:cs="Courier New CYR"/>
          <w:color w:val="auto"/>
          <w:sz w:val="20"/>
        </w:rPr>
        <w:t>-  тыс.</w:t>
      </w:r>
      <w:proofErr w:type="gramEnd"/>
      <w:r>
        <w:rPr>
          <w:rFonts w:ascii="Courier New CYR" w:eastAsia="Courier New CYR" w:hAnsi="Courier New CYR" w:cs="Courier New CYR"/>
          <w:color w:val="auto"/>
          <w:sz w:val="20"/>
        </w:rPr>
        <w:t xml:space="preserve"> рублей    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Обязуюсь   </w:t>
      </w:r>
      <w:proofErr w:type="gramStart"/>
      <w:r>
        <w:rPr>
          <w:rFonts w:ascii="Courier New CYR" w:eastAsia="Courier New CYR" w:hAnsi="Courier New CYR" w:cs="Courier New CYR"/>
          <w:color w:val="auto"/>
          <w:sz w:val="20"/>
        </w:rPr>
        <w:t>обо  всех</w:t>
      </w:r>
      <w:proofErr w:type="gramEnd"/>
      <w:r>
        <w:rPr>
          <w:rFonts w:ascii="Courier New CYR" w:eastAsia="Courier New CYR" w:hAnsi="Courier New CYR" w:cs="Courier New CYR"/>
          <w:color w:val="auto"/>
          <w:sz w:val="20"/>
        </w:rPr>
        <w:t xml:space="preserve">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заявлении    </w:t>
      </w:r>
      <w:proofErr w:type="gramStart"/>
      <w:r>
        <w:rPr>
          <w:rFonts w:ascii="Courier New CYR" w:eastAsia="Courier New CYR" w:hAnsi="Courier New CYR" w:cs="Courier New CYR"/>
          <w:color w:val="auto"/>
          <w:sz w:val="20"/>
        </w:rPr>
        <w:t xml:space="preserve">сведениями,   </w:t>
      </w:r>
      <w:proofErr w:type="gramEnd"/>
      <w:r>
        <w:rPr>
          <w:rFonts w:ascii="Courier New CYR" w:eastAsia="Courier New CYR" w:hAnsi="Courier New CYR" w:cs="Courier New CYR"/>
          <w:color w:val="auto"/>
          <w:sz w:val="20"/>
        </w:rPr>
        <w:t xml:space="preserve">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Разрешение  на</w:t>
      </w:r>
      <w:proofErr w:type="gramEnd"/>
      <w:r>
        <w:rPr>
          <w:rFonts w:ascii="Courier New CYR" w:eastAsia="Courier New CYR" w:hAnsi="Courier New CYR" w:cs="Courier New CYR"/>
          <w:color w:val="auto"/>
          <w:sz w:val="20"/>
        </w:rPr>
        <w:t xml:space="preserve">  строительство либо мотивированный отказ в выдаче разрешения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на строительство прошу 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выслать почтой/выдать на </w:t>
      </w:r>
      <w:proofErr w:type="gramStart"/>
      <w:r>
        <w:rPr>
          <w:rFonts w:ascii="Courier New CYR" w:eastAsia="Courier New CYR" w:hAnsi="Courier New CYR" w:cs="Courier New CYR"/>
          <w:color w:val="auto"/>
          <w:sz w:val="20"/>
        </w:rPr>
        <w:t>руки  в</w:t>
      </w:r>
      <w:proofErr w:type="gramEnd"/>
      <w:r>
        <w:rPr>
          <w:rFonts w:ascii="Courier New CYR" w:eastAsia="Courier New CYR" w:hAnsi="Courier New CYR" w:cs="Courier New CYR"/>
          <w:color w:val="auto"/>
          <w:sz w:val="20"/>
        </w:rPr>
        <w:t xml:space="preserve"> отделе градостроительства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280F5A" w:rsidRDefault="00280F5A"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9B5DDD" w:rsidRDefault="009B5DDD" w:rsidP="00280F5A">
      <w:pPr>
        <w:jc w:val="both"/>
        <w:rPr>
          <w:rFonts w:ascii="Calibri" w:eastAsia="Calibri" w:hAnsi="Calibri" w:cs="Calibri"/>
        </w:rPr>
      </w:pPr>
    </w:p>
    <w:p w:rsidR="00280F5A" w:rsidRDefault="00280F5A" w:rsidP="00280F5A">
      <w:pPr>
        <w:jc w:val="right"/>
        <w:rPr>
          <w:rFonts w:ascii="Calibri" w:eastAsia="Calibri" w:hAnsi="Calibri" w:cs="Calibri"/>
        </w:rPr>
      </w:pPr>
      <w:bookmarkStart w:id="93" w:name="_GoBack"/>
      <w:r>
        <w:rPr>
          <w:rFonts w:ascii="Calibri" w:eastAsia="Calibri" w:hAnsi="Calibri" w:cs="Calibri"/>
          <w:color w:val="auto"/>
          <w:sz w:val="22"/>
        </w:rPr>
        <w:t>Приложение N 2</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ВНЕСЕНИИ ИЗМЕНЕНИЙ В РАЗРЕШЕНИЕ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внести изменения в разрешение на строительство от "___" 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20____ </w:t>
      </w:r>
      <w:r>
        <w:rPr>
          <w:rFonts w:ascii="Courier New CYR" w:eastAsia="Courier New CYR" w:hAnsi="Courier New CYR" w:cs="Courier New CYR"/>
          <w:color w:val="auto"/>
          <w:sz w:val="20"/>
        </w:rPr>
        <w:t>г. N 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 </w:t>
      </w:r>
      <w:r>
        <w:rPr>
          <w:rFonts w:ascii="Courier New CYR" w:eastAsia="Courier New CYR" w:hAnsi="Courier New CYR" w:cs="Courier New CYR"/>
          <w:color w:val="auto"/>
          <w:sz w:val="20"/>
        </w:rPr>
        <w:t>от "___" __________ 20___ г. N 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 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Строительство (</w:t>
      </w:r>
      <w:proofErr w:type="gramStart"/>
      <w:r>
        <w:rPr>
          <w:rFonts w:ascii="Courier New CYR" w:eastAsia="Courier New CYR" w:hAnsi="Courier New CYR" w:cs="Courier New CYR"/>
          <w:color w:val="auto"/>
          <w:sz w:val="20"/>
        </w:rPr>
        <w:t>реконструкцию)  планируется</w:t>
      </w:r>
      <w:proofErr w:type="gramEnd"/>
      <w:r>
        <w:rPr>
          <w:rFonts w:ascii="Courier New CYR" w:eastAsia="Courier New CYR" w:hAnsi="Courier New CYR" w:cs="Courier New CYR"/>
          <w:color w:val="auto"/>
          <w:sz w:val="20"/>
        </w:rPr>
        <w:t xml:space="preserve">  осуществить  в  соответствии  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ненужное зачеркнуть</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индивидуальный/типовой; наименование проекта)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 N _______________________________ серия 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Необходимость  внесения</w:t>
      </w:r>
      <w:proofErr w:type="gramEnd"/>
      <w:r>
        <w:rPr>
          <w:rFonts w:ascii="Courier New CYR" w:eastAsia="Courier New CYR" w:hAnsi="Courier New CYR" w:cs="Courier New CYR"/>
          <w:color w:val="auto"/>
          <w:sz w:val="20"/>
        </w:rPr>
        <w:t xml:space="preserve">  изменений  в  разрешение на строительство от "___"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 20___ </w:t>
      </w:r>
      <w:r>
        <w:rPr>
          <w:rFonts w:ascii="Courier New CYR" w:eastAsia="Courier New CYR" w:hAnsi="Courier New CYR" w:cs="Courier New CYR"/>
          <w:color w:val="auto"/>
          <w:sz w:val="20"/>
        </w:rPr>
        <w:t>г. N ______________ 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внесения изменений на строительство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1. </w:t>
      </w:r>
      <w:r>
        <w:rPr>
          <w:rFonts w:ascii="Courier New CYR" w:eastAsia="Courier New CYR" w:hAnsi="Courier New CYR" w:cs="Courier New CYR"/>
          <w:color w:val="auto"/>
          <w:sz w:val="20"/>
        </w:rPr>
        <w:t>Лицо, осуществившее подготовку проектной документации: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Проектирование  объекта</w:t>
      </w:r>
      <w:proofErr w:type="gramEnd"/>
      <w:r>
        <w:rPr>
          <w:rFonts w:ascii="Courier New CYR" w:eastAsia="Courier New CYR" w:hAnsi="Courier New CYR" w:cs="Courier New CYR"/>
          <w:color w:val="auto"/>
          <w:sz w:val="20"/>
        </w:rPr>
        <w:t xml:space="preserve">  осуществлено  в  соответствии  с градостроительным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земельного участка N __________________ от "____" 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планировки территории 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планировки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 _____________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 </w:t>
      </w:r>
      <w:r>
        <w:rPr>
          <w:rFonts w:ascii="Courier New CYR" w:eastAsia="Courier New CYR" w:hAnsi="Courier New CYR" w:cs="Courier New CYR"/>
          <w:color w:val="auto"/>
          <w:sz w:val="20"/>
        </w:rPr>
        <w:t>от "___" _____________ 20___ г. N 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проектом межевания территории 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проекта межевания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__________________________________________ </w:t>
      </w:r>
      <w:r>
        <w:rPr>
          <w:rFonts w:ascii="Courier New CYR" w:eastAsia="Courier New CYR" w:hAnsi="Courier New CYR" w:cs="Courier New CYR"/>
          <w:color w:val="auto"/>
          <w:sz w:val="20"/>
        </w:rPr>
        <w:t>от "____" ____________ 20___ г.,</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утвержденным 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 </w:t>
      </w:r>
      <w:r>
        <w:rPr>
          <w:rFonts w:ascii="Courier New CYR" w:eastAsia="Courier New CYR" w:hAnsi="Courier New CYR" w:cs="Courier New CYR"/>
          <w:color w:val="auto"/>
          <w:sz w:val="20"/>
        </w:rPr>
        <w:t>от "___" _____________ 20___ г. N 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2. </w:t>
      </w:r>
      <w:r>
        <w:rPr>
          <w:rFonts w:ascii="Courier New CYR" w:eastAsia="Courier New CYR" w:hAnsi="Courier New CYR" w:cs="Courier New CYR"/>
          <w:color w:val="auto"/>
          <w:sz w:val="20"/>
        </w:rPr>
        <w:t>Сведения об объекте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Наименование показателя     │Единица </w:t>
      </w:r>
      <w:proofErr w:type="spellStart"/>
      <w:r>
        <w:rPr>
          <w:rFonts w:ascii="Courier New CYR" w:eastAsia="Courier New CYR" w:hAnsi="Courier New CYR" w:cs="Courier New CYR"/>
          <w:color w:val="auto"/>
          <w:sz w:val="20"/>
        </w:rPr>
        <w:t>измерения│По</w:t>
      </w:r>
      <w:proofErr w:type="spellEnd"/>
      <w:r>
        <w:rPr>
          <w:rFonts w:ascii="Courier New CYR" w:eastAsia="Courier New CYR" w:hAnsi="Courier New CYR" w:cs="Courier New CYR"/>
          <w:color w:val="auto"/>
          <w:sz w:val="20"/>
        </w:rPr>
        <w:t xml:space="preserve"> проекту (Плановые)│</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 </w:t>
      </w:r>
      <w:r>
        <w:rPr>
          <w:rFonts w:ascii="Courier New CYR" w:eastAsia="Courier New CYR" w:hAnsi="Courier New CYR" w:cs="Courier New CYR"/>
          <w:color w:val="auto"/>
          <w:sz w:val="20"/>
        </w:rPr>
        <w:t>Общие показатели объекта капитального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Строительный объем - всего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 надземной части        куб.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Площадь встроенно-пристроенных     кв. м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помещений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зданий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этажей                  штук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Количество секций                  </w:t>
      </w:r>
      <w:proofErr w:type="spellStart"/>
      <w:r>
        <w:rPr>
          <w:rFonts w:ascii="Courier New CYR" w:eastAsia="Courier New CYR" w:hAnsi="Courier New CYR" w:cs="Courier New CYR"/>
          <w:color w:val="auto"/>
          <w:sz w:val="20"/>
        </w:rPr>
        <w:t>секций</w:t>
      </w:r>
      <w:proofErr w:type="spellEnd"/>
      <w:r>
        <w:rPr>
          <w:rFonts w:ascii="Courier New CYR" w:eastAsia="Courier New CYR" w:hAnsi="Courier New CYR" w:cs="Courier New CYR"/>
          <w:color w:val="auto"/>
          <w:sz w:val="20"/>
        </w:rPr>
        <w:t xml:space="preserve">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 </w:t>
      </w:r>
      <w:r>
        <w:rPr>
          <w:rFonts w:ascii="Courier New CYR" w:eastAsia="Courier New CYR" w:hAnsi="Courier New CYR" w:cs="Courier New CYR"/>
          <w:color w:val="auto"/>
          <w:sz w:val="20"/>
        </w:rPr>
        <w:t>Нежилые объекты</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непроизводственного назначения (школы, больницы,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детские сады, объекты культуры, спорта и т.д.)</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мест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посещений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Вместимость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Объекты производственного назначения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Мощность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Производительность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Протяженность                                        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                        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иные показатели)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III. </w:t>
      </w:r>
      <w:r>
        <w:rPr>
          <w:rFonts w:ascii="Courier New CYR" w:eastAsia="Courier New CYR" w:hAnsi="Courier New CYR" w:cs="Courier New CYR"/>
          <w:color w:val="auto"/>
          <w:sz w:val="20"/>
        </w:rPr>
        <w:t>Объекты жилищного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за исключением балконов,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лоджий, 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Количество квартир - всего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1-</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2-</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3-</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4-</w:t>
      </w:r>
      <w:r>
        <w:rPr>
          <w:rFonts w:ascii="Courier New CYR" w:eastAsia="Courier New CYR" w:hAnsi="Courier New CYR" w:cs="Courier New CYR"/>
          <w:color w:val="auto"/>
          <w:sz w:val="20"/>
        </w:rPr>
        <w:t>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более чем 4-комнатные              штук/кв. м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Общая площадь жилых помещений      кв. м              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 учетом балконов, лоджий,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веранд и террас)</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фундаментов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стен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перекрытий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Материалы кровли                                      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IV. </w:t>
      </w:r>
      <w:r>
        <w:rPr>
          <w:rFonts w:ascii="Courier New CYR" w:eastAsia="Courier New CYR" w:hAnsi="Courier New CYR" w:cs="Courier New CYR"/>
          <w:color w:val="auto"/>
          <w:sz w:val="20"/>
        </w:rPr>
        <w:t>Стоимость строительства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Стоимость строительства объекта </w:t>
      </w:r>
      <w:proofErr w:type="gramStart"/>
      <w:r>
        <w:rPr>
          <w:rFonts w:ascii="Courier New CYR" w:eastAsia="Courier New CYR" w:hAnsi="Courier New CYR" w:cs="Courier New CYR"/>
          <w:color w:val="auto"/>
          <w:sz w:val="20"/>
        </w:rPr>
        <w:t>-  тыс.</w:t>
      </w:r>
      <w:proofErr w:type="gramEnd"/>
      <w:r>
        <w:rPr>
          <w:rFonts w:ascii="Courier New CYR" w:eastAsia="Courier New CYR" w:hAnsi="Courier New CYR" w:cs="Courier New CYR"/>
          <w:color w:val="auto"/>
          <w:sz w:val="20"/>
        </w:rPr>
        <w:t xml:space="preserve"> рублей        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всего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том числе</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строительно-монтажных работ        тыс. рублей</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долевом   </w:t>
      </w:r>
      <w:proofErr w:type="gramStart"/>
      <w:r>
        <w:rPr>
          <w:rFonts w:ascii="Courier New CYR" w:eastAsia="Courier New CYR" w:hAnsi="Courier New CYR" w:cs="Courier New CYR"/>
          <w:color w:val="auto"/>
          <w:sz w:val="20"/>
        </w:rPr>
        <w:t xml:space="preserve">строительстве,   </w:t>
      </w:r>
      <w:proofErr w:type="gramEnd"/>
      <w:r>
        <w:rPr>
          <w:rFonts w:ascii="Courier New CYR" w:eastAsia="Courier New CYR" w:hAnsi="Courier New CYR" w:cs="Courier New CYR"/>
          <w:color w:val="auto"/>
          <w:sz w:val="20"/>
        </w:rPr>
        <w:t>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Продолжительность строительства    месяцы</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Обязуюсь   </w:t>
      </w:r>
      <w:proofErr w:type="gramStart"/>
      <w:r>
        <w:rPr>
          <w:rFonts w:ascii="Courier New CYR" w:eastAsia="Courier New CYR" w:hAnsi="Courier New CYR" w:cs="Courier New CYR"/>
          <w:color w:val="auto"/>
          <w:sz w:val="20"/>
        </w:rPr>
        <w:t>обо  всех</w:t>
      </w:r>
      <w:proofErr w:type="gramEnd"/>
      <w:r>
        <w:rPr>
          <w:rFonts w:ascii="Courier New CYR" w:eastAsia="Courier New CYR" w:hAnsi="Courier New CYR" w:cs="Courier New CYR"/>
          <w:color w:val="auto"/>
          <w:sz w:val="20"/>
        </w:rPr>
        <w:t xml:space="preserve">  изменениях,  связанных  с  приведенными  в  настоящем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заявлении    </w:t>
      </w:r>
      <w:proofErr w:type="gramStart"/>
      <w:r>
        <w:rPr>
          <w:rFonts w:ascii="Courier New CYR" w:eastAsia="Courier New CYR" w:hAnsi="Courier New CYR" w:cs="Courier New CYR"/>
          <w:color w:val="auto"/>
          <w:sz w:val="20"/>
        </w:rPr>
        <w:t xml:space="preserve">сведениями,   </w:t>
      </w:r>
      <w:proofErr w:type="gramEnd"/>
      <w:r>
        <w:rPr>
          <w:rFonts w:ascii="Courier New CYR" w:eastAsia="Courier New CYR" w:hAnsi="Courier New CYR" w:cs="Courier New CYR"/>
          <w:color w:val="auto"/>
          <w:sz w:val="20"/>
        </w:rPr>
        <w:t xml:space="preserve"> сообщать    в    управление    архитектуры    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градостроительства Администрации города Иванова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Внесение  изменений</w:t>
      </w:r>
      <w:proofErr w:type="gramEnd"/>
      <w:r>
        <w:rPr>
          <w:rFonts w:ascii="Courier New CYR" w:eastAsia="Courier New CYR" w:hAnsi="Courier New CYR" w:cs="Courier New CYR"/>
          <w:color w:val="auto"/>
          <w:sz w:val="20"/>
        </w:rPr>
        <w:t xml:space="preserve"> в разрешение на строительство либо мотивированный отказ</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во внесении изменений в разрешение на строительство прошу 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both"/>
        <w:rPr>
          <w:rFonts w:ascii="Calibri" w:eastAsia="Calibri" w:hAnsi="Calibri" w:cs="Calibri"/>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bookmarkEnd w:id="93"/>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5E78EF" w:rsidRDefault="005E78EF" w:rsidP="00280F5A">
      <w:pPr>
        <w:jc w:val="right"/>
        <w:rPr>
          <w:rFonts w:ascii="Calibri" w:eastAsia="Calibri" w:hAnsi="Calibri" w:cs="Calibri"/>
          <w:color w:val="auto"/>
          <w:sz w:val="22"/>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3</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Главе Приволжского муниципального района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застройщика: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представитель (контактное лицо) застройщика, Ф.И.О., телефон,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e-</w:t>
      </w:r>
      <w:proofErr w:type="spellStart"/>
      <w:r>
        <w:rPr>
          <w:rFonts w:ascii="Courier New" w:eastAsia="Courier New" w:hAnsi="Courier New" w:cs="Courier New"/>
          <w:color w:val="auto"/>
          <w:sz w:val="20"/>
        </w:rPr>
        <w:t>mail</w:t>
      </w:r>
      <w:proofErr w:type="spellEnd"/>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ЗАЯВЛЕНИЕ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 "____" ___________ 20___ г.</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продлить срок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 ______________ 20___ г. N 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объекта капитального строительства 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землей закреплено 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___________________________________ </w:t>
      </w:r>
      <w:r>
        <w:rPr>
          <w:rFonts w:ascii="Courier New CYR" w:eastAsia="Courier New CYR" w:hAnsi="Courier New CYR" w:cs="Courier New CYR"/>
          <w:color w:val="auto"/>
          <w:sz w:val="20"/>
        </w:rPr>
        <w:t>от "____" __________ 20___ г. N 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Строительный   </w:t>
      </w:r>
      <w:proofErr w:type="gramStart"/>
      <w:r>
        <w:rPr>
          <w:rFonts w:ascii="Courier New CYR" w:eastAsia="Courier New CYR" w:hAnsi="Courier New CYR" w:cs="Courier New CYR"/>
          <w:color w:val="auto"/>
          <w:sz w:val="20"/>
        </w:rPr>
        <w:t>процесс  планируется</w:t>
      </w:r>
      <w:proofErr w:type="gramEnd"/>
      <w:r>
        <w:rPr>
          <w:rFonts w:ascii="Courier New CYR" w:eastAsia="Courier New CYR" w:hAnsi="Courier New CYR" w:cs="Courier New CYR"/>
          <w:color w:val="auto"/>
          <w:sz w:val="20"/>
        </w:rPr>
        <w:t xml:space="preserve">  осуществлять  на  следующих  земельных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участках:</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номер участка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на пользование которыми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1.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2.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3. 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_______________________________ </w:t>
      </w:r>
      <w:r>
        <w:rPr>
          <w:rFonts w:ascii="Courier New CYR" w:eastAsia="Courier New CYR" w:hAnsi="Courier New CYR" w:cs="Courier New CYR"/>
          <w:color w:val="auto"/>
          <w:sz w:val="20"/>
        </w:rPr>
        <w:t>от "_____" ____________ 20___ г. N 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Срок завершения строительства, определенный в соответствии с корректировкой</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проекта  организации</w:t>
      </w:r>
      <w:proofErr w:type="gramEnd"/>
      <w:r>
        <w:rPr>
          <w:rFonts w:ascii="Courier New CYR" w:eastAsia="Courier New CYR" w:hAnsi="Courier New CYR" w:cs="Courier New CYR"/>
          <w:color w:val="auto"/>
          <w:sz w:val="20"/>
        </w:rPr>
        <w:t xml:space="preserve">  строительства  объекта  капитального  строительства в</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части,  относящейся</w:t>
      </w:r>
      <w:proofErr w:type="gramEnd"/>
      <w:r>
        <w:rPr>
          <w:rFonts w:ascii="Courier New CYR" w:eastAsia="Courier New CYR" w:hAnsi="Courier New CYR" w:cs="Courier New CYR"/>
          <w:color w:val="auto"/>
          <w:sz w:val="20"/>
        </w:rPr>
        <w:t xml:space="preserve">  к продолжительности строительства, содержащей описание</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выполненных  работ</w:t>
      </w:r>
      <w:proofErr w:type="gramEnd"/>
      <w:r>
        <w:rPr>
          <w:rFonts w:ascii="Courier New CYR" w:eastAsia="Courier New CYR" w:hAnsi="Courier New CYR" w:cs="Courier New CYR"/>
          <w:color w:val="auto"/>
          <w:sz w:val="20"/>
        </w:rPr>
        <w:t xml:space="preserve">  и  вывод  о  степени  готовности объекта, и календарным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планом 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документации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 _______________________ N _____________, составляет ___________ месяцев.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Дополнительно информируем:</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Лицо, осуществившее корректировку проекта организации строительства объекта</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капитального   строительства   </w:t>
      </w:r>
      <w:proofErr w:type="gramStart"/>
      <w:r>
        <w:rPr>
          <w:rFonts w:ascii="Courier New CYR" w:eastAsia="Courier New CYR" w:hAnsi="Courier New CYR" w:cs="Courier New CYR"/>
          <w:color w:val="auto"/>
          <w:sz w:val="20"/>
        </w:rPr>
        <w:t>в  части</w:t>
      </w:r>
      <w:proofErr w:type="gramEnd"/>
      <w:r>
        <w:rPr>
          <w:rFonts w:ascii="Courier New CYR" w:eastAsia="Courier New CYR" w:hAnsi="Courier New CYR" w:cs="Courier New CYR"/>
          <w:color w:val="auto"/>
          <w:sz w:val="20"/>
        </w:rPr>
        <w:t>,  относящейся  к  продолжительности</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строительства,  содержащей</w:t>
      </w:r>
      <w:proofErr w:type="gramEnd"/>
      <w:r>
        <w:rPr>
          <w:rFonts w:ascii="Courier New CYR" w:eastAsia="Courier New CYR" w:hAnsi="Courier New CYR" w:cs="Courier New CYR"/>
          <w:color w:val="auto"/>
          <w:sz w:val="20"/>
        </w:rPr>
        <w:t xml:space="preserve">  описание  выполненных  работ  и вывод о степени</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готовности объекта, в том числе календарного плана: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банковские реквизиты (наименование банка, р/с, к/с, 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индивидуального предпринимателя указываются: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регистрации 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ИНН, 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адреса,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Право выполнения работ по подготовке проектной документации закреплено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реквизиты документа и уполномоченной организации,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его выдавшей</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Работы выполнены на основании договора (контракта) от "____" ______ 20__ г.</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N 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Невыполнение   строительных   работ   в   </w:t>
      </w:r>
      <w:proofErr w:type="gramStart"/>
      <w:r>
        <w:rPr>
          <w:rFonts w:ascii="Courier New CYR" w:eastAsia="Courier New CYR" w:hAnsi="Courier New CYR" w:cs="Courier New CYR"/>
          <w:color w:val="auto"/>
          <w:sz w:val="20"/>
        </w:rPr>
        <w:t>нормативный  срок</w:t>
      </w:r>
      <w:proofErr w:type="gramEnd"/>
      <w:r>
        <w:rPr>
          <w:rFonts w:ascii="Courier New CYR" w:eastAsia="Courier New CYR" w:hAnsi="Courier New CYR" w:cs="Courier New CYR"/>
          <w:color w:val="auto"/>
          <w:sz w:val="20"/>
        </w:rPr>
        <w:t>,  установленный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продлеваемым разрешением на строительство от "____" ______________ 20___ г.</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N ______________________________, </w:t>
      </w:r>
      <w:r>
        <w:rPr>
          <w:rFonts w:ascii="Courier New CYR" w:eastAsia="Courier New CYR" w:hAnsi="Courier New CYR" w:cs="Courier New CYR"/>
          <w:color w:val="auto"/>
          <w:sz w:val="20"/>
        </w:rPr>
        <w:t>обусловлено следующими причинами: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указываются причины невыполнения работ в ранее установленный срок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финансирования строительства привлечены на основании договора участия в</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 xml:space="preserve">долевом   </w:t>
      </w:r>
      <w:proofErr w:type="gramStart"/>
      <w:r>
        <w:rPr>
          <w:rFonts w:ascii="Courier New CYR" w:eastAsia="Courier New CYR" w:hAnsi="Courier New CYR" w:cs="Courier New CYR"/>
          <w:color w:val="auto"/>
          <w:sz w:val="20"/>
        </w:rPr>
        <w:t xml:space="preserve">строительстве,   </w:t>
      </w:r>
      <w:proofErr w:type="gramEnd"/>
      <w:r>
        <w:rPr>
          <w:rFonts w:ascii="Courier New CYR" w:eastAsia="Courier New CYR" w:hAnsi="Courier New CYR" w:cs="Courier New CYR"/>
          <w:color w:val="auto"/>
          <w:sz w:val="20"/>
        </w:rPr>
        <w:t>предусматривающем   передачу  жилого  помещения,</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денежные средства граждан и юридических 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да/нет</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_______________    _______________    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CYR" w:eastAsia="Courier New CYR" w:hAnsi="Courier New CYR" w:cs="Courier New CYR"/>
          <w:color w:val="auto"/>
          <w:sz w:val="20"/>
        </w:rPr>
        <w:t xml:space="preserve">должность)   </w:t>
      </w:r>
      <w:proofErr w:type="gramEnd"/>
      <w:r>
        <w:rPr>
          <w:rFonts w:ascii="Courier New CYR" w:eastAsia="Courier New CYR" w:hAnsi="Courier New CYR" w:cs="Courier New CYR"/>
          <w:color w:val="auto"/>
          <w:sz w:val="20"/>
        </w:rPr>
        <w:t xml:space="preserve">       (подпись)            (Ф.И.О.)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М.П.</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Продление  срока</w:t>
      </w:r>
      <w:proofErr w:type="gramEnd"/>
      <w:r>
        <w:rPr>
          <w:rFonts w:ascii="Courier New CYR" w:eastAsia="Courier New CYR" w:hAnsi="Courier New CYR" w:cs="Courier New CYR"/>
          <w:color w:val="auto"/>
          <w:sz w:val="20"/>
        </w:rPr>
        <w:t xml:space="preserve">  действия  разрешения на строительство либо мотивированный</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отказ в продлении срока действия разрешения на строительство</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прошу 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выслать почтой/выдать на руки в отделе градостроительства и архитектуры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выдать на руки в многофункциональном центре</w:t>
      </w:r>
    </w:p>
    <w:p w:rsidR="00280F5A" w:rsidRDefault="00280F5A" w:rsidP="00280F5A">
      <w:pPr>
        <w:jc w:val="right"/>
        <w:rPr>
          <w:rFonts w:ascii="Calibri" w:eastAsia="Calibri" w:hAnsi="Calibri" w:cs="Calibri"/>
        </w:rPr>
      </w:pPr>
      <w:r>
        <w:rPr>
          <w:rFonts w:ascii="Times New Roman" w:eastAsia="Times New Roman" w:hAnsi="Times New Roman" w:cs="Times New Roman"/>
          <w:color w:val="auto"/>
          <w:sz w:val="27"/>
        </w:rPr>
        <w:tab/>
      </w:r>
      <w:r>
        <w:rPr>
          <w:rFonts w:ascii="Calibri" w:eastAsia="Calibri" w:hAnsi="Calibri" w:cs="Calibri"/>
          <w:color w:val="auto"/>
          <w:sz w:val="22"/>
        </w:rPr>
        <w:t>Приложение N 4</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right"/>
        <w:rPr>
          <w:rFonts w:ascii="Calibri" w:eastAsia="Calibri" w:hAnsi="Calibri" w:cs="Calibri"/>
        </w:rPr>
      </w:pPr>
    </w:p>
    <w:p w:rsidR="00280F5A" w:rsidRDefault="00280F5A" w:rsidP="00280F5A">
      <w:pPr>
        <w:jc w:val="center"/>
        <w:rPr>
          <w:rFonts w:ascii="Calibri" w:eastAsia="Calibri" w:hAnsi="Calibri" w:cs="Calibri"/>
        </w:rPr>
      </w:pPr>
      <w:r>
        <w:rPr>
          <w:rFonts w:ascii="Calibri" w:eastAsia="Calibri" w:hAnsi="Calibri" w:cs="Calibri"/>
          <w:color w:val="auto"/>
          <w:sz w:val="22"/>
        </w:rPr>
        <w:t>Блок-схема</w:t>
      </w:r>
    </w:p>
    <w:p w:rsidR="00280F5A" w:rsidRDefault="00280F5A" w:rsidP="00280F5A">
      <w:pPr>
        <w:jc w:val="center"/>
        <w:rPr>
          <w:rFonts w:ascii="Calibri" w:eastAsia="Calibri" w:hAnsi="Calibri" w:cs="Calibri"/>
        </w:rPr>
      </w:pPr>
      <w:r>
        <w:rPr>
          <w:rFonts w:ascii="Calibri" w:eastAsia="Calibri" w:hAnsi="Calibri" w:cs="Calibri"/>
          <w:color w:val="auto"/>
          <w:sz w:val="22"/>
        </w:rPr>
        <w:t>последовательности прохождения процедуры</w:t>
      </w:r>
    </w:p>
    <w:p w:rsidR="00280F5A" w:rsidRDefault="00280F5A" w:rsidP="00280F5A">
      <w:pPr>
        <w:jc w:val="center"/>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Обращение с </w:t>
      </w:r>
      <w:r>
        <w:rPr>
          <w:rFonts w:ascii="Courier New CYR" w:eastAsia="Courier New CYR" w:hAnsi="Courier New CYR" w:cs="Courier New CYR"/>
          <w:color w:val="0000FF"/>
          <w:sz w:val="20"/>
        </w:rPr>
        <w:t>заявлением</w:t>
      </w:r>
      <w:r>
        <w:rPr>
          <w:rFonts w:ascii="Courier New CYR" w:eastAsia="Courier New CYR" w:hAnsi="Courier New CYR" w:cs="Courier New CYR"/>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об оказании муниципальной услуги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через Порталы    ││в приемную           ││    в </w:t>
      </w:r>
      <w:proofErr w:type="gramStart"/>
      <w:r>
        <w:rPr>
          <w:rFonts w:ascii="Courier New CYR" w:eastAsia="Courier New CYR" w:hAnsi="Courier New CYR" w:cs="Courier New CYR"/>
          <w:color w:val="auto"/>
          <w:sz w:val="20"/>
        </w:rPr>
        <w:t>кабинет  N</w:t>
      </w:r>
      <w:proofErr w:type="gramEnd"/>
      <w:r>
        <w:rPr>
          <w:rFonts w:ascii="Courier New CYR" w:eastAsia="Courier New CYR" w:hAnsi="Courier New CYR" w:cs="Courier New CYR"/>
          <w:color w:val="auto"/>
          <w:sz w:val="20"/>
        </w:rPr>
        <w:t xml:space="preserve"> 30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государственных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и муниципальных услуг│</w:t>
      </w:r>
      <w:proofErr w:type="gramStart"/>
      <w:r>
        <w:rPr>
          <w:rFonts w:ascii="Courier New CYR" w:eastAsia="Courier New CYR" w:hAnsi="Courier New CYR" w:cs="Courier New CYR"/>
          <w:color w:val="auto"/>
          <w:sz w:val="20"/>
        </w:rPr>
        <w:t>│  администрации</w:t>
      </w:r>
      <w:proofErr w:type="gramEnd"/>
      <w:r>
        <w:rPr>
          <w:rFonts w:ascii="Courier New CYR" w:eastAsia="Courier New CYR" w:hAnsi="Courier New CYR" w:cs="Courier New CYR"/>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Регистрация заявления ├──────────┘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в общем порядке    │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Проверка</w:t>
      </w:r>
      <w:proofErr w:type="gramEnd"/>
      <w:r>
        <w:rPr>
          <w:rFonts w:ascii="Courier New CYR" w:eastAsia="Courier New CYR" w:hAnsi="Courier New CYR" w:cs="Courier New CYR"/>
          <w:color w:val="auto"/>
          <w:sz w:val="20"/>
        </w:rPr>
        <w:t xml:space="preserve"> на наличие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оснований для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в приеме документов,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Предоставление в отдел         ├──────────────┘│     необходимых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установленного пакета документов │ ┌─────────────</w:t>
      </w:r>
      <w:proofErr w:type="gramStart"/>
      <w:r>
        <w:rPr>
          <w:rFonts w:ascii="Courier New CYR" w:eastAsia="Courier New CYR" w:hAnsi="Courier New CYR" w:cs="Courier New CYR"/>
          <w:color w:val="auto"/>
          <w:sz w:val="20"/>
        </w:rPr>
        <w:t>┤  для</w:t>
      </w:r>
      <w:proofErr w:type="gramEnd"/>
      <w:r>
        <w:rPr>
          <w:rFonts w:ascii="Courier New CYR" w:eastAsia="Courier New CYR" w:hAnsi="Courier New CYR" w:cs="Courier New CYR"/>
          <w:color w:val="auto"/>
          <w:sz w:val="20"/>
        </w:rPr>
        <w:t xml:space="preserve"> предоставления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w:t>
      </w:r>
      <w:proofErr w:type="gramEnd"/>
      <w:r>
        <w:rPr>
          <w:rFonts w:ascii="Courier New CYR" w:eastAsia="Courier New CYR" w:hAnsi="Courier New CYR" w:cs="Courier New CYR"/>
          <w:color w:val="auto"/>
          <w:sz w:val="20"/>
        </w:rPr>
        <w:t xml:space="preserve"> для отказа в приеме   │       │Основания для отказа в приеме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документов, необходимых      │       │ документов, необходимых </w:t>
      </w:r>
      <w:proofErr w:type="gramStart"/>
      <w:r>
        <w:rPr>
          <w:rFonts w:ascii="Courier New CYR" w:eastAsia="Courier New CYR" w:hAnsi="Courier New CYR" w:cs="Courier New CYR"/>
          <w:color w:val="auto"/>
          <w:sz w:val="20"/>
        </w:rPr>
        <w:t>для  │</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предоставления муниципальной │       │ предоставления муниципальной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Регистрация заявления       │       │   Отказ в приеме заявления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 специальном журнале       │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Рассмотрение</w:t>
      </w:r>
      <w:proofErr w:type="gramEnd"/>
      <w:r>
        <w:rPr>
          <w:rFonts w:ascii="Courier New CYR" w:eastAsia="Courier New CYR" w:hAnsi="Courier New CYR" w:cs="Courier New CYR"/>
          <w:color w:val="auto"/>
          <w:sz w:val="20"/>
        </w:rPr>
        <w:t xml:space="preserve"> заявления, представленного пакета документов на предмет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отсутствия</w:t>
      </w:r>
      <w:proofErr w:type="gramEnd"/>
      <w:r>
        <w:rPr>
          <w:rFonts w:ascii="Courier New CYR" w:eastAsia="Courier New CYR" w:hAnsi="Courier New CYR" w:cs="Courier New CYR"/>
          <w:color w:val="auto"/>
          <w:sz w:val="20"/>
        </w:rPr>
        <w:t xml:space="preserve"> оснований для отказа в предоставлении муниципальной услуги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Основания для отказа        │       │     Основания для отказа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предоставлении муниципальной  │       │в предоставлении муниципальной│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услуги не выявлены        │       │       услуги выявлены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Принятие решения: о выдаче    │       │Принятие решения о направлении│</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w:t>
      </w:r>
      <w:proofErr w:type="gramEnd"/>
      <w:r>
        <w:rPr>
          <w:rFonts w:ascii="Courier New CYR" w:eastAsia="Courier New CYR" w:hAnsi="Courier New CYR" w:cs="Courier New CYR"/>
          <w:color w:val="auto"/>
          <w:sz w:val="20"/>
        </w:rPr>
        <w:t xml:space="preserve"> на строительство; о  │       │      заявителю письма 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внесении изменений в разрешение на│       │мотивированном отказе в выдаче│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строительство; о продлении срока │       │ разрешения на строительство;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действия разрешения        │       │   письма с мотивированным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 строительство          │       │отказом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w:t>
      </w:r>
      <w:r>
        <w:rPr>
          <w:rFonts w:ascii="Courier New CYR" w:eastAsia="Courier New CYR" w:hAnsi="Courier New CYR" w:cs="Courier New CYR"/>
          <w:color w:val="auto"/>
          <w:sz w:val="20"/>
        </w:rPr>
        <w:t xml:space="preserve">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о мотивированном отказе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Подготовка: разрешения на     │       │ Подготовка: </w:t>
      </w:r>
      <w:proofErr w:type="gramStart"/>
      <w:r>
        <w:rPr>
          <w:rFonts w:ascii="Courier New CYR" w:eastAsia="Courier New CYR" w:hAnsi="Courier New CYR" w:cs="Courier New CYR"/>
          <w:color w:val="auto"/>
          <w:sz w:val="20"/>
        </w:rPr>
        <w:t>мотивированного  │</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│отказа в выдаче разрешения на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разрешение на строительство;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продления срока действия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строительство    │       │в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Извещение заявителя о подготовке│</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соответствующего документа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                        \/</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Выдача заявителю: разрешения </w:t>
      </w:r>
      <w:proofErr w:type="gramStart"/>
      <w:r>
        <w:rPr>
          <w:rFonts w:ascii="Courier New CYR" w:eastAsia="Courier New CYR" w:hAnsi="Courier New CYR" w:cs="Courier New CYR"/>
          <w:color w:val="auto"/>
          <w:sz w:val="20"/>
        </w:rPr>
        <w:t>на  │</w:t>
      </w:r>
      <w:proofErr w:type="gramEnd"/>
      <w:r>
        <w:rPr>
          <w:rFonts w:ascii="Courier New CYR" w:eastAsia="Courier New CYR" w:hAnsi="Courier New CYR" w:cs="Courier New CYR"/>
          <w:color w:val="auto"/>
          <w:sz w:val="20"/>
        </w:rPr>
        <w:t xml:space="preserve">       │    Направление заявителю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строительство; внесения изменений │       │     по почте: разрешения     │</w:t>
      </w:r>
    </w:p>
    <w:p w:rsidR="00280F5A" w:rsidRDefault="00280F5A" w:rsidP="00280F5A">
      <w:pPr>
        <w:jc w:val="both"/>
        <w:rPr>
          <w:rFonts w:ascii="Courier New CYR" w:eastAsia="Courier New CYR" w:hAnsi="Courier New CYR" w:cs="Courier New CYR"/>
          <w:sz w:val="20"/>
        </w:rPr>
      </w:pP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разрешение на строительство;  │       │  на строительство; внесения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продления срока действия     │       </w:t>
      </w:r>
      <w:proofErr w:type="gramStart"/>
      <w:r>
        <w:rPr>
          <w:rFonts w:ascii="Courier New CYR" w:eastAsia="Courier New CYR" w:hAnsi="Courier New CYR" w:cs="Courier New CYR"/>
          <w:color w:val="auto"/>
          <w:sz w:val="20"/>
        </w:rPr>
        <w:t>│  изменений</w:t>
      </w:r>
      <w:proofErr w:type="gramEnd"/>
      <w:r>
        <w:rPr>
          <w:rFonts w:ascii="Courier New CYR" w:eastAsia="Courier New CYR" w:hAnsi="Courier New CYR" w:cs="Courier New CYR"/>
          <w:color w:val="auto"/>
          <w:sz w:val="20"/>
        </w:rPr>
        <w:t xml:space="preserve"> в разрешение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 xml:space="preserve">строительство;   </w:t>
      </w:r>
      <w:proofErr w:type="gramEnd"/>
      <w:r>
        <w:rPr>
          <w:rFonts w:ascii="Courier New CYR" w:eastAsia="Courier New CYR" w:hAnsi="Courier New CYR" w:cs="Courier New CYR"/>
          <w:color w:val="auto"/>
          <w:sz w:val="20"/>
        </w:rPr>
        <w:t>│       │строительство; продления срока│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мотивированного отказа в </w:t>
      </w:r>
      <w:proofErr w:type="gramStart"/>
      <w:r>
        <w:rPr>
          <w:rFonts w:ascii="Courier New CYR" w:eastAsia="Courier New CYR" w:hAnsi="Courier New CYR" w:cs="Courier New CYR"/>
          <w:color w:val="auto"/>
          <w:sz w:val="20"/>
        </w:rPr>
        <w:t>выдаче  │</w:t>
      </w:r>
      <w:proofErr w:type="gramEnd"/>
      <w:r>
        <w:rPr>
          <w:rFonts w:ascii="Courier New CYR" w:eastAsia="Courier New CYR" w:hAnsi="Courier New CYR" w:cs="Courier New CYR"/>
          <w:color w:val="auto"/>
          <w:sz w:val="20"/>
        </w:rPr>
        <w:t xml:space="preserve">       │    действия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 xml:space="preserve">строительство;   </w:t>
      </w:r>
      <w:proofErr w:type="gramEnd"/>
      <w:r>
        <w:rPr>
          <w:rFonts w:ascii="Courier New CYR" w:eastAsia="Courier New CYR" w:hAnsi="Courier New CYR" w:cs="Courier New CYR"/>
          <w:color w:val="auto"/>
          <w:sz w:val="20"/>
        </w:rPr>
        <w:t>│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мотивированного отказа во внесении│       │отказа в выдаче разрешения на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изменений в разрешение       │       │строительство; мотивированного│</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на строительство; мотивированного │       │ отказа во внесении изменений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w:t>
      </w:r>
      <w:r>
        <w:rPr>
          <w:rFonts w:ascii="Courier New CYR" w:eastAsia="Courier New CYR" w:hAnsi="Courier New CYR" w:cs="Courier New CYR"/>
          <w:color w:val="auto"/>
          <w:sz w:val="20"/>
        </w:rPr>
        <w:t xml:space="preserve">отказа в продлении срока действия │       │в разрешение на </w:t>
      </w:r>
      <w:proofErr w:type="gramStart"/>
      <w:r>
        <w:rPr>
          <w:rFonts w:ascii="Courier New CYR" w:eastAsia="Courier New CYR" w:hAnsi="Courier New CYR" w:cs="Courier New CYR"/>
          <w:color w:val="auto"/>
          <w:sz w:val="20"/>
        </w:rPr>
        <w:t>строительство;│</w:t>
      </w:r>
      <w:proofErr w:type="gramEnd"/>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разрешения на строительство    │       │    мотивированного отказа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proofErr w:type="gramStart"/>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w:t>
      </w:r>
      <w:proofErr w:type="gramEnd"/>
      <w:r>
        <w:rPr>
          <w:rFonts w:ascii="Courier New CYR" w:eastAsia="Courier New CYR" w:hAnsi="Courier New CYR" w:cs="Courier New CYR"/>
          <w:color w:val="auto"/>
          <w:sz w:val="20"/>
        </w:rPr>
        <w:t xml:space="preserve"> продлении срока действия  │</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 </w:t>
      </w:r>
      <w:r>
        <w:rPr>
          <w:rFonts w:ascii="Courier New CYR" w:eastAsia="Courier New CYR" w:hAnsi="Courier New CYR" w:cs="Courier New CYR"/>
          <w:color w:val="auto"/>
          <w:sz w:val="20"/>
        </w:rPr>
        <w:t xml:space="preserve">разрешения на </w:t>
      </w:r>
      <w:proofErr w:type="gramStart"/>
      <w:r>
        <w:rPr>
          <w:rFonts w:ascii="Courier New CYR" w:eastAsia="Courier New CYR" w:hAnsi="Courier New CYR" w:cs="Courier New CYR"/>
          <w:color w:val="auto"/>
          <w:sz w:val="20"/>
        </w:rPr>
        <w:t>строительство  │</w:t>
      </w:r>
      <w:proofErr w:type="gram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 xml:space="preserve">                                           └──────────────────────────────┘</w:t>
      </w: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ind w:firstLine="540"/>
        <w:jc w:val="both"/>
        <w:rPr>
          <w:rFonts w:ascii="Calibri" w:eastAsia="Calibri" w:hAnsi="Calibri" w:cs="Calibri"/>
        </w:rPr>
      </w:pPr>
    </w:p>
    <w:p w:rsidR="00280F5A" w:rsidRDefault="00280F5A" w:rsidP="00280F5A">
      <w:pPr>
        <w:jc w:val="right"/>
        <w:rPr>
          <w:rFonts w:ascii="Calibri" w:eastAsia="Calibri" w:hAnsi="Calibri" w:cs="Calibri"/>
        </w:rPr>
      </w:pPr>
      <w:r>
        <w:rPr>
          <w:rFonts w:ascii="Calibri" w:eastAsia="Calibri" w:hAnsi="Calibri" w:cs="Calibri"/>
          <w:color w:val="auto"/>
          <w:sz w:val="22"/>
        </w:rPr>
        <w:t>Приложение N 5</w:t>
      </w:r>
    </w:p>
    <w:p w:rsidR="00280F5A" w:rsidRDefault="00280F5A" w:rsidP="00280F5A">
      <w:pPr>
        <w:jc w:val="right"/>
        <w:rPr>
          <w:rFonts w:ascii="Calibri" w:eastAsia="Calibri" w:hAnsi="Calibri" w:cs="Calibri"/>
        </w:rPr>
      </w:pPr>
      <w:r>
        <w:rPr>
          <w:rFonts w:ascii="Calibri" w:eastAsia="Calibri" w:hAnsi="Calibri" w:cs="Calibri"/>
          <w:color w:val="auto"/>
          <w:sz w:val="22"/>
        </w:rPr>
        <w:t>к административному регламенту</w:t>
      </w:r>
    </w:p>
    <w:p w:rsidR="00280F5A" w:rsidRDefault="00280F5A" w:rsidP="00280F5A">
      <w:pPr>
        <w:jc w:val="right"/>
        <w:rPr>
          <w:rFonts w:ascii="Calibri" w:eastAsia="Calibri" w:hAnsi="Calibri" w:cs="Calibri"/>
        </w:rPr>
      </w:pPr>
      <w:r>
        <w:rPr>
          <w:rFonts w:ascii="Calibri" w:eastAsia="Calibri" w:hAnsi="Calibri" w:cs="Calibri"/>
          <w:color w:val="auto"/>
          <w:sz w:val="22"/>
        </w:rPr>
        <w:t>предоставления муниципальной услуги</w:t>
      </w:r>
    </w:p>
    <w:p w:rsidR="00280F5A" w:rsidRDefault="00280F5A" w:rsidP="00280F5A">
      <w:pPr>
        <w:jc w:val="right"/>
        <w:rPr>
          <w:rFonts w:ascii="Calibri" w:eastAsia="Calibri" w:hAnsi="Calibri" w:cs="Calibri"/>
        </w:rPr>
      </w:pPr>
      <w:r>
        <w:rPr>
          <w:rFonts w:ascii="Calibri" w:eastAsia="Calibri" w:hAnsi="Calibri" w:cs="Calibri"/>
          <w:color w:val="auto"/>
          <w:sz w:val="22"/>
        </w:rPr>
        <w:t>"Выдача разрешений на строительство</w:t>
      </w:r>
    </w:p>
    <w:p w:rsidR="00280F5A" w:rsidRDefault="00280F5A" w:rsidP="00280F5A">
      <w:pPr>
        <w:jc w:val="right"/>
        <w:rPr>
          <w:rFonts w:ascii="Calibri" w:eastAsia="Calibri" w:hAnsi="Calibri" w:cs="Calibri"/>
        </w:rPr>
      </w:pPr>
      <w:r>
        <w:rPr>
          <w:rFonts w:ascii="Calibri" w:eastAsia="Calibri" w:hAnsi="Calibri" w:cs="Calibri"/>
          <w:color w:val="auto"/>
          <w:sz w:val="22"/>
        </w:rPr>
        <w:t>в случаях, предусмотренных Градостроительным</w:t>
      </w:r>
    </w:p>
    <w:p w:rsidR="00280F5A" w:rsidRDefault="00280F5A" w:rsidP="00280F5A">
      <w:pPr>
        <w:jc w:val="right"/>
        <w:rPr>
          <w:rFonts w:ascii="Calibri" w:eastAsia="Calibri" w:hAnsi="Calibri" w:cs="Calibri"/>
        </w:rPr>
      </w:pPr>
      <w:r>
        <w:rPr>
          <w:rFonts w:ascii="Calibri" w:eastAsia="Calibri" w:hAnsi="Calibri" w:cs="Calibri"/>
          <w:color w:val="auto"/>
          <w:sz w:val="22"/>
        </w:rPr>
        <w:t>кодексом Российской Федерации"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РАСПИСКА</w:t>
      </w:r>
    </w:p>
    <w:p w:rsidR="00280F5A" w:rsidRDefault="00280F5A" w:rsidP="00280F5A">
      <w:pPr>
        <w:jc w:val="both"/>
        <w:rPr>
          <w:rFonts w:ascii="Courier New" w:eastAsia="Courier New" w:hAnsi="Courier New" w:cs="Courier New"/>
          <w:sz w:val="20"/>
        </w:rPr>
      </w:pP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Дана  отделом</w:t>
      </w:r>
      <w:proofErr w:type="gramEnd"/>
      <w:r>
        <w:rPr>
          <w:rFonts w:ascii="Courier New CYR" w:eastAsia="Courier New CYR" w:hAnsi="Courier New CYR" w:cs="Courier New CYR"/>
          <w:color w:val="auto"/>
          <w:sz w:val="20"/>
        </w:rPr>
        <w:t xml:space="preserve"> градостроительства и архитектуры    Администрации Приволжского муниципального района лицу, подавшему документы для оказания муниципальной услуги "Выдача</w:t>
      </w:r>
    </w:p>
    <w:p w:rsidR="00280F5A" w:rsidRDefault="00280F5A" w:rsidP="00280F5A">
      <w:pPr>
        <w:jc w:val="both"/>
        <w:rPr>
          <w:rFonts w:ascii="Courier New CYR" w:eastAsia="Courier New CYR" w:hAnsi="Courier New CYR" w:cs="Courier New CYR"/>
          <w:sz w:val="20"/>
        </w:rPr>
      </w:pPr>
      <w:proofErr w:type="gramStart"/>
      <w:r>
        <w:rPr>
          <w:rFonts w:ascii="Courier New CYR" w:eastAsia="Courier New CYR" w:hAnsi="Courier New CYR" w:cs="Courier New CYR"/>
          <w:color w:val="auto"/>
          <w:sz w:val="20"/>
        </w:rPr>
        <w:t>разрешений  на</w:t>
      </w:r>
      <w:proofErr w:type="gramEnd"/>
      <w:r>
        <w:rPr>
          <w:rFonts w:ascii="Courier New CYR" w:eastAsia="Courier New CYR" w:hAnsi="Courier New CYR" w:cs="Courier New CYR"/>
          <w:color w:val="auto"/>
          <w:sz w:val="20"/>
        </w:rPr>
        <w:t xml:space="preserve">  строительство  в  эксплуатацию  в  случаях, предусмотренных</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Градостроительным кодексом Российской Федерации", _________________________</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Ф.И.О., наименование и реквизиты документа, уполномочивающего получателя</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документов</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действующему от имени:</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юридического лица указываются: полное наименование юридического лица,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юридический и почтовый адреса,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руководителя,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должность и Ф.И.О.,</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 банковские реквизиты (наименование банка, р/с, к/с,</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БИК);</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для индивидуального предпринимателя указываются: Ф.И.О., адрес регистрации</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и почтовый 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представитель (контактное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ИНН,</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ОГРНИП;</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для физического лица указываются: Ф.И.О., адрес регистрации и почтовый</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адрес, телефон, e-</w:t>
      </w:r>
      <w:proofErr w:type="spellStart"/>
      <w:r>
        <w:rPr>
          <w:rFonts w:ascii="Courier New CYR" w:eastAsia="Courier New CYR" w:hAnsi="Courier New CYR" w:cs="Courier New CYR"/>
          <w:color w:val="auto"/>
          <w:sz w:val="20"/>
        </w:rPr>
        <w:t>mail</w:t>
      </w:r>
      <w:proofErr w:type="spellEnd"/>
      <w:r>
        <w:rPr>
          <w:rFonts w:ascii="Courier New CYR" w:eastAsia="Courier New CYR" w:hAnsi="Courier New CYR" w:cs="Courier New CYR"/>
          <w:color w:val="auto"/>
          <w:sz w:val="20"/>
        </w:rPr>
        <w:t>, представитель</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контактное лицо) застройщика, Ф.И.О., телефон, e-</w:t>
      </w:r>
      <w:proofErr w:type="spellStart"/>
      <w:r>
        <w:rPr>
          <w:rFonts w:ascii="Courier New CYR" w:eastAsia="Courier New CYR" w:hAnsi="Courier New CYR" w:cs="Courier New CYR"/>
          <w:color w:val="auto"/>
          <w:sz w:val="20"/>
        </w:rPr>
        <w:t>mail</w:t>
      </w:r>
      <w:proofErr w:type="spellEnd"/>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отношении объекта капитального строительства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наименование объекта</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расположенного по адресу: 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субъект, город, улица, номер дома и т.д.</w:t>
      </w:r>
    </w:p>
    <w:p w:rsidR="00280F5A" w:rsidRDefault="00280F5A" w:rsidP="00280F5A">
      <w:pPr>
        <w:jc w:val="both"/>
        <w:rPr>
          <w:rFonts w:ascii="Courier New" w:eastAsia="Courier New" w:hAnsi="Courier New" w:cs="Courier New"/>
          <w:sz w:val="20"/>
        </w:rPr>
      </w:pPr>
      <w:r>
        <w:rPr>
          <w:rFonts w:ascii="Courier New" w:eastAsia="Courier New" w:hAnsi="Courier New" w:cs="Courier New"/>
          <w:color w:val="auto"/>
          <w:sz w:val="20"/>
        </w:rPr>
        <w:t>___________________________________________________________________________</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Специалист отдела градостроительства и архитектуры и Администрации Приволжского муниципального района</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должность и Ф.И.О. специалиста, принявшего документы</w:t>
      </w:r>
    </w:p>
    <w:p w:rsidR="00280F5A" w:rsidRDefault="00280F5A" w:rsidP="00280F5A">
      <w:pPr>
        <w:jc w:val="both"/>
        <w:rPr>
          <w:rFonts w:ascii="Courier New CYR" w:eastAsia="Courier New CYR" w:hAnsi="Courier New CYR" w:cs="Courier New CYR"/>
          <w:sz w:val="20"/>
        </w:rPr>
      </w:pPr>
      <w:r>
        <w:rPr>
          <w:rFonts w:ascii="Courier New CYR" w:eastAsia="Courier New CYR" w:hAnsi="Courier New CYR" w:cs="Courier New CYR"/>
          <w:color w:val="auto"/>
          <w:sz w:val="20"/>
        </w:rPr>
        <w:t>в ______________ "_____" ____________ 20____ г. принял следующие документы:</w:t>
      </w:r>
    </w:p>
    <w:p w:rsidR="00280F5A" w:rsidRDefault="00280F5A" w:rsidP="00280F5A">
      <w:pPr>
        <w:jc w:val="both"/>
        <w:rPr>
          <w:rFonts w:ascii="Courier New CYR" w:eastAsia="Courier New CYR" w:hAnsi="Courier New CYR" w:cs="Courier New CYR"/>
          <w:sz w:val="20"/>
        </w:rPr>
      </w:pPr>
      <w:r>
        <w:rPr>
          <w:rFonts w:ascii="Courier New" w:eastAsia="Courier New" w:hAnsi="Courier New" w:cs="Courier New"/>
          <w:color w:val="auto"/>
          <w:sz w:val="20"/>
        </w:rPr>
        <w:t xml:space="preserve">      </w:t>
      </w:r>
      <w:r>
        <w:rPr>
          <w:rFonts w:ascii="Courier New CYR" w:eastAsia="Courier New CYR" w:hAnsi="Courier New CYR" w:cs="Courier New CYR"/>
          <w:color w:val="auto"/>
          <w:sz w:val="20"/>
        </w:rPr>
        <w:t>время                  дата</w:t>
      </w:r>
    </w:p>
    <w:p w:rsidR="00280F5A" w:rsidRDefault="00280F5A" w:rsidP="00280F5A">
      <w:pPr>
        <w:jc w:val="both"/>
        <w:rPr>
          <w:rFonts w:ascii="Calibri" w:eastAsia="Calibri" w:hAnsi="Calibri" w:cs="Calibri"/>
        </w:rPr>
      </w:pPr>
    </w:p>
    <w:p w:rsidR="00280F5A" w:rsidRDefault="00280F5A" w:rsidP="00280F5A">
      <w:pPr>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280F5A" w:rsidRDefault="00280F5A" w:rsidP="00280F5A">
      <w:pPr>
        <w:tabs>
          <w:tab w:val="left" w:pos="7487"/>
        </w:tabs>
        <w:spacing w:line="270" w:lineRule="auto"/>
        <w:ind w:left="4420"/>
        <w:rPr>
          <w:rFonts w:ascii="Times New Roman" w:eastAsia="Times New Roman" w:hAnsi="Times New Roman" w:cs="Times New Roman"/>
          <w:sz w:val="27"/>
        </w:rPr>
      </w:pPr>
    </w:p>
    <w:p w:rsidR="00280F5A" w:rsidRDefault="00280F5A" w:rsidP="00280F5A"/>
    <w:p w:rsidR="00280F5A" w:rsidRDefault="00280F5A" w:rsidP="00280F5A">
      <w:pPr>
        <w:rPr>
          <w:sz w:val="2"/>
        </w:rPr>
      </w:pPr>
      <w:r>
        <w:t xml:space="preserve"> </w:t>
      </w:r>
    </w:p>
    <w:p w:rsidR="00280F5A" w:rsidRDefault="00280F5A" w:rsidP="00280F5A">
      <w:pPr>
        <w:keepNext/>
        <w:keepLines/>
        <w:tabs>
          <w:tab w:val="left" w:leader="underscore" w:pos="3085"/>
        </w:tabs>
        <w:spacing w:line="270" w:lineRule="auto"/>
        <w:ind w:left="80"/>
        <w:rPr>
          <w:rFonts w:ascii="Times New Roman" w:eastAsia="Times New Roman" w:hAnsi="Times New Roman" w:cs="Times New Roman"/>
          <w:sz w:val="27"/>
        </w:rPr>
      </w:pPr>
    </w:p>
    <w:p w:rsidR="00280F5A" w:rsidRPr="00D70FF5" w:rsidRDefault="00280F5A" w:rsidP="00280F5A">
      <w:pPr>
        <w:pStyle w:val="22"/>
        <w:shd w:val="clear" w:color="auto" w:fill="auto"/>
        <w:spacing w:before="0" w:after="341" w:line="322" w:lineRule="exact"/>
        <w:ind w:left="40" w:right="40" w:firstLine="0"/>
        <w:jc w:val="right"/>
        <w:rPr>
          <w:sz w:val="26"/>
          <w:szCs w:val="26"/>
        </w:rPr>
      </w:pPr>
    </w:p>
    <w:sectPr w:rsidR="00280F5A" w:rsidRPr="00D70FF5" w:rsidSect="00280F5A">
      <w:headerReference w:type="default" r:id="rId10"/>
      <w:type w:val="continuous"/>
      <w:pgSz w:w="11905" w:h="16837"/>
      <w:pgMar w:top="1522" w:right="1030" w:bottom="1277" w:left="15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A36" w:rsidRDefault="00233A36">
      <w:r>
        <w:separator/>
      </w:r>
    </w:p>
  </w:endnote>
  <w:endnote w:type="continuationSeparator" w:id="0">
    <w:p w:rsidR="00233A36" w:rsidRDefault="0023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A36" w:rsidRDefault="00233A36">
      <w:r>
        <w:separator/>
      </w:r>
    </w:p>
  </w:footnote>
  <w:footnote w:type="continuationSeparator" w:id="0">
    <w:p w:rsidR="00233A36" w:rsidRDefault="0023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8EF" w:rsidRDefault="005E78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C92"/>
    <w:multiLevelType w:val="multilevel"/>
    <w:tmpl w:val="F8BE4B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B87"/>
    <w:multiLevelType w:val="multilevel"/>
    <w:tmpl w:val="BD840C18"/>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C21086"/>
    <w:multiLevelType w:val="multilevel"/>
    <w:tmpl w:val="213C5D0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67679A"/>
    <w:multiLevelType w:val="multilevel"/>
    <w:tmpl w:val="981873B8"/>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AF111D"/>
    <w:multiLevelType w:val="multilevel"/>
    <w:tmpl w:val="8F342EBE"/>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7F4674"/>
    <w:multiLevelType w:val="multilevel"/>
    <w:tmpl w:val="43580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551FEB"/>
    <w:multiLevelType w:val="multilevel"/>
    <w:tmpl w:val="5064A2D6"/>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7C740F"/>
    <w:multiLevelType w:val="multilevel"/>
    <w:tmpl w:val="432E96B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B7611A"/>
    <w:multiLevelType w:val="multilevel"/>
    <w:tmpl w:val="E1007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A62A46"/>
    <w:multiLevelType w:val="multilevel"/>
    <w:tmpl w:val="F25EC4BA"/>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5C0FD1"/>
    <w:multiLevelType w:val="multilevel"/>
    <w:tmpl w:val="F5EE5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6F1DEE"/>
    <w:multiLevelType w:val="multilevel"/>
    <w:tmpl w:val="D35C22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2472F6"/>
    <w:multiLevelType w:val="multilevel"/>
    <w:tmpl w:val="351497CA"/>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7E7AEF"/>
    <w:multiLevelType w:val="multilevel"/>
    <w:tmpl w:val="ECECA64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7F6DA8"/>
    <w:multiLevelType w:val="multilevel"/>
    <w:tmpl w:val="08C49BE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D26220"/>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35C92"/>
    <w:multiLevelType w:val="multilevel"/>
    <w:tmpl w:val="1C14A980"/>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3177A5"/>
    <w:multiLevelType w:val="multilevel"/>
    <w:tmpl w:val="90AA2EA6"/>
    <w:lvl w:ilvl="0">
      <w:start w:val="1"/>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E9670C"/>
    <w:multiLevelType w:val="multilevel"/>
    <w:tmpl w:val="E9D066F4"/>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3A0972"/>
    <w:multiLevelType w:val="multilevel"/>
    <w:tmpl w:val="34DAE3A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516A37"/>
    <w:multiLevelType w:val="multilevel"/>
    <w:tmpl w:val="29E21CD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3F23FF"/>
    <w:multiLevelType w:val="multilevel"/>
    <w:tmpl w:val="36629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3773B08"/>
    <w:multiLevelType w:val="multilevel"/>
    <w:tmpl w:val="E70C7B48"/>
    <w:lvl w:ilvl="0">
      <w:start w:val="2"/>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5173C6"/>
    <w:multiLevelType w:val="multilevel"/>
    <w:tmpl w:val="57420C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5B6B71"/>
    <w:multiLevelType w:val="multilevel"/>
    <w:tmpl w:val="56CAD592"/>
    <w:lvl w:ilvl="0">
      <w:start w:val="1"/>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D11709"/>
    <w:multiLevelType w:val="multilevel"/>
    <w:tmpl w:val="CB46D9CC"/>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5F1A4A"/>
    <w:multiLevelType w:val="multilevel"/>
    <w:tmpl w:val="673A7A0C"/>
    <w:lvl w:ilvl="0">
      <w:start w:val="1"/>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6C6523"/>
    <w:multiLevelType w:val="multilevel"/>
    <w:tmpl w:val="8CC4C48C"/>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1757E0E"/>
    <w:multiLevelType w:val="multilevel"/>
    <w:tmpl w:val="817E526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C12CFA"/>
    <w:multiLevelType w:val="multilevel"/>
    <w:tmpl w:val="78CA818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082A0A"/>
    <w:multiLevelType w:val="multilevel"/>
    <w:tmpl w:val="06F2D8D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337D8A"/>
    <w:multiLevelType w:val="multilevel"/>
    <w:tmpl w:val="C92E8F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B71575"/>
    <w:multiLevelType w:val="multilevel"/>
    <w:tmpl w:val="D364192C"/>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1047B8"/>
    <w:multiLevelType w:val="multilevel"/>
    <w:tmpl w:val="2AE6168C"/>
    <w:lvl w:ilvl="0">
      <w:start w:val="2"/>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8E0AED"/>
    <w:multiLevelType w:val="multilevel"/>
    <w:tmpl w:val="8CD69A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56747D"/>
    <w:multiLevelType w:val="multilevel"/>
    <w:tmpl w:val="53067F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B6CE4"/>
    <w:multiLevelType w:val="multilevel"/>
    <w:tmpl w:val="8482F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5"/>
  </w:num>
  <w:num w:numId="3">
    <w:abstractNumId w:val="15"/>
  </w:num>
  <w:num w:numId="4">
    <w:abstractNumId w:val="11"/>
  </w:num>
  <w:num w:numId="5">
    <w:abstractNumId w:val="33"/>
  </w:num>
  <w:num w:numId="6">
    <w:abstractNumId w:val="16"/>
  </w:num>
  <w:num w:numId="7">
    <w:abstractNumId w:val="36"/>
  </w:num>
  <w:num w:numId="8">
    <w:abstractNumId w:val="22"/>
  </w:num>
  <w:num w:numId="9">
    <w:abstractNumId w:val="7"/>
  </w:num>
  <w:num w:numId="10">
    <w:abstractNumId w:val="24"/>
  </w:num>
  <w:num w:numId="11">
    <w:abstractNumId w:val="31"/>
  </w:num>
  <w:num w:numId="12">
    <w:abstractNumId w:val="20"/>
  </w:num>
  <w:num w:numId="13">
    <w:abstractNumId w:val="10"/>
  </w:num>
  <w:num w:numId="14">
    <w:abstractNumId w:val="32"/>
  </w:num>
  <w:num w:numId="15">
    <w:abstractNumId w:val="1"/>
  </w:num>
  <w:num w:numId="16">
    <w:abstractNumId w:val="13"/>
  </w:num>
  <w:num w:numId="17">
    <w:abstractNumId w:val="2"/>
  </w:num>
  <w:num w:numId="18">
    <w:abstractNumId w:val="14"/>
  </w:num>
  <w:num w:numId="19">
    <w:abstractNumId w:val="34"/>
  </w:num>
  <w:num w:numId="20">
    <w:abstractNumId w:val="30"/>
  </w:num>
  <w:num w:numId="21">
    <w:abstractNumId w:val="9"/>
  </w:num>
  <w:num w:numId="22">
    <w:abstractNumId w:val="25"/>
  </w:num>
  <w:num w:numId="23">
    <w:abstractNumId w:val="3"/>
  </w:num>
  <w:num w:numId="24">
    <w:abstractNumId w:val="26"/>
  </w:num>
  <w:num w:numId="25">
    <w:abstractNumId w:val="18"/>
  </w:num>
  <w:num w:numId="26">
    <w:abstractNumId w:val="6"/>
  </w:num>
  <w:num w:numId="27">
    <w:abstractNumId w:val="17"/>
  </w:num>
  <w:num w:numId="28">
    <w:abstractNumId w:val="8"/>
  </w:num>
  <w:num w:numId="29">
    <w:abstractNumId w:val="4"/>
  </w:num>
  <w:num w:numId="30">
    <w:abstractNumId w:val="21"/>
  </w:num>
  <w:num w:numId="31">
    <w:abstractNumId w:val="5"/>
  </w:num>
  <w:num w:numId="32">
    <w:abstractNumId w:val="19"/>
  </w:num>
  <w:num w:numId="33">
    <w:abstractNumId w:val="23"/>
  </w:num>
  <w:num w:numId="34">
    <w:abstractNumId w:val="29"/>
  </w:num>
  <w:num w:numId="35">
    <w:abstractNumId w:val="27"/>
  </w:num>
  <w:num w:numId="36">
    <w:abstractNumId w:val="28"/>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drawingGridHorizontalSpacing w:val="181"/>
  <w:drawingGridVerticalSpacing w:val="181"/>
  <w:characterSpacingControl w:val="compressPunctuation"/>
  <w:savePreviewPicture/>
  <w:footnotePr>
    <w:numFmt w:val="upperRoman"/>
    <w:numRestart w:val="eachPage"/>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603FB3"/>
    <w:rsid w:val="000074B8"/>
    <w:rsid w:val="000349EC"/>
    <w:rsid w:val="00046EFD"/>
    <w:rsid w:val="00073B7F"/>
    <w:rsid w:val="0007795A"/>
    <w:rsid w:val="0008383D"/>
    <w:rsid w:val="00087E40"/>
    <w:rsid w:val="000B2681"/>
    <w:rsid w:val="000B6C1A"/>
    <w:rsid w:val="000D361C"/>
    <w:rsid w:val="000E4E33"/>
    <w:rsid w:val="000F489F"/>
    <w:rsid w:val="00105101"/>
    <w:rsid w:val="00125C25"/>
    <w:rsid w:val="00140528"/>
    <w:rsid w:val="00157D5D"/>
    <w:rsid w:val="00175EFE"/>
    <w:rsid w:val="001C0DE2"/>
    <w:rsid w:val="001C1372"/>
    <w:rsid w:val="001D6A22"/>
    <w:rsid w:val="00233A36"/>
    <w:rsid w:val="00277588"/>
    <w:rsid w:val="00280F5A"/>
    <w:rsid w:val="002965A9"/>
    <w:rsid w:val="002E6176"/>
    <w:rsid w:val="002E69DB"/>
    <w:rsid w:val="002F7E3F"/>
    <w:rsid w:val="00306F0E"/>
    <w:rsid w:val="0033588D"/>
    <w:rsid w:val="003D7E15"/>
    <w:rsid w:val="00425F8D"/>
    <w:rsid w:val="004B6D91"/>
    <w:rsid w:val="00535983"/>
    <w:rsid w:val="0055078D"/>
    <w:rsid w:val="005643ED"/>
    <w:rsid w:val="00566CB0"/>
    <w:rsid w:val="00584CCC"/>
    <w:rsid w:val="005E78EF"/>
    <w:rsid w:val="00601B7A"/>
    <w:rsid w:val="00603FB3"/>
    <w:rsid w:val="00690D56"/>
    <w:rsid w:val="006C5DAD"/>
    <w:rsid w:val="006E6879"/>
    <w:rsid w:val="006F1F3D"/>
    <w:rsid w:val="006F657D"/>
    <w:rsid w:val="007613A0"/>
    <w:rsid w:val="007D2F60"/>
    <w:rsid w:val="00807029"/>
    <w:rsid w:val="008539F0"/>
    <w:rsid w:val="00860C2D"/>
    <w:rsid w:val="008B6CDA"/>
    <w:rsid w:val="008F4634"/>
    <w:rsid w:val="009208CD"/>
    <w:rsid w:val="00941285"/>
    <w:rsid w:val="00963561"/>
    <w:rsid w:val="009B5DDD"/>
    <w:rsid w:val="009E178E"/>
    <w:rsid w:val="009E3930"/>
    <w:rsid w:val="00A114CF"/>
    <w:rsid w:val="00A228CC"/>
    <w:rsid w:val="00A24160"/>
    <w:rsid w:val="00A97859"/>
    <w:rsid w:val="00AB68C2"/>
    <w:rsid w:val="00B41F46"/>
    <w:rsid w:val="00B5195A"/>
    <w:rsid w:val="00B945F3"/>
    <w:rsid w:val="00BD634D"/>
    <w:rsid w:val="00BF7C50"/>
    <w:rsid w:val="00C17A75"/>
    <w:rsid w:val="00C31310"/>
    <w:rsid w:val="00C34F88"/>
    <w:rsid w:val="00C61953"/>
    <w:rsid w:val="00C6414B"/>
    <w:rsid w:val="00C8414E"/>
    <w:rsid w:val="00C973C5"/>
    <w:rsid w:val="00CA7A04"/>
    <w:rsid w:val="00D647F6"/>
    <w:rsid w:val="00D70FF5"/>
    <w:rsid w:val="00D93285"/>
    <w:rsid w:val="00DE4935"/>
    <w:rsid w:val="00E575B0"/>
    <w:rsid w:val="00E76D02"/>
    <w:rsid w:val="00E84E6E"/>
    <w:rsid w:val="00EB3401"/>
    <w:rsid w:val="00EE1080"/>
    <w:rsid w:val="00F54A7A"/>
    <w:rsid w:val="00F65E93"/>
    <w:rsid w:val="00F84937"/>
    <w:rsid w:val="00FA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E34A"/>
  <w15:docId w15:val="{26EEBFD0-BBAB-4FE0-B996-F58284F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F7E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7E3F"/>
    <w:rPr>
      <w:color w:val="0066CC"/>
      <w:u w:val="single"/>
    </w:rPr>
  </w:style>
  <w:style w:type="character" w:customStyle="1" w:styleId="a4">
    <w:name w:val="Сноска_"/>
    <w:basedOn w:val="a0"/>
    <w:link w:val="a5"/>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Сноска"/>
    <w:basedOn w:val="a4"/>
    <w:rsid w:val="002F7E3F"/>
    <w:rPr>
      <w:rFonts w:ascii="Times New Roman" w:eastAsia="Times New Roman" w:hAnsi="Times New Roman" w:cs="Times New Roman"/>
      <w:b w:val="0"/>
      <w:bCs w:val="0"/>
      <w:i w:val="0"/>
      <w:iCs w:val="0"/>
      <w:smallCaps w:val="0"/>
      <w:strike/>
      <w:spacing w:val="0"/>
      <w:sz w:val="27"/>
      <w:szCs w:val="27"/>
    </w:rPr>
  </w:style>
  <w:style w:type="character" w:customStyle="1" w:styleId="129pt">
    <w:name w:val="Заголовок №1 (2) + 9 pt;Курсив"/>
    <w:basedOn w:val="12"/>
    <w:rsid w:val="002F7E3F"/>
    <w:rPr>
      <w:rFonts w:ascii="Times New Roman" w:eastAsia="Times New Roman" w:hAnsi="Times New Roman" w:cs="Times New Roman"/>
      <w:b w:val="0"/>
      <w:bCs w:val="0"/>
      <w:i/>
      <w:iCs/>
      <w:smallCaps w:val="0"/>
      <w:strike w:val="0"/>
      <w:spacing w:val="0"/>
      <w:sz w:val="18"/>
      <w:szCs w:val="18"/>
    </w:rPr>
  </w:style>
  <w:style w:type="character" w:customStyle="1" w:styleId="1">
    <w:name w:val="Заголовок №1_"/>
    <w:basedOn w:val="a0"/>
    <w:link w:val="10"/>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_"/>
    <w:basedOn w:val="a0"/>
    <w:link w:val="22"/>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главление_"/>
    <w:basedOn w:val="a0"/>
    <w:link w:val="a9"/>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Основной текст12"/>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13"/>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4"/>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Основной текст15"/>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Основной текст16"/>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Основной текст17"/>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Основной текст18"/>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19">
    <w:name w:val="Основной текст19"/>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0">
    <w:name w:val="Основной текст20"/>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Основной текст (2)_"/>
    <w:basedOn w:val="a0"/>
    <w:link w:val="23"/>
    <w:rsid w:val="002F7E3F"/>
    <w:rPr>
      <w:rFonts w:ascii="Times New Roman" w:eastAsia="Times New Roman" w:hAnsi="Times New Roman" w:cs="Times New Roman"/>
      <w:b w:val="0"/>
      <w:bCs w:val="0"/>
      <w:i w:val="0"/>
      <w:iCs w:val="0"/>
      <w:smallCaps w:val="0"/>
      <w:strike w:val="0"/>
      <w:spacing w:val="0"/>
      <w:sz w:val="11"/>
      <w:szCs w:val="11"/>
    </w:rPr>
  </w:style>
  <w:style w:type="character" w:customStyle="1" w:styleId="aa">
    <w:name w:val="Колонтитул_"/>
    <w:basedOn w:val="a0"/>
    <w:link w:val="ab"/>
    <w:rsid w:val="002F7E3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a"/>
    <w:rsid w:val="002F7E3F"/>
    <w:rPr>
      <w:rFonts w:ascii="Times New Roman" w:eastAsia="Times New Roman" w:hAnsi="Times New Roman" w:cs="Times New Roman"/>
      <w:b w:val="0"/>
      <w:bCs w:val="0"/>
      <w:i w:val="0"/>
      <w:iCs w:val="0"/>
      <w:smallCaps w:val="0"/>
      <w:strike w:val="0"/>
      <w:spacing w:val="0"/>
      <w:sz w:val="22"/>
      <w:szCs w:val="22"/>
    </w:rPr>
  </w:style>
  <w:style w:type="character" w:customStyle="1" w:styleId="210">
    <w:name w:val="Основной текст21"/>
    <w:basedOn w:val="a7"/>
    <w:rsid w:val="002F7E3F"/>
    <w:rPr>
      <w:rFonts w:ascii="Times New Roman" w:eastAsia="Times New Roman" w:hAnsi="Times New Roman" w:cs="Times New Roman"/>
      <w:b w:val="0"/>
      <w:bCs w:val="0"/>
      <w:i w:val="0"/>
      <w:iCs w:val="0"/>
      <w:smallCaps w:val="0"/>
      <w:strike w:val="0"/>
      <w:spacing w:val="0"/>
      <w:sz w:val="27"/>
      <w:szCs w:val="27"/>
    </w:rPr>
  </w:style>
  <w:style w:type="character" w:customStyle="1" w:styleId="30">
    <w:name w:val="Основной текст (3)_"/>
    <w:basedOn w:val="a0"/>
    <w:link w:val="31"/>
    <w:rsid w:val="002F7E3F"/>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1pt">
    <w:name w:val="Основной текст + Интервал 1 pt"/>
    <w:basedOn w:val="a7"/>
    <w:rsid w:val="002F7E3F"/>
    <w:rPr>
      <w:rFonts w:ascii="Times New Roman" w:eastAsia="Times New Roman" w:hAnsi="Times New Roman" w:cs="Times New Roman"/>
      <w:b w:val="0"/>
      <w:bCs w:val="0"/>
      <w:i w:val="0"/>
      <w:iCs w:val="0"/>
      <w:smallCaps w:val="0"/>
      <w:strike w:val="0"/>
      <w:spacing w:val="30"/>
      <w:sz w:val="27"/>
      <w:szCs w:val="27"/>
    </w:rPr>
  </w:style>
  <w:style w:type="character" w:customStyle="1" w:styleId="40">
    <w:name w:val="Основной текст (4)_"/>
    <w:basedOn w:val="a0"/>
    <w:link w:val="41"/>
    <w:rsid w:val="002F7E3F"/>
    <w:rPr>
      <w:rFonts w:ascii="Candara" w:eastAsia="Candara" w:hAnsi="Candara" w:cs="Candara"/>
      <w:b w:val="0"/>
      <w:bCs w:val="0"/>
      <w:i w:val="0"/>
      <w:iCs w:val="0"/>
      <w:smallCaps w:val="0"/>
      <w:strike w:val="0"/>
      <w:w w:val="100"/>
      <w:sz w:val="28"/>
      <w:szCs w:val="28"/>
    </w:rPr>
  </w:style>
  <w:style w:type="character" w:customStyle="1" w:styleId="225pt">
    <w:name w:val="Основной текст + 22;5 pt;Курсив"/>
    <w:basedOn w:val="a7"/>
    <w:rsid w:val="002F7E3F"/>
    <w:rPr>
      <w:rFonts w:ascii="Times New Roman" w:eastAsia="Times New Roman" w:hAnsi="Times New Roman" w:cs="Times New Roman"/>
      <w:b w:val="0"/>
      <w:bCs w:val="0"/>
      <w:i/>
      <w:iCs/>
      <w:smallCaps w:val="0"/>
      <w:strike w:val="0"/>
      <w:spacing w:val="0"/>
      <w:sz w:val="45"/>
      <w:szCs w:val="45"/>
    </w:rPr>
  </w:style>
  <w:style w:type="character" w:customStyle="1" w:styleId="50">
    <w:name w:val="Основной текст (5)_"/>
    <w:basedOn w:val="a0"/>
    <w:link w:val="51"/>
    <w:rsid w:val="002F7E3F"/>
    <w:rPr>
      <w:rFonts w:ascii="Times New Roman" w:eastAsia="Times New Roman" w:hAnsi="Times New Roman" w:cs="Times New Roman"/>
      <w:b w:val="0"/>
      <w:bCs w:val="0"/>
      <w:i w:val="0"/>
      <w:iCs w:val="0"/>
      <w:smallCaps w:val="0"/>
      <w:strike w:val="0"/>
      <w:sz w:val="20"/>
      <w:szCs w:val="20"/>
    </w:rPr>
  </w:style>
  <w:style w:type="paragraph" w:customStyle="1" w:styleId="a5">
    <w:name w:val="Сноска"/>
    <w:basedOn w:val="a"/>
    <w:link w:val="a4"/>
    <w:rsid w:val="002F7E3F"/>
    <w:pPr>
      <w:shd w:val="clear" w:color="auto" w:fill="FFFFFF"/>
      <w:spacing w:line="0" w:lineRule="atLeast"/>
      <w:ind w:hanging="480"/>
    </w:pPr>
    <w:rPr>
      <w:rFonts w:ascii="Times New Roman" w:eastAsia="Times New Roman" w:hAnsi="Times New Roman" w:cs="Times New Roman"/>
      <w:sz w:val="27"/>
      <w:szCs w:val="27"/>
    </w:rPr>
  </w:style>
  <w:style w:type="paragraph" w:customStyle="1" w:styleId="120">
    <w:name w:val="Заголовок №1 (2)"/>
    <w:basedOn w:val="a"/>
    <w:link w:val="12"/>
    <w:rsid w:val="002F7E3F"/>
    <w:pPr>
      <w:shd w:val="clear" w:color="auto" w:fill="FFFFFF"/>
      <w:spacing w:before="420" w:after="120" w:line="0" w:lineRule="atLeast"/>
      <w:ind w:hanging="2020"/>
      <w:outlineLvl w:val="0"/>
    </w:pPr>
    <w:rPr>
      <w:rFonts w:ascii="Times New Roman" w:eastAsia="Times New Roman" w:hAnsi="Times New Roman" w:cs="Times New Roman"/>
      <w:sz w:val="27"/>
      <w:szCs w:val="27"/>
    </w:rPr>
  </w:style>
  <w:style w:type="paragraph" w:customStyle="1" w:styleId="10">
    <w:name w:val="Заголовок №1"/>
    <w:basedOn w:val="a"/>
    <w:link w:val="1"/>
    <w:rsid w:val="002F7E3F"/>
    <w:pPr>
      <w:shd w:val="clear" w:color="auto" w:fill="FFFFFF"/>
      <w:spacing w:line="322" w:lineRule="exact"/>
      <w:jc w:val="center"/>
      <w:outlineLvl w:val="0"/>
    </w:pPr>
    <w:rPr>
      <w:rFonts w:ascii="Times New Roman" w:eastAsia="Times New Roman" w:hAnsi="Times New Roman" w:cs="Times New Roman"/>
      <w:b/>
      <w:bCs/>
      <w:sz w:val="27"/>
      <w:szCs w:val="27"/>
    </w:rPr>
  </w:style>
  <w:style w:type="paragraph" w:customStyle="1" w:styleId="22">
    <w:name w:val="Основной текст22"/>
    <w:basedOn w:val="a"/>
    <w:link w:val="a7"/>
    <w:rsid w:val="002F7E3F"/>
    <w:pPr>
      <w:shd w:val="clear" w:color="auto" w:fill="FFFFFF"/>
      <w:spacing w:before="300" w:after="420" w:line="0" w:lineRule="atLeast"/>
      <w:ind w:hanging="2020"/>
      <w:jc w:val="center"/>
    </w:pPr>
    <w:rPr>
      <w:rFonts w:ascii="Times New Roman" w:eastAsia="Times New Roman" w:hAnsi="Times New Roman" w:cs="Times New Roman"/>
      <w:sz w:val="27"/>
      <w:szCs w:val="27"/>
    </w:rPr>
  </w:style>
  <w:style w:type="paragraph" w:customStyle="1" w:styleId="a9">
    <w:name w:val="Оглавление"/>
    <w:basedOn w:val="a"/>
    <w:link w:val="a8"/>
    <w:rsid w:val="002F7E3F"/>
    <w:pPr>
      <w:shd w:val="clear" w:color="auto" w:fill="FFFFFF"/>
      <w:spacing w:before="420" w:line="322" w:lineRule="exact"/>
      <w:ind w:hanging="2020"/>
      <w:jc w:val="both"/>
    </w:pPr>
    <w:rPr>
      <w:rFonts w:ascii="Times New Roman" w:eastAsia="Times New Roman" w:hAnsi="Times New Roman" w:cs="Times New Roman"/>
      <w:sz w:val="27"/>
      <w:szCs w:val="27"/>
    </w:rPr>
  </w:style>
  <w:style w:type="paragraph" w:customStyle="1" w:styleId="23">
    <w:name w:val="Основной текст (2)"/>
    <w:basedOn w:val="a"/>
    <w:link w:val="21"/>
    <w:rsid w:val="002F7E3F"/>
    <w:pPr>
      <w:shd w:val="clear" w:color="auto" w:fill="FFFFFF"/>
      <w:spacing w:line="0" w:lineRule="atLeast"/>
    </w:pPr>
    <w:rPr>
      <w:rFonts w:ascii="Times New Roman" w:eastAsia="Times New Roman" w:hAnsi="Times New Roman" w:cs="Times New Roman"/>
      <w:sz w:val="11"/>
      <w:szCs w:val="11"/>
    </w:rPr>
  </w:style>
  <w:style w:type="paragraph" w:customStyle="1" w:styleId="ab">
    <w:name w:val="Колонтитул"/>
    <w:basedOn w:val="a"/>
    <w:link w:val="aa"/>
    <w:rsid w:val="002F7E3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2F7E3F"/>
    <w:pPr>
      <w:shd w:val="clear" w:color="auto" w:fill="FFFFFF"/>
      <w:spacing w:line="0" w:lineRule="atLeast"/>
    </w:pPr>
    <w:rPr>
      <w:rFonts w:ascii="Times New Roman" w:eastAsia="Times New Roman" w:hAnsi="Times New Roman" w:cs="Times New Roman"/>
      <w:b/>
      <w:bCs/>
      <w:sz w:val="27"/>
      <w:szCs w:val="27"/>
      <w:lang w:val="en-US"/>
    </w:rPr>
  </w:style>
  <w:style w:type="paragraph" w:customStyle="1" w:styleId="41">
    <w:name w:val="Основной текст (4)"/>
    <w:basedOn w:val="a"/>
    <w:link w:val="40"/>
    <w:rsid w:val="002F7E3F"/>
    <w:pPr>
      <w:shd w:val="clear" w:color="auto" w:fill="FFFFFF"/>
      <w:spacing w:before="600" w:line="0" w:lineRule="atLeast"/>
    </w:pPr>
    <w:rPr>
      <w:rFonts w:ascii="Candara" w:eastAsia="Candara" w:hAnsi="Candara" w:cs="Candara"/>
      <w:sz w:val="28"/>
      <w:szCs w:val="28"/>
    </w:rPr>
  </w:style>
  <w:style w:type="paragraph" w:customStyle="1" w:styleId="51">
    <w:name w:val="Основной текст (5)"/>
    <w:basedOn w:val="a"/>
    <w:link w:val="50"/>
    <w:rsid w:val="002F7E3F"/>
    <w:pPr>
      <w:shd w:val="clear" w:color="auto" w:fill="FFFFFF"/>
      <w:spacing w:line="0" w:lineRule="atLeast"/>
    </w:pPr>
    <w:rPr>
      <w:rFonts w:ascii="Times New Roman" w:eastAsia="Times New Roman" w:hAnsi="Times New Roman" w:cs="Times New Roman"/>
      <w:sz w:val="20"/>
      <w:szCs w:val="20"/>
    </w:rPr>
  </w:style>
  <w:style w:type="paragraph" w:styleId="ac">
    <w:name w:val="header"/>
    <w:basedOn w:val="a"/>
    <w:link w:val="ad"/>
    <w:uiPriority w:val="99"/>
    <w:unhideWhenUsed/>
    <w:rsid w:val="00A228CC"/>
    <w:pPr>
      <w:tabs>
        <w:tab w:val="center" w:pos="4677"/>
        <w:tab w:val="right" w:pos="9355"/>
      </w:tabs>
    </w:pPr>
  </w:style>
  <w:style w:type="character" w:customStyle="1" w:styleId="ad">
    <w:name w:val="Верхний колонтитул Знак"/>
    <w:basedOn w:val="a0"/>
    <w:link w:val="ac"/>
    <w:uiPriority w:val="99"/>
    <w:rsid w:val="00A228CC"/>
    <w:rPr>
      <w:color w:val="000000"/>
    </w:rPr>
  </w:style>
  <w:style w:type="paragraph" w:styleId="ae">
    <w:name w:val="footer"/>
    <w:basedOn w:val="a"/>
    <w:link w:val="af"/>
    <w:uiPriority w:val="99"/>
    <w:unhideWhenUsed/>
    <w:rsid w:val="00A228CC"/>
    <w:pPr>
      <w:tabs>
        <w:tab w:val="center" w:pos="4677"/>
        <w:tab w:val="right" w:pos="9355"/>
      </w:tabs>
    </w:pPr>
  </w:style>
  <w:style w:type="character" w:customStyle="1" w:styleId="af">
    <w:name w:val="Нижний колонтитул Знак"/>
    <w:basedOn w:val="a0"/>
    <w:link w:val="ae"/>
    <w:uiPriority w:val="99"/>
    <w:rsid w:val="00A228CC"/>
    <w:rPr>
      <w:color w:val="000000"/>
    </w:rPr>
  </w:style>
  <w:style w:type="paragraph" w:styleId="af0">
    <w:name w:val="Normal (Web)"/>
    <w:basedOn w:val="a"/>
    <w:uiPriority w:val="99"/>
    <w:semiHidden/>
    <w:unhideWhenUsed/>
    <w:rsid w:val="008539F0"/>
    <w:pPr>
      <w:spacing w:before="100" w:beforeAutospacing="1" w:after="100" w:afterAutospacing="1"/>
    </w:pPr>
    <w:rPr>
      <w:rFonts w:ascii="Times New Roman" w:eastAsia="Times New Roman" w:hAnsi="Times New Roman" w:cs="Times New Roman"/>
      <w:color w:val="auto"/>
    </w:rPr>
  </w:style>
  <w:style w:type="paragraph" w:styleId="af1">
    <w:name w:val="Balloon Text"/>
    <w:basedOn w:val="a"/>
    <w:link w:val="af2"/>
    <w:uiPriority w:val="99"/>
    <w:semiHidden/>
    <w:unhideWhenUsed/>
    <w:rsid w:val="00C61953"/>
    <w:rPr>
      <w:rFonts w:ascii="Segoe UI" w:hAnsi="Segoe UI" w:cs="Segoe UI"/>
      <w:sz w:val="18"/>
      <w:szCs w:val="18"/>
    </w:rPr>
  </w:style>
  <w:style w:type="character" w:customStyle="1" w:styleId="af2">
    <w:name w:val="Текст выноски Знак"/>
    <w:basedOn w:val="a0"/>
    <w:link w:val="af1"/>
    <w:uiPriority w:val="99"/>
    <w:semiHidden/>
    <w:rsid w:val="00C61953"/>
    <w:rPr>
      <w:rFonts w:ascii="Segoe UI" w:hAnsi="Segoe UI" w:cs="Segoe UI"/>
      <w:color w:val="000000"/>
      <w:sz w:val="18"/>
      <w:szCs w:val="18"/>
    </w:rPr>
  </w:style>
  <w:style w:type="paragraph" w:styleId="af3">
    <w:name w:val="List Paragraph"/>
    <w:basedOn w:val="a"/>
    <w:uiPriority w:val="34"/>
    <w:qFormat/>
    <w:rsid w:val="000E4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6260B7C2073B0DC4A0D1E81D02125088B3D57A4034018n5I"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365D88DDB038C75BF66270E1B33A17C782FFD78288DAAF347E8E26D28C0EF712DA10690DF696681r7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1170</TotalTime>
  <Pages>1</Pages>
  <Words>17232</Words>
  <Characters>98223</Characters>
  <Application>Microsoft Office Word</Application>
  <DocSecurity>0</DocSecurity>
  <Lines>818</Lines>
  <Paragraphs>230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Утвержден</vt:lpstr>
      <vt:lpstr>Постановлением администрац</vt:lpstr>
      <vt:lpstr>Приволжского м</vt:lpstr>
      <vt:lpstr>от 23.05.2016 №298-п</vt:lpstr>
      <vt:lpstr/>
      <vt:lpstr>с изм. 04.09.2017 №684-п, </vt:lpstr>
      <vt:lpstr>от 08.11.2019 №574-п</vt:lpstr>
      <vt:lpstr/>
      <vt:lpstr>АДМИНИСТРАТИВНЫЙ РЕГЛАМЕНТ ПРЕДОСТАВЛЕНИЯ МУНИЦИПАЛЬНОЙ УСЛУГИ "ВЫДАЧА</vt:lpstr>
      <vt:lpstr>РАЗРЕШЕНИЙ</vt:lpstr>
      <vt:lpstr>НА СТРОИТЕЛЬСТВО В СЛУЧАЯХ, ПРЕДУСМОТРЕННЫХ ГРАДОСТРОИТЕЛЬНЫМ КОДЕКСОМ РОССИЙСКО</vt:lpstr>
      <vt:lpstr>ФЕДЕРАЦИИ"</vt:lpstr>
    </vt:vector>
  </TitlesOfParts>
  <Company>SPecialiST RePack</Company>
  <LinksUpToDate>false</LinksUpToDate>
  <CharactersWithSpaces>115225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Ю.Г</dc:creator>
  <cp:lastModifiedBy>Сергей</cp:lastModifiedBy>
  <cp:revision>35</cp:revision>
  <cp:lastPrinted>2020-04-09T12:27:00Z</cp:lastPrinted>
  <dcterms:created xsi:type="dcterms:W3CDTF">2016-03-23T06:51:00Z</dcterms:created>
  <dcterms:modified xsi:type="dcterms:W3CDTF">2020-04-09T13:09:00Z</dcterms:modified>
</cp:coreProperties>
</file>