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690" w:rsidRPr="0083044E" w:rsidRDefault="002A1690" w:rsidP="002A1690">
      <w:pPr>
        <w:jc w:val="center"/>
        <w:rPr>
          <w:sz w:val="28"/>
          <w:szCs w:val="28"/>
        </w:rPr>
      </w:pPr>
      <w:r w:rsidRPr="0083044E">
        <w:rPr>
          <w:noProof/>
          <w:sz w:val="28"/>
          <w:szCs w:val="28"/>
        </w:rPr>
        <w:drawing>
          <wp:inline distT="0" distB="0" distL="0" distR="0" wp14:anchorId="12FFE9DB" wp14:editId="7EBB4322">
            <wp:extent cx="460800" cy="5619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EB9" w:rsidRDefault="008F6EB9" w:rsidP="002A1690">
      <w:pPr>
        <w:jc w:val="center"/>
        <w:rPr>
          <w:b/>
          <w:sz w:val="27"/>
          <w:szCs w:val="27"/>
        </w:rPr>
      </w:pPr>
    </w:p>
    <w:p w:rsidR="002A1690" w:rsidRPr="008F6EB9" w:rsidRDefault="002A1690" w:rsidP="001B0009">
      <w:pPr>
        <w:ind w:left="-284"/>
        <w:jc w:val="center"/>
        <w:rPr>
          <w:b/>
          <w:sz w:val="27"/>
          <w:szCs w:val="27"/>
        </w:rPr>
      </w:pPr>
      <w:r w:rsidRPr="008F6EB9">
        <w:rPr>
          <w:b/>
          <w:sz w:val="27"/>
          <w:szCs w:val="27"/>
        </w:rPr>
        <w:t>АДМИНИСТРАЦИЯ ПРИВОЛЖСКОГО МУНИЦИПАЛЬНОГО</w:t>
      </w:r>
      <w:r w:rsidR="001B0009">
        <w:rPr>
          <w:b/>
          <w:sz w:val="27"/>
          <w:szCs w:val="27"/>
        </w:rPr>
        <w:t xml:space="preserve"> </w:t>
      </w:r>
      <w:r w:rsidRPr="008F6EB9">
        <w:rPr>
          <w:b/>
          <w:sz w:val="27"/>
          <w:szCs w:val="27"/>
        </w:rPr>
        <w:t>РАЙОНА</w:t>
      </w:r>
    </w:p>
    <w:p w:rsidR="002A1690" w:rsidRPr="008F6EB9" w:rsidRDefault="002A1690" w:rsidP="002A1690">
      <w:pPr>
        <w:jc w:val="center"/>
        <w:rPr>
          <w:b/>
          <w:sz w:val="28"/>
          <w:szCs w:val="28"/>
        </w:rPr>
      </w:pPr>
    </w:p>
    <w:p w:rsidR="002A1690" w:rsidRPr="00861F44" w:rsidRDefault="002A1690" w:rsidP="002A1690">
      <w:pPr>
        <w:jc w:val="center"/>
        <w:rPr>
          <w:b/>
          <w:sz w:val="16"/>
          <w:szCs w:val="16"/>
        </w:rPr>
      </w:pPr>
    </w:p>
    <w:p w:rsidR="002A1690" w:rsidRDefault="002A1690" w:rsidP="002A1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A1690" w:rsidRDefault="002A1690" w:rsidP="002A1690">
      <w:pPr>
        <w:jc w:val="center"/>
        <w:rPr>
          <w:b/>
          <w:sz w:val="28"/>
          <w:szCs w:val="28"/>
        </w:rPr>
      </w:pPr>
    </w:p>
    <w:p w:rsidR="008E1AA7" w:rsidRPr="0083044E" w:rsidRDefault="008E1AA7" w:rsidP="002A1690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3"/>
        <w:gridCol w:w="356"/>
        <w:gridCol w:w="689"/>
        <w:gridCol w:w="279"/>
        <w:gridCol w:w="981"/>
        <w:gridCol w:w="1448"/>
        <w:gridCol w:w="548"/>
        <w:gridCol w:w="484"/>
        <w:gridCol w:w="1500"/>
      </w:tblGrid>
      <w:tr w:rsidR="003D1D1E" w:rsidRPr="003D1D1E" w:rsidTr="00BA2860">
        <w:trPr>
          <w:jc w:val="center"/>
        </w:trPr>
        <w:tc>
          <w:tcPr>
            <w:tcW w:w="523" w:type="dxa"/>
          </w:tcPr>
          <w:p w:rsidR="003D1D1E" w:rsidRPr="003D1D1E" w:rsidRDefault="003D1D1E" w:rsidP="003D1D1E">
            <w:pPr>
              <w:widowControl/>
              <w:autoSpaceDE/>
              <w:autoSpaceDN/>
              <w:adjustRightInd/>
              <w:ind w:left="-15"/>
              <w:jc w:val="center"/>
              <w:rPr>
                <w:sz w:val="28"/>
                <w:szCs w:val="28"/>
              </w:rPr>
            </w:pPr>
            <w:r w:rsidRPr="003D1D1E">
              <w:rPr>
                <w:sz w:val="28"/>
                <w:szCs w:val="28"/>
              </w:rPr>
              <w:t>от</w:t>
            </w:r>
          </w:p>
        </w:tc>
        <w:tc>
          <w:tcPr>
            <w:tcW w:w="356" w:type="dxa"/>
          </w:tcPr>
          <w:p w:rsidR="003D1D1E" w:rsidRPr="003D1D1E" w:rsidRDefault="003D1D1E" w:rsidP="003D1D1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3D1D1E" w:rsidRPr="003D1D1E" w:rsidRDefault="003D1D1E" w:rsidP="003D1D1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3D1D1E" w:rsidRPr="003D1D1E" w:rsidRDefault="003D1D1E" w:rsidP="003D1D1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3D1D1E" w:rsidRPr="003D1D1E" w:rsidRDefault="003D1D1E" w:rsidP="003D1D1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3D1D1E" w:rsidRPr="003D1D1E" w:rsidRDefault="003D1D1E" w:rsidP="003D1D1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D1D1E">
              <w:rPr>
                <w:sz w:val="28"/>
                <w:szCs w:val="28"/>
              </w:rPr>
              <w:t xml:space="preserve">2020 </w:t>
            </w:r>
          </w:p>
        </w:tc>
        <w:tc>
          <w:tcPr>
            <w:tcW w:w="548" w:type="dxa"/>
          </w:tcPr>
          <w:p w:rsidR="003D1D1E" w:rsidRPr="003D1D1E" w:rsidRDefault="003D1D1E" w:rsidP="003D1D1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3D1D1E" w:rsidRPr="003D1D1E" w:rsidRDefault="003D1D1E" w:rsidP="003D1D1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D1D1E">
              <w:rPr>
                <w:sz w:val="28"/>
                <w:szCs w:val="28"/>
              </w:rPr>
              <w:t>№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3D1D1E" w:rsidRPr="003D1D1E" w:rsidRDefault="003D1D1E" w:rsidP="003D1D1E">
            <w:pPr>
              <w:widowControl/>
              <w:autoSpaceDE/>
              <w:autoSpaceDN/>
              <w:adjustRightInd/>
              <w:ind w:right="-107"/>
              <w:jc w:val="center"/>
              <w:rPr>
                <w:sz w:val="28"/>
                <w:szCs w:val="28"/>
              </w:rPr>
            </w:pPr>
          </w:p>
        </w:tc>
      </w:tr>
    </w:tbl>
    <w:p w:rsidR="002A1690" w:rsidRDefault="002A1690" w:rsidP="00A3679F">
      <w:pPr>
        <w:shd w:val="clear" w:color="auto" w:fill="FFFFFF"/>
        <w:jc w:val="center"/>
        <w:rPr>
          <w:b/>
          <w:sz w:val="28"/>
          <w:szCs w:val="28"/>
        </w:rPr>
      </w:pPr>
    </w:p>
    <w:p w:rsidR="002A1690" w:rsidRPr="00063187" w:rsidRDefault="009B70A9" w:rsidP="00A36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Приволжского муниципального района </w:t>
      </w:r>
      <w:r w:rsidRPr="009B70A9">
        <w:rPr>
          <w:b/>
          <w:sz w:val="28"/>
          <w:szCs w:val="28"/>
        </w:rPr>
        <w:t>«</w:t>
      </w:r>
      <w:r w:rsidR="0096201C">
        <w:rPr>
          <w:b/>
          <w:sz w:val="28"/>
          <w:szCs w:val="28"/>
        </w:rPr>
        <w:t>Повышение качества питьевой воды на территории Приволжского муниципального района на 20</w:t>
      </w:r>
      <w:r w:rsidR="00ED6305">
        <w:rPr>
          <w:b/>
          <w:sz w:val="28"/>
          <w:szCs w:val="28"/>
        </w:rPr>
        <w:t>2</w:t>
      </w:r>
      <w:r w:rsidR="003D1D1E">
        <w:rPr>
          <w:b/>
          <w:sz w:val="28"/>
          <w:szCs w:val="28"/>
        </w:rPr>
        <w:t>1</w:t>
      </w:r>
      <w:r w:rsidR="0096201C">
        <w:rPr>
          <w:b/>
          <w:sz w:val="28"/>
          <w:szCs w:val="28"/>
        </w:rPr>
        <w:t>-2024</w:t>
      </w:r>
      <w:r w:rsidR="00771DC2">
        <w:rPr>
          <w:b/>
          <w:sz w:val="28"/>
          <w:szCs w:val="28"/>
        </w:rPr>
        <w:t xml:space="preserve"> </w:t>
      </w:r>
      <w:r w:rsidR="0096201C">
        <w:rPr>
          <w:b/>
          <w:sz w:val="28"/>
          <w:szCs w:val="28"/>
        </w:rPr>
        <w:t>г</w:t>
      </w:r>
      <w:r w:rsidR="00771DC2">
        <w:rPr>
          <w:b/>
          <w:sz w:val="28"/>
          <w:szCs w:val="28"/>
        </w:rPr>
        <w:t>оды</w:t>
      </w:r>
      <w:r w:rsidR="0096201C">
        <w:rPr>
          <w:b/>
          <w:sz w:val="28"/>
          <w:szCs w:val="28"/>
        </w:rPr>
        <w:t>»</w:t>
      </w:r>
    </w:p>
    <w:p w:rsidR="009B70A9" w:rsidRDefault="009B70A9" w:rsidP="00A3679F">
      <w:pPr>
        <w:ind w:firstLine="709"/>
        <w:jc w:val="both"/>
        <w:rPr>
          <w:bCs/>
          <w:sz w:val="28"/>
          <w:szCs w:val="28"/>
        </w:rPr>
      </w:pPr>
    </w:p>
    <w:p w:rsidR="009B70A9" w:rsidRPr="009B70A9" w:rsidRDefault="00DD0D6D" w:rsidP="00A3679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</w:t>
      </w:r>
      <w:r w:rsidR="00F538B4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сийской Федерации, решением Совета Приволжского муниципального района от 22.11.2011 </w:t>
      </w:r>
      <w:r w:rsidR="00F538B4">
        <w:rPr>
          <w:bCs/>
          <w:sz w:val="28"/>
          <w:szCs w:val="28"/>
        </w:rPr>
        <w:t xml:space="preserve">№122 «Об утверждении </w:t>
      </w:r>
      <w:r w:rsidR="00F538B4" w:rsidRPr="00F538B4">
        <w:rPr>
          <w:bCs/>
          <w:sz w:val="28"/>
          <w:szCs w:val="28"/>
        </w:rPr>
        <w:t>Положения о бюджетном</w:t>
      </w:r>
      <w:r w:rsidR="00F538B4">
        <w:rPr>
          <w:bCs/>
          <w:sz w:val="28"/>
          <w:szCs w:val="28"/>
        </w:rPr>
        <w:t xml:space="preserve"> </w:t>
      </w:r>
      <w:r w:rsidR="00F538B4" w:rsidRPr="00F538B4">
        <w:rPr>
          <w:bCs/>
          <w:sz w:val="28"/>
          <w:szCs w:val="28"/>
        </w:rPr>
        <w:t>процессе в Приволжском муниципальном районе»</w:t>
      </w:r>
      <w:r w:rsidR="00F538B4">
        <w:rPr>
          <w:bCs/>
          <w:sz w:val="28"/>
          <w:szCs w:val="28"/>
        </w:rPr>
        <w:t>, постановлением администрации Приволжского муниципального района от 04.04.2016 №</w:t>
      </w:r>
      <w:r w:rsidR="00F62788">
        <w:rPr>
          <w:bCs/>
          <w:sz w:val="28"/>
          <w:szCs w:val="28"/>
        </w:rPr>
        <w:t xml:space="preserve"> </w:t>
      </w:r>
      <w:r w:rsidR="00F538B4">
        <w:rPr>
          <w:bCs/>
          <w:sz w:val="28"/>
          <w:szCs w:val="28"/>
        </w:rPr>
        <w:t>192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поселения», в</w:t>
      </w:r>
      <w:r w:rsidR="009B70A9" w:rsidRPr="009B70A9">
        <w:rPr>
          <w:bCs/>
          <w:sz w:val="28"/>
          <w:szCs w:val="28"/>
        </w:rPr>
        <w:t xml:space="preserve"> целях </w:t>
      </w:r>
      <w:r w:rsidR="0096201C">
        <w:rPr>
          <w:bCs/>
          <w:sz w:val="28"/>
          <w:szCs w:val="28"/>
        </w:rPr>
        <w:t>повышения качества питьевой воды</w:t>
      </w:r>
      <w:r w:rsidR="009B70A9" w:rsidRPr="009B70A9">
        <w:rPr>
          <w:bCs/>
          <w:sz w:val="28"/>
          <w:szCs w:val="28"/>
        </w:rPr>
        <w:t>, обеспечени</w:t>
      </w:r>
      <w:r w:rsidR="00667F90">
        <w:rPr>
          <w:bCs/>
          <w:sz w:val="28"/>
          <w:szCs w:val="28"/>
        </w:rPr>
        <w:t>я</w:t>
      </w:r>
      <w:r w:rsidR="009B70A9" w:rsidRPr="009B70A9">
        <w:rPr>
          <w:bCs/>
          <w:sz w:val="28"/>
          <w:szCs w:val="28"/>
        </w:rPr>
        <w:t xml:space="preserve"> экологической безопасности на территории </w:t>
      </w:r>
      <w:r w:rsidR="009B70A9">
        <w:rPr>
          <w:bCs/>
          <w:sz w:val="28"/>
          <w:szCs w:val="28"/>
        </w:rPr>
        <w:t xml:space="preserve">Приволжского </w:t>
      </w:r>
      <w:r w:rsidR="009B70A9" w:rsidRPr="009B70A9">
        <w:rPr>
          <w:bCs/>
          <w:sz w:val="28"/>
          <w:szCs w:val="28"/>
        </w:rPr>
        <w:t xml:space="preserve">муниципального </w:t>
      </w:r>
      <w:r w:rsidR="009B70A9">
        <w:rPr>
          <w:bCs/>
          <w:sz w:val="28"/>
          <w:szCs w:val="28"/>
        </w:rPr>
        <w:t>района</w:t>
      </w:r>
      <w:r w:rsidR="009B70A9" w:rsidRPr="009B70A9">
        <w:rPr>
          <w:bCs/>
          <w:sz w:val="28"/>
          <w:szCs w:val="28"/>
        </w:rPr>
        <w:t xml:space="preserve">, охраны и защиты </w:t>
      </w:r>
      <w:r w:rsidR="0096201C">
        <w:rPr>
          <w:bCs/>
          <w:sz w:val="28"/>
          <w:szCs w:val="28"/>
        </w:rPr>
        <w:t>объектов питьевого водоснабжения</w:t>
      </w:r>
      <w:r w:rsidR="00F62788">
        <w:rPr>
          <w:bCs/>
          <w:sz w:val="28"/>
          <w:szCs w:val="28"/>
        </w:rPr>
        <w:t>,</w:t>
      </w:r>
      <w:r w:rsidR="009B70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="009B70A9">
        <w:rPr>
          <w:bCs/>
          <w:sz w:val="28"/>
          <w:szCs w:val="28"/>
        </w:rPr>
        <w:t>дминистрация Приволжского муниципального района</w:t>
      </w:r>
      <w:r w:rsidR="008E1AA7">
        <w:rPr>
          <w:bCs/>
          <w:sz w:val="28"/>
          <w:szCs w:val="28"/>
        </w:rPr>
        <w:t xml:space="preserve"> </w:t>
      </w:r>
      <w:r w:rsidR="009B70A9" w:rsidRPr="009B70A9">
        <w:rPr>
          <w:b/>
          <w:bCs/>
          <w:sz w:val="28"/>
          <w:szCs w:val="28"/>
        </w:rPr>
        <w:t>п о с т а н о в л я е т:</w:t>
      </w:r>
    </w:p>
    <w:p w:rsidR="009B70A9" w:rsidRPr="009B70A9" w:rsidRDefault="009B70A9" w:rsidP="00A3679F">
      <w:pPr>
        <w:ind w:firstLine="709"/>
        <w:jc w:val="both"/>
        <w:rPr>
          <w:bCs/>
          <w:sz w:val="28"/>
          <w:szCs w:val="28"/>
        </w:rPr>
      </w:pPr>
    </w:p>
    <w:p w:rsidR="0096201C" w:rsidRPr="0096201C" w:rsidRDefault="009B70A9" w:rsidP="00A3679F">
      <w:pPr>
        <w:ind w:firstLine="709"/>
        <w:jc w:val="both"/>
        <w:rPr>
          <w:bCs/>
          <w:sz w:val="28"/>
          <w:szCs w:val="28"/>
        </w:rPr>
      </w:pPr>
      <w:r w:rsidRPr="009B70A9">
        <w:rPr>
          <w:bCs/>
          <w:sz w:val="28"/>
          <w:szCs w:val="28"/>
        </w:rPr>
        <w:t>1. Утвердить прилагаемую муниципальную программу</w:t>
      </w:r>
      <w:r w:rsidR="008E1AA7">
        <w:rPr>
          <w:bCs/>
          <w:sz w:val="28"/>
          <w:szCs w:val="28"/>
        </w:rPr>
        <w:t xml:space="preserve"> Приволжского</w:t>
      </w:r>
      <w:r w:rsidR="00425CF9">
        <w:rPr>
          <w:bCs/>
          <w:sz w:val="28"/>
          <w:szCs w:val="28"/>
        </w:rPr>
        <w:t xml:space="preserve"> </w:t>
      </w:r>
      <w:r w:rsidR="008E1AA7">
        <w:rPr>
          <w:bCs/>
          <w:sz w:val="28"/>
          <w:szCs w:val="28"/>
        </w:rPr>
        <w:t>муниципального района</w:t>
      </w:r>
      <w:r w:rsidRPr="009B70A9">
        <w:rPr>
          <w:bCs/>
          <w:sz w:val="28"/>
          <w:szCs w:val="28"/>
        </w:rPr>
        <w:t xml:space="preserve"> </w:t>
      </w:r>
      <w:r w:rsidR="0096201C" w:rsidRPr="0096201C">
        <w:rPr>
          <w:bCs/>
          <w:sz w:val="28"/>
          <w:szCs w:val="28"/>
        </w:rPr>
        <w:t>«Повышение качества питьевой воды на территории Приволжского муниципального района на 202</w:t>
      </w:r>
      <w:r w:rsidR="003D1D1E">
        <w:rPr>
          <w:bCs/>
          <w:sz w:val="28"/>
          <w:szCs w:val="28"/>
        </w:rPr>
        <w:t>1</w:t>
      </w:r>
      <w:r w:rsidR="0096201C" w:rsidRPr="0096201C">
        <w:rPr>
          <w:bCs/>
          <w:sz w:val="28"/>
          <w:szCs w:val="28"/>
        </w:rPr>
        <w:t>-2024</w:t>
      </w:r>
      <w:r w:rsidR="00F27F62">
        <w:rPr>
          <w:bCs/>
          <w:sz w:val="28"/>
          <w:szCs w:val="28"/>
        </w:rPr>
        <w:t xml:space="preserve"> </w:t>
      </w:r>
      <w:r w:rsidR="0096201C" w:rsidRPr="0096201C">
        <w:rPr>
          <w:bCs/>
          <w:sz w:val="28"/>
          <w:szCs w:val="28"/>
        </w:rPr>
        <w:t>г</w:t>
      </w:r>
      <w:r w:rsidR="00F27F62">
        <w:rPr>
          <w:bCs/>
          <w:sz w:val="28"/>
          <w:szCs w:val="28"/>
        </w:rPr>
        <w:t>оды</w:t>
      </w:r>
      <w:r w:rsidR="0096201C" w:rsidRPr="0096201C">
        <w:rPr>
          <w:bCs/>
          <w:sz w:val="28"/>
          <w:szCs w:val="28"/>
        </w:rPr>
        <w:t>»</w:t>
      </w:r>
      <w:r w:rsidR="00425CF9">
        <w:rPr>
          <w:bCs/>
          <w:sz w:val="28"/>
          <w:szCs w:val="28"/>
        </w:rPr>
        <w:t>.</w:t>
      </w:r>
    </w:p>
    <w:p w:rsidR="00771DC2" w:rsidRDefault="00771DC2" w:rsidP="00A3679F">
      <w:pPr>
        <w:ind w:firstLine="709"/>
        <w:jc w:val="both"/>
        <w:rPr>
          <w:bCs/>
          <w:sz w:val="28"/>
          <w:szCs w:val="28"/>
        </w:rPr>
      </w:pPr>
      <w:r w:rsidRPr="00852064">
        <w:rPr>
          <w:bCs/>
          <w:sz w:val="28"/>
          <w:szCs w:val="28"/>
        </w:rPr>
        <w:t>2. Признать утратившим силу постановление администрации Приволжского муниципального района от 2</w:t>
      </w:r>
      <w:r w:rsidR="00A3679F">
        <w:rPr>
          <w:bCs/>
          <w:sz w:val="28"/>
          <w:szCs w:val="28"/>
        </w:rPr>
        <w:t>6</w:t>
      </w:r>
      <w:r w:rsidRPr="00852064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</w:t>
      </w:r>
      <w:r w:rsidRPr="00852064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19</w:t>
      </w:r>
      <w:r w:rsidRPr="0085206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339</w:t>
      </w:r>
      <w:r w:rsidRPr="00852064">
        <w:rPr>
          <w:bCs/>
          <w:sz w:val="28"/>
          <w:szCs w:val="28"/>
        </w:rPr>
        <w:t>-п «</w:t>
      </w:r>
      <w:r w:rsidRPr="00771DC2">
        <w:rPr>
          <w:bCs/>
          <w:sz w:val="28"/>
          <w:szCs w:val="28"/>
        </w:rPr>
        <w:t>Об утверждении муниципальной программы Приволжского муниципального района «Повышение качества питьевой воды на территории Приволжского муниципального района на 202</w:t>
      </w:r>
      <w:r>
        <w:rPr>
          <w:bCs/>
          <w:sz w:val="28"/>
          <w:szCs w:val="28"/>
        </w:rPr>
        <w:t>0</w:t>
      </w:r>
      <w:r w:rsidRPr="00771DC2">
        <w:rPr>
          <w:bCs/>
          <w:sz w:val="28"/>
          <w:szCs w:val="28"/>
        </w:rPr>
        <w:t>-2024</w:t>
      </w:r>
      <w:r>
        <w:rPr>
          <w:bCs/>
          <w:sz w:val="28"/>
          <w:szCs w:val="28"/>
        </w:rPr>
        <w:t xml:space="preserve"> </w:t>
      </w:r>
      <w:proofErr w:type="spellStart"/>
      <w:r w:rsidR="00A3679F">
        <w:rPr>
          <w:bCs/>
          <w:sz w:val="28"/>
          <w:szCs w:val="28"/>
        </w:rPr>
        <w:t>гг</w:t>
      </w:r>
      <w:proofErr w:type="spellEnd"/>
      <w:r w:rsidRPr="0085206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9B70A9" w:rsidRPr="009B70A9" w:rsidRDefault="00771DC2" w:rsidP="00A3679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F5FE1" w:rsidRPr="003F5FE1">
        <w:rPr>
          <w:bCs/>
          <w:sz w:val="28"/>
          <w:szCs w:val="28"/>
        </w:rPr>
        <w:t>.</w:t>
      </w:r>
      <w:r w:rsidR="008E1AA7">
        <w:rPr>
          <w:bCs/>
          <w:sz w:val="28"/>
          <w:szCs w:val="28"/>
        </w:rPr>
        <w:t xml:space="preserve"> </w:t>
      </w:r>
      <w:r w:rsidR="003F5FE1" w:rsidRPr="003F5FE1">
        <w:rPr>
          <w:bCs/>
          <w:sz w:val="28"/>
          <w:szCs w:val="28"/>
        </w:rPr>
        <w:t>Разместить настоящее постановление на официальном сайте администрации Приволжского муниципального района и опубликовать</w:t>
      </w:r>
      <w:r w:rsidR="00203F6A">
        <w:rPr>
          <w:bCs/>
          <w:sz w:val="28"/>
          <w:szCs w:val="28"/>
        </w:rPr>
        <w:t xml:space="preserve"> </w:t>
      </w:r>
      <w:r w:rsidR="003F5FE1" w:rsidRPr="003F5FE1">
        <w:rPr>
          <w:bCs/>
          <w:sz w:val="28"/>
          <w:szCs w:val="28"/>
        </w:rPr>
        <w:t>в информационном бюллетене «Вестник Совета и администрации Приволжского муниципального района».</w:t>
      </w:r>
    </w:p>
    <w:p w:rsidR="009B70A9" w:rsidRDefault="00F27F62" w:rsidP="00A3679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B70A9" w:rsidRPr="009B70A9">
        <w:rPr>
          <w:bCs/>
          <w:sz w:val="28"/>
          <w:szCs w:val="28"/>
        </w:rPr>
        <w:t xml:space="preserve">. Контроль за исполнением настоящего постановления возложить на </w:t>
      </w:r>
      <w:r w:rsidR="008F4511">
        <w:rPr>
          <w:bCs/>
          <w:sz w:val="28"/>
          <w:szCs w:val="28"/>
        </w:rPr>
        <w:t>П</w:t>
      </w:r>
      <w:r w:rsidR="009B70A9" w:rsidRPr="009B70A9">
        <w:rPr>
          <w:bCs/>
          <w:sz w:val="28"/>
          <w:szCs w:val="28"/>
        </w:rPr>
        <w:t xml:space="preserve">ервого заместителя </w:t>
      </w:r>
      <w:r w:rsidR="00771DC2">
        <w:rPr>
          <w:bCs/>
          <w:sz w:val="28"/>
          <w:szCs w:val="28"/>
        </w:rPr>
        <w:t xml:space="preserve">  </w:t>
      </w:r>
      <w:r w:rsidR="008F4511">
        <w:rPr>
          <w:bCs/>
          <w:sz w:val="28"/>
          <w:szCs w:val="28"/>
        </w:rPr>
        <w:t>г</w:t>
      </w:r>
      <w:r w:rsidR="009B70A9" w:rsidRPr="009B70A9">
        <w:rPr>
          <w:bCs/>
          <w:sz w:val="28"/>
          <w:szCs w:val="28"/>
        </w:rPr>
        <w:t xml:space="preserve">лавы </w:t>
      </w:r>
      <w:r w:rsidR="00771DC2">
        <w:rPr>
          <w:bCs/>
          <w:sz w:val="28"/>
          <w:szCs w:val="28"/>
        </w:rPr>
        <w:t xml:space="preserve">  </w:t>
      </w:r>
      <w:r w:rsidR="009B70A9" w:rsidRPr="009B70A9">
        <w:rPr>
          <w:bCs/>
          <w:sz w:val="28"/>
          <w:szCs w:val="28"/>
        </w:rPr>
        <w:t xml:space="preserve">администрации </w:t>
      </w:r>
      <w:r w:rsidR="00771DC2">
        <w:rPr>
          <w:bCs/>
          <w:sz w:val="28"/>
          <w:szCs w:val="28"/>
        </w:rPr>
        <w:t xml:space="preserve">  </w:t>
      </w:r>
      <w:r w:rsidR="009B70A9">
        <w:rPr>
          <w:bCs/>
          <w:sz w:val="28"/>
          <w:szCs w:val="28"/>
        </w:rPr>
        <w:t xml:space="preserve">Приволжского </w:t>
      </w:r>
      <w:r w:rsidR="00771DC2">
        <w:rPr>
          <w:bCs/>
          <w:sz w:val="28"/>
          <w:szCs w:val="28"/>
        </w:rPr>
        <w:t xml:space="preserve">  </w:t>
      </w:r>
      <w:r w:rsidR="009B70A9">
        <w:rPr>
          <w:bCs/>
          <w:sz w:val="28"/>
          <w:szCs w:val="28"/>
        </w:rPr>
        <w:t xml:space="preserve">муниципального </w:t>
      </w:r>
      <w:r w:rsidR="00771DC2">
        <w:rPr>
          <w:bCs/>
          <w:sz w:val="28"/>
          <w:szCs w:val="28"/>
        </w:rPr>
        <w:t xml:space="preserve">  </w:t>
      </w:r>
      <w:r w:rsidR="009B70A9" w:rsidRPr="009B70A9">
        <w:rPr>
          <w:bCs/>
          <w:sz w:val="28"/>
          <w:szCs w:val="28"/>
        </w:rPr>
        <w:t>района</w:t>
      </w:r>
      <w:r w:rsidR="00771DC2">
        <w:rPr>
          <w:bCs/>
          <w:sz w:val="28"/>
          <w:szCs w:val="28"/>
        </w:rPr>
        <w:t xml:space="preserve"> В.Г. </w:t>
      </w:r>
      <w:proofErr w:type="spellStart"/>
      <w:r w:rsidR="009B70A9">
        <w:rPr>
          <w:bCs/>
          <w:sz w:val="28"/>
          <w:szCs w:val="28"/>
        </w:rPr>
        <w:t>Нагацкого</w:t>
      </w:r>
      <w:proofErr w:type="spellEnd"/>
      <w:r w:rsidR="00771DC2">
        <w:rPr>
          <w:bCs/>
          <w:sz w:val="28"/>
          <w:szCs w:val="28"/>
        </w:rPr>
        <w:t>.</w:t>
      </w:r>
    </w:p>
    <w:p w:rsidR="00A3679F" w:rsidRDefault="00A3679F" w:rsidP="00A3679F">
      <w:pPr>
        <w:ind w:firstLine="709"/>
        <w:jc w:val="both"/>
        <w:rPr>
          <w:bCs/>
          <w:sz w:val="28"/>
          <w:szCs w:val="28"/>
        </w:rPr>
      </w:pPr>
    </w:p>
    <w:p w:rsidR="00A3679F" w:rsidRDefault="00A3679F" w:rsidP="00A3679F">
      <w:pPr>
        <w:ind w:firstLine="709"/>
        <w:jc w:val="both"/>
        <w:rPr>
          <w:bCs/>
          <w:sz w:val="28"/>
          <w:szCs w:val="28"/>
        </w:rPr>
      </w:pPr>
    </w:p>
    <w:p w:rsidR="00A3679F" w:rsidRDefault="00A3679F" w:rsidP="00A3679F">
      <w:pPr>
        <w:ind w:firstLine="709"/>
        <w:jc w:val="both"/>
        <w:rPr>
          <w:bCs/>
          <w:sz w:val="28"/>
          <w:szCs w:val="28"/>
        </w:rPr>
      </w:pPr>
    </w:p>
    <w:p w:rsidR="00A3679F" w:rsidRDefault="00A3679F" w:rsidP="00A3679F">
      <w:pPr>
        <w:ind w:firstLine="709"/>
        <w:jc w:val="both"/>
        <w:rPr>
          <w:bCs/>
          <w:sz w:val="28"/>
          <w:szCs w:val="28"/>
        </w:rPr>
      </w:pPr>
    </w:p>
    <w:p w:rsidR="00020965" w:rsidRPr="009B70A9" w:rsidRDefault="00F27F62" w:rsidP="00A3679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020965" w:rsidRPr="009B70A9">
        <w:rPr>
          <w:bCs/>
          <w:sz w:val="28"/>
          <w:szCs w:val="28"/>
        </w:rPr>
        <w:t>. Настоящее постановление вступает в силу с</w:t>
      </w:r>
      <w:r w:rsidR="005425C5">
        <w:rPr>
          <w:bCs/>
          <w:sz w:val="28"/>
          <w:szCs w:val="28"/>
        </w:rPr>
        <w:t xml:space="preserve"> 01.01.202</w:t>
      </w:r>
      <w:r w:rsidR="00A3679F">
        <w:rPr>
          <w:bCs/>
          <w:sz w:val="28"/>
          <w:szCs w:val="28"/>
        </w:rPr>
        <w:t>1</w:t>
      </w:r>
      <w:r w:rsidR="00020965">
        <w:rPr>
          <w:bCs/>
          <w:sz w:val="28"/>
          <w:szCs w:val="28"/>
        </w:rPr>
        <w:t>.</w:t>
      </w:r>
    </w:p>
    <w:p w:rsidR="00771DC2" w:rsidRDefault="00771DC2" w:rsidP="009B70A9">
      <w:pPr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p w:rsidR="00A3679F" w:rsidRDefault="00A3679F" w:rsidP="009B70A9">
      <w:pPr>
        <w:ind w:firstLine="709"/>
        <w:jc w:val="both"/>
        <w:rPr>
          <w:bCs/>
          <w:sz w:val="28"/>
          <w:szCs w:val="28"/>
        </w:rPr>
      </w:pPr>
    </w:p>
    <w:p w:rsidR="00A3679F" w:rsidRDefault="00A3679F" w:rsidP="009B70A9">
      <w:pPr>
        <w:ind w:firstLine="709"/>
        <w:jc w:val="both"/>
        <w:rPr>
          <w:bCs/>
          <w:sz w:val="28"/>
          <w:szCs w:val="28"/>
        </w:rPr>
      </w:pPr>
    </w:p>
    <w:p w:rsidR="009B70A9" w:rsidRPr="009B70A9" w:rsidRDefault="009B70A9" w:rsidP="009B70A9">
      <w:pPr>
        <w:jc w:val="both"/>
        <w:rPr>
          <w:b/>
          <w:bCs/>
          <w:sz w:val="28"/>
          <w:szCs w:val="28"/>
        </w:rPr>
      </w:pPr>
      <w:r w:rsidRPr="009B70A9">
        <w:rPr>
          <w:b/>
          <w:bCs/>
          <w:sz w:val="28"/>
          <w:szCs w:val="28"/>
        </w:rPr>
        <w:t>Глав</w:t>
      </w:r>
      <w:r w:rsidR="002C5246">
        <w:rPr>
          <w:b/>
          <w:bCs/>
          <w:sz w:val="28"/>
          <w:szCs w:val="28"/>
        </w:rPr>
        <w:t>а</w:t>
      </w:r>
      <w:r w:rsidRPr="009B70A9">
        <w:rPr>
          <w:b/>
          <w:bCs/>
          <w:sz w:val="28"/>
          <w:szCs w:val="28"/>
        </w:rPr>
        <w:t xml:space="preserve"> Приволжского </w:t>
      </w:r>
    </w:p>
    <w:p w:rsidR="003F5FE1" w:rsidRDefault="009B70A9" w:rsidP="009B70A9">
      <w:pPr>
        <w:jc w:val="both"/>
        <w:rPr>
          <w:b/>
          <w:bCs/>
          <w:sz w:val="28"/>
          <w:szCs w:val="28"/>
        </w:rPr>
      </w:pPr>
      <w:r w:rsidRPr="009B70A9"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 xml:space="preserve">                                                         </w:t>
      </w:r>
      <w:r w:rsidR="00771DC2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</w:t>
      </w:r>
      <w:r w:rsidR="002C5246">
        <w:rPr>
          <w:b/>
          <w:bCs/>
          <w:sz w:val="28"/>
          <w:szCs w:val="28"/>
        </w:rPr>
        <w:t>И.В. Мельникова</w:t>
      </w:r>
    </w:p>
    <w:p w:rsidR="00771DC2" w:rsidRDefault="00771DC2" w:rsidP="009B70A9">
      <w:pPr>
        <w:jc w:val="both"/>
        <w:rPr>
          <w:b/>
          <w:bCs/>
          <w:sz w:val="28"/>
          <w:szCs w:val="28"/>
        </w:rPr>
      </w:pPr>
    </w:p>
    <w:p w:rsidR="00771DC2" w:rsidRDefault="00771DC2" w:rsidP="009B70A9">
      <w:pPr>
        <w:jc w:val="both"/>
        <w:rPr>
          <w:b/>
          <w:bCs/>
          <w:sz w:val="28"/>
          <w:szCs w:val="28"/>
        </w:rPr>
      </w:pPr>
    </w:p>
    <w:p w:rsidR="00771DC2" w:rsidRDefault="00771DC2" w:rsidP="009B70A9">
      <w:pPr>
        <w:jc w:val="both"/>
        <w:rPr>
          <w:b/>
          <w:bCs/>
          <w:sz w:val="28"/>
          <w:szCs w:val="28"/>
        </w:rPr>
      </w:pPr>
    </w:p>
    <w:p w:rsidR="00771DC2" w:rsidRDefault="00771DC2" w:rsidP="009B70A9">
      <w:pPr>
        <w:jc w:val="both"/>
        <w:rPr>
          <w:b/>
          <w:bCs/>
          <w:sz w:val="28"/>
          <w:szCs w:val="28"/>
        </w:rPr>
      </w:pPr>
    </w:p>
    <w:p w:rsidR="00771DC2" w:rsidRDefault="00771DC2" w:rsidP="009B70A9">
      <w:pPr>
        <w:jc w:val="both"/>
        <w:rPr>
          <w:b/>
          <w:bCs/>
          <w:sz w:val="28"/>
          <w:szCs w:val="28"/>
        </w:rPr>
      </w:pPr>
    </w:p>
    <w:p w:rsidR="00771DC2" w:rsidRDefault="00771DC2" w:rsidP="009B70A9">
      <w:pPr>
        <w:jc w:val="both"/>
        <w:rPr>
          <w:b/>
          <w:bCs/>
          <w:sz w:val="28"/>
          <w:szCs w:val="28"/>
        </w:rPr>
      </w:pPr>
    </w:p>
    <w:p w:rsidR="00771DC2" w:rsidRDefault="00771DC2" w:rsidP="009B70A9">
      <w:pPr>
        <w:jc w:val="both"/>
        <w:rPr>
          <w:b/>
          <w:bCs/>
          <w:sz w:val="28"/>
          <w:szCs w:val="28"/>
        </w:rPr>
      </w:pPr>
    </w:p>
    <w:p w:rsidR="00771DC2" w:rsidRDefault="00771DC2" w:rsidP="009B70A9">
      <w:pPr>
        <w:jc w:val="both"/>
        <w:rPr>
          <w:b/>
          <w:bCs/>
          <w:sz w:val="28"/>
          <w:szCs w:val="28"/>
        </w:rPr>
      </w:pPr>
    </w:p>
    <w:p w:rsidR="00771DC2" w:rsidRDefault="00771DC2" w:rsidP="009B70A9">
      <w:pPr>
        <w:jc w:val="both"/>
        <w:rPr>
          <w:b/>
          <w:bCs/>
          <w:sz w:val="28"/>
          <w:szCs w:val="28"/>
        </w:rPr>
      </w:pPr>
    </w:p>
    <w:p w:rsidR="00771DC2" w:rsidRDefault="00771DC2" w:rsidP="009B70A9">
      <w:pPr>
        <w:jc w:val="both"/>
        <w:rPr>
          <w:b/>
          <w:bCs/>
          <w:sz w:val="28"/>
          <w:szCs w:val="28"/>
        </w:rPr>
      </w:pPr>
    </w:p>
    <w:p w:rsidR="00771DC2" w:rsidRDefault="00771DC2" w:rsidP="009B70A9">
      <w:pPr>
        <w:jc w:val="both"/>
        <w:rPr>
          <w:b/>
          <w:bCs/>
          <w:sz w:val="28"/>
          <w:szCs w:val="28"/>
        </w:rPr>
      </w:pPr>
    </w:p>
    <w:p w:rsidR="00771DC2" w:rsidRDefault="00771DC2" w:rsidP="009B70A9">
      <w:pPr>
        <w:jc w:val="both"/>
        <w:rPr>
          <w:b/>
          <w:bCs/>
          <w:sz w:val="28"/>
          <w:szCs w:val="28"/>
        </w:rPr>
      </w:pPr>
    </w:p>
    <w:p w:rsidR="00771DC2" w:rsidRDefault="00771DC2" w:rsidP="009B70A9">
      <w:pPr>
        <w:jc w:val="both"/>
        <w:rPr>
          <w:b/>
          <w:bCs/>
          <w:sz w:val="28"/>
          <w:szCs w:val="28"/>
        </w:rPr>
      </w:pPr>
    </w:p>
    <w:p w:rsidR="00771DC2" w:rsidRDefault="00771DC2" w:rsidP="009B70A9">
      <w:pPr>
        <w:jc w:val="both"/>
        <w:rPr>
          <w:b/>
          <w:bCs/>
          <w:sz w:val="28"/>
          <w:szCs w:val="28"/>
        </w:rPr>
      </w:pPr>
    </w:p>
    <w:p w:rsidR="00771DC2" w:rsidRDefault="00771DC2" w:rsidP="009B70A9">
      <w:pPr>
        <w:jc w:val="both"/>
        <w:rPr>
          <w:b/>
          <w:bCs/>
          <w:sz w:val="28"/>
          <w:szCs w:val="28"/>
        </w:rPr>
      </w:pPr>
    </w:p>
    <w:p w:rsidR="00771DC2" w:rsidRDefault="00771DC2" w:rsidP="009B70A9">
      <w:pPr>
        <w:jc w:val="both"/>
        <w:rPr>
          <w:b/>
          <w:bCs/>
          <w:sz w:val="28"/>
          <w:szCs w:val="28"/>
        </w:rPr>
      </w:pPr>
    </w:p>
    <w:p w:rsidR="00771DC2" w:rsidRDefault="00771DC2" w:rsidP="009B70A9">
      <w:pPr>
        <w:jc w:val="both"/>
        <w:rPr>
          <w:b/>
          <w:bCs/>
          <w:sz w:val="28"/>
          <w:szCs w:val="28"/>
        </w:rPr>
      </w:pPr>
    </w:p>
    <w:p w:rsidR="00771DC2" w:rsidRDefault="00771DC2" w:rsidP="009B70A9">
      <w:pPr>
        <w:jc w:val="both"/>
        <w:rPr>
          <w:b/>
          <w:bCs/>
          <w:sz w:val="28"/>
          <w:szCs w:val="28"/>
        </w:rPr>
      </w:pPr>
    </w:p>
    <w:p w:rsidR="00771DC2" w:rsidRDefault="00771DC2" w:rsidP="009B70A9">
      <w:pPr>
        <w:jc w:val="both"/>
        <w:rPr>
          <w:b/>
          <w:bCs/>
          <w:sz w:val="28"/>
          <w:szCs w:val="28"/>
        </w:rPr>
      </w:pPr>
    </w:p>
    <w:p w:rsidR="00771DC2" w:rsidRDefault="00771DC2" w:rsidP="009B70A9">
      <w:pPr>
        <w:jc w:val="both"/>
        <w:rPr>
          <w:b/>
          <w:bCs/>
          <w:sz w:val="28"/>
          <w:szCs w:val="28"/>
        </w:rPr>
      </w:pPr>
    </w:p>
    <w:p w:rsidR="00771DC2" w:rsidRDefault="00771DC2" w:rsidP="009B70A9">
      <w:pPr>
        <w:jc w:val="both"/>
        <w:rPr>
          <w:b/>
          <w:bCs/>
          <w:sz w:val="28"/>
          <w:szCs w:val="28"/>
        </w:rPr>
      </w:pPr>
    </w:p>
    <w:p w:rsidR="00771DC2" w:rsidRDefault="00771DC2" w:rsidP="009B70A9">
      <w:pPr>
        <w:jc w:val="both"/>
        <w:rPr>
          <w:b/>
          <w:bCs/>
          <w:sz w:val="28"/>
          <w:szCs w:val="28"/>
        </w:rPr>
      </w:pPr>
    </w:p>
    <w:p w:rsidR="00771DC2" w:rsidRDefault="00771DC2" w:rsidP="009B70A9">
      <w:pPr>
        <w:jc w:val="both"/>
        <w:rPr>
          <w:b/>
          <w:bCs/>
          <w:sz w:val="28"/>
          <w:szCs w:val="28"/>
        </w:rPr>
      </w:pPr>
    </w:p>
    <w:p w:rsidR="00771DC2" w:rsidRDefault="00771DC2" w:rsidP="009B70A9">
      <w:pPr>
        <w:jc w:val="both"/>
        <w:rPr>
          <w:b/>
          <w:bCs/>
          <w:sz w:val="28"/>
          <w:szCs w:val="28"/>
        </w:rPr>
      </w:pPr>
    </w:p>
    <w:p w:rsidR="00771DC2" w:rsidRDefault="00771DC2" w:rsidP="009B70A9">
      <w:pPr>
        <w:jc w:val="both"/>
        <w:rPr>
          <w:b/>
          <w:bCs/>
          <w:sz w:val="28"/>
          <w:szCs w:val="28"/>
        </w:rPr>
      </w:pPr>
    </w:p>
    <w:p w:rsidR="00771DC2" w:rsidRDefault="00771DC2" w:rsidP="009B70A9">
      <w:pPr>
        <w:jc w:val="both"/>
        <w:rPr>
          <w:b/>
          <w:bCs/>
          <w:sz w:val="28"/>
          <w:szCs w:val="28"/>
        </w:rPr>
      </w:pPr>
    </w:p>
    <w:p w:rsidR="00771DC2" w:rsidRDefault="00771DC2" w:rsidP="009B70A9">
      <w:pPr>
        <w:jc w:val="both"/>
        <w:rPr>
          <w:b/>
          <w:bCs/>
          <w:sz w:val="28"/>
          <w:szCs w:val="28"/>
        </w:rPr>
      </w:pPr>
    </w:p>
    <w:p w:rsidR="00771DC2" w:rsidRDefault="00771DC2" w:rsidP="009B70A9">
      <w:pPr>
        <w:jc w:val="both"/>
        <w:rPr>
          <w:b/>
          <w:bCs/>
          <w:sz w:val="28"/>
          <w:szCs w:val="28"/>
        </w:rPr>
      </w:pPr>
    </w:p>
    <w:p w:rsidR="00771DC2" w:rsidRDefault="00771DC2" w:rsidP="009B70A9">
      <w:pPr>
        <w:jc w:val="both"/>
        <w:rPr>
          <w:b/>
          <w:bCs/>
          <w:sz w:val="28"/>
          <w:szCs w:val="28"/>
        </w:rPr>
      </w:pPr>
    </w:p>
    <w:p w:rsidR="00771DC2" w:rsidRDefault="00771DC2" w:rsidP="009B70A9">
      <w:pPr>
        <w:jc w:val="both"/>
        <w:rPr>
          <w:b/>
          <w:bCs/>
          <w:sz w:val="28"/>
          <w:szCs w:val="28"/>
        </w:rPr>
      </w:pPr>
    </w:p>
    <w:p w:rsidR="00771DC2" w:rsidRDefault="00771DC2" w:rsidP="009B70A9">
      <w:pPr>
        <w:jc w:val="both"/>
        <w:rPr>
          <w:b/>
          <w:bCs/>
          <w:sz w:val="28"/>
          <w:szCs w:val="28"/>
        </w:rPr>
      </w:pPr>
    </w:p>
    <w:p w:rsidR="00771DC2" w:rsidRDefault="00771DC2" w:rsidP="009B70A9">
      <w:pPr>
        <w:jc w:val="both"/>
        <w:rPr>
          <w:b/>
          <w:bCs/>
          <w:sz w:val="28"/>
          <w:szCs w:val="28"/>
        </w:rPr>
      </w:pPr>
    </w:p>
    <w:p w:rsidR="00771DC2" w:rsidRDefault="00771DC2" w:rsidP="009B70A9">
      <w:pPr>
        <w:jc w:val="both"/>
        <w:rPr>
          <w:b/>
          <w:bCs/>
          <w:sz w:val="28"/>
          <w:szCs w:val="28"/>
        </w:rPr>
      </w:pPr>
    </w:p>
    <w:p w:rsidR="00771DC2" w:rsidRDefault="00771DC2" w:rsidP="009B70A9">
      <w:pPr>
        <w:jc w:val="both"/>
        <w:rPr>
          <w:b/>
          <w:bCs/>
          <w:sz w:val="28"/>
          <w:szCs w:val="28"/>
        </w:rPr>
      </w:pPr>
    </w:p>
    <w:p w:rsidR="00771DC2" w:rsidRDefault="00771DC2" w:rsidP="009B70A9">
      <w:pPr>
        <w:jc w:val="both"/>
        <w:rPr>
          <w:b/>
          <w:bCs/>
          <w:sz w:val="28"/>
          <w:szCs w:val="28"/>
        </w:rPr>
      </w:pPr>
    </w:p>
    <w:p w:rsidR="00771DC2" w:rsidRDefault="00771DC2" w:rsidP="009B70A9">
      <w:pPr>
        <w:jc w:val="both"/>
        <w:rPr>
          <w:b/>
          <w:bCs/>
          <w:sz w:val="28"/>
          <w:szCs w:val="28"/>
        </w:rPr>
      </w:pPr>
    </w:p>
    <w:p w:rsidR="00771DC2" w:rsidRDefault="00771DC2" w:rsidP="009B70A9">
      <w:pPr>
        <w:jc w:val="both"/>
        <w:rPr>
          <w:b/>
          <w:bCs/>
          <w:sz w:val="28"/>
          <w:szCs w:val="28"/>
        </w:rPr>
      </w:pPr>
    </w:p>
    <w:p w:rsidR="00771DC2" w:rsidRDefault="00771DC2" w:rsidP="009B70A9">
      <w:pPr>
        <w:jc w:val="both"/>
        <w:rPr>
          <w:b/>
          <w:bCs/>
          <w:sz w:val="28"/>
          <w:szCs w:val="28"/>
        </w:rPr>
      </w:pPr>
    </w:p>
    <w:p w:rsidR="00771DC2" w:rsidRDefault="00771DC2" w:rsidP="009B70A9">
      <w:pPr>
        <w:jc w:val="both"/>
        <w:rPr>
          <w:b/>
          <w:bCs/>
          <w:sz w:val="28"/>
          <w:szCs w:val="28"/>
        </w:rPr>
      </w:pPr>
    </w:p>
    <w:p w:rsidR="003F5FE1" w:rsidRPr="00E77C84" w:rsidRDefault="003F5FE1" w:rsidP="003F5FE1">
      <w:pPr>
        <w:shd w:val="clear" w:color="auto" w:fill="FFFFFF"/>
        <w:jc w:val="center"/>
        <w:rPr>
          <w:sz w:val="28"/>
          <w:szCs w:val="28"/>
        </w:rPr>
      </w:pPr>
      <w:r w:rsidRPr="00E77C84">
        <w:rPr>
          <w:spacing w:val="-1"/>
          <w:sz w:val="28"/>
          <w:szCs w:val="28"/>
        </w:rPr>
        <w:lastRenderedPageBreak/>
        <w:t>Л</w:t>
      </w:r>
      <w:r w:rsidRPr="00E77C84">
        <w:rPr>
          <w:sz w:val="28"/>
          <w:szCs w:val="28"/>
        </w:rPr>
        <w:t>ист согласования</w:t>
      </w:r>
    </w:p>
    <w:p w:rsidR="003F5FE1" w:rsidRPr="00E77C84" w:rsidRDefault="003F5FE1" w:rsidP="003F5FE1">
      <w:pPr>
        <w:jc w:val="center"/>
        <w:rPr>
          <w:sz w:val="28"/>
          <w:szCs w:val="28"/>
        </w:rPr>
      </w:pPr>
      <w:r w:rsidRPr="00E77C84">
        <w:rPr>
          <w:sz w:val="28"/>
          <w:szCs w:val="28"/>
        </w:rPr>
        <w:t xml:space="preserve">проекта </w:t>
      </w:r>
      <w:r w:rsidRPr="00E77C84">
        <w:rPr>
          <w:sz w:val="28"/>
          <w:szCs w:val="28"/>
          <w:u w:val="single"/>
        </w:rPr>
        <w:t>постановления/</w:t>
      </w:r>
      <w:r w:rsidRPr="00E77C84">
        <w:rPr>
          <w:sz w:val="28"/>
          <w:szCs w:val="28"/>
        </w:rPr>
        <w:t xml:space="preserve">распоряжения </w:t>
      </w:r>
    </w:p>
    <w:p w:rsidR="003F5FE1" w:rsidRPr="00E77C84" w:rsidRDefault="003F5FE1" w:rsidP="003F5FE1">
      <w:pPr>
        <w:jc w:val="center"/>
        <w:rPr>
          <w:sz w:val="24"/>
          <w:szCs w:val="24"/>
          <w:vertAlign w:val="superscript"/>
        </w:rPr>
      </w:pPr>
    </w:p>
    <w:p w:rsidR="003F5FE1" w:rsidRPr="00E77C84" w:rsidRDefault="003F5FE1" w:rsidP="003F5FE1">
      <w:pPr>
        <w:jc w:val="center"/>
        <w:rPr>
          <w:sz w:val="28"/>
          <w:szCs w:val="28"/>
        </w:rPr>
      </w:pPr>
      <w:r w:rsidRPr="00E77C84">
        <w:rPr>
          <w:sz w:val="28"/>
          <w:szCs w:val="28"/>
        </w:rPr>
        <w:t>Администрации Приволжского муниципального района</w:t>
      </w:r>
    </w:p>
    <w:p w:rsidR="003F5FE1" w:rsidRPr="00E77C84" w:rsidRDefault="003F5FE1" w:rsidP="003F5FE1">
      <w:pPr>
        <w:jc w:val="center"/>
        <w:rPr>
          <w:sz w:val="28"/>
          <w:szCs w:val="28"/>
        </w:rPr>
      </w:pPr>
      <w:r w:rsidRPr="00E77C84">
        <w:rPr>
          <w:sz w:val="28"/>
          <w:szCs w:val="28"/>
        </w:rPr>
        <w:t xml:space="preserve">Проект </w:t>
      </w:r>
      <w:r w:rsidRPr="00E77C84">
        <w:rPr>
          <w:sz w:val="28"/>
          <w:szCs w:val="28"/>
          <w:u w:val="single"/>
        </w:rPr>
        <w:t>постановления</w:t>
      </w:r>
      <w:r w:rsidRPr="00E77C84">
        <w:rPr>
          <w:sz w:val="28"/>
          <w:szCs w:val="28"/>
        </w:rPr>
        <w:t xml:space="preserve">/распоряжения вносит </w:t>
      </w:r>
      <w:r>
        <w:rPr>
          <w:sz w:val="28"/>
          <w:szCs w:val="28"/>
        </w:rPr>
        <w:t>управление ЖКХ района администрации Приволжского муниципального района</w:t>
      </w:r>
    </w:p>
    <w:p w:rsidR="003F5FE1" w:rsidRPr="00E77C84" w:rsidRDefault="003F5FE1" w:rsidP="003F5FE1">
      <w:pPr>
        <w:jc w:val="center"/>
        <w:rPr>
          <w:sz w:val="24"/>
          <w:szCs w:val="24"/>
          <w:vertAlign w:val="superscript"/>
        </w:rPr>
      </w:pPr>
      <w:r w:rsidRPr="00E77C84">
        <w:rPr>
          <w:sz w:val="24"/>
          <w:szCs w:val="24"/>
          <w:vertAlign w:val="superscript"/>
        </w:rPr>
        <w:t>(наименование структурного подразделения Администрации или учреждения)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3581"/>
        <w:gridCol w:w="1854"/>
        <w:gridCol w:w="2693"/>
      </w:tblGrid>
      <w:tr w:rsidR="003F5FE1" w:rsidRPr="00E77C84" w:rsidTr="00651AAF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E1" w:rsidRPr="00E77C84" w:rsidRDefault="003F5FE1" w:rsidP="00FA2D4D">
            <w:pPr>
              <w:jc w:val="center"/>
              <w:rPr>
                <w:sz w:val="24"/>
                <w:szCs w:val="24"/>
              </w:rPr>
            </w:pPr>
            <w:r w:rsidRPr="00E77C84">
              <w:t>Дата внесения проекта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E1" w:rsidRPr="00E77C84" w:rsidRDefault="003F5FE1" w:rsidP="00FA2D4D">
            <w:pPr>
              <w:jc w:val="center"/>
              <w:rPr>
                <w:sz w:val="24"/>
                <w:szCs w:val="24"/>
              </w:rPr>
            </w:pPr>
            <w:r w:rsidRPr="00E77C84">
              <w:t xml:space="preserve">Должность лица, внесшего проект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E1" w:rsidRPr="00E77C84" w:rsidRDefault="003F5FE1" w:rsidP="00FA2D4D">
            <w:pPr>
              <w:jc w:val="center"/>
              <w:rPr>
                <w:sz w:val="24"/>
                <w:szCs w:val="24"/>
              </w:rPr>
            </w:pPr>
            <w:r w:rsidRPr="00E77C84">
              <w:t>ФИО должностного лица, внесшего проект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E1" w:rsidRPr="00E77C84" w:rsidRDefault="003F5FE1" w:rsidP="00FA2D4D">
            <w:pPr>
              <w:jc w:val="center"/>
              <w:rPr>
                <w:sz w:val="24"/>
                <w:szCs w:val="24"/>
              </w:rPr>
            </w:pPr>
            <w:r w:rsidRPr="00E77C84">
              <w:t>Подпись о согласовании проекта или Замечания к проекту</w:t>
            </w:r>
          </w:p>
        </w:tc>
      </w:tr>
      <w:tr w:rsidR="003F5FE1" w:rsidRPr="00E77C84" w:rsidTr="00651AAF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FA2D4D">
            <w:pPr>
              <w:rPr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2C5246" w:rsidP="00FA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proofErr w:type="gramStart"/>
            <w:r>
              <w:rPr>
                <w:sz w:val="24"/>
                <w:szCs w:val="24"/>
              </w:rPr>
              <w:t xml:space="preserve">специалист </w:t>
            </w:r>
            <w:r w:rsidR="003F5FE1">
              <w:rPr>
                <w:sz w:val="24"/>
                <w:szCs w:val="24"/>
              </w:rPr>
              <w:t xml:space="preserve"> управления</w:t>
            </w:r>
            <w:proofErr w:type="gramEnd"/>
            <w:r w:rsidR="003F5FE1">
              <w:rPr>
                <w:sz w:val="24"/>
                <w:szCs w:val="24"/>
              </w:rPr>
              <w:t xml:space="preserve"> </w:t>
            </w:r>
            <w:r w:rsidR="00771DC2">
              <w:rPr>
                <w:sz w:val="24"/>
                <w:szCs w:val="24"/>
              </w:rPr>
              <w:t>жилищно-коммунального хозяйства</w:t>
            </w:r>
            <w:r w:rsidR="003F5FE1">
              <w:rPr>
                <w:sz w:val="24"/>
                <w:szCs w:val="24"/>
              </w:rPr>
              <w:t xml:space="preserve"> района администрации Приволжского муниципального района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771DC2" w:rsidRDefault="003D1D1E" w:rsidP="00FA2D4D">
            <w:pPr>
              <w:rPr>
                <w:sz w:val="24"/>
                <w:szCs w:val="24"/>
              </w:rPr>
            </w:pPr>
            <w:r w:rsidRPr="00771DC2">
              <w:rPr>
                <w:sz w:val="24"/>
                <w:szCs w:val="24"/>
              </w:rPr>
              <w:t>Тимофеев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FA2D4D">
            <w:pPr>
              <w:rPr>
                <w:sz w:val="24"/>
                <w:szCs w:val="24"/>
              </w:rPr>
            </w:pPr>
          </w:p>
        </w:tc>
      </w:tr>
      <w:tr w:rsidR="003F5FE1" w:rsidRPr="00E77C84" w:rsidTr="00651AAF">
        <w:tc>
          <w:tcPr>
            <w:tcW w:w="9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5FE1" w:rsidRPr="00E77C84" w:rsidRDefault="003F5FE1" w:rsidP="00FA2D4D">
            <w:pPr>
              <w:jc w:val="center"/>
              <w:rPr>
                <w:b/>
                <w:sz w:val="28"/>
                <w:szCs w:val="28"/>
              </w:rPr>
            </w:pPr>
            <w:r w:rsidRPr="00E77C84">
              <w:rPr>
                <w:b/>
                <w:sz w:val="28"/>
                <w:szCs w:val="28"/>
              </w:rPr>
              <w:t>Согласовано</w:t>
            </w:r>
          </w:p>
        </w:tc>
      </w:tr>
      <w:tr w:rsidR="002C5246" w:rsidRPr="00E77C84" w:rsidTr="00651AAF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6" w:rsidRPr="00E77C84" w:rsidRDefault="002C5246" w:rsidP="00FA2D4D">
            <w:pPr>
              <w:rPr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6" w:rsidRPr="00E77C84" w:rsidRDefault="002C5246" w:rsidP="00FA2D4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управления </w:t>
            </w:r>
            <w:r w:rsidR="00771DC2">
              <w:rPr>
                <w:sz w:val="24"/>
                <w:szCs w:val="24"/>
              </w:rPr>
              <w:t>жилищно-коммунального хозяйства</w:t>
            </w:r>
            <w:r>
              <w:rPr>
                <w:sz w:val="24"/>
                <w:szCs w:val="24"/>
              </w:rPr>
              <w:t xml:space="preserve"> района администрации Приволжского муниципального района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6" w:rsidRPr="00771DC2" w:rsidRDefault="003D1D1E" w:rsidP="00FA2D4D">
            <w:pPr>
              <w:rPr>
                <w:sz w:val="24"/>
                <w:szCs w:val="24"/>
              </w:rPr>
            </w:pPr>
            <w:r w:rsidRPr="00771DC2">
              <w:rPr>
                <w:sz w:val="24"/>
                <w:szCs w:val="24"/>
              </w:rPr>
              <w:t>Зобнина В.А.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6" w:rsidRPr="00E77C84" w:rsidRDefault="002C5246" w:rsidP="00FA2D4D">
            <w:pPr>
              <w:rPr>
                <w:sz w:val="24"/>
                <w:szCs w:val="24"/>
              </w:rPr>
            </w:pPr>
          </w:p>
        </w:tc>
      </w:tr>
      <w:tr w:rsidR="002C5246" w:rsidRPr="00E77C84" w:rsidTr="00651AAF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6" w:rsidRPr="00E77C84" w:rsidRDefault="002C5246" w:rsidP="00FA2D4D">
            <w:pPr>
              <w:rPr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6" w:rsidRPr="00771DC2" w:rsidRDefault="002C5246" w:rsidP="00FA2D4D">
            <w:pPr>
              <w:jc w:val="both"/>
              <w:rPr>
                <w:sz w:val="24"/>
                <w:szCs w:val="24"/>
              </w:rPr>
            </w:pPr>
            <w:r w:rsidRPr="00771DC2">
              <w:rPr>
                <w:sz w:val="24"/>
                <w:szCs w:val="24"/>
              </w:rPr>
              <w:t>Первый заместитель главы администрации Приволжского муниципального района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6" w:rsidRPr="00771DC2" w:rsidRDefault="002C5246" w:rsidP="00FA2D4D">
            <w:pPr>
              <w:rPr>
                <w:sz w:val="24"/>
                <w:szCs w:val="24"/>
              </w:rPr>
            </w:pPr>
            <w:proofErr w:type="spellStart"/>
            <w:r w:rsidRPr="00771DC2">
              <w:rPr>
                <w:sz w:val="24"/>
                <w:szCs w:val="24"/>
              </w:rPr>
              <w:t>Нагацкий</w:t>
            </w:r>
            <w:proofErr w:type="spellEnd"/>
            <w:r w:rsidRPr="00771DC2"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46" w:rsidRPr="00E77C84" w:rsidRDefault="002C5246" w:rsidP="00FA2D4D">
            <w:pPr>
              <w:rPr>
                <w:sz w:val="24"/>
                <w:szCs w:val="24"/>
              </w:rPr>
            </w:pPr>
          </w:p>
        </w:tc>
      </w:tr>
      <w:tr w:rsidR="003F5FE1" w:rsidRPr="00E77C84" w:rsidTr="00771DC2">
        <w:trPr>
          <w:trHeight w:val="59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FA2D4D">
            <w:pPr>
              <w:rPr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E1" w:rsidRPr="00771DC2" w:rsidRDefault="003F5FE1" w:rsidP="00FA2D4D">
            <w:pPr>
              <w:jc w:val="both"/>
              <w:rPr>
                <w:sz w:val="24"/>
                <w:szCs w:val="24"/>
              </w:rPr>
            </w:pPr>
            <w:r w:rsidRPr="00771DC2">
              <w:rPr>
                <w:sz w:val="24"/>
                <w:szCs w:val="24"/>
              </w:rPr>
              <w:t xml:space="preserve">Юридический отдел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771DC2" w:rsidRDefault="003F5FE1" w:rsidP="00FA2D4D">
            <w:pPr>
              <w:rPr>
                <w:sz w:val="24"/>
                <w:szCs w:val="24"/>
              </w:rPr>
            </w:pPr>
            <w:r w:rsidRPr="00771DC2">
              <w:rPr>
                <w:sz w:val="24"/>
                <w:szCs w:val="24"/>
              </w:rPr>
              <w:t>Скачкова Н.Н.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FA2D4D">
            <w:pPr>
              <w:rPr>
                <w:sz w:val="24"/>
                <w:szCs w:val="24"/>
              </w:rPr>
            </w:pPr>
          </w:p>
        </w:tc>
      </w:tr>
      <w:tr w:rsidR="003F5FE1" w:rsidRPr="00E77C84" w:rsidTr="00771DC2">
        <w:trPr>
          <w:trHeight w:val="698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FA2D4D">
            <w:pPr>
              <w:rPr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771DC2" w:rsidRDefault="003F5FE1" w:rsidP="00FA2D4D">
            <w:pPr>
              <w:jc w:val="both"/>
              <w:rPr>
                <w:sz w:val="24"/>
                <w:szCs w:val="24"/>
              </w:rPr>
            </w:pPr>
            <w:r w:rsidRPr="00771DC2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771DC2">
              <w:rPr>
                <w:sz w:val="24"/>
                <w:szCs w:val="24"/>
              </w:rPr>
              <w:t>финансового  управления</w:t>
            </w:r>
            <w:proofErr w:type="gramEnd"/>
            <w:r w:rsidRPr="00771DC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771DC2" w:rsidRDefault="003F5FE1" w:rsidP="00FA2D4D">
            <w:pPr>
              <w:rPr>
                <w:sz w:val="24"/>
                <w:szCs w:val="24"/>
              </w:rPr>
            </w:pPr>
            <w:proofErr w:type="spellStart"/>
            <w:r w:rsidRPr="00771DC2">
              <w:rPr>
                <w:sz w:val="24"/>
                <w:szCs w:val="24"/>
              </w:rPr>
              <w:t>Частухина</w:t>
            </w:r>
            <w:proofErr w:type="spellEnd"/>
            <w:r w:rsidRPr="00771DC2">
              <w:rPr>
                <w:sz w:val="24"/>
                <w:szCs w:val="24"/>
              </w:rPr>
              <w:t xml:space="preserve"> Е.Л.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FA2D4D">
            <w:pPr>
              <w:rPr>
                <w:sz w:val="24"/>
                <w:szCs w:val="24"/>
              </w:rPr>
            </w:pPr>
          </w:p>
        </w:tc>
      </w:tr>
      <w:tr w:rsidR="003F5FE1" w:rsidRPr="00E77C84" w:rsidTr="00651AAF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FA2D4D">
            <w:pPr>
              <w:rPr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771DC2" w:rsidRDefault="003F5FE1" w:rsidP="00FA2D4D">
            <w:pPr>
              <w:jc w:val="both"/>
              <w:rPr>
                <w:sz w:val="24"/>
                <w:szCs w:val="24"/>
              </w:rPr>
            </w:pPr>
            <w:r w:rsidRPr="00771DC2">
              <w:rPr>
                <w:sz w:val="24"/>
                <w:szCs w:val="24"/>
              </w:rPr>
              <w:t>Заместитель главы администрации Приволжского муниципального района по экономическим вопросам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771DC2" w:rsidRDefault="003F5FE1" w:rsidP="00FA2D4D">
            <w:pPr>
              <w:rPr>
                <w:sz w:val="24"/>
                <w:szCs w:val="24"/>
              </w:rPr>
            </w:pPr>
            <w:r w:rsidRPr="00771DC2">
              <w:rPr>
                <w:sz w:val="24"/>
                <w:szCs w:val="24"/>
              </w:rPr>
              <w:t>Носкова Е.Б.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FA2D4D">
            <w:pPr>
              <w:rPr>
                <w:sz w:val="24"/>
                <w:szCs w:val="24"/>
              </w:rPr>
            </w:pPr>
          </w:p>
        </w:tc>
      </w:tr>
    </w:tbl>
    <w:p w:rsidR="002C5246" w:rsidRDefault="002C5246" w:rsidP="003F5FE1">
      <w:pPr>
        <w:jc w:val="center"/>
        <w:rPr>
          <w:sz w:val="28"/>
          <w:szCs w:val="28"/>
        </w:rPr>
      </w:pPr>
    </w:p>
    <w:p w:rsidR="003F5FE1" w:rsidRPr="00E77C84" w:rsidRDefault="003F5FE1" w:rsidP="003F5FE1">
      <w:pPr>
        <w:jc w:val="center"/>
        <w:rPr>
          <w:sz w:val="28"/>
          <w:szCs w:val="28"/>
        </w:rPr>
      </w:pPr>
      <w:r w:rsidRPr="00E77C84">
        <w:rPr>
          <w:sz w:val="28"/>
          <w:szCs w:val="28"/>
        </w:rPr>
        <w:t xml:space="preserve">Список рассылки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5332"/>
        <w:gridCol w:w="2693"/>
      </w:tblGrid>
      <w:tr w:rsidR="003F5FE1" w:rsidRPr="00E77C84" w:rsidTr="00651AAF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E1" w:rsidRPr="00E77C84" w:rsidRDefault="003F5FE1" w:rsidP="00FA2D4D">
            <w:pPr>
              <w:jc w:val="center"/>
              <w:rPr>
                <w:sz w:val="24"/>
                <w:szCs w:val="24"/>
              </w:rPr>
            </w:pPr>
            <w:r w:rsidRPr="00E77C84">
              <w:rPr>
                <w:sz w:val="24"/>
                <w:szCs w:val="24"/>
              </w:rPr>
              <w:t>Количество экземпляров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E1" w:rsidRPr="00E77C84" w:rsidRDefault="003F5FE1" w:rsidP="00FA2D4D">
            <w:pPr>
              <w:jc w:val="center"/>
              <w:rPr>
                <w:sz w:val="24"/>
                <w:szCs w:val="24"/>
              </w:rPr>
            </w:pPr>
            <w:r w:rsidRPr="00E77C84">
              <w:rPr>
                <w:sz w:val="24"/>
                <w:szCs w:val="24"/>
              </w:rPr>
              <w:t>Наименование структурного подразделения Администрации</w:t>
            </w:r>
          </w:p>
          <w:p w:rsidR="003F5FE1" w:rsidRPr="00E77C84" w:rsidRDefault="003F5FE1" w:rsidP="00FA2D4D">
            <w:pPr>
              <w:jc w:val="center"/>
              <w:rPr>
                <w:sz w:val="24"/>
                <w:szCs w:val="24"/>
              </w:rPr>
            </w:pPr>
            <w:r w:rsidRPr="00E77C84">
              <w:rPr>
                <w:sz w:val="24"/>
                <w:szCs w:val="24"/>
              </w:rPr>
              <w:t xml:space="preserve"> </w:t>
            </w:r>
            <w:proofErr w:type="gramStart"/>
            <w:r w:rsidRPr="00E77C84">
              <w:rPr>
                <w:sz w:val="24"/>
                <w:szCs w:val="24"/>
              </w:rPr>
              <w:t>или  учреждения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E1" w:rsidRPr="00E77C84" w:rsidRDefault="003F5FE1" w:rsidP="00FA2D4D">
            <w:pPr>
              <w:jc w:val="center"/>
              <w:rPr>
                <w:sz w:val="24"/>
                <w:szCs w:val="24"/>
              </w:rPr>
            </w:pPr>
            <w:r w:rsidRPr="00E77C84">
              <w:rPr>
                <w:sz w:val="24"/>
                <w:szCs w:val="24"/>
              </w:rPr>
              <w:t>ФИО адресата</w:t>
            </w:r>
          </w:p>
        </w:tc>
      </w:tr>
      <w:tr w:rsidR="003F5FE1" w:rsidRPr="00E77C84" w:rsidTr="00651AAF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650084">
            <w:pPr>
              <w:jc w:val="center"/>
              <w:rPr>
                <w:sz w:val="24"/>
                <w:szCs w:val="24"/>
              </w:rPr>
            </w:pPr>
            <w:r w:rsidRPr="00E77C84">
              <w:rPr>
                <w:sz w:val="24"/>
                <w:szCs w:val="24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FA2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ЖКХ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D1D1E" w:rsidP="00FA2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Зобнина В.А.</w:t>
            </w:r>
          </w:p>
        </w:tc>
      </w:tr>
      <w:tr w:rsidR="003F5FE1" w:rsidRPr="00E77C84" w:rsidTr="00651AAF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650084">
            <w:pPr>
              <w:jc w:val="center"/>
              <w:rPr>
                <w:sz w:val="24"/>
                <w:szCs w:val="24"/>
              </w:rPr>
            </w:pPr>
            <w:r w:rsidRPr="00E77C84">
              <w:rPr>
                <w:sz w:val="24"/>
                <w:szCs w:val="24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FA2D4D">
            <w:pPr>
              <w:jc w:val="center"/>
              <w:rPr>
                <w:sz w:val="24"/>
                <w:szCs w:val="24"/>
              </w:rPr>
            </w:pPr>
            <w:r w:rsidRPr="00E77C84">
              <w:rPr>
                <w:sz w:val="24"/>
                <w:szCs w:val="24"/>
              </w:rPr>
              <w:t>Комитет экономики и закупок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FA2D4D">
            <w:pPr>
              <w:jc w:val="center"/>
              <w:rPr>
                <w:sz w:val="24"/>
                <w:szCs w:val="24"/>
              </w:rPr>
            </w:pPr>
            <w:r w:rsidRPr="00E77C84">
              <w:rPr>
                <w:sz w:val="24"/>
                <w:szCs w:val="24"/>
              </w:rPr>
              <w:t>Тихомирова Т.М.</w:t>
            </w:r>
          </w:p>
        </w:tc>
      </w:tr>
      <w:tr w:rsidR="003F5FE1" w:rsidRPr="00E77C84" w:rsidTr="00651AAF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650084">
            <w:pPr>
              <w:jc w:val="center"/>
              <w:rPr>
                <w:sz w:val="24"/>
                <w:szCs w:val="24"/>
              </w:rPr>
            </w:pPr>
            <w:r w:rsidRPr="00E77C84">
              <w:rPr>
                <w:sz w:val="24"/>
                <w:szCs w:val="24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FA2D4D">
            <w:pPr>
              <w:jc w:val="center"/>
              <w:rPr>
                <w:sz w:val="24"/>
                <w:szCs w:val="24"/>
              </w:rPr>
            </w:pPr>
            <w:r w:rsidRPr="00E77C84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FA2D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Частухина</w:t>
            </w:r>
            <w:proofErr w:type="spellEnd"/>
            <w:r>
              <w:rPr>
                <w:sz w:val="24"/>
                <w:szCs w:val="24"/>
              </w:rPr>
              <w:t xml:space="preserve"> Е.Л</w:t>
            </w:r>
          </w:p>
        </w:tc>
      </w:tr>
      <w:tr w:rsidR="003F5FE1" w:rsidRPr="00E77C84" w:rsidTr="00651AAF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FE64FB" w:rsidP="00650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FA2D4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FE64FB" w:rsidP="00FE6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Руководителям организаций</w:t>
            </w:r>
          </w:p>
        </w:tc>
      </w:tr>
      <w:tr w:rsidR="003F5FE1" w:rsidRPr="00E77C84" w:rsidTr="00651AAF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FA2D4D">
            <w:pPr>
              <w:rPr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FA2D4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FA2D4D">
            <w:pPr>
              <w:rPr>
                <w:sz w:val="24"/>
                <w:szCs w:val="24"/>
              </w:rPr>
            </w:pPr>
          </w:p>
        </w:tc>
      </w:tr>
      <w:tr w:rsidR="003F5FE1" w:rsidRPr="00E77C84" w:rsidTr="00651AAF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FA2D4D">
            <w:pPr>
              <w:rPr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FA2D4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FA2D4D">
            <w:pPr>
              <w:rPr>
                <w:sz w:val="24"/>
                <w:szCs w:val="24"/>
              </w:rPr>
            </w:pPr>
          </w:p>
        </w:tc>
      </w:tr>
      <w:tr w:rsidR="003F5FE1" w:rsidRPr="00E77C84" w:rsidTr="00651AAF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FA2D4D">
            <w:pPr>
              <w:rPr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FA2D4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FA2D4D">
            <w:pPr>
              <w:rPr>
                <w:sz w:val="24"/>
                <w:szCs w:val="24"/>
              </w:rPr>
            </w:pPr>
          </w:p>
        </w:tc>
      </w:tr>
      <w:tr w:rsidR="003F5FE1" w:rsidRPr="00E77C84" w:rsidTr="00651AAF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FA2D4D">
            <w:pPr>
              <w:rPr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FA2D4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FA2D4D">
            <w:pPr>
              <w:rPr>
                <w:sz w:val="24"/>
                <w:szCs w:val="24"/>
              </w:rPr>
            </w:pPr>
          </w:p>
        </w:tc>
      </w:tr>
      <w:tr w:rsidR="003F5FE1" w:rsidRPr="00E77C84" w:rsidTr="00651AAF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FA2D4D">
            <w:pPr>
              <w:rPr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FA2D4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FA2D4D">
            <w:pPr>
              <w:rPr>
                <w:sz w:val="24"/>
                <w:szCs w:val="24"/>
              </w:rPr>
            </w:pPr>
          </w:p>
        </w:tc>
      </w:tr>
      <w:tr w:rsidR="003F5FE1" w:rsidRPr="00E77C84" w:rsidTr="00651AAF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FA2D4D">
            <w:pPr>
              <w:rPr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FA2D4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1" w:rsidRPr="00E77C84" w:rsidRDefault="003F5FE1" w:rsidP="00FA2D4D">
            <w:pPr>
              <w:rPr>
                <w:sz w:val="24"/>
                <w:szCs w:val="24"/>
              </w:rPr>
            </w:pPr>
          </w:p>
        </w:tc>
      </w:tr>
      <w:tr w:rsidR="00651AAF" w:rsidRPr="00E77C84" w:rsidTr="00651AAF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AF" w:rsidRPr="00E77C84" w:rsidRDefault="00651AAF" w:rsidP="00FA2D4D">
            <w:pPr>
              <w:rPr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AF" w:rsidRPr="00E77C84" w:rsidRDefault="00651AAF" w:rsidP="00FA2D4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AF" w:rsidRPr="00E77C84" w:rsidRDefault="00651AAF" w:rsidP="00FA2D4D">
            <w:pPr>
              <w:rPr>
                <w:sz w:val="24"/>
                <w:szCs w:val="24"/>
              </w:rPr>
            </w:pPr>
          </w:p>
        </w:tc>
      </w:tr>
    </w:tbl>
    <w:p w:rsidR="003F5FE1" w:rsidRPr="003F5FE1" w:rsidRDefault="000A4CA6" w:rsidP="00A3679F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F5FE1" w:rsidRPr="003F5FE1">
        <w:rPr>
          <w:sz w:val="24"/>
          <w:szCs w:val="24"/>
        </w:rPr>
        <w:lastRenderedPageBreak/>
        <w:t>Приложение к постановлению</w:t>
      </w:r>
    </w:p>
    <w:p w:rsidR="003F5FE1" w:rsidRPr="003F5FE1" w:rsidRDefault="003F5FE1" w:rsidP="00A3679F">
      <w:pPr>
        <w:spacing w:line="240" w:lineRule="atLeast"/>
        <w:jc w:val="right"/>
        <w:rPr>
          <w:sz w:val="24"/>
          <w:szCs w:val="24"/>
        </w:rPr>
      </w:pPr>
      <w:r w:rsidRPr="003F5FE1">
        <w:rPr>
          <w:sz w:val="24"/>
          <w:szCs w:val="24"/>
        </w:rPr>
        <w:t>администрации Приволжского</w:t>
      </w:r>
    </w:p>
    <w:p w:rsidR="003F5FE1" w:rsidRPr="003F5FE1" w:rsidRDefault="003F5FE1" w:rsidP="00A3679F">
      <w:pPr>
        <w:spacing w:line="240" w:lineRule="atLeast"/>
        <w:ind w:right="-2"/>
        <w:jc w:val="right"/>
        <w:rPr>
          <w:sz w:val="24"/>
          <w:szCs w:val="24"/>
        </w:rPr>
      </w:pPr>
      <w:r w:rsidRPr="003F5FE1">
        <w:rPr>
          <w:sz w:val="24"/>
          <w:szCs w:val="24"/>
        </w:rPr>
        <w:t>муниципального района</w:t>
      </w:r>
    </w:p>
    <w:p w:rsidR="003F5FE1" w:rsidRDefault="003F5FE1" w:rsidP="00A3679F">
      <w:pPr>
        <w:spacing w:line="240" w:lineRule="atLeast"/>
        <w:jc w:val="right"/>
        <w:rPr>
          <w:sz w:val="24"/>
          <w:szCs w:val="24"/>
        </w:rPr>
      </w:pPr>
      <w:r w:rsidRPr="003F5FE1">
        <w:rPr>
          <w:sz w:val="24"/>
          <w:szCs w:val="24"/>
        </w:rPr>
        <w:t xml:space="preserve">от </w:t>
      </w:r>
      <w:r w:rsidR="008A41E1">
        <w:rPr>
          <w:sz w:val="24"/>
          <w:szCs w:val="24"/>
        </w:rPr>
        <w:t xml:space="preserve">             </w:t>
      </w:r>
      <w:r w:rsidRPr="003F5FE1">
        <w:rPr>
          <w:sz w:val="24"/>
          <w:szCs w:val="24"/>
        </w:rPr>
        <w:t>.20</w:t>
      </w:r>
      <w:r w:rsidR="003D1D1E">
        <w:rPr>
          <w:sz w:val="24"/>
          <w:szCs w:val="24"/>
        </w:rPr>
        <w:t>20</w:t>
      </w:r>
      <w:r w:rsidRPr="003F5FE1">
        <w:rPr>
          <w:sz w:val="24"/>
          <w:szCs w:val="24"/>
        </w:rPr>
        <w:t xml:space="preserve"> № </w:t>
      </w:r>
      <w:r w:rsidR="008A41E1">
        <w:rPr>
          <w:sz w:val="24"/>
          <w:szCs w:val="24"/>
        </w:rPr>
        <w:t xml:space="preserve">         </w:t>
      </w:r>
      <w:r w:rsidRPr="003F5FE1">
        <w:rPr>
          <w:sz w:val="24"/>
          <w:szCs w:val="24"/>
        </w:rPr>
        <w:t>-п</w:t>
      </w:r>
    </w:p>
    <w:p w:rsidR="003F5FE1" w:rsidRDefault="003F5FE1" w:rsidP="003F5FE1">
      <w:pPr>
        <w:spacing w:line="240" w:lineRule="atLeast"/>
        <w:jc w:val="right"/>
        <w:rPr>
          <w:sz w:val="24"/>
          <w:szCs w:val="24"/>
        </w:rPr>
      </w:pPr>
    </w:p>
    <w:p w:rsidR="00AE0622" w:rsidRDefault="00AE0622" w:rsidP="003F5FE1">
      <w:pPr>
        <w:tabs>
          <w:tab w:val="left" w:pos="2517"/>
        </w:tabs>
        <w:jc w:val="center"/>
        <w:rPr>
          <w:b/>
          <w:sz w:val="28"/>
          <w:szCs w:val="28"/>
        </w:rPr>
      </w:pPr>
    </w:p>
    <w:p w:rsidR="00AE0622" w:rsidRDefault="00AE0622" w:rsidP="00AE062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Приволжского муниципального района </w:t>
      </w:r>
    </w:p>
    <w:p w:rsidR="0096201C" w:rsidRDefault="0096201C" w:rsidP="00AE0622">
      <w:pPr>
        <w:spacing w:line="240" w:lineRule="atLeast"/>
        <w:jc w:val="center"/>
        <w:rPr>
          <w:b/>
          <w:sz w:val="28"/>
          <w:szCs w:val="28"/>
        </w:rPr>
      </w:pPr>
      <w:r w:rsidRPr="009B70A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Повышение качества питьевой воды на территории Приволжского муниципального района на 202</w:t>
      </w:r>
      <w:r w:rsidR="003D1D1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-2024</w:t>
      </w:r>
      <w:r w:rsidR="00A367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A3679F">
        <w:rPr>
          <w:b/>
          <w:sz w:val="28"/>
          <w:szCs w:val="28"/>
        </w:rPr>
        <w:t>оды</w:t>
      </w:r>
      <w:r>
        <w:rPr>
          <w:b/>
          <w:sz w:val="28"/>
          <w:szCs w:val="28"/>
        </w:rPr>
        <w:t>»</w:t>
      </w:r>
    </w:p>
    <w:p w:rsidR="008F4511" w:rsidRDefault="008F4511" w:rsidP="00AE0622">
      <w:pPr>
        <w:spacing w:line="240" w:lineRule="atLeast"/>
        <w:jc w:val="center"/>
        <w:rPr>
          <w:b/>
          <w:sz w:val="28"/>
          <w:szCs w:val="28"/>
        </w:rPr>
      </w:pPr>
    </w:p>
    <w:p w:rsidR="00AE0622" w:rsidRDefault="00AE0622" w:rsidP="00AE062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E77C84">
        <w:rPr>
          <w:b/>
          <w:sz w:val="28"/>
          <w:szCs w:val="28"/>
        </w:rPr>
        <w:t xml:space="preserve">Паспорт муниципальной </w:t>
      </w:r>
      <w:r w:rsidR="0096201C">
        <w:rPr>
          <w:b/>
          <w:sz w:val="28"/>
          <w:szCs w:val="28"/>
        </w:rPr>
        <w:t>П</w:t>
      </w:r>
      <w:r w:rsidRPr="00E77C84">
        <w:rPr>
          <w:b/>
          <w:sz w:val="28"/>
          <w:szCs w:val="28"/>
        </w:rPr>
        <w:t>рограммы</w:t>
      </w:r>
    </w:p>
    <w:p w:rsidR="001B4EEA" w:rsidRDefault="001B4EEA" w:rsidP="00AE0622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3031"/>
        <w:gridCol w:w="6887"/>
      </w:tblGrid>
      <w:tr w:rsidR="00AE0622" w:rsidTr="003D1D1E">
        <w:tc>
          <w:tcPr>
            <w:tcW w:w="3256" w:type="dxa"/>
          </w:tcPr>
          <w:p w:rsidR="00AE0622" w:rsidRPr="00E77C84" w:rsidRDefault="00AE0622" w:rsidP="00AE0622">
            <w:pPr>
              <w:rPr>
                <w:sz w:val="28"/>
                <w:szCs w:val="28"/>
              </w:rPr>
            </w:pPr>
            <w:r w:rsidRPr="00E77C84">
              <w:rPr>
                <w:sz w:val="28"/>
                <w:szCs w:val="28"/>
              </w:rPr>
              <w:t>Наименование</w:t>
            </w:r>
          </w:p>
          <w:p w:rsidR="00AE0622" w:rsidRPr="00E77C84" w:rsidRDefault="00AE0622" w:rsidP="00AE0622">
            <w:pPr>
              <w:rPr>
                <w:sz w:val="28"/>
                <w:szCs w:val="28"/>
              </w:rPr>
            </w:pPr>
            <w:r w:rsidRPr="00E77C84">
              <w:rPr>
                <w:sz w:val="28"/>
                <w:szCs w:val="28"/>
              </w:rPr>
              <w:t xml:space="preserve">Программы </w:t>
            </w:r>
            <w:r w:rsidR="008E1AA7">
              <w:rPr>
                <w:sz w:val="28"/>
                <w:szCs w:val="28"/>
              </w:rPr>
              <w:t xml:space="preserve">и </w:t>
            </w:r>
            <w:r w:rsidRPr="00E77C84">
              <w:rPr>
                <w:sz w:val="28"/>
                <w:szCs w:val="28"/>
              </w:rPr>
              <w:t>срок е</w:t>
            </w:r>
            <w:r w:rsidR="00AE21D2">
              <w:rPr>
                <w:sz w:val="28"/>
                <w:szCs w:val="28"/>
              </w:rPr>
              <w:t>е</w:t>
            </w:r>
            <w:r w:rsidRPr="00E77C84">
              <w:rPr>
                <w:sz w:val="28"/>
                <w:szCs w:val="28"/>
              </w:rPr>
              <w:t xml:space="preserve"> реализации</w:t>
            </w:r>
          </w:p>
        </w:tc>
        <w:tc>
          <w:tcPr>
            <w:tcW w:w="6662" w:type="dxa"/>
          </w:tcPr>
          <w:p w:rsidR="0096201C" w:rsidRDefault="0096201C" w:rsidP="00AE0622">
            <w:pPr>
              <w:jc w:val="both"/>
              <w:rPr>
                <w:sz w:val="28"/>
                <w:szCs w:val="28"/>
              </w:rPr>
            </w:pPr>
            <w:r w:rsidRPr="0096201C">
              <w:rPr>
                <w:sz w:val="28"/>
                <w:szCs w:val="28"/>
              </w:rPr>
              <w:t>«Повышение качества питьевой воды на территории Приволжского муниципального района на 20</w:t>
            </w:r>
            <w:r w:rsidR="00ED6305">
              <w:rPr>
                <w:sz w:val="28"/>
                <w:szCs w:val="28"/>
              </w:rPr>
              <w:t>2</w:t>
            </w:r>
            <w:r w:rsidR="003D1D1E">
              <w:rPr>
                <w:sz w:val="28"/>
                <w:szCs w:val="28"/>
              </w:rPr>
              <w:t>1</w:t>
            </w:r>
            <w:r w:rsidRPr="0096201C">
              <w:rPr>
                <w:sz w:val="28"/>
                <w:szCs w:val="28"/>
              </w:rPr>
              <w:t>-2024г</w:t>
            </w:r>
            <w:r w:rsidR="00A3679F">
              <w:rPr>
                <w:sz w:val="28"/>
                <w:szCs w:val="28"/>
              </w:rPr>
              <w:t>оды</w:t>
            </w:r>
            <w:r w:rsidRPr="0096201C">
              <w:rPr>
                <w:sz w:val="28"/>
                <w:szCs w:val="28"/>
              </w:rPr>
              <w:t>»</w:t>
            </w:r>
          </w:p>
          <w:p w:rsidR="00AE0622" w:rsidRPr="00E77C84" w:rsidRDefault="00AE0622" w:rsidP="00AE0622">
            <w:pPr>
              <w:jc w:val="both"/>
              <w:rPr>
                <w:sz w:val="28"/>
                <w:szCs w:val="28"/>
              </w:rPr>
            </w:pPr>
            <w:r w:rsidRPr="00E77C84">
              <w:rPr>
                <w:sz w:val="28"/>
                <w:szCs w:val="28"/>
              </w:rPr>
              <w:t>Срок реализации: 20</w:t>
            </w:r>
            <w:r w:rsidR="00ED6305">
              <w:rPr>
                <w:sz w:val="28"/>
                <w:szCs w:val="28"/>
              </w:rPr>
              <w:t>2</w:t>
            </w:r>
            <w:r w:rsidR="003D1D1E">
              <w:rPr>
                <w:sz w:val="28"/>
                <w:szCs w:val="28"/>
              </w:rPr>
              <w:t>1</w:t>
            </w:r>
            <w:r w:rsidRPr="00E77C84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96201C">
              <w:rPr>
                <w:sz w:val="28"/>
                <w:szCs w:val="28"/>
              </w:rPr>
              <w:t>4</w:t>
            </w:r>
            <w:r w:rsidRPr="00E77C84">
              <w:rPr>
                <w:sz w:val="28"/>
                <w:szCs w:val="28"/>
              </w:rPr>
              <w:t xml:space="preserve"> годы</w:t>
            </w:r>
          </w:p>
        </w:tc>
      </w:tr>
      <w:tr w:rsidR="008E1AA7" w:rsidTr="003D1D1E">
        <w:tc>
          <w:tcPr>
            <w:tcW w:w="3256" w:type="dxa"/>
          </w:tcPr>
          <w:p w:rsidR="008E1AA7" w:rsidRPr="00E77C84" w:rsidRDefault="008E1AA7" w:rsidP="00AE0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662" w:type="dxa"/>
          </w:tcPr>
          <w:p w:rsidR="00AE21D2" w:rsidRDefault="00AE21D2" w:rsidP="008E1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209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="00021883">
              <w:rPr>
                <w:sz w:val="28"/>
                <w:szCs w:val="28"/>
              </w:rPr>
              <w:t xml:space="preserve">одернизация объектов коммунальной инфраструктуры </w:t>
            </w:r>
          </w:p>
          <w:p w:rsidR="00FD7A15" w:rsidRPr="00203F6A" w:rsidRDefault="00AE21D2" w:rsidP="008E1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209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96201C">
              <w:rPr>
                <w:sz w:val="28"/>
                <w:szCs w:val="28"/>
              </w:rPr>
              <w:t>троительство станции обезжелезивания</w:t>
            </w:r>
            <w:r w:rsidR="00667F90">
              <w:rPr>
                <w:sz w:val="28"/>
                <w:szCs w:val="28"/>
              </w:rPr>
              <w:t xml:space="preserve"> </w:t>
            </w:r>
          </w:p>
        </w:tc>
      </w:tr>
      <w:tr w:rsidR="0071337F" w:rsidTr="003D1D1E">
        <w:tc>
          <w:tcPr>
            <w:tcW w:w="3256" w:type="dxa"/>
          </w:tcPr>
          <w:p w:rsidR="0071337F" w:rsidRDefault="00CD2E44" w:rsidP="00AE062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Программы</w:t>
            </w:r>
          </w:p>
        </w:tc>
        <w:tc>
          <w:tcPr>
            <w:tcW w:w="6662" w:type="dxa"/>
          </w:tcPr>
          <w:p w:rsidR="0071337F" w:rsidRDefault="00FE64FB" w:rsidP="004F1E1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Приволжского муниципального района</w:t>
            </w:r>
          </w:p>
        </w:tc>
      </w:tr>
      <w:tr w:rsidR="00AE0622" w:rsidTr="003D1D1E">
        <w:tc>
          <w:tcPr>
            <w:tcW w:w="3256" w:type="dxa"/>
          </w:tcPr>
          <w:p w:rsidR="00AE0622" w:rsidRPr="00AE0622" w:rsidRDefault="00CD2E44" w:rsidP="00AE062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администратора Программы</w:t>
            </w:r>
          </w:p>
        </w:tc>
        <w:tc>
          <w:tcPr>
            <w:tcW w:w="6662" w:type="dxa"/>
          </w:tcPr>
          <w:p w:rsidR="00AE0622" w:rsidRPr="00AE0622" w:rsidRDefault="00D92DE0" w:rsidP="004F1E1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AE21D2">
              <w:rPr>
                <w:sz w:val="28"/>
                <w:szCs w:val="28"/>
              </w:rPr>
              <w:t>жилищно-коммунального хозяйства</w:t>
            </w:r>
            <w:r>
              <w:rPr>
                <w:sz w:val="28"/>
                <w:szCs w:val="28"/>
              </w:rPr>
              <w:t xml:space="preserve"> района администрации </w:t>
            </w:r>
            <w:r w:rsidR="003200FB">
              <w:rPr>
                <w:sz w:val="28"/>
                <w:szCs w:val="28"/>
              </w:rPr>
              <w:t>Приволжского муниципального района</w:t>
            </w:r>
          </w:p>
        </w:tc>
      </w:tr>
      <w:tr w:rsidR="00CD2E44" w:rsidTr="003D1D1E">
        <w:tc>
          <w:tcPr>
            <w:tcW w:w="3256" w:type="dxa"/>
          </w:tcPr>
          <w:p w:rsidR="00CD2E44" w:rsidRPr="0071337F" w:rsidRDefault="00CD2E44" w:rsidP="00CD2E4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1337F">
              <w:rPr>
                <w:sz w:val="28"/>
                <w:szCs w:val="28"/>
              </w:rPr>
              <w:t xml:space="preserve">Перечень исполнителей </w:t>
            </w:r>
            <w:r w:rsidR="00A12978">
              <w:rPr>
                <w:sz w:val="28"/>
                <w:szCs w:val="28"/>
              </w:rPr>
              <w:t>П</w:t>
            </w:r>
            <w:r w:rsidRPr="0071337F">
              <w:rPr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CD2E44" w:rsidRPr="003200FB" w:rsidRDefault="00667F90" w:rsidP="00CD2E4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D2E44">
              <w:rPr>
                <w:sz w:val="28"/>
                <w:szCs w:val="28"/>
              </w:rPr>
              <w:t>правление жилищно-коммунального хозяйства района администрации Приволжского муниципального района</w:t>
            </w:r>
          </w:p>
        </w:tc>
      </w:tr>
      <w:tr w:rsidR="00CD2E44" w:rsidTr="003D1D1E">
        <w:tc>
          <w:tcPr>
            <w:tcW w:w="3256" w:type="dxa"/>
          </w:tcPr>
          <w:p w:rsidR="00CD2E44" w:rsidRDefault="00CD2E44" w:rsidP="00CD2E44">
            <w:pPr>
              <w:spacing w:line="240" w:lineRule="atLeast"/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(цели)</w:t>
            </w:r>
          </w:p>
          <w:p w:rsidR="00CD2E44" w:rsidRPr="004F1E12" w:rsidRDefault="00A12978" w:rsidP="00CD2E44">
            <w:pPr>
              <w:spacing w:line="240" w:lineRule="atLeast"/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D2E44">
              <w:rPr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tbl>
            <w:tblPr>
              <w:tblW w:w="6671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71"/>
            </w:tblGrid>
            <w:tr w:rsidR="00CD2E44" w:rsidRPr="000B069C" w:rsidTr="00E14059">
              <w:tc>
                <w:tcPr>
                  <w:tcW w:w="6671" w:type="dxa"/>
                  <w:tcBorders>
                    <w:left w:val="nil"/>
                  </w:tcBorders>
                  <w:shd w:val="clear" w:color="auto" w:fill="FFFFFF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CD2E44" w:rsidRPr="00A24B4F" w:rsidRDefault="00CD2E44" w:rsidP="00CD2E44">
                  <w:pPr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  <w:r w:rsidRPr="00A24B4F">
                    <w:rPr>
                      <w:sz w:val="28"/>
                      <w:szCs w:val="28"/>
                    </w:rPr>
                    <w:t xml:space="preserve"> </w:t>
                  </w:r>
                  <w:r w:rsidR="00AE21D2">
                    <w:rPr>
                      <w:sz w:val="28"/>
                      <w:szCs w:val="28"/>
                    </w:rPr>
                    <w:t>П</w:t>
                  </w:r>
                  <w:r w:rsidRPr="00A24B4F">
                    <w:rPr>
                      <w:sz w:val="28"/>
                      <w:szCs w:val="28"/>
                    </w:rPr>
                    <w:t xml:space="preserve">овышение </w:t>
                  </w:r>
                  <w:r w:rsidR="00667F90">
                    <w:rPr>
                      <w:sz w:val="28"/>
                      <w:szCs w:val="28"/>
                    </w:rPr>
                    <w:t>качества питьевого водоснабжения на территории Приволжского муниципального района</w:t>
                  </w:r>
                </w:p>
                <w:p w:rsidR="00CD2E44" w:rsidRPr="003B5BB2" w:rsidRDefault="00CD2E44" w:rsidP="00667F90">
                  <w:pPr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  <w:r w:rsidRPr="00A24B4F">
                    <w:rPr>
                      <w:sz w:val="28"/>
                      <w:szCs w:val="28"/>
                    </w:rPr>
                    <w:t xml:space="preserve"> </w:t>
                  </w:r>
                  <w:r w:rsidR="00AE21D2">
                    <w:rPr>
                      <w:sz w:val="28"/>
                      <w:szCs w:val="28"/>
                    </w:rPr>
                    <w:t>О</w:t>
                  </w:r>
                  <w:r w:rsidR="00667F90" w:rsidRPr="009B70A9">
                    <w:rPr>
                      <w:bCs/>
                      <w:sz w:val="28"/>
                      <w:szCs w:val="28"/>
                    </w:rPr>
                    <w:t>беспечени</w:t>
                  </w:r>
                  <w:r w:rsidR="00A12978">
                    <w:rPr>
                      <w:bCs/>
                      <w:sz w:val="28"/>
                      <w:szCs w:val="28"/>
                    </w:rPr>
                    <w:t>е</w:t>
                  </w:r>
                  <w:r w:rsidR="00667F90" w:rsidRPr="009B70A9">
                    <w:rPr>
                      <w:bCs/>
                      <w:sz w:val="28"/>
                      <w:szCs w:val="28"/>
                    </w:rPr>
                    <w:t xml:space="preserve"> экологической безопасности на территории </w:t>
                  </w:r>
                  <w:r w:rsidR="00667F90">
                    <w:rPr>
                      <w:bCs/>
                      <w:sz w:val="28"/>
                      <w:szCs w:val="28"/>
                    </w:rPr>
                    <w:t xml:space="preserve">Приволжского </w:t>
                  </w:r>
                  <w:r w:rsidR="00667F90" w:rsidRPr="009B70A9">
                    <w:rPr>
                      <w:bCs/>
                      <w:sz w:val="28"/>
                      <w:szCs w:val="28"/>
                    </w:rPr>
                    <w:t xml:space="preserve">муниципального </w:t>
                  </w:r>
                  <w:r w:rsidR="00667F90">
                    <w:rPr>
                      <w:bCs/>
                      <w:sz w:val="28"/>
                      <w:szCs w:val="28"/>
                    </w:rPr>
                    <w:t>района</w:t>
                  </w:r>
                </w:p>
              </w:tc>
            </w:tr>
          </w:tbl>
          <w:p w:rsidR="00CD2E44" w:rsidRDefault="00CD2E44" w:rsidP="00CD2E44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CD2E44" w:rsidTr="003D1D1E">
        <w:trPr>
          <w:trHeight w:val="2122"/>
        </w:trPr>
        <w:tc>
          <w:tcPr>
            <w:tcW w:w="3256" w:type="dxa"/>
          </w:tcPr>
          <w:p w:rsidR="00CD2E44" w:rsidRPr="004B0CC1" w:rsidRDefault="00CD2E44" w:rsidP="00667F90">
            <w:pPr>
              <w:spacing w:line="240" w:lineRule="atLeast"/>
              <w:rPr>
                <w:sz w:val="28"/>
                <w:szCs w:val="28"/>
              </w:rPr>
            </w:pPr>
            <w:r w:rsidRPr="004B0CC1">
              <w:rPr>
                <w:sz w:val="28"/>
                <w:szCs w:val="28"/>
              </w:rPr>
              <w:t>Объем</w:t>
            </w:r>
            <w:r w:rsidR="00020965">
              <w:rPr>
                <w:sz w:val="28"/>
                <w:szCs w:val="28"/>
              </w:rPr>
              <w:t>ы</w:t>
            </w:r>
            <w:r w:rsidRPr="004B0CC1">
              <w:rPr>
                <w:sz w:val="28"/>
                <w:szCs w:val="28"/>
              </w:rPr>
              <w:t xml:space="preserve"> ресурсного обеспечения </w:t>
            </w:r>
            <w:r w:rsidR="00A12978">
              <w:rPr>
                <w:sz w:val="28"/>
                <w:szCs w:val="28"/>
              </w:rPr>
              <w:t>П</w:t>
            </w:r>
            <w:r w:rsidRPr="004B0CC1">
              <w:rPr>
                <w:sz w:val="28"/>
                <w:szCs w:val="28"/>
              </w:rPr>
              <w:t>рограммы</w:t>
            </w:r>
            <w:r w:rsidR="00667F90">
              <w:rPr>
                <w:sz w:val="28"/>
                <w:szCs w:val="28"/>
              </w:rPr>
              <w:t xml:space="preserve"> по годам ее реализации в разрезе источников финансирования</w:t>
            </w:r>
          </w:p>
        </w:tc>
        <w:tc>
          <w:tcPr>
            <w:tcW w:w="6662" w:type="dxa"/>
          </w:tcPr>
          <w:p w:rsidR="00415E21" w:rsidRDefault="00415E21" w:rsidP="00415E21">
            <w:pPr>
              <w:rPr>
                <w:sz w:val="28"/>
                <w:szCs w:val="28"/>
              </w:rPr>
            </w:pPr>
            <w:r w:rsidRPr="00DE7CA5">
              <w:rPr>
                <w:sz w:val="28"/>
                <w:szCs w:val="28"/>
              </w:rPr>
              <w:t>Общий объем бюджетных ассигнований:</w:t>
            </w:r>
          </w:p>
          <w:p w:rsidR="00415E21" w:rsidRPr="00DE7CA5" w:rsidRDefault="00415E21" w:rsidP="00415E21">
            <w:pPr>
              <w:rPr>
                <w:sz w:val="28"/>
                <w:szCs w:val="28"/>
              </w:rPr>
            </w:pPr>
            <w:r w:rsidRPr="00DE7CA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DE7CA5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E75FE5">
              <w:rPr>
                <w:sz w:val="28"/>
                <w:szCs w:val="28"/>
              </w:rPr>
              <w:t>0</w:t>
            </w:r>
            <w:r w:rsidR="00020965">
              <w:rPr>
                <w:sz w:val="28"/>
                <w:szCs w:val="28"/>
              </w:rPr>
              <w:t>,00</w:t>
            </w:r>
            <w:r w:rsidR="00E75FE5">
              <w:rPr>
                <w:sz w:val="28"/>
                <w:szCs w:val="28"/>
              </w:rPr>
              <w:t xml:space="preserve"> </w:t>
            </w:r>
            <w:r w:rsidRPr="00DE7CA5">
              <w:rPr>
                <w:sz w:val="28"/>
                <w:szCs w:val="28"/>
              </w:rPr>
              <w:t>руб.</w:t>
            </w:r>
          </w:p>
          <w:p w:rsidR="00415E21" w:rsidRDefault="00415E21" w:rsidP="00415E21">
            <w:pPr>
              <w:rPr>
                <w:sz w:val="28"/>
                <w:szCs w:val="28"/>
              </w:rPr>
            </w:pPr>
            <w:r w:rsidRPr="00DE7CA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DE7CA5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E75FE5">
              <w:rPr>
                <w:sz w:val="28"/>
                <w:szCs w:val="28"/>
              </w:rPr>
              <w:t>0</w:t>
            </w:r>
            <w:r w:rsidR="00020965">
              <w:rPr>
                <w:sz w:val="28"/>
                <w:szCs w:val="28"/>
              </w:rPr>
              <w:t>,00</w:t>
            </w:r>
            <w:r w:rsidR="00E75FE5">
              <w:rPr>
                <w:sz w:val="28"/>
                <w:szCs w:val="28"/>
              </w:rPr>
              <w:t xml:space="preserve"> </w:t>
            </w:r>
            <w:r w:rsidRPr="00DE7CA5">
              <w:rPr>
                <w:sz w:val="28"/>
                <w:szCs w:val="28"/>
              </w:rPr>
              <w:t>руб.</w:t>
            </w:r>
          </w:p>
          <w:p w:rsidR="00415E21" w:rsidRDefault="00415E21" w:rsidP="0041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1B4EEA">
              <w:rPr>
                <w:sz w:val="28"/>
                <w:szCs w:val="28"/>
              </w:rPr>
              <w:t>0</w:t>
            </w:r>
            <w:r w:rsidR="00020965">
              <w:rPr>
                <w:sz w:val="28"/>
                <w:szCs w:val="28"/>
              </w:rPr>
              <w:t>,00</w:t>
            </w:r>
            <w:r w:rsidR="001B4EEA">
              <w:rPr>
                <w:sz w:val="28"/>
                <w:szCs w:val="28"/>
              </w:rPr>
              <w:t xml:space="preserve"> руб.</w:t>
            </w:r>
          </w:p>
          <w:p w:rsidR="00415E21" w:rsidRPr="00DE7CA5" w:rsidRDefault="00415E21" w:rsidP="0041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1B4EEA">
              <w:rPr>
                <w:sz w:val="28"/>
                <w:szCs w:val="28"/>
              </w:rPr>
              <w:t>0</w:t>
            </w:r>
            <w:r w:rsidR="00020965">
              <w:rPr>
                <w:sz w:val="28"/>
                <w:szCs w:val="28"/>
              </w:rPr>
              <w:t>,00</w:t>
            </w:r>
            <w:r w:rsidR="001B4EEA">
              <w:rPr>
                <w:sz w:val="28"/>
                <w:szCs w:val="28"/>
              </w:rPr>
              <w:t xml:space="preserve"> руб.</w:t>
            </w:r>
          </w:p>
          <w:p w:rsidR="00CD2E44" w:rsidRPr="004B0CC1" w:rsidRDefault="00CD2E44" w:rsidP="0064475E">
            <w:pPr>
              <w:rPr>
                <w:sz w:val="28"/>
                <w:szCs w:val="28"/>
              </w:rPr>
            </w:pPr>
          </w:p>
        </w:tc>
      </w:tr>
    </w:tbl>
    <w:p w:rsidR="00CD2E44" w:rsidRDefault="00CD2E44" w:rsidP="004B0CC1">
      <w:pPr>
        <w:spacing w:line="240" w:lineRule="atLeast"/>
        <w:jc w:val="center"/>
        <w:rPr>
          <w:b/>
          <w:sz w:val="28"/>
          <w:szCs w:val="28"/>
        </w:rPr>
      </w:pPr>
    </w:p>
    <w:p w:rsidR="001B4EEA" w:rsidRPr="001568DE" w:rsidRDefault="001B4EEA" w:rsidP="00020965">
      <w:pPr>
        <w:ind w:firstLine="709"/>
        <w:jc w:val="both"/>
        <w:rPr>
          <w:sz w:val="28"/>
          <w:szCs w:val="28"/>
        </w:rPr>
      </w:pPr>
      <w:r w:rsidRPr="001B4EEA">
        <w:rPr>
          <w:bCs/>
          <w:sz w:val="28"/>
          <w:szCs w:val="28"/>
        </w:rPr>
        <w:t>Примечание:</w:t>
      </w:r>
      <w:r>
        <w:rPr>
          <w:bCs/>
          <w:sz w:val="28"/>
          <w:szCs w:val="28"/>
        </w:rPr>
        <w:t xml:space="preserve"> настоящая Программа может уточняться по мере принятия органами государственной власти основополагающих нормативно-методических документов, регламентирующих разработку и реализацию программ.</w:t>
      </w:r>
      <w:r w:rsidRPr="001568DE">
        <w:rPr>
          <w:sz w:val="28"/>
          <w:szCs w:val="28"/>
        </w:rPr>
        <w:t xml:space="preserve"> Информация по объемам финансирования </w:t>
      </w:r>
      <w:r w:rsidR="00AE21D2">
        <w:rPr>
          <w:sz w:val="28"/>
          <w:szCs w:val="28"/>
        </w:rPr>
        <w:t>П</w:t>
      </w:r>
      <w:r w:rsidRPr="001568DE">
        <w:rPr>
          <w:sz w:val="28"/>
          <w:szCs w:val="28"/>
        </w:rPr>
        <w:t>рограммы в 20</w:t>
      </w:r>
      <w:r w:rsidR="00AE21D2">
        <w:rPr>
          <w:sz w:val="28"/>
          <w:szCs w:val="28"/>
        </w:rPr>
        <w:t>2</w:t>
      </w:r>
      <w:r w:rsidR="003D1D1E">
        <w:rPr>
          <w:sz w:val="28"/>
          <w:szCs w:val="28"/>
        </w:rPr>
        <w:t>1</w:t>
      </w:r>
      <w:r w:rsidRPr="001568DE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1568DE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Pr="001568DE">
        <w:rPr>
          <w:sz w:val="28"/>
          <w:szCs w:val="28"/>
        </w:rPr>
        <w:t>подлежит уточнению по мере формирования бюджета Приволжского</w:t>
      </w:r>
      <w:r>
        <w:rPr>
          <w:sz w:val="28"/>
          <w:szCs w:val="28"/>
        </w:rPr>
        <w:t xml:space="preserve"> </w:t>
      </w:r>
      <w:r w:rsidR="00AE21D2">
        <w:rPr>
          <w:sz w:val="28"/>
          <w:szCs w:val="28"/>
        </w:rPr>
        <w:t>муниципального района</w:t>
      </w:r>
      <w:r w:rsidRPr="001568DE">
        <w:rPr>
          <w:sz w:val="28"/>
          <w:szCs w:val="28"/>
        </w:rPr>
        <w:t xml:space="preserve"> и выделения субсидий из федерального и</w:t>
      </w:r>
      <w:r>
        <w:rPr>
          <w:sz w:val="28"/>
          <w:szCs w:val="28"/>
        </w:rPr>
        <w:t xml:space="preserve"> </w:t>
      </w:r>
      <w:r w:rsidRPr="001568DE">
        <w:rPr>
          <w:sz w:val="28"/>
          <w:szCs w:val="28"/>
        </w:rPr>
        <w:t>регионального бюджет</w:t>
      </w:r>
      <w:r w:rsidR="00AE21D2">
        <w:rPr>
          <w:sz w:val="28"/>
          <w:szCs w:val="28"/>
        </w:rPr>
        <w:t>ов</w:t>
      </w:r>
      <w:r w:rsidRPr="001568DE">
        <w:rPr>
          <w:sz w:val="28"/>
          <w:szCs w:val="28"/>
        </w:rPr>
        <w:t>.</w:t>
      </w:r>
    </w:p>
    <w:p w:rsidR="001B4EEA" w:rsidRDefault="001B4EEA" w:rsidP="004B0CC1">
      <w:pPr>
        <w:spacing w:line="240" w:lineRule="atLeast"/>
        <w:jc w:val="center"/>
        <w:rPr>
          <w:b/>
          <w:sz w:val="28"/>
          <w:szCs w:val="28"/>
        </w:rPr>
      </w:pPr>
    </w:p>
    <w:p w:rsidR="003D1D1E" w:rsidRPr="00D94277" w:rsidRDefault="003D1D1E" w:rsidP="004B0CC1">
      <w:pPr>
        <w:spacing w:line="240" w:lineRule="atLeast"/>
        <w:jc w:val="center"/>
        <w:rPr>
          <w:b/>
          <w:sz w:val="28"/>
          <w:szCs w:val="28"/>
        </w:rPr>
      </w:pPr>
    </w:p>
    <w:p w:rsidR="00B832D0" w:rsidRPr="00AE21D2" w:rsidRDefault="00FA7774" w:rsidP="00A12978">
      <w:pPr>
        <w:jc w:val="center"/>
        <w:rPr>
          <w:b/>
          <w:sz w:val="28"/>
          <w:szCs w:val="28"/>
        </w:rPr>
      </w:pPr>
      <w:r w:rsidRPr="00AE21D2">
        <w:rPr>
          <w:b/>
          <w:sz w:val="28"/>
          <w:szCs w:val="28"/>
        </w:rPr>
        <w:t>2.</w:t>
      </w:r>
      <w:r w:rsidR="00B832D0" w:rsidRPr="00AE21D2">
        <w:rPr>
          <w:b/>
        </w:rPr>
        <w:t xml:space="preserve"> </w:t>
      </w:r>
      <w:r w:rsidR="00B832D0" w:rsidRPr="00AE21D2">
        <w:rPr>
          <w:b/>
          <w:sz w:val="28"/>
          <w:szCs w:val="28"/>
        </w:rPr>
        <w:t xml:space="preserve">Анализ текущей ситуации в сфере реализации муниципальной </w:t>
      </w:r>
      <w:r w:rsidR="00FB788A" w:rsidRPr="00AE21D2">
        <w:rPr>
          <w:b/>
          <w:sz w:val="28"/>
          <w:szCs w:val="28"/>
        </w:rPr>
        <w:t>П</w:t>
      </w:r>
      <w:r w:rsidR="00B832D0" w:rsidRPr="00AE21D2">
        <w:rPr>
          <w:b/>
          <w:sz w:val="28"/>
          <w:szCs w:val="28"/>
        </w:rPr>
        <w:t>рограммы</w:t>
      </w:r>
    </w:p>
    <w:p w:rsidR="00457706" w:rsidRDefault="00457706" w:rsidP="00457706">
      <w:pPr>
        <w:spacing w:line="240" w:lineRule="atLeast"/>
        <w:jc w:val="both"/>
        <w:rPr>
          <w:sz w:val="28"/>
          <w:szCs w:val="28"/>
        </w:rPr>
      </w:pPr>
    </w:p>
    <w:p w:rsidR="00737DEB" w:rsidRPr="00737DEB" w:rsidRDefault="00737DEB" w:rsidP="00737DEB">
      <w:pPr>
        <w:spacing w:line="240" w:lineRule="atLeast"/>
        <w:ind w:firstLine="709"/>
        <w:jc w:val="both"/>
        <w:rPr>
          <w:sz w:val="28"/>
          <w:szCs w:val="28"/>
        </w:rPr>
      </w:pPr>
      <w:r w:rsidRPr="00AE21D2">
        <w:rPr>
          <w:sz w:val="28"/>
          <w:szCs w:val="28"/>
        </w:rPr>
        <w:t>Во</w:t>
      </w:r>
      <w:r w:rsidRPr="00737DEB">
        <w:rPr>
          <w:sz w:val="28"/>
          <w:szCs w:val="28"/>
        </w:rPr>
        <w:t>доснабжение как отрасль играет огромную роль в обеспечении жизнедеятельности</w:t>
      </w:r>
      <w:r>
        <w:rPr>
          <w:sz w:val="28"/>
          <w:szCs w:val="28"/>
        </w:rPr>
        <w:t xml:space="preserve"> </w:t>
      </w:r>
      <w:r w:rsidR="00462B8E">
        <w:rPr>
          <w:sz w:val="28"/>
          <w:szCs w:val="28"/>
        </w:rPr>
        <w:t xml:space="preserve">Приволжского муниципального </w:t>
      </w:r>
      <w:r w:rsidR="00AE21D2">
        <w:rPr>
          <w:sz w:val="28"/>
          <w:szCs w:val="28"/>
        </w:rPr>
        <w:t>района</w:t>
      </w:r>
      <w:r w:rsidRPr="00737DEB">
        <w:rPr>
          <w:sz w:val="28"/>
          <w:szCs w:val="28"/>
        </w:rPr>
        <w:t xml:space="preserve"> </w:t>
      </w:r>
      <w:r w:rsidR="00462B8E">
        <w:rPr>
          <w:sz w:val="28"/>
          <w:szCs w:val="28"/>
        </w:rPr>
        <w:t>и</w:t>
      </w:r>
      <w:r w:rsidRPr="00737DEB">
        <w:rPr>
          <w:sz w:val="28"/>
          <w:szCs w:val="28"/>
        </w:rPr>
        <w:t xml:space="preserve"> требует целенаправленных мероприятий по развитию надежной системы</w:t>
      </w:r>
      <w:r>
        <w:rPr>
          <w:sz w:val="28"/>
          <w:szCs w:val="28"/>
        </w:rPr>
        <w:t xml:space="preserve"> </w:t>
      </w:r>
      <w:r w:rsidRPr="00737DEB">
        <w:rPr>
          <w:sz w:val="28"/>
          <w:szCs w:val="28"/>
        </w:rPr>
        <w:t>хозяйственно-питьевого водоснабжения.</w:t>
      </w:r>
    </w:p>
    <w:p w:rsidR="00737DEB" w:rsidRPr="00737DEB" w:rsidRDefault="00737DEB" w:rsidP="00737DEB">
      <w:pPr>
        <w:spacing w:line="240" w:lineRule="atLeast"/>
        <w:ind w:firstLine="709"/>
        <w:jc w:val="both"/>
        <w:rPr>
          <w:sz w:val="28"/>
          <w:szCs w:val="28"/>
        </w:rPr>
      </w:pPr>
      <w:r w:rsidRPr="00737DEB">
        <w:rPr>
          <w:sz w:val="28"/>
          <w:szCs w:val="28"/>
        </w:rPr>
        <w:t>Инфраструктура водоснабжения представляет собой систему, включающую в</w:t>
      </w:r>
      <w:r>
        <w:rPr>
          <w:sz w:val="28"/>
          <w:szCs w:val="28"/>
        </w:rPr>
        <w:t xml:space="preserve"> </w:t>
      </w:r>
      <w:r w:rsidRPr="00737DEB">
        <w:rPr>
          <w:sz w:val="28"/>
          <w:szCs w:val="28"/>
        </w:rPr>
        <w:t>себя головные водозаборные сооружения и распределительные водопроводные сети, с</w:t>
      </w:r>
      <w:r>
        <w:rPr>
          <w:sz w:val="28"/>
          <w:szCs w:val="28"/>
        </w:rPr>
        <w:t xml:space="preserve"> </w:t>
      </w:r>
      <w:r w:rsidRPr="00737DEB">
        <w:rPr>
          <w:sz w:val="28"/>
          <w:szCs w:val="28"/>
        </w:rPr>
        <w:t>расположенными на них сооружениями.</w:t>
      </w:r>
    </w:p>
    <w:p w:rsidR="00737DEB" w:rsidRPr="00737DEB" w:rsidRDefault="00737DEB" w:rsidP="00737DEB">
      <w:pPr>
        <w:spacing w:line="240" w:lineRule="atLeast"/>
        <w:ind w:firstLine="709"/>
        <w:jc w:val="both"/>
        <w:rPr>
          <w:sz w:val="28"/>
          <w:szCs w:val="28"/>
        </w:rPr>
      </w:pPr>
      <w:r w:rsidRPr="00737DEB">
        <w:rPr>
          <w:sz w:val="28"/>
          <w:szCs w:val="28"/>
        </w:rPr>
        <w:t>Структура системы водоснабжения зависит от многих факторов, из которых главными</w:t>
      </w:r>
      <w:r>
        <w:rPr>
          <w:sz w:val="28"/>
          <w:szCs w:val="28"/>
        </w:rPr>
        <w:t xml:space="preserve"> </w:t>
      </w:r>
      <w:r w:rsidRPr="00737DEB">
        <w:rPr>
          <w:sz w:val="28"/>
          <w:szCs w:val="28"/>
        </w:rPr>
        <w:t>являются следующие: расположение, мощность и качество воды источника водоснабжения,</w:t>
      </w:r>
      <w:r>
        <w:rPr>
          <w:sz w:val="28"/>
          <w:szCs w:val="28"/>
        </w:rPr>
        <w:t xml:space="preserve"> </w:t>
      </w:r>
      <w:r w:rsidRPr="00737DEB">
        <w:rPr>
          <w:sz w:val="28"/>
          <w:szCs w:val="28"/>
        </w:rPr>
        <w:t>рельеф местности.</w:t>
      </w:r>
    </w:p>
    <w:p w:rsidR="00737DEB" w:rsidRPr="00737DEB" w:rsidRDefault="00737DEB" w:rsidP="00737DEB">
      <w:pPr>
        <w:spacing w:line="240" w:lineRule="atLeast"/>
        <w:ind w:firstLine="709"/>
        <w:jc w:val="both"/>
        <w:rPr>
          <w:sz w:val="28"/>
          <w:szCs w:val="28"/>
        </w:rPr>
      </w:pPr>
      <w:r w:rsidRPr="00737DEB">
        <w:rPr>
          <w:sz w:val="28"/>
          <w:szCs w:val="28"/>
        </w:rPr>
        <w:t>В настоящее время основным источником хозяйственно-питьевого, противопожарного и</w:t>
      </w:r>
      <w:r>
        <w:rPr>
          <w:sz w:val="28"/>
          <w:szCs w:val="28"/>
        </w:rPr>
        <w:t xml:space="preserve"> </w:t>
      </w:r>
      <w:r w:rsidRPr="00737DEB">
        <w:rPr>
          <w:sz w:val="28"/>
          <w:szCs w:val="28"/>
        </w:rPr>
        <w:t xml:space="preserve">производственного водоснабжения </w:t>
      </w:r>
      <w:r w:rsidR="00AE21D2">
        <w:rPr>
          <w:sz w:val="28"/>
          <w:szCs w:val="28"/>
        </w:rPr>
        <w:t>района</w:t>
      </w:r>
      <w:r w:rsidRPr="00737DEB">
        <w:rPr>
          <w:sz w:val="28"/>
          <w:szCs w:val="28"/>
        </w:rPr>
        <w:t xml:space="preserve"> являются подземные воды.</w:t>
      </w:r>
    </w:p>
    <w:p w:rsidR="00737DEB" w:rsidRPr="00737DEB" w:rsidRDefault="00737DEB" w:rsidP="00737DEB">
      <w:pPr>
        <w:spacing w:line="240" w:lineRule="atLeast"/>
        <w:ind w:firstLine="709"/>
        <w:jc w:val="both"/>
        <w:rPr>
          <w:sz w:val="28"/>
          <w:szCs w:val="28"/>
        </w:rPr>
      </w:pPr>
      <w:r w:rsidRPr="00737DEB">
        <w:rPr>
          <w:sz w:val="28"/>
          <w:szCs w:val="28"/>
        </w:rPr>
        <w:t xml:space="preserve">Водоснабжение </w:t>
      </w:r>
      <w:r w:rsidR="00020965">
        <w:rPr>
          <w:sz w:val="28"/>
          <w:szCs w:val="28"/>
        </w:rPr>
        <w:t>Приволжского муниципального района</w:t>
      </w:r>
      <w:r w:rsidRPr="00737DEB">
        <w:rPr>
          <w:sz w:val="28"/>
          <w:szCs w:val="28"/>
        </w:rPr>
        <w:t xml:space="preserve"> организовано от:</w:t>
      </w:r>
    </w:p>
    <w:p w:rsidR="00737DEB" w:rsidRPr="00737DEB" w:rsidRDefault="00737DEB" w:rsidP="00737DEB">
      <w:pPr>
        <w:spacing w:line="240" w:lineRule="atLeast"/>
        <w:ind w:firstLine="709"/>
        <w:jc w:val="both"/>
        <w:rPr>
          <w:sz w:val="28"/>
          <w:szCs w:val="28"/>
        </w:rPr>
      </w:pPr>
      <w:r w:rsidRPr="00737DEB">
        <w:rPr>
          <w:sz w:val="28"/>
          <w:szCs w:val="28"/>
        </w:rPr>
        <w:t>- централизованных систем, включающих водозаборные узлы и водопроводные сети;</w:t>
      </w:r>
    </w:p>
    <w:p w:rsidR="00737DEB" w:rsidRPr="00737DEB" w:rsidRDefault="00737DEB" w:rsidP="00737DEB">
      <w:pPr>
        <w:spacing w:line="240" w:lineRule="atLeast"/>
        <w:ind w:firstLine="709"/>
        <w:jc w:val="both"/>
        <w:rPr>
          <w:sz w:val="28"/>
          <w:szCs w:val="28"/>
        </w:rPr>
      </w:pPr>
      <w:r w:rsidRPr="00737DEB">
        <w:rPr>
          <w:sz w:val="28"/>
          <w:szCs w:val="28"/>
        </w:rPr>
        <w:t>-децентрализованных источников - одиночных скважин мелкого заложения,</w:t>
      </w:r>
      <w:r>
        <w:rPr>
          <w:sz w:val="28"/>
          <w:szCs w:val="28"/>
        </w:rPr>
        <w:t xml:space="preserve"> </w:t>
      </w:r>
      <w:r w:rsidRPr="00737DEB">
        <w:rPr>
          <w:sz w:val="28"/>
          <w:szCs w:val="28"/>
        </w:rPr>
        <w:t>водоразборных колонок, шахтных колодцев.</w:t>
      </w:r>
    </w:p>
    <w:p w:rsidR="00737DEB" w:rsidRPr="00737DEB" w:rsidRDefault="00737DEB" w:rsidP="00737DEB">
      <w:pPr>
        <w:spacing w:line="240" w:lineRule="atLeast"/>
        <w:ind w:firstLine="709"/>
        <w:jc w:val="both"/>
        <w:rPr>
          <w:sz w:val="28"/>
          <w:szCs w:val="28"/>
        </w:rPr>
      </w:pPr>
      <w:r w:rsidRPr="00737DEB">
        <w:rPr>
          <w:sz w:val="28"/>
          <w:szCs w:val="28"/>
        </w:rPr>
        <w:t>Система водоснабжения Приволжск</w:t>
      </w:r>
      <w:r w:rsidR="00020965">
        <w:rPr>
          <w:sz w:val="28"/>
          <w:szCs w:val="28"/>
        </w:rPr>
        <w:t>ого муниципального района</w:t>
      </w:r>
      <w:r w:rsidRPr="00737DEB">
        <w:rPr>
          <w:sz w:val="28"/>
          <w:szCs w:val="28"/>
        </w:rPr>
        <w:t xml:space="preserve"> имеет скважины, напорный трубопровод,</w:t>
      </w:r>
      <w:r>
        <w:rPr>
          <w:sz w:val="28"/>
          <w:szCs w:val="28"/>
        </w:rPr>
        <w:t xml:space="preserve"> </w:t>
      </w:r>
      <w:r w:rsidRPr="00737DEB">
        <w:rPr>
          <w:sz w:val="28"/>
          <w:szCs w:val="28"/>
        </w:rPr>
        <w:t xml:space="preserve">водонапорные башни и водопроводную сеть. Назначение системы водоснабжения </w:t>
      </w:r>
      <w:r>
        <w:rPr>
          <w:sz w:val="28"/>
          <w:szCs w:val="28"/>
        </w:rPr>
        <w:t>–</w:t>
      </w:r>
      <w:r w:rsidRPr="00737DEB">
        <w:rPr>
          <w:sz w:val="28"/>
          <w:szCs w:val="28"/>
        </w:rPr>
        <w:t xml:space="preserve"> снабжение</w:t>
      </w:r>
      <w:r>
        <w:rPr>
          <w:sz w:val="28"/>
          <w:szCs w:val="28"/>
        </w:rPr>
        <w:t xml:space="preserve"> </w:t>
      </w:r>
      <w:r w:rsidRPr="00737DEB">
        <w:rPr>
          <w:sz w:val="28"/>
          <w:szCs w:val="28"/>
        </w:rPr>
        <w:t>потребителей (население и организации) хозяйственно-питьевой водой.</w:t>
      </w:r>
    </w:p>
    <w:p w:rsidR="00737DEB" w:rsidRPr="00737DEB" w:rsidRDefault="00737DEB" w:rsidP="00737DEB">
      <w:pPr>
        <w:spacing w:line="240" w:lineRule="atLeast"/>
        <w:ind w:firstLine="709"/>
        <w:jc w:val="both"/>
        <w:rPr>
          <w:sz w:val="28"/>
          <w:szCs w:val="28"/>
        </w:rPr>
      </w:pPr>
      <w:r w:rsidRPr="00737DEB">
        <w:rPr>
          <w:sz w:val="28"/>
          <w:szCs w:val="28"/>
        </w:rPr>
        <w:t>Водоснабжение Приволжск</w:t>
      </w:r>
      <w:r w:rsidR="00020965">
        <w:rPr>
          <w:sz w:val="28"/>
          <w:szCs w:val="28"/>
        </w:rPr>
        <w:t>ого муниципального района</w:t>
      </w:r>
      <w:r w:rsidRPr="00737DEB">
        <w:rPr>
          <w:sz w:val="28"/>
          <w:szCs w:val="28"/>
        </w:rPr>
        <w:t xml:space="preserve"> осуществляется от артезианских скважин,</w:t>
      </w:r>
      <w:r>
        <w:rPr>
          <w:sz w:val="28"/>
          <w:szCs w:val="28"/>
        </w:rPr>
        <w:t xml:space="preserve"> </w:t>
      </w:r>
      <w:r w:rsidRPr="00737DEB">
        <w:rPr>
          <w:sz w:val="28"/>
          <w:szCs w:val="28"/>
        </w:rPr>
        <w:t>находящихся за жилой застройкой. Каждая скважина обеспечивает водой определенный</w:t>
      </w:r>
      <w:r>
        <w:rPr>
          <w:sz w:val="28"/>
          <w:szCs w:val="28"/>
        </w:rPr>
        <w:t xml:space="preserve"> </w:t>
      </w:r>
      <w:r w:rsidRPr="00737DEB">
        <w:rPr>
          <w:sz w:val="28"/>
          <w:szCs w:val="28"/>
        </w:rPr>
        <w:t>участок. К водопроводу подключены и некоторые частные дома. В частном секторе</w:t>
      </w:r>
      <w:r>
        <w:rPr>
          <w:sz w:val="28"/>
          <w:szCs w:val="28"/>
        </w:rPr>
        <w:t xml:space="preserve"> </w:t>
      </w:r>
      <w:r w:rsidRPr="00737DEB">
        <w:rPr>
          <w:sz w:val="28"/>
          <w:szCs w:val="28"/>
        </w:rPr>
        <w:t xml:space="preserve">водоснабжение осуществляется, в основном, от </w:t>
      </w:r>
      <w:r w:rsidR="00462B8E">
        <w:rPr>
          <w:sz w:val="28"/>
          <w:szCs w:val="28"/>
        </w:rPr>
        <w:t xml:space="preserve">нецентрализованных источников водоснабжения (далее </w:t>
      </w:r>
      <w:r w:rsidR="00020965">
        <w:rPr>
          <w:sz w:val="28"/>
          <w:szCs w:val="28"/>
        </w:rPr>
        <w:t xml:space="preserve">- </w:t>
      </w:r>
      <w:r w:rsidR="00462B8E">
        <w:rPr>
          <w:sz w:val="28"/>
          <w:szCs w:val="28"/>
        </w:rPr>
        <w:t>колодцы)</w:t>
      </w:r>
      <w:r w:rsidRPr="00737DEB">
        <w:rPr>
          <w:sz w:val="28"/>
          <w:szCs w:val="28"/>
        </w:rPr>
        <w:t>. Для</w:t>
      </w:r>
      <w:r>
        <w:rPr>
          <w:sz w:val="28"/>
          <w:szCs w:val="28"/>
        </w:rPr>
        <w:t xml:space="preserve"> </w:t>
      </w:r>
      <w:r w:rsidRPr="00737DEB">
        <w:rPr>
          <w:sz w:val="28"/>
          <w:szCs w:val="28"/>
        </w:rPr>
        <w:t>регулирования водопотребления служат водонапорные башни.</w:t>
      </w:r>
    </w:p>
    <w:p w:rsidR="00FA7774" w:rsidRPr="00FA7774" w:rsidRDefault="00737DEB" w:rsidP="00737DEB">
      <w:pPr>
        <w:spacing w:line="240" w:lineRule="atLeast"/>
        <w:ind w:firstLine="709"/>
        <w:jc w:val="both"/>
        <w:rPr>
          <w:sz w:val="28"/>
          <w:szCs w:val="28"/>
        </w:rPr>
      </w:pPr>
      <w:r w:rsidRPr="00737DEB">
        <w:rPr>
          <w:sz w:val="28"/>
          <w:szCs w:val="28"/>
        </w:rPr>
        <w:t>Техническое состояние скважин удовлетворительное, зоны санитарной охраны</w:t>
      </w:r>
      <w:r w:rsidR="00EE3A1C">
        <w:rPr>
          <w:sz w:val="28"/>
          <w:szCs w:val="28"/>
        </w:rPr>
        <w:t xml:space="preserve"> </w:t>
      </w:r>
      <w:r w:rsidR="00EE3A1C" w:rsidRPr="00EE3A1C">
        <w:rPr>
          <w:sz w:val="28"/>
          <w:szCs w:val="28"/>
        </w:rPr>
        <w:t>источников питьевого водоснабжения обустроены частично.</w:t>
      </w:r>
      <w:r w:rsidRPr="00737DEB">
        <w:rPr>
          <w:sz w:val="28"/>
          <w:szCs w:val="28"/>
        </w:rPr>
        <w:t xml:space="preserve"> </w:t>
      </w:r>
    </w:p>
    <w:p w:rsidR="00457706" w:rsidRDefault="00457706" w:rsidP="00A1297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н</w:t>
      </w:r>
      <w:r w:rsidR="00FB788A">
        <w:rPr>
          <w:sz w:val="28"/>
          <w:szCs w:val="28"/>
        </w:rPr>
        <w:t>а территории</w:t>
      </w:r>
      <w:r w:rsidR="004B0CC1" w:rsidRPr="004B0CC1">
        <w:rPr>
          <w:sz w:val="28"/>
          <w:szCs w:val="28"/>
        </w:rPr>
        <w:t xml:space="preserve"> </w:t>
      </w:r>
      <w:r w:rsidR="00187F7A">
        <w:rPr>
          <w:sz w:val="28"/>
          <w:szCs w:val="28"/>
        </w:rPr>
        <w:t>Приволжско</w:t>
      </w:r>
      <w:r w:rsidR="00FB788A">
        <w:rPr>
          <w:sz w:val="28"/>
          <w:szCs w:val="28"/>
        </w:rPr>
        <w:t>го</w:t>
      </w:r>
      <w:r w:rsidR="004B0CC1" w:rsidRPr="004B0CC1">
        <w:rPr>
          <w:sz w:val="28"/>
          <w:szCs w:val="28"/>
        </w:rPr>
        <w:t xml:space="preserve"> муниципально</w:t>
      </w:r>
      <w:r w:rsidR="00FB788A">
        <w:rPr>
          <w:sz w:val="28"/>
          <w:szCs w:val="28"/>
        </w:rPr>
        <w:t>го</w:t>
      </w:r>
      <w:r w:rsidR="004B0CC1" w:rsidRPr="004B0CC1">
        <w:rPr>
          <w:sz w:val="28"/>
          <w:szCs w:val="28"/>
        </w:rPr>
        <w:t xml:space="preserve"> район</w:t>
      </w:r>
      <w:r w:rsidR="00FB788A">
        <w:rPr>
          <w:sz w:val="28"/>
          <w:szCs w:val="28"/>
        </w:rPr>
        <w:t>а</w:t>
      </w:r>
      <w:r w:rsidR="004B0CC1" w:rsidRPr="004B0CC1">
        <w:rPr>
          <w:sz w:val="28"/>
          <w:szCs w:val="28"/>
        </w:rPr>
        <w:t xml:space="preserve"> </w:t>
      </w:r>
      <w:r w:rsidR="00FB788A">
        <w:rPr>
          <w:sz w:val="28"/>
          <w:szCs w:val="28"/>
        </w:rPr>
        <w:t>проблема качества питьевого водоснабжения стоит особенно остро. При численности населения 23</w:t>
      </w:r>
      <w:r w:rsidR="003D1D1E">
        <w:rPr>
          <w:sz w:val="28"/>
          <w:szCs w:val="28"/>
        </w:rPr>
        <w:t>332</w:t>
      </w:r>
      <w:r w:rsidR="00FB788A">
        <w:rPr>
          <w:sz w:val="28"/>
          <w:szCs w:val="28"/>
        </w:rPr>
        <w:t xml:space="preserve"> чел., обеспеченность качественной питьевой водой составляет 8555</w:t>
      </w:r>
      <w:r>
        <w:rPr>
          <w:sz w:val="28"/>
          <w:szCs w:val="28"/>
        </w:rPr>
        <w:t>чел.</w:t>
      </w:r>
      <w:r w:rsidR="00FB788A">
        <w:rPr>
          <w:sz w:val="28"/>
          <w:szCs w:val="28"/>
        </w:rPr>
        <w:t xml:space="preserve"> </w:t>
      </w:r>
      <w:r>
        <w:rPr>
          <w:sz w:val="28"/>
          <w:szCs w:val="28"/>
        </w:rPr>
        <w:t>(36.</w:t>
      </w:r>
      <w:r w:rsidR="00650084">
        <w:rPr>
          <w:sz w:val="28"/>
          <w:szCs w:val="28"/>
        </w:rPr>
        <w:t>6</w:t>
      </w:r>
      <w:r>
        <w:rPr>
          <w:sz w:val="28"/>
          <w:szCs w:val="28"/>
        </w:rPr>
        <w:t xml:space="preserve">%). </w:t>
      </w:r>
      <w:r w:rsidR="00452ACA" w:rsidRPr="00452ACA">
        <w:rPr>
          <w:sz w:val="28"/>
          <w:szCs w:val="28"/>
        </w:rPr>
        <w:t>Только 63</w:t>
      </w:r>
      <w:r w:rsidR="00452ACA">
        <w:rPr>
          <w:sz w:val="28"/>
          <w:szCs w:val="28"/>
        </w:rPr>
        <w:t>,</w:t>
      </w:r>
      <w:r w:rsidR="00650084">
        <w:rPr>
          <w:sz w:val="28"/>
          <w:szCs w:val="28"/>
        </w:rPr>
        <w:t>4</w:t>
      </w:r>
      <w:r w:rsidR="00452ACA" w:rsidRPr="00452ACA">
        <w:rPr>
          <w:sz w:val="28"/>
          <w:szCs w:val="28"/>
        </w:rPr>
        <w:t xml:space="preserve"> % жи</w:t>
      </w:r>
      <w:r w:rsidR="00452ACA">
        <w:rPr>
          <w:sz w:val="28"/>
          <w:szCs w:val="28"/>
        </w:rPr>
        <w:t>телей</w:t>
      </w:r>
      <w:r w:rsidR="00452ACA" w:rsidRPr="00452ACA">
        <w:rPr>
          <w:sz w:val="28"/>
          <w:szCs w:val="28"/>
        </w:rPr>
        <w:t xml:space="preserve"> населенных пункт</w:t>
      </w:r>
      <w:r w:rsidR="00452ACA">
        <w:rPr>
          <w:sz w:val="28"/>
          <w:szCs w:val="28"/>
        </w:rPr>
        <w:t>ов</w:t>
      </w:r>
      <w:r w:rsidR="00452ACA" w:rsidRPr="00452ACA">
        <w:rPr>
          <w:sz w:val="28"/>
          <w:szCs w:val="28"/>
        </w:rPr>
        <w:t xml:space="preserve"> подключены к</w:t>
      </w:r>
      <w:r w:rsidR="00452ACA">
        <w:rPr>
          <w:sz w:val="28"/>
          <w:szCs w:val="28"/>
        </w:rPr>
        <w:t xml:space="preserve"> </w:t>
      </w:r>
      <w:r w:rsidR="00452ACA" w:rsidRPr="00452ACA">
        <w:rPr>
          <w:sz w:val="28"/>
          <w:szCs w:val="28"/>
        </w:rPr>
        <w:t xml:space="preserve">водопроводным сетям. Еще </w:t>
      </w:r>
      <w:r w:rsidR="00452ACA">
        <w:rPr>
          <w:sz w:val="28"/>
          <w:szCs w:val="28"/>
        </w:rPr>
        <w:t>2</w:t>
      </w:r>
      <w:r w:rsidR="00650084">
        <w:rPr>
          <w:sz w:val="28"/>
          <w:szCs w:val="28"/>
        </w:rPr>
        <w:t>7</w:t>
      </w:r>
      <w:r w:rsidR="00452ACA">
        <w:rPr>
          <w:sz w:val="28"/>
          <w:szCs w:val="28"/>
        </w:rPr>
        <w:t>,</w:t>
      </w:r>
      <w:r w:rsidR="00650084">
        <w:rPr>
          <w:sz w:val="28"/>
          <w:szCs w:val="28"/>
        </w:rPr>
        <w:t xml:space="preserve">1 </w:t>
      </w:r>
      <w:r w:rsidR="00452ACA" w:rsidRPr="00452ACA">
        <w:rPr>
          <w:sz w:val="28"/>
          <w:szCs w:val="28"/>
        </w:rPr>
        <w:t>% населения пользуются услугами уличной</w:t>
      </w:r>
      <w:r w:rsidR="00452ACA">
        <w:rPr>
          <w:sz w:val="28"/>
          <w:szCs w:val="28"/>
        </w:rPr>
        <w:t xml:space="preserve"> </w:t>
      </w:r>
      <w:r w:rsidR="00452ACA" w:rsidRPr="00452ACA">
        <w:rPr>
          <w:sz w:val="28"/>
          <w:szCs w:val="28"/>
        </w:rPr>
        <w:t xml:space="preserve">водопроводной сети (водоразборными колонками), </w:t>
      </w:r>
      <w:r w:rsidR="00452ACA">
        <w:rPr>
          <w:sz w:val="28"/>
          <w:szCs w:val="28"/>
        </w:rPr>
        <w:t>9,5</w:t>
      </w:r>
      <w:r w:rsidR="00452ACA" w:rsidRPr="00452ACA">
        <w:rPr>
          <w:sz w:val="28"/>
          <w:szCs w:val="28"/>
        </w:rPr>
        <w:t xml:space="preserve"> % населения района</w:t>
      </w:r>
      <w:r w:rsidR="00452ACA">
        <w:rPr>
          <w:sz w:val="28"/>
          <w:szCs w:val="28"/>
        </w:rPr>
        <w:t xml:space="preserve"> </w:t>
      </w:r>
      <w:r w:rsidR="00452ACA" w:rsidRPr="00452ACA">
        <w:rPr>
          <w:sz w:val="28"/>
          <w:szCs w:val="28"/>
        </w:rPr>
        <w:t>получает воду из колодцев.</w:t>
      </w:r>
    </w:p>
    <w:p w:rsidR="00452ACA" w:rsidRDefault="00452ACA" w:rsidP="00FA7774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водоснабжения района состоит из 39 артезианских скважин, характеризуется высокой степенью износа 62%. </w:t>
      </w:r>
      <w:r w:rsidRPr="00452ACA">
        <w:rPr>
          <w:sz w:val="28"/>
          <w:szCs w:val="28"/>
        </w:rPr>
        <w:t xml:space="preserve">Доля проб питьевой воды, не соответствующих установленным требованиям </w:t>
      </w:r>
      <w:r>
        <w:rPr>
          <w:sz w:val="28"/>
          <w:szCs w:val="28"/>
        </w:rPr>
        <w:t xml:space="preserve">по санитарно-химическим показателям 49%. </w:t>
      </w:r>
    </w:p>
    <w:p w:rsidR="00BE26C1" w:rsidRPr="00BE26C1" w:rsidRDefault="00BE26C1" w:rsidP="00BE26C1">
      <w:pPr>
        <w:spacing w:line="240" w:lineRule="atLeast"/>
        <w:ind w:firstLine="709"/>
        <w:jc w:val="both"/>
        <w:rPr>
          <w:sz w:val="28"/>
          <w:szCs w:val="28"/>
        </w:rPr>
      </w:pPr>
      <w:r w:rsidRPr="00BE26C1">
        <w:rPr>
          <w:sz w:val="28"/>
          <w:szCs w:val="28"/>
        </w:rPr>
        <w:t>Повышение эффективности использования водоснабжения требует:</w:t>
      </w:r>
    </w:p>
    <w:p w:rsidR="00BE26C1" w:rsidRPr="00BE26C1" w:rsidRDefault="00BE26C1" w:rsidP="00BE26C1">
      <w:pPr>
        <w:spacing w:line="240" w:lineRule="atLeast"/>
        <w:jc w:val="both"/>
        <w:rPr>
          <w:sz w:val="28"/>
          <w:szCs w:val="28"/>
        </w:rPr>
      </w:pPr>
      <w:r w:rsidRPr="00BE26C1">
        <w:rPr>
          <w:sz w:val="28"/>
          <w:szCs w:val="28"/>
        </w:rPr>
        <w:lastRenderedPageBreak/>
        <w:t>- координации действий поставщиков и потребителей ресурсов,</w:t>
      </w:r>
      <w:r>
        <w:rPr>
          <w:sz w:val="28"/>
          <w:szCs w:val="28"/>
        </w:rPr>
        <w:t xml:space="preserve"> </w:t>
      </w:r>
      <w:r w:rsidRPr="00BE26C1">
        <w:rPr>
          <w:sz w:val="28"/>
          <w:szCs w:val="28"/>
        </w:rPr>
        <w:t>выработки общей технической политики, согласования договорных условий,</w:t>
      </w:r>
      <w:r>
        <w:rPr>
          <w:sz w:val="28"/>
          <w:szCs w:val="28"/>
        </w:rPr>
        <w:t xml:space="preserve"> </w:t>
      </w:r>
      <w:r w:rsidRPr="00BE26C1">
        <w:rPr>
          <w:sz w:val="28"/>
          <w:szCs w:val="28"/>
        </w:rPr>
        <w:t>сохранения баланса и устойчивости работы технических систем;</w:t>
      </w:r>
    </w:p>
    <w:p w:rsidR="00BE26C1" w:rsidRDefault="00BE26C1" w:rsidP="00BE26C1">
      <w:pPr>
        <w:spacing w:line="240" w:lineRule="atLeast"/>
        <w:jc w:val="both"/>
        <w:rPr>
          <w:sz w:val="28"/>
          <w:szCs w:val="28"/>
        </w:rPr>
      </w:pPr>
      <w:r w:rsidRPr="00BE26C1">
        <w:rPr>
          <w:sz w:val="28"/>
          <w:szCs w:val="28"/>
        </w:rPr>
        <w:t xml:space="preserve">- достаточное участие средств бюджета </w:t>
      </w:r>
      <w:r w:rsidR="00A3679F">
        <w:rPr>
          <w:sz w:val="28"/>
          <w:szCs w:val="28"/>
        </w:rPr>
        <w:t xml:space="preserve">Приволжского муниципального района </w:t>
      </w:r>
      <w:r w:rsidRPr="00BE26C1">
        <w:rPr>
          <w:sz w:val="28"/>
          <w:szCs w:val="28"/>
        </w:rPr>
        <w:t>в финансировании</w:t>
      </w:r>
      <w:r>
        <w:rPr>
          <w:sz w:val="28"/>
          <w:szCs w:val="28"/>
        </w:rPr>
        <w:t xml:space="preserve"> </w:t>
      </w:r>
      <w:r w:rsidRPr="00BE26C1">
        <w:rPr>
          <w:sz w:val="28"/>
          <w:szCs w:val="28"/>
        </w:rPr>
        <w:t>всего комплекса мероприятий по водоснабжению и необходимая</w:t>
      </w:r>
      <w:r>
        <w:rPr>
          <w:sz w:val="28"/>
          <w:szCs w:val="28"/>
        </w:rPr>
        <w:t xml:space="preserve"> </w:t>
      </w:r>
      <w:r w:rsidRPr="00BE26C1">
        <w:rPr>
          <w:sz w:val="28"/>
          <w:szCs w:val="28"/>
        </w:rPr>
        <w:t>координация действий и ресурсов органов местного самоуправления с</w:t>
      </w:r>
      <w:r>
        <w:rPr>
          <w:sz w:val="28"/>
          <w:szCs w:val="28"/>
        </w:rPr>
        <w:t xml:space="preserve"> </w:t>
      </w:r>
      <w:r w:rsidRPr="00BE26C1">
        <w:rPr>
          <w:sz w:val="28"/>
          <w:szCs w:val="28"/>
        </w:rPr>
        <w:t xml:space="preserve">мероприятиями федеральных и региональных </w:t>
      </w:r>
      <w:r w:rsidR="00A3679F">
        <w:rPr>
          <w:sz w:val="28"/>
          <w:szCs w:val="28"/>
        </w:rPr>
        <w:t>п</w:t>
      </w:r>
      <w:r w:rsidRPr="00BE26C1">
        <w:rPr>
          <w:sz w:val="28"/>
          <w:szCs w:val="28"/>
        </w:rPr>
        <w:t>рограмм в данном</w:t>
      </w:r>
      <w:r>
        <w:rPr>
          <w:sz w:val="28"/>
          <w:szCs w:val="28"/>
        </w:rPr>
        <w:t xml:space="preserve"> </w:t>
      </w:r>
      <w:r w:rsidRPr="00BE26C1">
        <w:rPr>
          <w:sz w:val="28"/>
          <w:szCs w:val="28"/>
        </w:rPr>
        <w:t>направлении</w:t>
      </w:r>
      <w:r w:rsidR="00020965">
        <w:rPr>
          <w:sz w:val="28"/>
          <w:szCs w:val="28"/>
        </w:rPr>
        <w:t>.</w:t>
      </w:r>
    </w:p>
    <w:p w:rsidR="00BE26C1" w:rsidRPr="00BE26C1" w:rsidRDefault="00BE26C1" w:rsidP="00BE26C1">
      <w:pPr>
        <w:spacing w:line="240" w:lineRule="atLeast"/>
        <w:ind w:firstLine="709"/>
        <w:jc w:val="both"/>
        <w:rPr>
          <w:sz w:val="28"/>
          <w:szCs w:val="28"/>
        </w:rPr>
      </w:pPr>
      <w:r w:rsidRPr="00BE26C1">
        <w:rPr>
          <w:sz w:val="28"/>
          <w:szCs w:val="28"/>
        </w:rPr>
        <w:t>В предстоящий период решение этих вопросов без применения</w:t>
      </w:r>
      <w:r>
        <w:rPr>
          <w:sz w:val="28"/>
          <w:szCs w:val="28"/>
        </w:rPr>
        <w:t xml:space="preserve"> </w:t>
      </w:r>
      <w:r w:rsidRPr="00BE26C1">
        <w:rPr>
          <w:sz w:val="28"/>
          <w:szCs w:val="28"/>
        </w:rPr>
        <w:t>программно-целевого метода не представляется возможным.</w:t>
      </w:r>
    </w:p>
    <w:p w:rsidR="00BE26C1" w:rsidRPr="00BE26C1" w:rsidRDefault="00BE26C1" w:rsidP="00BE26C1">
      <w:pPr>
        <w:spacing w:line="240" w:lineRule="atLeast"/>
        <w:ind w:firstLine="709"/>
        <w:jc w:val="both"/>
        <w:rPr>
          <w:sz w:val="28"/>
          <w:szCs w:val="28"/>
        </w:rPr>
      </w:pPr>
      <w:r w:rsidRPr="00BE26C1">
        <w:rPr>
          <w:sz w:val="28"/>
          <w:szCs w:val="28"/>
        </w:rPr>
        <w:t>В силу значительной затратной составляющей комплекс мероприятий</w:t>
      </w:r>
      <w:r>
        <w:rPr>
          <w:sz w:val="28"/>
          <w:szCs w:val="28"/>
        </w:rPr>
        <w:t xml:space="preserve"> </w:t>
      </w:r>
      <w:r w:rsidRPr="00BE26C1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повышению качества питьевой </w:t>
      </w:r>
      <w:r w:rsidRPr="00BE26C1">
        <w:rPr>
          <w:sz w:val="28"/>
          <w:szCs w:val="28"/>
        </w:rPr>
        <w:t>вод</w:t>
      </w:r>
      <w:r>
        <w:rPr>
          <w:sz w:val="28"/>
          <w:szCs w:val="28"/>
        </w:rPr>
        <w:t>ы на территории Приволжского муниципального района,</w:t>
      </w:r>
      <w:r w:rsidRPr="00BE26C1">
        <w:rPr>
          <w:sz w:val="28"/>
          <w:szCs w:val="28"/>
        </w:rPr>
        <w:t xml:space="preserve"> можно реализовать </w:t>
      </w:r>
      <w:r>
        <w:rPr>
          <w:sz w:val="28"/>
          <w:szCs w:val="28"/>
        </w:rPr>
        <w:t xml:space="preserve">в ходе </w:t>
      </w:r>
      <w:r w:rsidRPr="00BE26C1">
        <w:rPr>
          <w:sz w:val="28"/>
          <w:szCs w:val="28"/>
        </w:rPr>
        <w:t>долгосрочн</w:t>
      </w:r>
      <w:r>
        <w:rPr>
          <w:sz w:val="28"/>
          <w:szCs w:val="28"/>
        </w:rPr>
        <w:t xml:space="preserve">ой </w:t>
      </w:r>
      <w:r w:rsidRPr="00BE26C1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BE26C1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BE26C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BE26C1">
        <w:rPr>
          <w:sz w:val="28"/>
          <w:szCs w:val="28"/>
        </w:rPr>
        <w:t>.</w:t>
      </w:r>
    </w:p>
    <w:p w:rsidR="00BE26C1" w:rsidRDefault="00BE26C1" w:rsidP="00BE26C1">
      <w:pPr>
        <w:spacing w:line="240" w:lineRule="atLeast"/>
        <w:ind w:firstLine="709"/>
        <w:jc w:val="both"/>
        <w:rPr>
          <w:sz w:val="28"/>
          <w:szCs w:val="28"/>
        </w:rPr>
      </w:pPr>
      <w:r w:rsidRPr="00BE26C1">
        <w:rPr>
          <w:sz w:val="28"/>
          <w:szCs w:val="28"/>
        </w:rPr>
        <w:t>Основные риски, связанные с реализацией Программы, определяются</w:t>
      </w:r>
      <w:r>
        <w:rPr>
          <w:sz w:val="28"/>
          <w:szCs w:val="28"/>
        </w:rPr>
        <w:t xml:space="preserve"> </w:t>
      </w:r>
      <w:r w:rsidRPr="00BE26C1">
        <w:rPr>
          <w:sz w:val="28"/>
          <w:szCs w:val="28"/>
        </w:rPr>
        <w:t>следующими факторами: ограниченностью источников финансирования</w:t>
      </w:r>
      <w:r>
        <w:rPr>
          <w:sz w:val="28"/>
          <w:szCs w:val="28"/>
        </w:rPr>
        <w:t xml:space="preserve"> </w:t>
      </w:r>
      <w:r w:rsidR="00A3679F">
        <w:rPr>
          <w:sz w:val="28"/>
          <w:szCs w:val="28"/>
        </w:rPr>
        <w:t>п</w:t>
      </w:r>
      <w:r w:rsidRPr="00BE26C1">
        <w:rPr>
          <w:sz w:val="28"/>
          <w:szCs w:val="28"/>
        </w:rPr>
        <w:t>рограммных мероприятий и неразвитостью механизмов привлечения</w:t>
      </w:r>
      <w:r>
        <w:rPr>
          <w:sz w:val="28"/>
          <w:szCs w:val="28"/>
        </w:rPr>
        <w:t xml:space="preserve"> </w:t>
      </w:r>
      <w:r w:rsidRPr="00BE26C1">
        <w:rPr>
          <w:sz w:val="28"/>
          <w:szCs w:val="28"/>
        </w:rPr>
        <w:t>средств на финансирование мероприятий</w:t>
      </w:r>
      <w:r w:rsidR="008D3566">
        <w:rPr>
          <w:sz w:val="28"/>
          <w:szCs w:val="28"/>
        </w:rPr>
        <w:t>.</w:t>
      </w:r>
    </w:p>
    <w:p w:rsidR="00617DF3" w:rsidRDefault="00617DF3" w:rsidP="00617DF3">
      <w:pPr>
        <w:ind w:firstLine="709"/>
        <w:jc w:val="both"/>
        <w:rPr>
          <w:sz w:val="28"/>
          <w:szCs w:val="28"/>
        </w:rPr>
      </w:pPr>
    </w:p>
    <w:p w:rsidR="00CD2E44" w:rsidRPr="00931B4B" w:rsidRDefault="00D94277" w:rsidP="00CD2E44">
      <w:pPr>
        <w:spacing w:line="240" w:lineRule="atLeast"/>
        <w:jc w:val="center"/>
        <w:rPr>
          <w:b/>
          <w:sz w:val="28"/>
          <w:szCs w:val="28"/>
        </w:rPr>
      </w:pPr>
      <w:r w:rsidRPr="00931B4B">
        <w:rPr>
          <w:b/>
          <w:sz w:val="28"/>
          <w:szCs w:val="28"/>
        </w:rPr>
        <w:t>3.</w:t>
      </w:r>
      <w:r w:rsidR="009F2D0C" w:rsidRPr="00931B4B">
        <w:rPr>
          <w:b/>
          <w:sz w:val="28"/>
          <w:szCs w:val="28"/>
        </w:rPr>
        <w:t xml:space="preserve"> </w:t>
      </w:r>
      <w:r w:rsidR="00CD2E44" w:rsidRPr="00931B4B">
        <w:rPr>
          <w:b/>
          <w:sz w:val="28"/>
          <w:szCs w:val="28"/>
        </w:rPr>
        <w:t>Цел</w:t>
      </w:r>
      <w:r w:rsidR="007F1E2C" w:rsidRPr="00931B4B">
        <w:rPr>
          <w:b/>
          <w:sz w:val="28"/>
          <w:szCs w:val="28"/>
        </w:rPr>
        <w:t>ь (цели)</w:t>
      </w:r>
      <w:r w:rsidR="00CD2E44" w:rsidRPr="00931B4B">
        <w:rPr>
          <w:b/>
          <w:sz w:val="28"/>
          <w:szCs w:val="28"/>
        </w:rPr>
        <w:t xml:space="preserve"> и ожидаемые результаты реализации</w:t>
      </w:r>
    </w:p>
    <w:p w:rsidR="00CD2E44" w:rsidRPr="00931B4B" w:rsidRDefault="00CD2E44" w:rsidP="00CD2E44">
      <w:pPr>
        <w:spacing w:line="240" w:lineRule="atLeast"/>
        <w:jc w:val="center"/>
        <w:rPr>
          <w:b/>
          <w:sz w:val="28"/>
          <w:szCs w:val="28"/>
        </w:rPr>
      </w:pPr>
      <w:r w:rsidRPr="00931B4B">
        <w:rPr>
          <w:b/>
          <w:sz w:val="28"/>
          <w:szCs w:val="28"/>
        </w:rPr>
        <w:t xml:space="preserve">муниципальной </w:t>
      </w:r>
      <w:r w:rsidR="00415E21" w:rsidRPr="00931B4B">
        <w:rPr>
          <w:b/>
          <w:sz w:val="28"/>
          <w:szCs w:val="28"/>
        </w:rPr>
        <w:t>П</w:t>
      </w:r>
      <w:r w:rsidRPr="00931B4B">
        <w:rPr>
          <w:b/>
          <w:sz w:val="28"/>
          <w:szCs w:val="28"/>
        </w:rPr>
        <w:t xml:space="preserve">рограммы </w:t>
      </w:r>
    </w:p>
    <w:p w:rsidR="00E66D67" w:rsidRDefault="00E66D67" w:rsidP="00E66D67">
      <w:pPr>
        <w:spacing w:line="240" w:lineRule="atLeast"/>
        <w:jc w:val="both"/>
        <w:rPr>
          <w:sz w:val="28"/>
          <w:szCs w:val="28"/>
        </w:rPr>
      </w:pPr>
    </w:p>
    <w:p w:rsidR="002E0B50" w:rsidRPr="00E66D67" w:rsidRDefault="00E66D67" w:rsidP="002E0B50">
      <w:pPr>
        <w:spacing w:line="240" w:lineRule="atLeast"/>
        <w:ind w:firstLine="709"/>
        <w:jc w:val="both"/>
        <w:rPr>
          <w:sz w:val="28"/>
          <w:szCs w:val="28"/>
        </w:rPr>
      </w:pPr>
      <w:r w:rsidRPr="00E66D67">
        <w:rPr>
          <w:sz w:val="28"/>
          <w:szCs w:val="28"/>
        </w:rPr>
        <w:t xml:space="preserve">Основными целями и задачами муниципальной </w:t>
      </w:r>
      <w:r w:rsidR="00EE3A1C">
        <w:rPr>
          <w:sz w:val="28"/>
          <w:szCs w:val="28"/>
        </w:rPr>
        <w:t>П</w:t>
      </w:r>
      <w:r w:rsidRPr="00E66D67">
        <w:rPr>
          <w:sz w:val="28"/>
          <w:szCs w:val="28"/>
        </w:rPr>
        <w:t>рограммы является</w:t>
      </w:r>
      <w:r>
        <w:rPr>
          <w:sz w:val="28"/>
          <w:szCs w:val="28"/>
        </w:rPr>
        <w:t xml:space="preserve"> </w:t>
      </w:r>
      <w:r w:rsidRPr="00E66D67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качества питьевой воды в Приволжском муниципальном районе</w:t>
      </w:r>
      <w:r w:rsidR="00FB6E42">
        <w:rPr>
          <w:sz w:val="28"/>
          <w:szCs w:val="28"/>
        </w:rPr>
        <w:t xml:space="preserve">, </w:t>
      </w:r>
      <w:r w:rsidR="002E0B50">
        <w:rPr>
          <w:sz w:val="28"/>
          <w:szCs w:val="28"/>
        </w:rPr>
        <w:t>с</w:t>
      </w:r>
      <w:r w:rsidR="002E0B50" w:rsidRPr="00E66D67">
        <w:rPr>
          <w:sz w:val="28"/>
          <w:szCs w:val="28"/>
        </w:rPr>
        <w:t>оздание комфортных условий проживания граждан</w:t>
      </w:r>
      <w:r w:rsidR="002E0B50">
        <w:rPr>
          <w:sz w:val="28"/>
          <w:szCs w:val="28"/>
        </w:rPr>
        <w:t>.</w:t>
      </w:r>
    </w:p>
    <w:p w:rsidR="00400092" w:rsidRDefault="00E66D67" w:rsidP="00400092">
      <w:pPr>
        <w:spacing w:line="240" w:lineRule="atLeast"/>
        <w:ind w:firstLine="709"/>
        <w:jc w:val="both"/>
        <w:rPr>
          <w:sz w:val="28"/>
          <w:szCs w:val="28"/>
        </w:rPr>
      </w:pPr>
      <w:r w:rsidRPr="00E66D67">
        <w:rPr>
          <w:sz w:val="28"/>
          <w:szCs w:val="28"/>
        </w:rPr>
        <w:t xml:space="preserve">Программа реализуется </w:t>
      </w:r>
      <w:r w:rsidR="00C331DB">
        <w:rPr>
          <w:sz w:val="28"/>
          <w:szCs w:val="28"/>
        </w:rPr>
        <w:t>у</w:t>
      </w:r>
      <w:r w:rsidR="00020965">
        <w:rPr>
          <w:sz w:val="28"/>
          <w:szCs w:val="28"/>
        </w:rPr>
        <w:t>правлением жилищно-коммунального хозяйства района администрации Приволжского муниципального района</w:t>
      </w:r>
      <w:r w:rsidRPr="00E66D67">
        <w:rPr>
          <w:sz w:val="28"/>
          <w:szCs w:val="28"/>
        </w:rPr>
        <w:t>, котор</w:t>
      </w:r>
      <w:r w:rsidR="00020965">
        <w:rPr>
          <w:sz w:val="28"/>
          <w:szCs w:val="28"/>
        </w:rPr>
        <w:t>ое</w:t>
      </w:r>
      <w:r w:rsidRPr="00E66D67">
        <w:rPr>
          <w:sz w:val="28"/>
          <w:szCs w:val="28"/>
        </w:rPr>
        <w:t xml:space="preserve"> несет ответственность за решение задач путем реализации</w:t>
      </w:r>
      <w:r w:rsidR="002E0B50">
        <w:rPr>
          <w:sz w:val="28"/>
          <w:szCs w:val="28"/>
        </w:rPr>
        <w:t xml:space="preserve"> П</w:t>
      </w:r>
      <w:r w:rsidRPr="00E66D67">
        <w:rPr>
          <w:sz w:val="28"/>
          <w:szCs w:val="28"/>
        </w:rPr>
        <w:t>рограммы и за обеспечение утвержденных значений показателей.</w:t>
      </w:r>
      <w:r w:rsidR="002E0B50">
        <w:rPr>
          <w:sz w:val="28"/>
          <w:szCs w:val="28"/>
        </w:rPr>
        <w:t xml:space="preserve"> </w:t>
      </w:r>
      <w:r w:rsidRPr="00E66D67">
        <w:rPr>
          <w:sz w:val="28"/>
          <w:szCs w:val="28"/>
        </w:rPr>
        <w:t>Целью реализации Программы является обеспечение условий</w:t>
      </w:r>
      <w:r w:rsidR="00EE3A1C">
        <w:rPr>
          <w:sz w:val="28"/>
          <w:szCs w:val="28"/>
        </w:rPr>
        <w:t xml:space="preserve"> </w:t>
      </w:r>
      <w:r w:rsidRPr="00E66D67">
        <w:rPr>
          <w:sz w:val="28"/>
          <w:szCs w:val="28"/>
        </w:rPr>
        <w:t xml:space="preserve">комфортного проживания в </w:t>
      </w:r>
      <w:r w:rsidR="00462B8E">
        <w:rPr>
          <w:sz w:val="28"/>
          <w:szCs w:val="28"/>
        </w:rPr>
        <w:t>Приволжском муниципальном районе</w:t>
      </w:r>
      <w:r w:rsidR="00020965">
        <w:rPr>
          <w:sz w:val="28"/>
          <w:szCs w:val="28"/>
        </w:rPr>
        <w:t>.</w:t>
      </w:r>
    </w:p>
    <w:p w:rsidR="00A71C37" w:rsidRDefault="00A71C37" w:rsidP="00A71C37">
      <w:pPr>
        <w:jc w:val="both"/>
        <w:rPr>
          <w:sz w:val="28"/>
          <w:szCs w:val="28"/>
        </w:rPr>
      </w:pPr>
    </w:p>
    <w:p w:rsidR="00A71C37" w:rsidRPr="00A71C37" w:rsidRDefault="00A71C37" w:rsidP="00A71C37">
      <w:pPr>
        <w:jc w:val="center"/>
        <w:rPr>
          <w:b/>
          <w:bCs/>
          <w:sz w:val="28"/>
          <w:szCs w:val="28"/>
        </w:rPr>
      </w:pPr>
      <w:r w:rsidRPr="00A71C37">
        <w:rPr>
          <w:b/>
          <w:bCs/>
          <w:sz w:val="28"/>
          <w:szCs w:val="28"/>
        </w:rPr>
        <w:t xml:space="preserve">Сведения о целевых индикаторах (показателях) </w:t>
      </w:r>
      <w:r>
        <w:rPr>
          <w:b/>
          <w:bCs/>
          <w:sz w:val="28"/>
          <w:szCs w:val="28"/>
        </w:rPr>
        <w:t>П</w:t>
      </w:r>
      <w:r w:rsidRPr="00A71C37">
        <w:rPr>
          <w:b/>
          <w:bCs/>
          <w:sz w:val="28"/>
          <w:szCs w:val="28"/>
        </w:rPr>
        <w:t>рограммы</w:t>
      </w:r>
    </w:p>
    <w:p w:rsidR="00A71C37" w:rsidRDefault="00A71C37" w:rsidP="00400092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701"/>
        <w:gridCol w:w="3972"/>
        <w:gridCol w:w="992"/>
        <w:gridCol w:w="851"/>
        <w:gridCol w:w="850"/>
        <w:gridCol w:w="851"/>
        <w:gridCol w:w="850"/>
        <w:gridCol w:w="851"/>
      </w:tblGrid>
      <w:tr w:rsidR="00A71C37" w:rsidTr="003D76E5">
        <w:trPr>
          <w:trHeight w:val="884"/>
        </w:trPr>
        <w:tc>
          <w:tcPr>
            <w:tcW w:w="0" w:type="auto"/>
          </w:tcPr>
          <w:p w:rsidR="00A71C37" w:rsidRPr="00B832D0" w:rsidRDefault="00A71C37" w:rsidP="003D76E5">
            <w:pPr>
              <w:jc w:val="center"/>
              <w:outlineLvl w:val="3"/>
              <w:rPr>
                <w:sz w:val="24"/>
                <w:szCs w:val="24"/>
              </w:rPr>
            </w:pPr>
            <w:r w:rsidRPr="00B832D0">
              <w:rPr>
                <w:sz w:val="24"/>
                <w:szCs w:val="24"/>
              </w:rPr>
              <w:t>№ п/п</w:t>
            </w:r>
          </w:p>
        </w:tc>
        <w:tc>
          <w:tcPr>
            <w:tcW w:w="3972" w:type="dxa"/>
          </w:tcPr>
          <w:p w:rsidR="00A71C37" w:rsidRPr="00B832D0" w:rsidRDefault="00A71C37" w:rsidP="003D76E5">
            <w:pPr>
              <w:jc w:val="center"/>
              <w:outlineLvl w:val="3"/>
              <w:rPr>
                <w:sz w:val="24"/>
                <w:szCs w:val="24"/>
              </w:rPr>
            </w:pPr>
            <w:r w:rsidRPr="00B832D0"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992" w:type="dxa"/>
          </w:tcPr>
          <w:p w:rsidR="00A71C37" w:rsidRPr="00B832D0" w:rsidRDefault="00A71C37" w:rsidP="003D76E5">
            <w:pPr>
              <w:jc w:val="center"/>
              <w:outlineLvl w:val="3"/>
              <w:rPr>
                <w:sz w:val="24"/>
                <w:szCs w:val="24"/>
              </w:rPr>
            </w:pPr>
            <w:r w:rsidRPr="00B832D0">
              <w:rPr>
                <w:sz w:val="24"/>
                <w:szCs w:val="24"/>
              </w:rPr>
              <w:t>Ед. изм.</w:t>
            </w:r>
          </w:p>
          <w:p w:rsidR="00A71C37" w:rsidRPr="00B832D0" w:rsidRDefault="00A71C37" w:rsidP="003D76E5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A71C37" w:rsidRPr="00B832D0" w:rsidRDefault="00A71C37" w:rsidP="003D76E5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vAlign w:val="center"/>
          </w:tcPr>
          <w:p w:rsidR="00A71C37" w:rsidRPr="00B832D0" w:rsidRDefault="00A71C37" w:rsidP="003D76E5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vAlign w:val="center"/>
          </w:tcPr>
          <w:p w:rsidR="00A71C37" w:rsidRPr="00B832D0" w:rsidRDefault="00A71C37" w:rsidP="003D76E5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vAlign w:val="center"/>
          </w:tcPr>
          <w:p w:rsidR="00A71C37" w:rsidRPr="00B832D0" w:rsidRDefault="00A71C37" w:rsidP="003D76E5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vAlign w:val="center"/>
          </w:tcPr>
          <w:p w:rsidR="00A71C37" w:rsidRPr="00B832D0" w:rsidRDefault="00A71C37" w:rsidP="003D76E5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A71C37" w:rsidTr="003D76E5">
        <w:tc>
          <w:tcPr>
            <w:tcW w:w="0" w:type="auto"/>
            <w:vAlign w:val="center"/>
          </w:tcPr>
          <w:p w:rsidR="00A71C37" w:rsidRDefault="00A71C37" w:rsidP="003D76E5">
            <w:pPr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2" w:type="dxa"/>
            <w:vAlign w:val="center"/>
          </w:tcPr>
          <w:p w:rsidR="00A71C37" w:rsidRPr="00931B4B" w:rsidRDefault="00A71C37" w:rsidP="003D7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(реконструкция) сетей холодного и горячего водоснабжения</w:t>
            </w:r>
          </w:p>
        </w:tc>
        <w:tc>
          <w:tcPr>
            <w:tcW w:w="992" w:type="dxa"/>
            <w:vAlign w:val="center"/>
          </w:tcPr>
          <w:p w:rsidR="00A71C37" w:rsidRDefault="00A71C37" w:rsidP="003D76E5">
            <w:pPr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1C37" w:rsidRDefault="00A71C37" w:rsidP="003D76E5">
            <w:pPr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A71C37" w:rsidRDefault="00A71C37" w:rsidP="003D76E5">
            <w:pPr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vAlign w:val="center"/>
          </w:tcPr>
          <w:p w:rsidR="00A71C37" w:rsidRDefault="00A71C37" w:rsidP="003D76E5">
            <w:pPr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vAlign w:val="center"/>
          </w:tcPr>
          <w:p w:rsidR="00A71C37" w:rsidRDefault="00A71C37" w:rsidP="003D76E5">
            <w:pPr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vAlign w:val="center"/>
          </w:tcPr>
          <w:p w:rsidR="00A71C37" w:rsidRDefault="00A71C37" w:rsidP="003D76E5">
            <w:pPr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71C37" w:rsidTr="003D76E5">
        <w:tc>
          <w:tcPr>
            <w:tcW w:w="0" w:type="auto"/>
            <w:vAlign w:val="center"/>
          </w:tcPr>
          <w:p w:rsidR="00A71C37" w:rsidRDefault="00A71C37" w:rsidP="003D76E5">
            <w:pPr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2" w:type="dxa"/>
            <w:vAlign w:val="center"/>
          </w:tcPr>
          <w:p w:rsidR="00A71C37" w:rsidRDefault="00A71C37" w:rsidP="003D76E5">
            <w:pPr>
              <w:outlineLvl w:val="3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Замена (реконструкция) объектов водоснабжения</w:t>
            </w:r>
          </w:p>
        </w:tc>
        <w:tc>
          <w:tcPr>
            <w:tcW w:w="992" w:type="dxa"/>
            <w:vAlign w:val="center"/>
          </w:tcPr>
          <w:p w:rsidR="00A71C37" w:rsidRDefault="00A71C37" w:rsidP="003D76E5">
            <w:pPr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1C37" w:rsidRDefault="00A71C37" w:rsidP="003D76E5">
            <w:pPr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A71C37" w:rsidRDefault="00A71C37" w:rsidP="003D76E5">
            <w:pPr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vAlign w:val="center"/>
          </w:tcPr>
          <w:p w:rsidR="00A71C37" w:rsidRDefault="00A71C37" w:rsidP="003D76E5">
            <w:pPr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vAlign w:val="center"/>
          </w:tcPr>
          <w:p w:rsidR="00A71C37" w:rsidRDefault="00A71C37" w:rsidP="003D76E5">
            <w:pPr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vAlign w:val="center"/>
          </w:tcPr>
          <w:p w:rsidR="00A71C37" w:rsidRDefault="00A71C37" w:rsidP="003D76E5">
            <w:pPr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71C37" w:rsidTr="003D76E5">
        <w:tc>
          <w:tcPr>
            <w:tcW w:w="0" w:type="auto"/>
            <w:vAlign w:val="center"/>
          </w:tcPr>
          <w:p w:rsidR="00A71C37" w:rsidRDefault="00A71C37" w:rsidP="003D76E5">
            <w:pPr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2" w:type="dxa"/>
            <w:vAlign w:val="center"/>
          </w:tcPr>
          <w:p w:rsidR="00A71C37" w:rsidRDefault="00A71C37" w:rsidP="003D76E5">
            <w:pPr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станции обезжелезивания</w:t>
            </w:r>
          </w:p>
        </w:tc>
        <w:tc>
          <w:tcPr>
            <w:tcW w:w="992" w:type="dxa"/>
            <w:vAlign w:val="center"/>
          </w:tcPr>
          <w:p w:rsidR="00A71C37" w:rsidRDefault="00A71C37" w:rsidP="003D76E5">
            <w:pPr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1C37" w:rsidRDefault="00A71C37" w:rsidP="003D76E5">
            <w:pPr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A71C37" w:rsidRDefault="00A71C37" w:rsidP="003D76E5">
            <w:pPr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vAlign w:val="center"/>
          </w:tcPr>
          <w:p w:rsidR="00A71C37" w:rsidRDefault="00A71C37" w:rsidP="003D76E5">
            <w:pPr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vAlign w:val="center"/>
          </w:tcPr>
          <w:p w:rsidR="00A71C37" w:rsidRDefault="00A71C37" w:rsidP="003D76E5">
            <w:pPr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vAlign w:val="center"/>
          </w:tcPr>
          <w:p w:rsidR="00A71C37" w:rsidRDefault="00A71C37" w:rsidP="003D76E5">
            <w:pPr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A71C37" w:rsidRDefault="00A71C37" w:rsidP="00400092">
      <w:pPr>
        <w:spacing w:line="240" w:lineRule="atLeast"/>
        <w:ind w:firstLine="709"/>
        <w:jc w:val="both"/>
        <w:rPr>
          <w:sz w:val="28"/>
          <w:szCs w:val="28"/>
        </w:rPr>
      </w:pPr>
    </w:p>
    <w:p w:rsidR="00A71C37" w:rsidRDefault="00A71C37" w:rsidP="00020965">
      <w:pPr>
        <w:spacing w:line="240" w:lineRule="atLeast"/>
        <w:ind w:firstLine="709"/>
        <w:jc w:val="center"/>
        <w:rPr>
          <w:sz w:val="28"/>
          <w:szCs w:val="28"/>
        </w:rPr>
      </w:pPr>
    </w:p>
    <w:p w:rsidR="00A71C37" w:rsidRDefault="00A71C37" w:rsidP="00020965">
      <w:pPr>
        <w:spacing w:line="240" w:lineRule="atLeast"/>
        <w:ind w:firstLine="709"/>
        <w:jc w:val="center"/>
        <w:rPr>
          <w:sz w:val="28"/>
          <w:szCs w:val="28"/>
        </w:rPr>
      </w:pPr>
    </w:p>
    <w:p w:rsidR="00400092" w:rsidRPr="00A3679F" w:rsidRDefault="00400092" w:rsidP="00020965">
      <w:pPr>
        <w:spacing w:line="240" w:lineRule="atLeast"/>
        <w:ind w:firstLine="709"/>
        <w:jc w:val="center"/>
        <w:rPr>
          <w:b/>
          <w:bCs/>
          <w:sz w:val="28"/>
          <w:szCs w:val="28"/>
        </w:rPr>
      </w:pPr>
      <w:r w:rsidRPr="00A3679F">
        <w:rPr>
          <w:b/>
          <w:bCs/>
          <w:sz w:val="28"/>
          <w:szCs w:val="28"/>
        </w:rPr>
        <w:lastRenderedPageBreak/>
        <w:t>Расчет бюджетной эффективности реализации Программы</w:t>
      </w:r>
    </w:p>
    <w:p w:rsidR="00400092" w:rsidRDefault="00400092" w:rsidP="00400092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2261"/>
        <w:gridCol w:w="2551"/>
        <w:gridCol w:w="2547"/>
        <w:gridCol w:w="2559"/>
      </w:tblGrid>
      <w:tr w:rsidR="00400092" w:rsidRPr="00931B4B" w:rsidTr="003D1D1E">
        <w:tc>
          <w:tcPr>
            <w:tcW w:w="2261" w:type="dxa"/>
          </w:tcPr>
          <w:p w:rsidR="00400092" w:rsidRPr="00931B4B" w:rsidRDefault="00400092" w:rsidP="0040009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31B4B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551" w:type="dxa"/>
          </w:tcPr>
          <w:p w:rsidR="00400092" w:rsidRPr="00931B4B" w:rsidRDefault="00400092" w:rsidP="0040009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31B4B">
              <w:rPr>
                <w:sz w:val="28"/>
                <w:szCs w:val="28"/>
              </w:rPr>
              <w:t>Объем инвестиций из федерального бюджета, тыс. руб.</w:t>
            </w:r>
          </w:p>
        </w:tc>
        <w:tc>
          <w:tcPr>
            <w:tcW w:w="2547" w:type="dxa"/>
          </w:tcPr>
          <w:p w:rsidR="00400092" w:rsidRPr="00931B4B" w:rsidRDefault="00400092" w:rsidP="0040009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31B4B">
              <w:rPr>
                <w:sz w:val="28"/>
                <w:szCs w:val="28"/>
              </w:rPr>
              <w:t>Плановый показатель увеличения доли населения, обеспеченного качественной питьевой водой из систем централизованного водоснабжения, приведенный к общей численности населения субъекта Российской Федерации, процент на конец 2024года.</w:t>
            </w:r>
          </w:p>
        </w:tc>
        <w:tc>
          <w:tcPr>
            <w:tcW w:w="2559" w:type="dxa"/>
          </w:tcPr>
          <w:p w:rsidR="00400092" w:rsidRPr="00931B4B" w:rsidRDefault="00400092" w:rsidP="0040009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31B4B">
              <w:rPr>
                <w:sz w:val="28"/>
                <w:szCs w:val="28"/>
              </w:rPr>
              <w:t xml:space="preserve">Значение показателя бюджетной эффективности, </w:t>
            </w:r>
            <w:r w:rsidR="0019319E" w:rsidRPr="00931B4B">
              <w:rPr>
                <w:sz w:val="28"/>
                <w:szCs w:val="28"/>
              </w:rPr>
              <w:t>тыс.</w:t>
            </w:r>
            <w:r w:rsidR="00650084">
              <w:rPr>
                <w:sz w:val="28"/>
                <w:szCs w:val="28"/>
              </w:rPr>
              <w:t xml:space="preserve"> </w:t>
            </w:r>
            <w:r w:rsidRPr="00931B4B">
              <w:rPr>
                <w:sz w:val="28"/>
                <w:szCs w:val="28"/>
              </w:rPr>
              <w:t>руб</w:t>
            </w:r>
            <w:r w:rsidR="00931B4B">
              <w:rPr>
                <w:sz w:val="28"/>
                <w:szCs w:val="28"/>
              </w:rPr>
              <w:t>.</w:t>
            </w:r>
            <w:r w:rsidRPr="00931B4B">
              <w:rPr>
                <w:sz w:val="28"/>
                <w:szCs w:val="28"/>
              </w:rPr>
              <w:t>/процент</w:t>
            </w:r>
          </w:p>
        </w:tc>
      </w:tr>
      <w:tr w:rsidR="00400092" w:rsidRPr="00931B4B" w:rsidTr="003D1D1E">
        <w:tc>
          <w:tcPr>
            <w:tcW w:w="2261" w:type="dxa"/>
          </w:tcPr>
          <w:p w:rsidR="00400092" w:rsidRPr="00931B4B" w:rsidRDefault="00400092" w:rsidP="00400092">
            <w:pPr>
              <w:spacing w:line="240" w:lineRule="atLeast"/>
              <w:rPr>
                <w:sz w:val="28"/>
                <w:szCs w:val="28"/>
              </w:rPr>
            </w:pPr>
            <w:r w:rsidRPr="00931B4B">
              <w:rPr>
                <w:sz w:val="28"/>
                <w:szCs w:val="28"/>
              </w:rPr>
              <w:t xml:space="preserve">1.Строительство станции обезжелезивания </w:t>
            </w:r>
          </w:p>
        </w:tc>
        <w:tc>
          <w:tcPr>
            <w:tcW w:w="2551" w:type="dxa"/>
            <w:vAlign w:val="center"/>
          </w:tcPr>
          <w:p w:rsidR="00400092" w:rsidRPr="00931B4B" w:rsidRDefault="00400092" w:rsidP="0040009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931B4B">
              <w:rPr>
                <w:sz w:val="28"/>
                <w:szCs w:val="28"/>
              </w:rPr>
              <w:t>143900</w:t>
            </w:r>
            <w:r w:rsidR="00020965">
              <w:rPr>
                <w:sz w:val="28"/>
                <w:szCs w:val="28"/>
              </w:rPr>
              <w:t>,0</w:t>
            </w:r>
          </w:p>
        </w:tc>
        <w:tc>
          <w:tcPr>
            <w:tcW w:w="2547" w:type="dxa"/>
            <w:vAlign w:val="center"/>
          </w:tcPr>
          <w:p w:rsidR="00400092" w:rsidRPr="00931B4B" w:rsidRDefault="00A60EFA" w:rsidP="0040009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931B4B">
              <w:rPr>
                <w:sz w:val="28"/>
                <w:szCs w:val="28"/>
              </w:rPr>
              <w:t>66,6</w:t>
            </w:r>
          </w:p>
        </w:tc>
        <w:tc>
          <w:tcPr>
            <w:tcW w:w="2559" w:type="dxa"/>
            <w:vAlign w:val="center"/>
          </w:tcPr>
          <w:p w:rsidR="00A60EFA" w:rsidRPr="00931B4B" w:rsidRDefault="00A60EFA" w:rsidP="0019319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931B4B">
              <w:rPr>
                <w:sz w:val="28"/>
                <w:szCs w:val="28"/>
              </w:rPr>
              <w:t>216066</w:t>
            </w:r>
            <w:r w:rsidR="00020965">
              <w:rPr>
                <w:sz w:val="28"/>
                <w:szCs w:val="28"/>
              </w:rPr>
              <w:t>,0</w:t>
            </w:r>
          </w:p>
        </w:tc>
      </w:tr>
    </w:tbl>
    <w:p w:rsidR="006728A7" w:rsidRDefault="006728A7" w:rsidP="002F6F96">
      <w:pPr>
        <w:tabs>
          <w:tab w:val="left" w:pos="2279"/>
        </w:tabs>
        <w:jc w:val="right"/>
        <w:rPr>
          <w:sz w:val="28"/>
          <w:szCs w:val="28"/>
        </w:rPr>
      </w:pPr>
    </w:p>
    <w:p w:rsidR="006728A7" w:rsidRPr="00DE2A79" w:rsidRDefault="006728A7" w:rsidP="006728A7">
      <w:pPr>
        <w:spacing w:line="240" w:lineRule="atLeast"/>
        <w:jc w:val="center"/>
        <w:rPr>
          <w:b/>
          <w:bCs/>
          <w:sz w:val="28"/>
          <w:szCs w:val="28"/>
        </w:rPr>
      </w:pPr>
      <w:r w:rsidRPr="00DE2A79">
        <w:rPr>
          <w:b/>
          <w:bCs/>
          <w:sz w:val="28"/>
          <w:szCs w:val="28"/>
        </w:rPr>
        <w:t xml:space="preserve">4. Ресурсное обеспечение муниципальной </w:t>
      </w:r>
      <w:r>
        <w:rPr>
          <w:b/>
          <w:bCs/>
          <w:sz w:val="28"/>
          <w:szCs w:val="28"/>
        </w:rPr>
        <w:t>П</w:t>
      </w:r>
      <w:r w:rsidRPr="00DE2A79">
        <w:rPr>
          <w:b/>
          <w:bCs/>
          <w:sz w:val="28"/>
          <w:szCs w:val="28"/>
        </w:rPr>
        <w:t>рограммы</w:t>
      </w:r>
    </w:p>
    <w:p w:rsidR="006728A7" w:rsidRPr="005D6084" w:rsidRDefault="006728A7" w:rsidP="006728A7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(руб.)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846"/>
        <w:gridCol w:w="3544"/>
        <w:gridCol w:w="1134"/>
        <w:gridCol w:w="1134"/>
        <w:gridCol w:w="1134"/>
        <w:gridCol w:w="1134"/>
        <w:gridCol w:w="985"/>
      </w:tblGrid>
      <w:tr w:rsidR="006728A7" w:rsidTr="006728A7">
        <w:tc>
          <w:tcPr>
            <w:tcW w:w="846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bookmarkStart w:id="1" w:name="_Hlk49155633"/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 (подпрограммы) / источник ресурсного обеспечения</w:t>
            </w: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985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6728A7" w:rsidTr="006728A7">
        <w:tc>
          <w:tcPr>
            <w:tcW w:w="846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6728A7" w:rsidRDefault="006728A7" w:rsidP="006728A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«Повышение качества питьевой воды на территории Приволжского муниципального района на 2021-2024 годы»</w:t>
            </w: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728A7" w:rsidTr="006728A7">
        <w:tc>
          <w:tcPr>
            <w:tcW w:w="846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728A7" w:rsidRDefault="006728A7" w:rsidP="006728A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Приволжского муниципального района</w:t>
            </w: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728A7" w:rsidTr="006728A7">
        <w:tc>
          <w:tcPr>
            <w:tcW w:w="846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728A7" w:rsidRDefault="006728A7" w:rsidP="006728A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728A7" w:rsidTr="006728A7">
        <w:tc>
          <w:tcPr>
            <w:tcW w:w="846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728A7" w:rsidRDefault="006728A7" w:rsidP="006728A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бюджет</w:t>
            </w: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728A7" w:rsidTr="006728A7">
        <w:tc>
          <w:tcPr>
            <w:tcW w:w="846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6728A7" w:rsidRDefault="006728A7" w:rsidP="006728A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bookmarkEnd w:id="1"/>
      <w:tr w:rsidR="006728A7" w:rsidTr="006728A7">
        <w:tc>
          <w:tcPr>
            <w:tcW w:w="846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544" w:type="dxa"/>
          </w:tcPr>
          <w:p w:rsidR="006728A7" w:rsidRDefault="006728A7" w:rsidP="006728A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728A7" w:rsidTr="006728A7">
        <w:tc>
          <w:tcPr>
            <w:tcW w:w="846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728A7" w:rsidRDefault="006728A7" w:rsidP="006728A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Приволжского муниципального района</w:t>
            </w: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728A7" w:rsidTr="006728A7">
        <w:tc>
          <w:tcPr>
            <w:tcW w:w="846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728A7" w:rsidRDefault="006728A7" w:rsidP="006728A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57EF1"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728A7" w:rsidTr="006728A7">
        <w:tc>
          <w:tcPr>
            <w:tcW w:w="846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728A7" w:rsidRDefault="006728A7" w:rsidP="006728A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57EF1">
              <w:rPr>
                <w:sz w:val="28"/>
                <w:szCs w:val="28"/>
              </w:rPr>
              <w:t>- федеральный бюджет</w:t>
            </w: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728A7" w:rsidTr="006728A7">
        <w:tc>
          <w:tcPr>
            <w:tcW w:w="846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544" w:type="dxa"/>
          </w:tcPr>
          <w:p w:rsidR="006728A7" w:rsidRPr="00F57EF1" w:rsidRDefault="006728A7" w:rsidP="006728A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«Строительство станции обезжелезивания»</w:t>
            </w: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728A7" w:rsidTr="006728A7">
        <w:tc>
          <w:tcPr>
            <w:tcW w:w="846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728A7" w:rsidRDefault="006728A7" w:rsidP="006728A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Приволжского муниципального района</w:t>
            </w: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728A7" w:rsidTr="006728A7">
        <w:tc>
          <w:tcPr>
            <w:tcW w:w="846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728A7" w:rsidRDefault="006728A7" w:rsidP="006728A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57EF1"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728A7" w:rsidTr="006728A7">
        <w:tc>
          <w:tcPr>
            <w:tcW w:w="846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728A7" w:rsidRDefault="006728A7" w:rsidP="006728A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57EF1">
              <w:rPr>
                <w:sz w:val="28"/>
                <w:szCs w:val="28"/>
              </w:rPr>
              <w:t>- федеральный бюджет</w:t>
            </w: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85" w:type="dxa"/>
          </w:tcPr>
          <w:p w:rsidR="006728A7" w:rsidRDefault="006728A7" w:rsidP="006728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6728A7" w:rsidRDefault="006728A7" w:rsidP="006728A7">
      <w:pPr>
        <w:tabs>
          <w:tab w:val="left" w:pos="-284"/>
        </w:tabs>
        <w:jc w:val="both"/>
        <w:rPr>
          <w:sz w:val="28"/>
          <w:szCs w:val="28"/>
        </w:rPr>
      </w:pPr>
    </w:p>
    <w:p w:rsidR="006728A7" w:rsidRDefault="006728A7" w:rsidP="006728A7">
      <w:pPr>
        <w:tabs>
          <w:tab w:val="left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Примечание к таблице: р</w:t>
      </w:r>
      <w:r w:rsidRPr="004F5D3F">
        <w:rPr>
          <w:sz w:val="28"/>
          <w:szCs w:val="28"/>
        </w:rPr>
        <w:t xml:space="preserve">еализация Программы предусматривает привлечение </w:t>
      </w:r>
      <w:proofErr w:type="spellStart"/>
      <w:r w:rsidRPr="004F5D3F">
        <w:rPr>
          <w:sz w:val="28"/>
          <w:szCs w:val="28"/>
        </w:rPr>
        <w:t>софинансирования</w:t>
      </w:r>
      <w:proofErr w:type="spellEnd"/>
      <w:r w:rsidRPr="004F5D3F">
        <w:rPr>
          <w:sz w:val="28"/>
          <w:szCs w:val="28"/>
        </w:rPr>
        <w:t xml:space="preserve"> за счет средств федерального, областного бюджетов и бюджета Приволжского </w:t>
      </w:r>
      <w:r>
        <w:rPr>
          <w:sz w:val="28"/>
          <w:szCs w:val="28"/>
        </w:rPr>
        <w:t>муниципального района. О</w:t>
      </w:r>
      <w:r w:rsidRPr="004F5D3F">
        <w:rPr>
          <w:sz w:val="28"/>
          <w:szCs w:val="28"/>
        </w:rPr>
        <w:t>бъем бюджетных ассигнований будет уточняться</w:t>
      </w:r>
      <w:r>
        <w:rPr>
          <w:sz w:val="28"/>
          <w:szCs w:val="28"/>
        </w:rPr>
        <w:t xml:space="preserve">. </w:t>
      </w:r>
      <w:r w:rsidRPr="004F5D3F">
        <w:rPr>
          <w:sz w:val="28"/>
          <w:szCs w:val="28"/>
        </w:rPr>
        <w:t xml:space="preserve">Уровень </w:t>
      </w:r>
      <w:proofErr w:type="spellStart"/>
      <w:r w:rsidRPr="004F5D3F">
        <w:rPr>
          <w:sz w:val="28"/>
          <w:szCs w:val="28"/>
        </w:rPr>
        <w:t>софинансирования</w:t>
      </w:r>
      <w:proofErr w:type="spellEnd"/>
      <w:r w:rsidRPr="004F5D3F">
        <w:rPr>
          <w:sz w:val="28"/>
          <w:szCs w:val="28"/>
        </w:rPr>
        <w:t xml:space="preserve"> бюджета Приволжского </w:t>
      </w:r>
      <w:r>
        <w:rPr>
          <w:sz w:val="28"/>
          <w:szCs w:val="28"/>
        </w:rPr>
        <w:t>муниципального района</w:t>
      </w:r>
      <w:r w:rsidRPr="004F5D3F">
        <w:rPr>
          <w:sz w:val="28"/>
          <w:szCs w:val="28"/>
        </w:rPr>
        <w:t xml:space="preserve"> будет определяться в каждом конкретном случае.</w:t>
      </w:r>
    </w:p>
    <w:p w:rsidR="006728A7" w:rsidRDefault="006728A7" w:rsidP="006728A7">
      <w:pPr>
        <w:tabs>
          <w:tab w:val="left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по объемам финансирования Программы и подпрограмм в 2021-2025 годы подлежит уточнению по мере формирования бюджета Приволжского муниципального района и выделения субсидий из федерального и областного бюджетов.</w:t>
      </w:r>
    </w:p>
    <w:p w:rsidR="006728A7" w:rsidRDefault="006728A7" w:rsidP="006728A7">
      <w:pPr>
        <w:tabs>
          <w:tab w:val="left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финансирования Программы на 2021-2025 годы имеет справочный (прогнозный) характер.</w:t>
      </w:r>
    </w:p>
    <w:p w:rsidR="006728A7" w:rsidRPr="004F5D3F" w:rsidRDefault="006728A7" w:rsidP="006728A7">
      <w:pPr>
        <w:tabs>
          <w:tab w:val="left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подпрограмм в Программу могут вноситься изменения и дополнения.</w:t>
      </w:r>
    </w:p>
    <w:p w:rsidR="006728A7" w:rsidRDefault="006728A7" w:rsidP="006728A7">
      <w:pPr>
        <w:tabs>
          <w:tab w:val="left" w:pos="2279"/>
        </w:tabs>
        <w:jc w:val="right"/>
        <w:rPr>
          <w:sz w:val="28"/>
          <w:szCs w:val="28"/>
        </w:rPr>
      </w:pPr>
    </w:p>
    <w:p w:rsidR="00931B4B" w:rsidRDefault="00931B4B" w:rsidP="006728A7">
      <w:pPr>
        <w:tabs>
          <w:tab w:val="left" w:pos="2279"/>
        </w:tabs>
        <w:ind w:right="7653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475E" w:rsidRDefault="00021883" w:rsidP="002F6F96">
      <w:pPr>
        <w:tabs>
          <w:tab w:val="left" w:pos="227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21883" w:rsidRDefault="00021883" w:rsidP="00021883">
      <w:pPr>
        <w:tabs>
          <w:tab w:val="left" w:pos="227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021883" w:rsidRDefault="00021883" w:rsidP="00021883">
      <w:pPr>
        <w:tabs>
          <w:tab w:val="left" w:pos="227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Приволжского муниципального района</w:t>
      </w:r>
    </w:p>
    <w:p w:rsidR="007E34C0" w:rsidRDefault="007E34C0" w:rsidP="007E34C0">
      <w:pPr>
        <w:jc w:val="right"/>
        <w:rPr>
          <w:sz w:val="28"/>
          <w:szCs w:val="28"/>
        </w:rPr>
      </w:pPr>
      <w:r w:rsidRPr="007E34C0">
        <w:rPr>
          <w:sz w:val="28"/>
          <w:szCs w:val="28"/>
        </w:rPr>
        <w:t>«Повышение качества питьевой воды</w:t>
      </w:r>
    </w:p>
    <w:p w:rsidR="007E34C0" w:rsidRDefault="007E34C0" w:rsidP="007E34C0">
      <w:pPr>
        <w:jc w:val="right"/>
        <w:rPr>
          <w:sz w:val="28"/>
          <w:szCs w:val="28"/>
        </w:rPr>
      </w:pPr>
      <w:r w:rsidRPr="007E34C0">
        <w:rPr>
          <w:sz w:val="28"/>
          <w:szCs w:val="28"/>
        </w:rPr>
        <w:t>на территории Приволжского муниципального</w:t>
      </w:r>
    </w:p>
    <w:p w:rsidR="00021883" w:rsidRDefault="007E34C0" w:rsidP="007E34C0">
      <w:pPr>
        <w:jc w:val="right"/>
        <w:rPr>
          <w:sz w:val="28"/>
          <w:szCs w:val="28"/>
        </w:rPr>
      </w:pPr>
      <w:r w:rsidRPr="007E34C0">
        <w:rPr>
          <w:sz w:val="28"/>
          <w:szCs w:val="28"/>
        </w:rPr>
        <w:t>района на 202</w:t>
      </w:r>
      <w:r w:rsidR="003D1D1E">
        <w:rPr>
          <w:sz w:val="28"/>
          <w:szCs w:val="28"/>
        </w:rPr>
        <w:t>1</w:t>
      </w:r>
      <w:r w:rsidRPr="007E34C0">
        <w:rPr>
          <w:sz w:val="28"/>
          <w:szCs w:val="28"/>
        </w:rPr>
        <w:t>-2024</w:t>
      </w:r>
      <w:r w:rsidR="00A71C37">
        <w:rPr>
          <w:sz w:val="28"/>
          <w:szCs w:val="28"/>
        </w:rPr>
        <w:t xml:space="preserve"> </w:t>
      </w:r>
      <w:r w:rsidRPr="007E34C0">
        <w:rPr>
          <w:sz w:val="28"/>
          <w:szCs w:val="28"/>
        </w:rPr>
        <w:t>г</w:t>
      </w:r>
      <w:r w:rsidR="00A71C37">
        <w:rPr>
          <w:sz w:val="28"/>
          <w:szCs w:val="28"/>
        </w:rPr>
        <w:t>оды</w:t>
      </w:r>
      <w:r w:rsidRPr="007E34C0">
        <w:rPr>
          <w:sz w:val="28"/>
          <w:szCs w:val="28"/>
        </w:rPr>
        <w:t>»</w:t>
      </w:r>
    </w:p>
    <w:p w:rsidR="008D4D37" w:rsidRDefault="008D4D37" w:rsidP="00021883">
      <w:pPr>
        <w:jc w:val="center"/>
        <w:rPr>
          <w:sz w:val="28"/>
          <w:szCs w:val="28"/>
        </w:rPr>
      </w:pPr>
    </w:p>
    <w:p w:rsidR="00021883" w:rsidRPr="00931B4B" w:rsidRDefault="00021883" w:rsidP="00021883">
      <w:pPr>
        <w:jc w:val="center"/>
        <w:rPr>
          <w:b/>
          <w:sz w:val="28"/>
          <w:szCs w:val="28"/>
        </w:rPr>
      </w:pPr>
      <w:r w:rsidRPr="00931B4B">
        <w:rPr>
          <w:b/>
          <w:sz w:val="28"/>
          <w:szCs w:val="28"/>
        </w:rPr>
        <w:t>Подпрограмма «Модернизация объектов коммунальной инфраструктуры»</w:t>
      </w:r>
    </w:p>
    <w:p w:rsidR="00931B4B" w:rsidRDefault="00931B4B" w:rsidP="00021883">
      <w:pPr>
        <w:jc w:val="center"/>
        <w:rPr>
          <w:b/>
          <w:sz w:val="28"/>
          <w:szCs w:val="28"/>
        </w:rPr>
      </w:pPr>
    </w:p>
    <w:p w:rsidR="00021883" w:rsidRDefault="00021883" w:rsidP="00021883">
      <w:pPr>
        <w:jc w:val="center"/>
        <w:rPr>
          <w:b/>
          <w:sz w:val="28"/>
          <w:szCs w:val="28"/>
        </w:rPr>
      </w:pPr>
      <w:r w:rsidRPr="00931B4B">
        <w:rPr>
          <w:b/>
          <w:sz w:val="28"/>
          <w:szCs w:val="28"/>
        </w:rPr>
        <w:t>1. Паспорт подпрограммы</w:t>
      </w:r>
    </w:p>
    <w:p w:rsidR="00931B4B" w:rsidRPr="00931B4B" w:rsidRDefault="00931B4B" w:rsidP="00021883">
      <w:pPr>
        <w:jc w:val="center"/>
        <w:rPr>
          <w:b/>
        </w:rPr>
      </w:pPr>
    </w:p>
    <w:tbl>
      <w:tblPr>
        <w:tblStyle w:val="11"/>
        <w:tblW w:w="9918" w:type="dxa"/>
        <w:tblLook w:val="01E0" w:firstRow="1" w:lastRow="1" w:firstColumn="1" w:lastColumn="1" w:noHBand="0" w:noVBand="0"/>
      </w:tblPr>
      <w:tblGrid>
        <w:gridCol w:w="3823"/>
        <w:gridCol w:w="6095"/>
      </w:tblGrid>
      <w:tr w:rsidR="007C004C" w:rsidRPr="00C75F59" w:rsidTr="00A71C37">
        <w:tc>
          <w:tcPr>
            <w:tcW w:w="3823" w:type="dxa"/>
          </w:tcPr>
          <w:p w:rsidR="00021883" w:rsidRPr="00C75F59" w:rsidRDefault="00021883" w:rsidP="00FA2D4D">
            <w:pPr>
              <w:rPr>
                <w:sz w:val="28"/>
                <w:szCs w:val="28"/>
              </w:rPr>
            </w:pPr>
            <w:r w:rsidRPr="00C75F59">
              <w:rPr>
                <w:sz w:val="28"/>
                <w:szCs w:val="28"/>
              </w:rPr>
              <w:t>Наименование под</w:t>
            </w:r>
            <w:r>
              <w:rPr>
                <w:sz w:val="28"/>
                <w:szCs w:val="28"/>
              </w:rPr>
              <w:t>п</w:t>
            </w:r>
            <w:r w:rsidRPr="00C75F59">
              <w:rPr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</w:tcPr>
          <w:p w:rsidR="00021883" w:rsidRPr="00C75F59" w:rsidRDefault="00021883" w:rsidP="00FA2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объектов коммунальной инфраструктуры</w:t>
            </w:r>
          </w:p>
        </w:tc>
      </w:tr>
      <w:tr w:rsidR="007C004C" w:rsidRPr="00C75F59" w:rsidTr="00A71C37">
        <w:tc>
          <w:tcPr>
            <w:tcW w:w="3823" w:type="dxa"/>
          </w:tcPr>
          <w:p w:rsidR="00021883" w:rsidRPr="00C75F59" w:rsidRDefault="00021883" w:rsidP="00FA2D4D">
            <w:pPr>
              <w:rPr>
                <w:sz w:val="28"/>
                <w:szCs w:val="28"/>
              </w:rPr>
            </w:pPr>
            <w:r w:rsidRPr="00C75F59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095" w:type="dxa"/>
          </w:tcPr>
          <w:p w:rsidR="00021883" w:rsidRPr="00C75F59" w:rsidRDefault="00021883" w:rsidP="00FA2D4D">
            <w:pPr>
              <w:rPr>
                <w:sz w:val="28"/>
                <w:szCs w:val="28"/>
              </w:rPr>
            </w:pPr>
            <w:r w:rsidRPr="00C75F5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650084">
              <w:rPr>
                <w:sz w:val="28"/>
                <w:szCs w:val="28"/>
              </w:rPr>
              <w:t>1</w:t>
            </w:r>
            <w:r w:rsidRPr="00C75F5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 xml:space="preserve">24 </w:t>
            </w:r>
            <w:r w:rsidRPr="00C75F59">
              <w:rPr>
                <w:sz w:val="28"/>
                <w:szCs w:val="28"/>
              </w:rPr>
              <w:t>годы</w:t>
            </w:r>
          </w:p>
        </w:tc>
      </w:tr>
      <w:tr w:rsidR="007C004C" w:rsidRPr="00C75F59" w:rsidTr="00A71C37">
        <w:tc>
          <w:tcPr>
            <w:tcW w:w="3823" w:type="dxa"/>
          </w:tcPr>
          <w:p w:rsidR="00021883" w:rsidRPr="00C75F59" w:rsidRDefault="00021883" w:rsidP="00FA2D4D">
            <w:pPr>
              <w:rPr>
                <w:sz w:val="28"/>
                <w:szCs w:val="28"/>
              </w:rPr>
            </w:pPr>
            <w:r w:rsidRPr="00C75F59">
              <w:rPr>
                <w:sz w:val="28"/>
                <w:szCs w:val="28"/>
              </w:rPr>
              <w:t>Перечень исполнител</w:t>
            </w:r>
            <w:r w:rsidR="00931B4B">
              <w:rPr>
                <w:sz w:val="28"/>
                <w:szCs w:val="28"/>
              </w:rPr>
              <w:t xml:space="preserve">ей </w:t>
            </w:r>
            <w:r w:rsidRPr="00C75F5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</w:tcPr>
          <w:p w:rsidR="00021883" w:rsidRPr="00C75F59" w:rsidRDefault="00931B4B" w:rsidP="00FA2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жилищно-коммунального хозяйства района администрации Приволжского муниципального района</w:t>
            </w:r>
          </w:p>
        </w:tc>
      </w:tr>
      <w:tr w:rsidR="007C004C" w:rsidRPr="00C75F59" w:rsidTr="00A71C37">
        <w:tc>
          <w:tcPr>
            <w:tcW w:w="3823" w:type="dxa"/>
          </w:tcPr>
          <w:p w:rsidR="00021883" w:rsidRPr="00C75F59" w:rsidRDefault="00021883" w:rsidP="00FA2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Формулировка цели</w:t>
            </w:r>
            <w:r w:rsidRPr="00C75F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(целей) </w:t>
            </w:r>
            <w:r w:rsidRPr="00C75F5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</w:tcPr>
          <w:p w:rsidR="00021883" w:rsidRDefault="00021883" w:rsidP="00FA2D4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1B4B">
              <w:rPr>
                <w:sz w:val="28"/>
                <w:szCs w:val="28"/>
              </w:rPr>
              <w:t>.</w:t>
            </w:r>
            <w:r w:rsidR="00020965">
              <w:rPr>
                <w:sz w:val="28"/>
                <w:szCs w:val="28"/>
              </w:rPr>
              <w:t xml:space="preserve"> </w:t>
            </w:r>
            <w:r w:rsidR="00931B4B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амена</w:t>
            </w:r>
            <w:r w:rsidR="00427D50">
              <w:rPr>
                <w:sz w:val="28"/>
                <w:szCs w:val="28"/>
              </w:rPr>
              <w:t xml:space="preserve"> (реконструкция)</w:t>
            </w:r>
            <w:r>
              <w:rPr>
                <w:sz w:val="28"/>
                <w:szCs w:val="28"/>
              </w:rPr>
              <w:t xml:space="preserve"> сетей водоснабжения</w:t>
            </w:r>
          </w:p>
          <w:p w:rsidR="00021883" w:rsidRPr="00C75F59" w:rsidRDefault="00021883" w:rsidP="00FA2D4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20965">
              <w:rPr>
                <w:sz w:val="28"/>
                <w:szCs w:val="28"/>
              </w:rPr>
              <w:t xml:space="preserve"> </w:t>
            </w:r>
            <w:r w:rsidR="00931B4B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амена</w:t>
            </w:r>
            <w:r w:rsidR="00427D50">
              <w:rPr>
                <w:sz w:val="28"/>
                <w:szCs w:val="28"/>
              </w:rPr>
              <w:t xml:space="preserve"> (реконструкция)</w:t>
            </w:r>
            <w:r>
              <w:rPr>
                <w:sz w:val="28"/>
                <w:szCs w:val="28"/>
              </w:rPr>
              <w:t xml:space="preserve"> объектов водоснабжения</w:t>
            </w:r>
          </w:p>
        </w:tc>
      </w:tr>
      <w:tr w:rsidR="007C004C" w:rsidRPr="00C75F59" w:rsidTr="00A71C37">
        <w:tc>
          <w:tcPr>
            <w:tcW w:w="3823" w:type="dxa"/>
          </w:tcPr>
          <w:p w:rsidR="007C004C" w:rsidRPr="00C75F59" w:rsidRDefault="00021883" w:rsidP="00FA2D4D">
            <w:pPr>
              <w:rPr>
                <w:sz w:val="28"/>
                <w:szCs w:val="28"/>
              </w:rPr>
            </w:pPr>
            <w:r w:rsidRPr="00C75F59">
              <w:rPr>
                <w:sz w:val="28"/>
                <w:szCs w:val="28"/>
              </w:rPr>
              <w:t>Объем</w:t>
            </w:r>
            <w:r w:rsidR="001B4EEA">
              <w:rPr>
                <w:sz w:val="28"/>
                <w:szCs w:val="28"/>
              </w:rPr>
              <w:t>ы</w:t>
            </w:r>
            <w:r w:rsidRPr="00C75F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ресурсного обеспечения подпрограммы по годам ее реализации в разрезе источников финансирования</w:t>
            </w:r>
          </w:p>
        </w:tc>
        <w:tc>
          <w:tcPr>
            <w:tcW w:w="6095" w:type="dxa"/>
          </w:tcPr>
          <w:p w:rsidR="001B4EEA" w:rsidRDefault="001B4EEA" w:rsidP="001B4EEA">
            <w:pPr>
              <w:rPr>
                <w:sz w:val="28"/>
                <w:szCs w:val="28"/>
              </w:rPr>
            </w:pPr>
            <w:r w:rsidRPr="00DE7CA5">
              <w:rPr>
                <w:sz w:val="28"/>
                <w:szCs w:val="28"/>
              </w:rPr>
              <w:t>Общий объем бюджетных ассигнований:</w:t>
            </w:r>
          </w:p>
          <w:p w:rsidR="001B4EEA" w:rsidRPr="00DE7CA5" w:rsidRDefault="001B4EEA" w:rsidP="001B4EEA">
            <w:pPr>
              <w:rPr>
                <w:sz w:val="28"/>
                <w:szCs w:val="28"/>
              </w:rPr>
            </w:pPr>
            <w:r w:rsidRPr="00DE7CA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DE7CA5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</w:t>
            </w:r>
            <w:r w:rsidR="00020965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</w:t>
            </w:r>
            <w:r w:rsidRPr="00DE7CA5">
              <w:rPr>
                <w:sz w:val="28"/>
                <w:szCs w:val="28"/>
              </w:rPr>
              <w:t>руб.</w:t>
            </w:r>
          </w:p>
          <w:p w:rsidR="001B4EEA" w:rsidRDefault="001B4EEA" w:rsidP="001B4EEA">
            <w:pPr>
              <w:rPr>
                <w:sz w:val="28"/>
                <w:szCs w:val="28"/>
              </w:rPr>
            </w:pPr>
            <w:r w:rsidRPr="00DE7CA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DE7CA5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</w:t>
            </w:r>
            <w:r w:rsidR="00020965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</w:t>
            </w:r>
            <w:r w:rsidRPr="00DE7CA5">
              <w:rPr>
                <w:sz w:val="28"/>
                <w:szCs w:val="28"/>
              </w:rPr>
              <w:t>руб.</w:t>
            </w:r>
          </w:p>
          <w:p w:rsidR="001B4EEA" w:rsidRDefault="001B4EEA" w:rsidP="001B4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</w:t>
            </w:r>
            <w:r w:rsidR="00020965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руб.</w:t>
            </w:r>
          </w:p>
          <w:p w:rsidR="00021883" w:rsidRPr="00C75F59" w:rsidRDefault="001B4EEA" w:rsidP="001B4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</w:t>
            </w:r>
            <w:r w:rsidR="00020965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руб.</w:t>
            </w:r>
          </w:p>
        </w:tc>
      </w:tr>
    </w:tbl>
    <w:p w:rsidR="00737DEB" w:rsidRDefault="00737DEB" w:rsidP="0002188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21883" w:rsidRPr="00931B4B" w:rsidRDefault="00021883" w:rsidP="0002188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31B4B">
        <w:rPr>
          <w:rFonts w:eastAsia="Calibri"/>
          <w:b/>
          <w:sz w:val="28"/>
          <w:szCs w:val="28"/>
          <w:lang w:eastAsia="en-US"/>
        </w:rPr>
        <w:t>2. Краткая характеристика сферы реализации подпрограммы</w:t>
      </w:r>
    </w:p>
    <w:p w:rsidR="00737DEB" w:rsidRDefault="00737DEB" w:rsidP="006728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DEB">
        <w:rPr>
          <w:rFonts w:eastAsia="Calibri"/>
          <w:sz w:val="28"/>
          <w:szCs w:val="28"/>
          <w:lang w:eastAsia="en-US"/>
        </w:rPr>
        <w:t>Протяженность по территории водоснабжения -5,5 км с расстоянием межд</w:t>
      </w:r>
      <w:r>
        <w:rPr>
          <w:rFonts w:eastAsia="Calibri"/>
          <w:sz w:val="28"/>
          <w:szCs w:val="28"/>
          <w:lang w:eastAsia="en-US"/>
        </w:rPr>
        <w:t xml:space="preserve">у </w:t>
      </w:r>
      <w:r w:rsidRPr="00737DEB">
        <w:rPr>
          <w:rFonts w:eastAsia="Calibri"/>
          <w:sz w:val="28"/>
          <w:szCs w:val="28"/>
          <w:lang w:eastAsia="en-US"/>
        </w:rPr>
        <w:t>скважинами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7DEB">
        <w:rPr>
          <w:rFonts w:eastAsia="Calibri"/>
          <w:sz w:val="28"/>
          <w:szCs w:val="28"/>
          <w:lang w:eastAsia="en-US"/>
        </w:rPr>
        <w:t>от 100 до 250 м. Диаметр труб на поверхности нижней части – в скважинах 2 дюйма,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7DEB">
        <w:rPr>
          <w:rFonts w:eastAsia="Calibri"/>
          <w:sz w:val="28"/>
          <w:szCs w:val="28"/>
          <w:lang w:eastAsia="en-US"/>
        </w:rPr>
        <w:t>скважинах за рекой – от 76 до 150 мм, в цехе -300 мм, кольцевой водовод (от скважин) 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7DEB">
        <w:rPr>
          <w:rFonts w:eastAsia="Calibri"/>
          <w:sz w:val="28"/>
          <w:szCs w:val="28"/>
          <w:lang w:eastAsia="en-US"/>
        </w:rPr>
        <w:t>диаметр 150 мм. Износ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7DEB">
        <w:rPr>
          <w:rFonts w:eastAsia="Calibri"/>
          <w:sz w:val="28"/>
          <w:szCs w:val="28"/>
          <w:lang w:eastAsia="en-US"/>
        </w:rPr>
        <w:t>существующих водопроводных сетей составляет более 80%.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7DEB">
        <w:rPr>
          <w:rFonts w:eastAsia="Calibri"/>
          <w:sz w:val="28"/>
          <w:szCs w:val="28"/>
          <w:lang w:eastAsia="en-US"/>
        </w:rPr>
        <w:t>Значительный физический износ трубопроводов не позволяет обеспечивать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7DEB">
        <w:rPr>
          <w:rFonts w:eastAsia="Calibri"/>
          <w:sz w:val="28"/>
          <w:szCs w:val="28"/>
          <w:lang w:eastAsia="en-US"/>
        </w:rPr>
        <w:t>безаварийную работу водопроводных сетей.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7DEB">
        <w:rPr>
          <w:rFonts w:eastAsia="Calibri"/>
          <w:sz w:val="28"/>
          <w:szCs w:val="28"/>
          <w:lang w:eastAsia="en-US"/>
        </w:rPr>
        <w:t>Использование асбестоцементных и чугунных водоводов крайне негативно сказывается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7DEB">
        <w:rPr>
          <w:rFonts w:eastAsia="Calibri"/>
          <w:sz w:val="28"/>
          <w:szCs w:val="28"/>
          <w:lang w:eastAsia="en-US"/>
        </w:rPr>
        <w:t>на надежности подачи воды ввиду их низкой ремонтопригодности, при авариях велики потери воды.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7DEB">
        <w:rPr>
          <w:rFonts w:eastAsia="Calibri"/>
          <w:sz w:val="28"/>
          <w:szCs w:val="28"/>
          <w:lang w:eastAsia="en-US"/>
        </w:rPr>
        <w:t>Для обеспечения бесперебойности предоставления услуг водоснабжения потребителям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7DEB">
        <w:rPr>
          <w:rFonts w:eastAsia="Calibri"/>
          <w:sz w:val="28"/>
          <w:szCs w:val="28"/>
          <w:lang w:eastAsia="en-US"/>
        </w:rPr>
        <w:t>необходимы реконструкция водопроводных сетей, в первую очередь аварийных, полностью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7DEB">
        <w:rPr>
          <w:rFonts w:eastAsia="Calibri"/>
          <w:sz w:val="28"/>
          <w:szCs w:val="28"/>
          <w:lang w:eastAsia="en-US"/>
        </w:rPr>
        <w:t>изношенных и перегруженных по пропускной способности.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737DEB" w:rsidRDefault="00737DEB" w:rsidP="006728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DEB">
        <w:rPr>
          <w:rFonts w:eastAsia="Calibri"/>
          <w:sz w:val="28"/>
          <w:szCs w:val="28"/>
          <w:lang w:eastAsia="en-US"/>
        </w:rPr>
        <w:t>Основными техническими и технологическими проблемами при эксплуатации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7DEB">
        <w:rPr>
          <w:rFonts w:eastAsia="Calibri"/>
          <w:sz w:val="28"/>
          <w:szCs w:val="28"/>
          <w:lang w:eastAsia="en-US"/>
        </w:rPr>
        <w:t xml:space="preserve">водопроводных сетей </w:t>
      </w:r>
      <w:r w:rsidR="00020965">
        <w:rPr>
          <w:rFonts w:eastAsia="Calibri"/>
          <w:sz w:val="28"/>
          <w:szCs w:val="28"/>
          <w:lang w:eastAsia="en-US"/>
        </w:rPr>
        <w:t>Приволжского муниципального</w:t>
      </w:r>
      <w:r w:rsidRPr="00737DEB">
        <w:rPr>
          <w:rFonts w:eastAsia="Calibri"/>
          <w:sz w:val="28"/>
          <w:szCs w:val="28"/>
          <w:lang w:eastAsia="en-US"/>
        </w:rPr>
        <w:t xml:space="preserve"> являются:</w:t>
      </w:r>
    </w:p>
    <w:p w:rsidR="00737DEB" w:rsidRPr="00737DEB" w:rsidRDefault="00737DEB" w:rsidP="006728A7">
      <w:pPr>
        <w:jc w:val="both"/>
        <w:rPr>
          <w:rFonts w:eastAsia="Calibri"/>
          <w:sz w:val="28"/>
          <w:szCs w:val="28"/>
          <w:lang w:eastAsia="en-US"/>
        </w:rPr>
      </w:pPr>
      <w:r w:rsidRPr="00737DEB">
        <w:rPr>
          <w:rFonts w:eastAsia="Calibri"/>
          <w:sz w:val="28"/>
          <w:szCs w:val="28"/>
          <w:lang w:eastAsia="en-US"/>
        </w:rPr>
        <w:t>- высокий процент износа водопроводных сетей;</w:t>
      </w:r>
    </w:p>
    <w:p w:rsidR="00737DEB" w:rsidRPr="00737DEB" w:rsidRDefault="00737DEB" w:rsidP="006728A7">
      <w:pPr>
        <w:jc w:val="both"/>
        <w:rPr>
          <w:rFonts w:eastAsia="Calibri"/>
          <w:sz w:val="28"/>
          <w:szCs w:val="28"/>
          <w:lang w:eastAsia="en-US"/>
        </w:rPr>
      </w:pPr>
      <w:r w:rsidRPr="00737DEB">
        <w:rPr>
          <w:rFonts w:eastAsia="Calibri"/>
          <w:sz w:val="28"/>
          <w:szCs w:val="28"/>
          <w:lang w:eastAsia="en-US"/>
        </w:rPr>
        <w:t>- невозможность качественного обслуживания участков сетей, выполненных из</w:t>
      </w:r>
    </w:p>
    <w:p w:rsidR="00737DEB" w:rsidRPr="00737DEB" w:rsidRDefault="00737DEB" w:rsidP="006728A7">
      <w:pPr>
        <w:jc w:val="both"/>
        <w:rPr>
          <w:rFonts w:eastAsia="Calibri"/>
          <w:sz w:val="28"/>
          <w:szCs w:val="28"/>
          <w:lang w:eastAsia="en-US"/>
        </w:rPr>
      </w:pPr>
      <w:r w:rsidRPr="00737DEB">
        <w:rPr>
          <w:rFonts w:eastAsia="Calibri"/>
          <w:sz w:val="28"/>
          <w:szCs w:val="28"/>
          <w:lang w:eastAsia="en-US"/>
        </w:rPr>
        <w:lastRenderedPageBreak/>
        <w:t>асбоцементных и чугунных материалов, ввиду прекращения выпуска сортамента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7DEB">
        <w:rPr>
          <w:rFonts w:eastAsia="Calibri"/>
          <w:sz w:val="28"/>
          <w:szCs w:val="28"/>
          <w:lang w:eastAsia="en-US"/>
        </w:rPr>
        <w:t>комплектующих для проведения ремонтных работ;</w:t>
      </w:r>
    </w:p>
    <w:p w:rsidR="00737DEB" w:rsidRPr="00737DEB" w:rsidRDefault="00737DEB" w:rsidP="006728A7">
      <w:pPr>
        <w:jc w:val="both"/>
        <w:rPr>
          <w:rFonts w:eastAsia="Calibri"/>
          <w:sz w:val="28"/>
          <w:szCs w:val="28"/>
          <w:lang w:eastAsia="en-US"/>
        </w:rPr>
      </w:pPr>
      <w:r w:rsidRPr="00737DEB">
        <w:rPr>
          <w:rFonts w:eastAsia="Calibri"/>
          <w:sz w:val="28"/>
          <w:szCs w:val="28"/>
          <w:lang w:eastAsia="en-US"/>
        </w:rPr>
        <w:t>- неудовлетворительное состояние секционирующей и запорной арматуры, что не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7DEB">
        <w:rPr>
          <w:rFonts w:eastAsia="Calibri"/>
          <w:sz w:val="28"/>
          <w:szCs w:val="28"/>
          <w:lang w:eastAsia="en-US"/>
        </w:rPr>
        <w:t>позволяет производить ремонтные работы на водопроводных сетях без отключения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7DEB">
        <w:rPr>
          <w:rFonts w:eastAsia="Calibri"/>
          <w:sz w:val="28"/>
          <w:szCs w:val="28"/>
          <w:lang w:eastAsia="en-US"/>
        </w:rPr>
        <w:t>значительного количества абонентов;</w:t>
      </w:r>
    </w:p>
    <w:p w:rsidR="00737DEB" w:rsidRPr="00737DEB" w:rsidRDefault="00737DEB" w:rsidP="006728A7">
      <w:pPr>
        <w:jc w:val="both"/>
        <w:rPr>
          <w:rFonts w:eastAsia="Calibri"/>
          <w:sz w:val="28"/>
          <w:szCs w:val="28"/>
          <w:lang w:eastAsia="en-US"/>
        </w:rPr>
      </w:pPr>
      <w:r w:rsidRPr="00737DEB">
        <w:rPr>
          <w:rFonts w:eastAsia="Calibri"/>
          <w:sz w:val="28"/>
          <w:szCs w:val="28"/>
          <w:lang w:eastAsia="en-US"/>
        </w:rPr>
        <w:t>- неудовлетворительное состояние значительного количества смотровых колодцев.</w:t>
      </w:r>
    </w:p>
    <w:p w:rsidR="00737DEB" w:rsidRPr="00737DEB" w:rsidRDefault="00737DEB" w:rsidP="006728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7DEB">
        <w:rPr>
          <w:rFonts w:eastAsia="Calibri"/>
          <w:sz w:val="28"/>
          <w:szCs w:val="28"/>
          <w:lang w:eastAsia="en-US"/>
        </w:rPr>
        <w:t>В настоящее время при перекладке или строительстве новых трубопроводов нашли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7DEB">
        <w:rPr>
          <w:rFonts w:eastAsia="Calibri"/>
          <w:sz w:val="28"/>
          <w:szCs w:val="28"/>
          <w:lang w:eastAsia="en-US"/>
        </w:rPr>
        <w:t>широкое применение полипропиленовые трубы. Современные материалы трубопроводов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7DEB">
        <w:rPr>
          <w:rFonts w:eastAsia="Calibri"/>
          <w:sz w:val="28"/>
          <w:szCs w:val="28"/>
          <w:lang w:eastAsia="en-US"/>
        </w:rPr>
        <w:t>имеют значительно больший срок службы и более качественные технические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7DEB">
        <w:rPr>
          <w:rFonts w:eastAsia="Calibri"/>
          <w:sz w:val="28"/>
          <w:szCs w:val="28"/>
          <w:lang w:eastAsia="en-US"/>
        </w:rPr>
        <w:t>эксплуатационные характеристики. Полимерные материалы не подвержены коррозии, поэтому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7DEB">
        <w:rPr>
          <w:rFonts w:eastAsia="Calibri"/>
          <w:sz w:val="28"/>
          <w:szCs w:val="28"/>
          <w:lang w:eastAsia="en-US"/>
        </w:rPr>
        <w:t>им не присущи недостатки и проблемы при эксплуатации металлических труб. На них не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7DEB">
        <w:rPr>
          <w:rFonts w:eastAsia="Calibri"/>
          <w:sz w:val="28"/>
          <w:szCs w:val="28"/>
          <w:lang w:eastAsia="en-US"/>
        </w:rPr>
        <w:t>образуются различного рода отложения (химические и биологические), поэтому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7DEB">
        <w:rPr>
          <w:rFonts w:eastAsia="Calibri"/>
          <w:sz w:val="28"/>
          <w:szCs w:val="28"/>
          <w:lang w:eastAsia="en-US"/>
        </w:rPr>
        <w:t>гидравлические характеристики труб из полимерных материалов практически остаются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7DEB">
        <w:rPr>
          <w:rFonts w:eastAsia="Calibri"/>
          <w:sz w:val="28"/>
          <w:szCs w:val="28"/>
          <w:lang w:eastAsia="en-US"/>
        </w:rPr>
        <w:t>постоянными в течение всего срока службы. Трубы из полимерных материалов почти 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7DEB">
        <w:rPr>
          <w:rFonts w:eastAsia="Calibri"/>
          <w:sz w:val="28"/>
          <w:szCs w:val="28"/>
          <w:lang w:eastAsia="en-US"/>
        </w:rPr>
        <w:t>порядок легче металлических, поэтому операции погрузки-выгрузки и перевозки обходятся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7DEB">
        <w:rPr>
          <w:rFonts w:eastAsia="Calibri"/>
          <w:sz w:val="28"/>
          <w:szCs w:val="28"/>
          <w:lang w:eastAsia="en-US"/>
        </w:rPr>
        <w:t>дешевле и не требуют применения тяжелой техники, они удобны в монтаже. Благодаря 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7DEB">
        <w:rPr>
          <w:rFonts w:eastAsia="Calibri"/>
          <w:sz w:val="28"/>
          <w:szCs w:val="28"/>
          <w:lang w:eastAsia="en-US"/>
        </w:rPr>
        <w:t>относительно малой массе и достаточной гибкости можно проводить замены старых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7DEB">
        <w:rPr>
          <w:rFonts w:eastAsia="Calibri"/>
          <w:sz w:val="28"/>
          <w:szCs w:val="28"/>
          <w:lang w:eastAsia="en-US"/>
        </w:rPr>
        <w:t>трубопроводов полиэтиленовыми трубами бестраншейными способами.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7DEB">
        <w:rPr>
          <w:rFonts w:eastAsia="Calibri"/>
          <w:sz w:val="28"/>
          <w:szCs w:val="28"/>
          <w:lang w:eastAsia="en-US"/>
        </w:rPr>
        <w:t>Своевременная замена запорно-регулирующей арматуры и водопроводных сетей 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7DEB">
        <w:rPr>
          <w:rFonts w:eastAsia="Calibri"/>
          <w:sz w:val="28"/>
          <w:szCs w:val="28"/>
          <w:lang w:eastAsia="en-US"/>
        </w:rPr>
        <w:t>истекшим эксплуатационным ресурсом необходима для локализации аварийных участков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7DEB">
        <w:rPr>
          <w:rFonts w:eastAsia="Calibri"/>
          <w:sz w:val="28"/>
          <w:szCs w:val="28"/>
          <w:lang w:eastAsia="en-US"/>
        </w:rPr>
        <w:t>водопровода и отключения наименьшего числа жителей и промышленных предприятий при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7DEB">
        <w:rPr>
          <w:rFonts w:eastAsia="Calibri"/>
          <w:sz w:val="28"/>
          <w:szCs w:val="28"/>
          <w:lang w:eastAsia="en-US"/>
        </w:rPr>
        <w:t>производстве аварийно-восстановительных работ.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E66D67" w:rsidRDefault="00E66D67" w:rsidP="006728A7">
      <w:pPr>
        <w:jc w:val="center"/>
        <w:rPr>
          <w:sz w:val="28"/>
          <w:szCs w:val="28"/>
        </w:rPr>
      </w:pPr>
    </w:p>
    <w:p w:rsidR="00427D50" w:rsidRDefault="00E66D67" w:rsidP="00E66D67">
      <w:pPr>
        <w:jc w:val="center"/>
        <w:rPr>
          <w:b/>
          <w:sz w:val="28"/>
          <w:szCs w:val="28"/>
        </w:rPr>
      </w:pPr>
      <w:r w:rsidRPr="00931B4B">
        <w:rPr>
          <w:b/>
          <w:sz w:val="28"/>
          <w:szCs w:val="28"/>
        </w:rPr>
        <w:t xml:space="preserve">3. </w:t>
      </w:r>
      <w:r w:rsidR="00427D50" w:rsidRPr="00931B4B">
        <w:rPr>
          <w:b/>
          <w:sz w:val="28"/>
          <w:szCs w:val="28"/>
        </w:rPr>
        <w:t>Мероприятия подпрограммы.</w:t>
      </w:r>
    </w:p>
    <w:p w:rsidR="00931B4B" w:rsidRPr="00931B4B" w:rsidRDefault="00931B4B" w:rsidP="00E66D67">
      <w:pPr>
        <w:jc w:val="center"/>
        <w:rPr>
          <w:b/>
          <w:sz w:val="28"/>
          <w:szCs w:val="28"/>
        </w:rPr>
      </w:pPr>
    </w:p>
    <w:p w:rsidR="00427D50" w:rsidRDefault="00427D50" w:rsidP="008A41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Подпрограммой предусматривается проведение следующих мероприятий.</w:t>
      </w:r>
    </w:p>
    <w:p w:rsidR="00427D50" w:rsidRDefault="00427D50" w:rsidP="00427D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31B4B">
        <w:rPr>
          <w:sz w:val="28"/>
          <w:szCs w:val="28"/>
        </w:rPr>
        <w:t>З</w:t>
      </w:r>
      <w:r>
        <w:rPr>
          <w:sz w:val="28"/>
          <w:szCs w:val="28"/>
        </w:rPr>
        <w:t>амена (реконструкция) сетей холодного и горячего водоснабжения</w:t>
      </w:r>
      <w:r w:rsidR="00C331DB">
        <w:rPr>
          <w:sz w:val="28"/>
          <w:szCs w:val="28"/>
        </w:rPr>
        <w:t>.</w:t>
      </w:r>
    </w:p>
    <w:p w:rsidR="00963E92" w:rsidRDefault="00427D50" w:rsidP="00963E92">
      <w:pPr>
        <w:jc w:val="both"/>
      </w:pPr>
      <w:r>
        <w:rPr>
          <w:sz w:val="28"/>
          <w:szCs w:val="28"/>
        </w:rPr>
        <w:t xml:space="preserve">2. </w:t>
      </w:r>
      <w:r w:rsidR="00931B4B">
        <w:rPr>
          <w:sz w:val="28"/>
          <w:szCs w:val="28"/>
        </w:rPr>
        <w:t>З</w:t>
      </w:r>
      <w:r>
        <w:rPr>
          <w:sz w:val="28"/>
          <w:szCs w:val="28"/>
        </w:rPr>
        <w:t>амена (реконструкция) объектов водоснабжения.</w:t>
      </w:r>
      <w:r w:rsidR="00963E92" w:rsidRPr="00963E92">
        <w:t xml:space="preserve"> </w:t>
      </w:r>
    </w:p>
    <w:p w:rsidR="00963E92" w:rsidRPr="00963E92" w:rsidRDefault="00963E92" w:rsidP="00020965">
      <w:pPr>
        <w:ind w:firstLine="709"/>
        <w:jc w:val="both"/>
        <w:rPr>
          <w:sz w:val="28"/>
          <w:szCs w:val="28"/>
        </w:rPr>
      </w:pPr>
      <w:r w:rsidRPr="00963E92">
        <w:rPr>
          <w:sz w:val="28"/>
          <w:szCs w:val="28"/>
        </w:rPr>
        <w:t xml:space="preserve">Объемы реализации подпрограммы </w:t>
      </w:r>
      <w:r>
        <w:rPr>
          <w:sz w:val="28"/>
          <w:szCs w:val="28"/>
        </w:rPr>
        <w:t xml:space="preserve">определяются </w:t>
      </w:r>
      <w:r w:rsidRPr="00963E92">
        <w:rPr>
          <w:sz w:val="28"/>
          <w:szCs w:val="28"/>
        </w:rPr>
        <w:t>целевыми</w:t>
      </w:r>
      <w:r w:rsidR="00020965">
        <w:rPr>
          <w:sz w:val="28"/>
          <w:szCs w:val="28"/>
        </w:rPr>
        <w:t xml:space="preserve"> </w:t>
      </w:r>
      <w:r w:rsidRPr="00963E92">
        <w:rPr>
          <w:sz w:val="28"/>
          <w:szCs w:val="28"/>
        </w:rPr>
        <w:t>показателями, размер бюджетных ассигнований</w:t>
      </w:r>
      <w:r>
        <w:rPr>
          <w:sz w:val="28"/>
          <w:szCs w:val="28"/>
        </w:rPr>
        <w:t xml:space="preserve"> </w:t>
      </w:r>
      <w:r w:rsidRPr="00963E92">
        <w:rPr>
          <w:sz w:val="28"/>
          <w:szCs w:val="28"/>
        </w:rPr>
        <w:t xml:space="preserve">определяется на основе нормативных затрат. </w:t>
      </w:r>
    </w:p>
    <w:p w:rsidR="00963E92" w:rsidRPr="00963E92" w:rsidRDefault="00963E92" w:rsidP="008A41E1">
      <w:pPr>
        <w:ind w:firstLine="709"/>
        <w:jc w:val="both"/>
        <w:rPr>
          <w:sz w:val="28"/>
          <w:szCs w:val="28"/>
        </w:rPr>
      </w:pPr>
      <w:r w:rsidRPr="00963E92">
        <w:rPr>
          <w:sz w:val="28"/>
          <w:szCs w:val="28"/>
        </w:rPr>
        <w:t xml:space="preserve">Срок выполнения мероприятия – </w:t>
      </w:r>
      <w:r w:rsidR="00ED6305">
        <w:rPr>
          <w:sz w:val="28"/>
          <w:szCs w:val="28"/>
        </w:rPr>
        <w:t>202</w:t>
      </w:r>
      <w:r w:rsidR="00650084">
        <w:rPr>
          <w:sz w:val="28"/>
          <w:szCs w:val="28"/>
        </w:rPr>
        <w:t>1</w:t>
      </w:r>
      <w:r w:rsidRPr="00963E92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963E92">
        <w:rPr>
          <w:sz w:val="28"/>
          <w:szCs w:val="28"/>
        </w:rPr>
        <w:t xml:space="preserve"> годы.</w:t>
      </w:r>
    </w:p>
    <w:p w:rsidR="001568DE" w:rsidRPr="001568DE" w:rsidRDefault="001568DE" w:rsidP="001568DE">
      <w:pPr>
        <w:ind w:firstLine="709"/>
        <w:jc w:val="both"/>
        <w:rPr>
          <w:sz w:val="28"/>
          <w:szCs w:val="28"/>
        </w:rPr>
      </w:pPr>
      <w:r w:rsidRPr="001568DE">
        <w:rPr>
          <w:sz w:val="28"/>
          <w:szCs w:val="28"/>
        </w:rPr>
        <w:t>В ходе реализации подпрограммы могут вноситься изменения и</w:t>
      </w:r>
      <w:r>
        <w:rPr>
          <w:sz w:val="28"/>
          <w:szCs w:val="28"/>
        </w:rPr>
        <w:t xml:space="preserve"> </w:t>
      </w:r>
      <w:r w:rsidRPr="001568DE">
        <w:rPr>
          <w:sz w:val="28"/>
          <w:szCs w:val="28"/>
        </w:rPr>
        <w:t>дополнения.</w:t>
      </w:r>
    </w:p>
    <w:p w:rsidR="001568DE" w:rsidRPr="001568DE" w:rsidRDefault="001568DE" w:rsidP="001568DE">
      <w:pPr>
        <w:jc w:val="both"/>
        <w:rPr>
          <w:sz w:val="28"/>
          <w:szCs w:val="28"/>
        </w:rPr>
      </w:pPr>
      <w:r w:rsidRPr="001568DE">
        <w:rPr>
          <w:sz w:val="28"/>
          <w:szCs w:val="28"/>
        </w:rPr>
        <w:t>- Информация по объемам финансирования подпрограммы в 20</w:t>
      </w:r>
      <w:r>
        <w:rPr>
          <w:sz w:val="28"/>
          <w:szCs w:val="28"/>
        </w:rPr>
        <w:t>2</w:t>
      </w:r>
      <w:r w:rsidR="00A71C37">
        <w:rPr>
          <w:sz w:val="28"/>
          <w:szCs w:val="28"/>
        </w:rPr>
        <w:t>1</w:t>
      </w:r>
      <w:r w:rsidRPr="001568DE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1568DE">
        <w:rPr>
          <w:sz w:val="28"/>
          <w:szCs w:val="28"/>
        </w:rPr>
        <w:t xml:space="preserve"> годы</w:t>
      </w:r>
      <w:r w:rsidR="00FA2D4D">
        <w:rPr>
          <w:sz w:val="28"/>
          <w:szCs w:val="28"/>
        </w:rPr>
        <w:t xml:space="preserve"> </w:t>
      </w:r>
      <w:r w:rsidRPr="001568DE">
        <w:rPr>
          <w:sz w:val="28"/>
          <w:szCs w:val="28"/>
        </w:rPr>
        <w:t>подлежит уточнению по мере формирования бюджета Приволжского</w:t>
      </w:r>
      <w:r w:rsidR="00FA2D4D">
        <w:rPr>
          <w:sz w:val="28"/>
          <w:szCs w:val="28"/>
        </w:rPr>
        <w:t xml:space="preserve"> </w:t>
      </w:r>
      <w:r w:rsidR="00931B4B">
        <w:rPr>
          <w:sz w:val="28"/>
          <w:szCs w:val="28"/>
        </w:rPr>
        <w:t>муниципального</w:t>
      </w:r>
      <w:r w:rsidRPr="001568DE">
        <w:rPr>
          <w:sz w:val="28"/>
          <w:szCs w:val="28"/>
        </w:rPr>
        <w:t xml:space="preserve"> </w:t>
      </w:r>
      <w:r w:rsidR="00931B4B">
        <w:rPr>
          <w:sz w:val="28"/>
          <w:szCs w:val="28"/>
        </w:rPr>
        <w:t>района</w:t>
      </w:r>
      <w:r w:rsidRPr="001568DE">
        <w:rPr>
          <w:sz w:val="28"/>
          <w:szCs w:val="28"/>
        </w:rPr>
        <w:t xml:space="preserve"> и выделения субсидий из федерального и</w:t>
      </w:r>
      <w:r w:rsidR="00FA2D4D">
        <w:rPr>
          <w:sz w:val="28"/>
          <w:szCs w:val="28"/>
        </w:rPr>
        <w:t xml:space="preserve"> </w:t>
      </w:r>
      <w:r w:rsidRPr="001568DE">
        <w:rPr>
          <w:sz w:val="28"/>
          <w:szCs w:val="28"/>
        </w:rPr>
        <w:t>регионального бюджет</w:t>
      </w:r>
      <w:r w:rsidR="00931B4B">
        <w:rPr>
          <w:sz w:val="28"/>
          <w:szCs w:val="28"/>
        </w:rPr>
        <w:t>ов</w:t>
      </w:r>
      <w:r w:rsidRPr="001568DE">
        <w:rPr>
          <w:sz w:val="28"/>
          <w:szCs w:val="28"/>
        </w:rPr>
        <w:t>.</w:t>
      </w:r>
    </w:p>
    <w:p w:rsidR="00FA2D4D" w:rsidRDefault="001568DE" w:rsidP="00FA2D4D">
      <w:pPr>
        <w:jc w:val="both"/>
        <w:rPr>
          <w:sz w:val="28"/>
          <w:szCs w:val="28"/>
        </w:rPr>
      </w:pPr>
      <w:r w:rsidRPr="001568DE">
        <w:rPr>
          <w:sz w:val="28"/>
          <w:szCs w:val="28"/>
        </w:rPr>
        <w:t>- Общий объем финансирования подпрограммы на 20</w:t>
      </w:r>
      <w:r>
        <w:rPr>
          <w:sz w:val="28"/>
          <w:szCs w:val="28"/>
        </w:rPr>
        <w:t>2</w:t>
      </w:r>
      <w:r w:rsidR="00650084">
        <w:rPr>
          <w:sz w:val="28"/>
          <w:szCs w:val="28"/>
        </w:rPr>
        <w:t>1</w:t>
      </w:r>
      <w:r w:rsidRPr="001568DE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1568DE">
        <w:rPr>
          <w:sz w:val="28"/>
          <w:szCs w:val="28"/>
        </w:rPr>
        <w:t xml:space="preserve"> годы имеет</w:t>
      </w:r>
      <w:r w:rsidR="00FA2D4D">
        <w:rPr>
          <w:sz w:val="28"/>
          <w:szCs w:val="28"/>
        </w:rPr>
        <w:t xml:space="preserve"> </w:t>
      </w:r>
      <w:r w:rsidRPr="001568DE">
        <w:rPr>
          <w:sz w:val="28"/>
          <w:szCs w:val="28"/>
        </w:rPr>
        <w:t>справочный (прогнозный) характер.</w:t>
      </w:r>
    </w:p>
    <w:p w:rsidR="0083294A" w:rsidRDefault="0083294A" w:rsidP="00FA2D4D">
      <w:pPr>
        <w:jc w:val="both"/>
        <w:rPr>
          <w:sz w:val="28"/>
          <w:szCs w:val="28"/>
        </w:rPr>
      </w:pPr>
    </w:p>
    <w:p w:rsidR="00FA2D4D" w:rsidRDefault="00FA2D4D" w:rsidP="00A71C37">
      <w:pPr>
        <w:jc w:val="center"/>
        <w:rPr>
          <w:sz w:val="28"/>
          <w:szCs w:val="28"/>
        </w:rPr>
      </w:pPr>
    </w:p>
    <w:p w:rsidR="00FA2D4D" w:rsidRPr="0083294A" w:rsidRDefault="00FA2D4D" w:rsidP="00A71C37">
      <w:pPr>
        <w:jc w:val="center"/>
        <w:rPr>
          <w:b/>
          <w:bCs/>
          <w:sz w:val="28"/>
          <w:szCs w:val="28"/>
        </w:rPr>
      </w:pPr>
      <w:r w:rsidRPr="0083294A">
        <w:rPr>
          <w:b/>
          <w:bCs/>
          <w:sz w:val="28"/>
          <w:szCs w:val="28"/>
        </w:rPr>
        <w:t>4. Ожидаемые результаты реализации подпрограммы</w:t>
      </w:r>
    </w:p>
    <w:p w:rsidR="00FA2D4D" w:rsidRDefault="00FA2D4D" w:rsidP="00A71C37">
      <w:pPr>
        <w:jc w:val="center"/>
        <w:rPr>
          <w:sz w:val="28"/>
          <w:szCs w:val="28"/>
        </w:rPr>
      </w:pPr>
    </w:p>
    <w:p w:rsidR="00FA2D4D" w:rsidRDefault="00FA2D4D" w:rsidP="00A71C37">
      <w:pPr>
        <w:ind w:firstLine="709"/>
        <w:jc w:val="both"/>
        <w:rPr>
          <w:sz w:val="28"/>
          <w:szCs w:val="28"/>
        </w:rPr>
      </w:pPr>
      <w:r w:rsidRPr="00FA2D4D">
        <w:rPr>
          <w:sz w:val="28"/>
          <w:szCs w:val="28"/>
        </w:rPr>
        <w:t xml:space="preserve">Реализация подпрограммы позволит обеспечить </w:t>
      </w:r>
      <w:r>
        <w:rPr>
          <w:sz w:val="28"/>
          <w:szCs w:val="28"/>
        </w:rPr>
        <w:t xml:space="preserve">модернизацию объектов </w:t>
      </w:r>
      <w:r>
        <w:rPr>
          <w:sz w:val="28"/>
          <w:szCs w:val="28"/>
        </w:rPr>
        <w:lastRenderedPageBreak/>
        <w:t>коммунальной инфраструктуры, тем самым улучшить качество подаваемой воды потребителям.</w:t>
      </w:r>
      <w:r w:rsidRPr="00FA2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Ежегодный объем замены объектов и сетей водоснабжения равняется </w:t>
      </w:r>
      <w:r w:rsidR="0083294A">
        <w:rPr>
          <w:sz w:val="28"/>
          <w:szCs w:val="28"/>
        </w:rPr>
        <w:t>20</w:t>
      </w:r>
      <w:r w:rsidR="00650084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FA2D4D" w:rsidRDefault="00FA2D4D" w:rsidP="00FA2D4D">
      <w:pPr>
        <w:jc w:val="both"/>
        <w:rPr>
          <w:sz w:val="28"/>
          <w:szCs w:val="28"/>
        </w:rPr>
      </w:pPr>
    </w:p>
    <w:p w:rsidR="00FA2D4D" w:rsidRPr="00A71C37" w:rsidRDefault="00FA2D4D" w:rsidP="00A71C37">
      <w:pPr>
        <w:jc w:val="center"/>
        <w:rPr>
          <w:b/>
          <w:bCs/>
          <w:sz w:val="28"/>
          <w:szCs w:val="28"/>
        </w:rPr>
      </w:pPr>
      <w:r w:rsidRPr="00A71C37">
        <w:rPr>
          <w:b/>
          <w:bCs/>
          <w:sz w:val="28"/>
          <w:szCs w:val="28"/>
        </w:rPr>
        <w:t>Сведения о целевых индикаторах (показателях) подпрограммы</w:t>
      </w:r>
    </w:p>
    <w:p w:rsidR="00FA2D4D" w:rsidRDefault="00FA2D4D" w:rsidP="00FA2D4D">
      <w:pPr>
        <w:jc w:val="center"/>
        <w:outlineLvl w:val="3"/>
        <w:rPr>
          <w:sz w:val="28"/>
          <w:szCs w:val="28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701"/>
        <w:gridCol w:w="3972"/>
        <w:gridCol w:w="992"/>
        <w:gridCol w:w="851"/>
        <w:gridCol w:w="850"/>
        <w:gridCol w:w="851"/>
        <w:gridCol w:w="850"/>
        <w:gridCol w:w="851"/>
      </w:tblGrid>
      <w:tr w:rsidR="0083294A" w:rsidTr="0083294A">
        <w:trPr>
          <w:trHeight w:val="884"/>
        </w:trPr>
        <w:tc>
          <w:tcPr>
            <w:tcW w:w="0" w:type="auto"/>
          </w:tcPr>
          <w:p w:rsidR="0083294A" w:rsidRPr="00B832D0" w:rsidRDefault="0083294A" w:rsidP="00FA2D4D">
            <w:pPr>
              <w:jc w:val="center"/>
              <w:outlineLvl w:val="3"/>
              <w:rPr>
                <w:sz w:val="24"/>
                <w:szCs w:val="24"/>
              </w:rPr>
            </w:pPr>
            <w:r w:rsidRPr="00B832D0">
              <w:rPr>
                <w:sz w:val="24"/>
                <w:szCs w:val="24"/>
              </w:rPr>
              <w:t>№ п/п</w:t>
            </w:r>
          </w:p>
        </w:tc>
        <w:tc>
          <w:tcPr>
            <w:tcW w:w="3972" w:type="dxa"/>
          </w:tcPr>
          <w:p w:rsidR="0083294A" w:rsidRPr="00B832D0" w:rsidRDefault="0083294A" w:rsidP="00FA2D4D">
            <w:pPr>
              <w:jc w:val="center"/>
              <w:outlineLvl w:val="3"/>
              <w:rPr>
                <w:sz w:val="24"/>
                <w:szCs w:val="24"/>
              </w:rPr>
            </w:pPr>
            <w:r w:rsidRPr="00B832D0"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992" w:type="dxa"/>
          </w:tcPr>
          <w:p w:rsidR="0083294A" w:rsidRPr="00B832D0" w:rsidRDefault="0083294A" w:rsidP="00FA2D4D">
            <w:pPr>
              <w:jc w:val="center"/>
              <w:outlineLvl w:val="3"/>
              <w:rPr>
                <w:sz w:val="24"/>
                <w:szCs w:val="24"/>
              </w:rPr>
            </w:pPr>
            <w:r w:rsidRPr="00B832D0">
              <w:rPr>
                <w:sz w:val="24"/>
                <w:szCs w:val="24"/>
              </w:rPr>
              <w:t>Ед. изм.</w:t>
            </w:r>
          </w:p>
          <w:p w:rsidR="0083294A" w:rsidRPr="00B832D0" w:rsidRDefault="0083294A" w:rsidP="00FA2D4D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83294A" w:rsidRPr="00B832D0" w:rsidRDefault="0083294A" w:rsidP="007E34C0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vAlign w:val="center"/>
          </w:tcPr>
          <w:p w:rsidR="0083294A" w:rsidRPr="00B832D0" w:rsidRDefault="0083294A" w:rsidP="007E34C0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vAlign w:val="center"/>
          </w:tcPr>
          <w:p w:rsidR="0083294A" w:rsidRPr="00B832D0" w:rsidRDefault="0083294A" w:rsidP="007E34C0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vAlign w:val="center"/>
          </w:tcPr>
          <w:p w:rsidR="0083294A" w:rsidRPr="00B832D0" w:rsidRDefault="0083294A" w:rsidP="007E34C0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vAlign w:val="center"/>
          </w:tcPr>
          <w:p w:rsidR="0083294A" w:rsidRPr="00B832D0" w:rsidRDefault="0083294A" w:rsidP="007E34C0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83294A" w:rsidTr="0083294A">
        <w:tc>
          <w:tcPr>
            <w:tcW w:w="0" w:type="auto"/>
            <w:vAlign w:val="center"/>
          </w:tcPr>
          <w:p w:rsidR="0083294A" w:rsidRDefault="0083294A" w:rsidP="00FA2D4D">
            <w:pPr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2" w:type="dxa"/>
            <w:vAlign w:val="center"/>
          </w:tcPr>
          <w:p w:rsidR="0083294A" w:rsidRPr="00931B4B" w:rsidRDefault="0083294A" w:rsidP="00931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(реконструкция) сетей холодного и горячего водоснабжения</w:t>
            </w:r>
          </w:p>
        </w:tc>
        <w:tc>
          <w:tcPr>
            <w:tcW w:w="992" w:type="dxa"/>
            <w:vAlign w:val="center"/>
          </w:tcPr>
          <w:p w:rsidR="0083294A" w:rsidRDefault="0083294A" w:rsidP="00FA2D4D">
            <w:pPr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3294A" w:rsidRDefault="0083294A" w:rsidP="00FA2D4D">
            <w:pPr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83294A" w:rsidRDefault="0083294A" w:rsidP="00FA2D4D">
            <w:pPr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vAlign w:val="center"/>
          </w:tcPr>
          <w:p w:rsidR="0083294A" w:rsidRDefault="0083294A" w:rsidP="00FA2D4D">
            <w:pPr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vAlign w:val="center"/>
          </w:tcPr>
          <w:p w:rsidR="0083294A" w:rsidRDefault="0083294A" w:rsidP="00FA2D4D">
            <w:pPr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vAlign w:val="center"/>
          </w:tcPr>
          <w:p w:rsidR="0083294A" w:rsidRDefault="0083294A" w:rsidP="00FA2D4D">
            <w:pPr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3294A" w:rsidTr="0083294A">
        <w:tc>
          <w:tcPr>
            <w:tcW w:w="0" w:type="auto"/>
            <w:vAlign w:val="center"/>
          </w:tcPr>
          <w:p w:rsidR="0083294A" w:rsidRDefault="0083294A" w:rsidP="007E34C0">
            <w:pPr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2" w:type="dxa"/>
            <w:vAlign w:val="center"/>
          </w:tcPr>
          <w:p w:rsidR="0083294A" w:rsidRDefault="0083294A" w:rsidP="007E34C0">
            <w:pPr>
              <w:outlineLvl w:val="3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Замена (реконструкция) объектов водоснабжения</w:t>
            </w:r>
          </w:p>
        </w:tc>
        <w:tc>
          <w:tcPr>
            <w:tcW w:w="992" w:type="dxa"/>
            <w:vAlign w:val="center"/>
          </w:tcPr>
          <w:p w:rsidR="0083294A" w:rsidRDefault="0083294A" w:rsidP="007E34C0">
            <w:pPr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3294A" w:rsidRDefault="0083294A" w:rsidP="007E34C0">
            <w:pPr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83294A" w:rsidRDefault="0083294A" w:rsidP="007E34C0">
            <w:pPr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vAlign w:val="center"/>
          </w:tcPr>
          <w:p w:rsidR="0083294A" w:rsidRDefault="0083294A" w:rsidP="007E34C0">
            <w:pPr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vAlign w:val="center"/>
          </w:tcPr>
          <w:p w:rsidR="0083294A" w:rsidRDefault="0083294A" w:rsidP="007E34C0">
            <w:pPr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vAlign w:val="center"/>
          </w:tcPr>
          <w:p w:rsidR="0083294A" w:rsidRDefault="0083294A" w:rsidP="007E34C0">
            <w:pPr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FA2D4D" w:rsidRPr="001B3E92" w:rsidRDefault="00FA2D4D" w:rsidP="00FA2D4D">
      <w:pPr>
        <w:jc w:val="center"/>
        <w:outlineLvl w:val="3"/>
        <w:rPr>
          <w:sz w:val="28"/>
          <w:szCs w:val="28"/>
        </w:rPr>
      </w:pPr>
    </w:p>
    <w:p w:rsidR="00FA2D4D" w:rsidRPr="001568DE" w:rsidRDefault="00FA2D4D" w:rsidP="001568DE">
      <w:pPr>
        <w:jc w:val="both"/>
        <w:rPr>
          <w:sz w:val="28"/>
          <w:szCs w:val="28"/>
        </w:rPr>
      </w:pPr>
    </w:p>
    <w:p w:rsidR="00021883" w:rsidRDefault="00021883" w:rsidP="002F6F96">
      <w:pPr>
        <w:tabs>
          <w:tab w:val="left" w:pos="2279"/>
        </w:tabs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6F96" w:rsidRDefault="002F6F96" w:rsidP="002F6F96">
      <w:pPr>
        <w:tabs>
          <w:tab w:val="left" w:pos="227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021883">
        <w:rPr>
          <w:sz w:val="28"/>
          <w:szCs w:val="28"/>
        </w:rPr>
        <w:t>2</w:t>
      </w:r>
    </w:p>
    <w:p w:rsidR="002F6F96" w:rsidRDefault="002F6F96" w:rsidP="002F6F96">
      <w:pPr>
        <w:tabs>
          <w:tab w:val="left" w:pos="227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2F6F96" w:rsidRDefault="002F6F96" w:rsidP="002F6F96">
      <w:pPr>
        <w:tabs>
          <w:tab w:val="left" w:pos="227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Приволжского муниципального района</w:t>
      </w:r>
    </w:p>
    <w:p w:rsidR="0064475E" w:rsidRDefault="0064475E" w:rsidP="0064475E">
      <w:pPr>
        <w:jc w:val="right"/>
        <w:rPr>
          <w:sz w:val="28"/>
          <w:szCs w:val="28"/>
        </w:rPr>
      </w:pPr>
      <w:r w:rsidRPr="0064475E">
        <w:rPr>
          <w:sz w:val="28"/>
          <w:szCs w:val="28"/>
        </w:rPr>
        <w:t xml:space="preserve">«Повышение качества питьевой воды </w:t>
      </w:r>
    </w:p>
    <w:p w:rsidR="0064475E" w:rsidRDefault="0064475E" w:rsidP="0064475E">
      <w:pPr>
        <w:jc w:val="right"/>
        <w:rPr>
          <w:sz w:val="28"/>
          <w:szCs w:val="28"/>
        </w:rPr>
      </w:pPr>
      <w:r w:rsidRPr="0064475E">
        <w:rPr>
          <w:sz w:val="28"/>
          <w:szCs w:val="28"/>
        </w:rPr>
        <w:t xml:space="preserve">на территории Приволжского </w:t>
      </w:r>
    </w:p>
    <w:p w:rsidR="0064475E" w:rsidRPr="0064475E" w:rsidRDefault="0064475E" w:rsidP="0064475E">
      <w:pPr>
        <w:jc w:val="right"/>
        <w:rPr>
          <w:sz w:val="28"/>
          <w:szCs w:val="28"/>
        </w:rPr>
      </w:pPr>
      <w:r w:rsidRPr="0064475E">
        <w:rPr>
          <w:sz w:val="28"/>
          <w:szCs w:val="28"/>
        </w:rPr>
        <w:t>муниципального района на 202</w:t>
      </w:r>
      <w:r w:rsidR="00650084">
        <w:rPr>
          <w:sz w:val="28"/>
          <w:szCs w:val="28"/>
        </w:rPr>
        <w:t>1</w:t>
      </w:r>
      <w:r w:rsidRPr="0064475E">
        <w:rPr>
          <w:sz w:val="28"/>
          <w:szCs w:val="28"/>
        </w:rPr>
        <w:t>-2024гг»</w:t>
      </w:r>
    </w:p>
    <w:p w:rsidR="0064475E" w:rsidRDefault="0064475E" w:rsidP="002F6F96">
      <w:pPr>
        <w:tabs>
          <w:tab w:val="left" w:pos="2279"/>
        </w:tabs>
        <w:jc w:val="right"/>
        <w:rPr>
          <w:sz w:val="28"/>
          <w:szCs w:val="28"/>
        </w:rPr>
      </w:pPr>
    </w:p>
    <w:p w:rsidR="002F6F96" w:rsidRDefault="002F6F96" w:rsidP="0064475E">
      <w:pPr>
        <w:tabs>
          <w:tab w:val="left" w:pos="2279"/>
        </w:tabs>
        <w:jc w:val="right"/>
        <w:rPr>
          <w:sz w:val="28"/>
          <w:szCs w:val="28"/>
        </w:rPr>
      </w:pPr>
    </w:p>
    <w:p w:rsidR="002F6F96" w:rsidRPr="00931B4B" w:rsidRDefault="002F6F96" w:rsidP="002F6F96">
      <w:pPr>
        <w:jc w:val="center"/>
        <w:rPr>
          <w:b/>
          <w:sz w:val="28"/>
          <w:szCs w:val="28"/>
        </w:rPr>
      </w:pPr>
      <w:r w:rsidRPr="00931B4B">
        <w:rPr>
          <w:b/>
          <w:sz w:val="28"/>
          <w:szCs w:val="28"/>
        </w:rPr>
        <w:t>Подпрограмма «</w:t>
      </w:r>
      <w:r w:rsidR="0064475E" w:rsidRPr="00931B4B">
        <w:rPr>
          <w:b/>
          <w:sz w:val="28"/>
          <w:szCs w:val="28"/>
        </w:rPr>
        <w:t>Строительство станции обезжелезивания</w:t>
      </w:r>
      <w:r w:rsidR="00931B4B">
        <w:rPr>
          <w:b/>
          <w:sz w:val="28"/>
          <w:szCs w:val="28"/>
        </w:rPr>
        <w:t>»</w:t>
      </w:r>
    </w:p>
    <w:p w:rsidR="00931B4B" w:rsidRDefault="00931B4B" w:rsidP="002F6F96">
      <w:pPr>
        <w:jc w:val="center"/>
        <w:rPr>
          <w:b/>
          <w:sz w:val="28"/>
          <w:szCs w:val="28"/>
        </w:rPr>
      </w:pPr>
    </w:p>
    <w:p w:rsidR="002F6F96" w:rsidRDefault="002F6F96" w:rsidP="002F6F96">
      <w:pPr>
        <w:jc w:val="center"/>
        <w:rPr>
          <w:b/>
          <w:sz w:val="28"/>
          <w:szCs w:val="28"/>
        </w:rPr>
      </w:pPr>
      <w:r w:rsidRPr="00931B4B">
        <w:rPr>
          <w:b/>
          <w:sz w:val="28"/>
          <w:szCs w:val="28"/>
        </w:rPr>
        <w:t>1. Паспорт подпрограммы</w:t>
      </w:r>
    </w:p>
    <w:p w:rsidR="00931B4B" w:rsidRPr="00931B4B" w:rsidRDefault="00931B4B" w:rsidP="002F6F96">
      <w:pPr>
        <w:jc w:val="center"/>
        <w:rPr>
          <w:b/>
        </w:rPr>
      </w:pP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4925"/>
        <w:gridCol w:w="4986"/>
      </w:tblGrid>
      <w:tr w:rsidR="00890B87" w:rsidRPr="00C75F59" w:rsidTr="00FA2D4D">
        <w:tc>
          <w:tcPr>
            <w:tcW w:w="0" w:type="auto"/>
          </w:tcPr>
          <w:p w:rsidR="002F6F96" w:rsidRPr="00C75F59" w:rsidRDefault="002F6F96" w:rsidP="00FA2D4D">
            <w:pPr>
              <w:rPr>
                <w:sz w:val="28"/>
                <w:szCs w:val="28"/>
              </w:rPr>
            </w:pPr>
            <w:r w:rsidRPr="00C75F59">
              <w:rPr>
                <w:sz w:val="28"/>
                <w:szCs w:val="28"/>
              </w:rPr>
              <w:t>Наименование под</w:t>
            </w:r>
            <w:r>
              <w:rPr>
                <w:sz w:val="28"/>
                <w:szCs w:val="28"/>
              </w:rPr>
              <w:t>п</w:t>
            </w:r>
            <w:r w:rsidRPr="00C75F59">
              <w:rPr>
                <w:sz w:val="28"/>
                <w:szCs w:val="28"/>
              </w:rPr>
              <w:t>рограммы</w:t>
            </w:r>
          </w:p>
        </w:tc>
        <w:tc>
          <w:tcPr>
            <w:tcW w:w="0" w:type="auto"/>
          </w:tcPr>
          <w:p w:rsidR="002F6F96" w:rsidRPr="00C75F59" w:rsidRDefault="0064475E" w:rsidP="00FA2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станции обезжелезивания </w:t>
            </w:r>
          </w:p>
        </w:tc>
      </w:tr>
      <w:tr w:rsidR="00890B87" w:rsidRPr="00C75F59" w:rsidTr="00FA2D4D">
        <w:tc>
          <w:tcPr>
            <w:tcW w:w="0" w:type="auto"/>
          </w:tcPr>
          <w:p w:rsidR="002F6F96" w:rsidRPr="00C75F59" w:rsidRDefault="002F6F96" w:rsidP="00FA2D4D">
            <w:pPr>
              <w:rPr>
                <w:sz w:val="28"/>
                <w:szCs w:val="28"/>
              </w:rPr>
            </w:pPr>
            <w:r w:rsidRPr="00C75F59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0" w:type="auto"/>
          </w:tcPr>
          <w:p w:rsidR="002F6F96" w:rsidRPr="00C75F59" w:rsidRDefault="002F6F96" w:rsidP="00FA2D4D">
            <w:pPr>
              <w:rPr>
                <w:sz w:val="28"/>
                <w:szCs w:val="28"/>
              </w:rPr>
            </w:pPr>
            <w:r w:rsidRPr="00C75F59">
              <w:rPr>
                <w:sz w:val="28"/>
                <w:szCs w:val="28"/>
              </w:rPr>
              <w:t>20</w:t>
            </w:r>
            <w:r w:rsidR="00ED6305">
              <w:rPr>
                <w:sz w:val="28"/>
                <w:szCs w:val="28"/>
              </w:rPr>
              <w:t>2</w:t>
            </w:r>
            <w:r w:rsidR="00650084">
              <w:rPr>
                <w:sz w:val="28"/>
                <w:szCs w:val="28"/>
              </w:rPr>
              <w:t>1</w:t>
            </w:r>
            <w:r w:rsidRPr="00C75F5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890B87">
              <w:rPr>
                <w:sz w:val="28"/>
                <w:szCs w:val="28"/>
              </w:rPr>
              <w:t xml:space="preserve">4 </w:t>
            </w:r>
            <w:r w:rsidRPr="00C75F59">
              <w:rPr>
                <w:sz w:val="28"/>
                <w:szCs w:val="28"/>
              </w:rPr>
              <w:t>годы</w:t>
            </w:r>
          </w:p>
        </w:tc>
      </w:tr>
      <w:tr w:rsidR="00890B87" w:rsidRPr="00C75F59" w:rsidTr="00FA2D4D">
        <w:tc>
          <w:tcPr>
            <w:tcW w:w="0" w:type="auto"/>
          </w:tcPr>
          <w:p w:rsidR="002F6F96" w:rsidRPr="00C75F59" w:rsidRDefault="002F6F96" w:rsidP="00FA2D4D">
            <w:pPr>
              <w:rPr>
                <w:sz w:val="28"/>
                <w:szCs w:val="28"/>
              </w:rPr>
            </w:pPr>
            <w:r w:rsidRPr="00C75F59">
              <w:rPr>
                <w:sz w:val="28"/>
                <w:szCs w:val="28"/>
              </w:rPr>
              <w:t>Перечень исполнител</w:t>
            </w:r>
            <w:r w:rsidR="00931B4B">
              <w:rPr>
                <w:sz w:val="28"/>
                <w:szCs w:val="28"/>
              </w:rPr>
              <w:t>ей</w:t>
            </w:r>
            <w:r w:rsidRPr="00C75F5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0" w:type="auto"/>
          </w:tcPr>
          <w:p w:rsidR="002F6F96" w:rsidRPr="00C75F59" w:rsidRDefault="00931B4B" w:rsidP="00FA2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жилищно-коммунального хозяйства района администрации Приволжского муниципального района</w:t>
            </w:r>
          </w:p>
        </w:tc>
      </w:tr>
      <w:tr w:rsidR="00890B87" w:rsidRPr="00C75F59" w:rsidTr="00FA2D4D">
        <w:tc>
          <w:tcPr>
            <w:tcW w:w="0" w:type="auto"/>
          </w:tcPr>
          <w:p w:rsidR="002F6F96" w:rsidRPr="00C75F59" w:rsidRDefault="00890B87" w:rsidP="00FA2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Формулировка цели</w:t>
            </w:r>
            <w:r w:rsidR="002F6F96" w:rsidRPr="00C75F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(целей) </w:t>
            </w:r>
            <w:r w:rsidR="002F6F96" w:rsidRPr="00C75F5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0" w:type="auto"/>
          </w:tcPr>
          <w:p w:rsidR="00890B87" w:rsidRDefault="00890B87" w:rsidP="0061473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20965">
              <w:rPr>
                <w:sz w:val="28"/>
                <w:szCs w:val="28"/>
              </w:rPr>
              <w:t xml:space="preserve"> </w:t>
            </w:r>
            <w:r w:rsidR="006A004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беспечение населения Приволжского муниципального района качественной питьевой водой </w:t>
            </w:r>
          </w:p>
          <w:p w:rsidR="00890B87" w:rsidRPr="00C75F59" w:rsidRDefault="00890B87" w:rsidP="0061473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20965">
              <w:rPr>
                <w:sz w:val="28"/>
                <w:szCs w:val="28"/>
              </w:rPr>
              <w:t xml:space="preserve"> </w:t>
            </w:r>
            <w:r w:rsidR="006A004B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 проблемы высокого содержания железа в питьевой воде</w:t>
            </w:r>
          </w:p>
        </w:tc>
      </w:tr>
      <w:tr w:rsidR="00890B87" w:rsidRPr="00C75F59" w:rsidTr="00FA2D4D">
        <w:tc>
          <w:tcPr>
            <w:tcW w:w="0" w:type="auto"/>
          </w:tcPr>
          <w:p w:rsidR="008D4D37" w:rsidRPr="00C75F59" w:rsidRDefault="002F6F96" w:rsidP="008D4D37">
            <w:pPr>
              <w:rPr>
                <w:sz w:val="28"/>
                <w:szCs w:val="28"/>
              </w:rPr>
            </w:pPr>
            <w:r w:rsidRPr="00C75F59">
              <w:rPr>
                <w:sz w:val="28"/>
                <w:szCs w:val="28"/>
              </w:rPr>
              <w:t>Объем</w:t>
            </w:r>
            <w:r w:rsidR="00020965">
              <w:rPr>
                <w:sz w:val="28"/>
                <w:szCs w:val="28"/>
              </w:rPr>
              <w:t>ы</w:t>
            </w:r>
            <w:r w:rsidRPr="00C75F59">
              <w:rPr>
                <w:sz w:val="28"/>
                <w:szCs w:val="28"/>
              </w:rPr>
              <w:t xml:space="preserve"> </w:t>
            </w:r>
            <w:r w:rsidR="00614737">
              <w:rPr>
                <w:sz w:val="28"/>
                <w:szCs w:val="28"/>
              </w:rPr>
              <w:t>ресурсного обеспечения подпрограммы по годам ее реализации в разрезе источников финансирования</w:t>
            </w:r>
          </w:p>
        </w:tc>
        <w:tc>
          <w:tcPr>
            <w:tcW w:w="0" w:type="auto"/>
          </w:tcPr>
          <w:p w:rsidR="001B4EEA" w:rsidRDefault="001B4EEA" w:rsidP="001B4EEA">
            <w:pPr>
              <w:rPr>
                <w:sz w:val="28"/>
                <w:szCs w:val="28"/>
              </w:rPr>
            </w:pPr>
            <w:r w:rsidRPr="00DE7CA5">
              <w:rPr>
                <w:sz w:val="28"/>
                <w:szCs w:val="28"/>
              </w:rPr>
              <w:t>Общий объем бюджетных ассигнований:</w:t>
            </w:r>
          </w:p>
          <w:p w:rsidR="001B4EEA" w:rsidRPr="00DE7CA5" w:rsidRDefault="001B4EEA" w:rsidP="001B4EEA">
            <w:pPr>
              <w:rPr>
                <w:sz w:val="28"/>
                <w:szCs w:val="28"/>
              </w:rPr>
            </w:pPr>
            <w:r w:rsidRPr="00DE7CA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DE7CA5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</w:t>
            </w:r>
            <w:r w:rsidR="00020965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</w:t>
            </w:r>
            <w:r w:rsidRPr="00DE7CA5">
              <w:rPr>
                <w:sz w:val="28"/>
                <w:szCs w:val="28"/>
              </w:rPr>
              <w:t>руб.</w:t>
            </w:r>
          </w:p>
          <w:p w:rsidR="001B4EEA" w:rsidRDefault="001B4EEA" w:rsidP="001B4EEA">
            <w:pPr>
              <w:rPr>
                <w:sz w:val="28"/>
                <w:szCs w:val="28"/>
              </w:rPr>
            </w:pPr>
            <w:r w:rsidRPr="00DE7CA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DE7CA5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</w:t>
            </w:r>
            <w:r w:rsidR="00020965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</w:t>
            </w:r>
            <w:r w:rsidRPr="00DE7CA5">
              <w:rPr>
                <w:sz w:val="28"/>
                <w:szCs w:val="28"/>
              </w:rPr>
              <w:t>руб.</w:t>
            </w:r>
          </w:p>
          <w:p w:rsidR="001B4EEA" w:rsidRDefault="001B4EEA" w:rsidP="001B4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</w:t>
            </w:r>
            <w:r w:rsidR="00020965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руб.</w:t>
            </w:r>
          </w:p>
          <w:p w:rsidR="002F6F96" w:rsidRPr="00C75F59" w:rsidRDefault="001B4EEA" w:rsidP="001B4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</w:t>
            </w:r>
            <w:r w:rsidR="00020965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руб</w:t>
            </w:r>
            <w:r w:rsidR="008D4D37">
              <w:rPr>
                <w:sz w:val="28"/>
                <w:szCs w:val="28"/>
              </w:rPr>
              <w:t>.</w:t>
            </w:r>
          </w:p>
        </w:tc>
      </w:tr>
    </w:tbl>
    <w:p w:rsidR="002F6F96" w:rsidRDefault="002F6F96" w:rsidP="00B63D6E">
      <w:pPr>
        <w:spacing w:line="240" w:lineRule="atLeast"/>
        <w:jc w:val="center"/>
        <w:rPr>
          <w:b/>
          <w:sz w:val="28"/>
          <w:szCs w:val="28"/>
        </w:rPr>
      </w:pPr>
    </w:p>
    <w:p w:rsidR="00614737" w:rsidRPr="006A004B" w:rsidRDefault="00614737" w:rsidP="0061473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A004B">
        <w:rPr>
          <w:rFonts w:eastAsia="Calibri"/>
          <w:b/>
          <w:sz w:val="28"/>
          <w:szCs w:val="28"/>
          <w:lang w:eastAsia="en-US"/>
        </w:rPr>
        <w:t>2. Краткая характеристика сферы реализации подпрограммы</w:t>
      </w:r>
    </w:p>
    <w:p w:rsidR="005259D1" w:rsidRDefault="00A12978" w:rsidP="002F6888">
      <w:pPr>
        <w:ind w:firstLine="709"/>
        <w:jc w:val="both"/>
        <w:rPr>
          <w:sz w:val="28"/>
          <w:szCs w:val="28"/>
        </w:rPr>
      </w:pPr>
      <w:r w:rsidRPr="00A12978">
        <w:rPr>
          <w:sz w:val="28"/>
          <w:szCs w:val="28"/>
        </w:rPr>
        <w:t>В 2014 году была введена</w:t>
      </w:r>
      <w:r w:rsidR="002F6888">
        <w:rPr>
          <w:sz w:val="28"/>
          <w:szCs w:val="28"/>
        </w:rPr>
        <w:t xml:space="preserve"> в эксплуатацию</w:t>
      </w:r>
      <w:r w:rsidRPr="00A12978">
        <w:rPr>
          <w:sz w:val="28"/>
          <w:szCs w:val="28"/>
        </w:rPr>
        <w:t xml:space="preserve"> станция по очистке и обезжелезиванию воды. Однако результат ее деятельности нулевой. </w:t>
      </w:r>
      <w:r w:rsidR="005259D1">
        <w:rPr>
          <w:sz w:val="28"/>
          <w:szCs w:val="28"/>
        </w:rPr>
        <w:t>Станция обезжелезивания была остановлена после проведения обследования специализированной организацией и выявления ряда недостатков в 2016 году. В настоящее время оборудование по доочистке питьевой воды остановлено по причине низкой производительности и несоответствия проектных характеристик фактическим параметрам станции.</w:t>
      </w:r>
      <w:r w:rsidRPr="00A12978">
        <w:rPr>
          <w:sz w:val="28"/>
          <w:szCs w:val="28"/>
        </w:rPr>
        <w:t xml:space="preserve"> </w:t>
      </w:r>
    </w:p>
    <w:p w:rsidR="00A12978" w:rsidRPr="00A12978" w:rsidRDefault="005259D1" w:rsidP="002F6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</w:t>
      </w:r>
      <w:r w:rsidR="002F6888">
        <w:rPr>
          <w:sz w:val="28"/>
          <w:szCs w:val="28"/>
        </w:rPr>
        <w:t xml:space="preserve"> для обеспечения Приволжского муниципального района качественной питьевой водой необходимо построить станцию обезжелезивания в соответствии с учетом предыдущих ошибок в проекте.</w:t>
      </w:r>
    </w:p>
    <w:p w:rsidR="002571EB" w:rsidRDefault="002571EB" w:rsidP="00FA7774">
      <w:pPr>
        <w:jc w:val="center"/>
        <w:rPr>
          <w:sz w:val="28"/>
          <w:szCs w:val="28"/>
        </w:rPr>
      </w:pPr>
    </w:p>
    <w:p w:rsidR="00650084" w:rsidRDefault="00650084" w:rsidP="00FA7774">
      <w:pPr>
        <w:jc w:val="center"/>
        <w:rPr>
          <w:sz w:val="28"/>
          <w:szCs w:val="28"/>
        </w:rPr>
      </w:pPr>
    </w:p>
    <w:p w:rsidR="00ED6305" w:rsidRDefault="00ED6305" w:rsidP="00FA7774">
      <w:pPr>
        <w:jc w:val="center"/>
        <w:rPr>
          <w:sz w:val="28"/>
          <w:szCs w:val="28"/>
        </w:rPr>
      </w:pPr>
    </w:p>
    <w:p w:rsidR="0083294A" w:rsidRDefault="0083294A" w:rsidP="00FA7774">
      <w:pPr>
        <w:jc w:val="center"/>
        <w:rPr>
          <w:sz w:val="28"/>
          <w:szCs w:val="28"/>
        </w:rPr>
      </w:pPr>
    </w:p>
    <w:p w:rsidR="006A004B" w:rsidRDefault="006A004B" w:rsidP="00FA7774">
      <w:pPr>
        <w:jc w:val="center"/>
        <w:rPr>
          <w:b/>
          <w:sz w:val="28"/>
          <w:szCs w:val="28"/>
        </w:rPr>
      </w:pPr>
      <w:r w:rsidRPr="006A004B">
        <w:rPr>
          <w:b/>
          <w:sz w:val="28"/>
          <w:szCs w:val="28"/>
        </w:rPr>
        <w:lastRenderedPageBreak/>
        <w:t>3. Мероприятия подпрограммы</w:t>
      </w:r>
    </w:p>
    <w:p w:rsidR="006A004B" w:rsidRDefault="006A004B" w:rsidP="00FA7774">
      <w:pPr>
        <w:jc w:val="center"/>
        <w:rPr>
          <w:b/>
          <w:sz w:val="28"/>
          <w:szCs w:val="28"/>
        </w:rPr>
      </w:pPr>
    </w:p>
    <w:p w:rsidR="006A004B" w:rsidRPr="006A004B" w:rsidRDefault="006A004B" w:rsidP="006A004B">
      <w:pPr>
        <w:ind w:firstLine="709"/>
        <w:jc w:val="both"/>
        <w:rPr>
          <w:bCs/>
          <w:sz w:val="28"/>
          <w:szCs w:val="28"/>
        </w:rPr>
      </w:pPr>
      <w:r w:rsidRPr="006A004B">
        <w:rPr>
          <w:bCs/>
          <w:sz w:val="28"/>
          <w:szCs w:val="28"/>
        </w:rPr>
        <w:t>Подпрограмма предусматривает строительство станции обезжелезивания в Приволжск</w:t>
      </w:r>
      <w:r w:rsidR="00020965">
        <w:rPr>
          <w:bCs/>
          <w:sz w:val="28"/>
          <w:szCs w:val="28"/>
        </w:rPr>
        <w:t>ом муниципальном районе</w:t>
      </w:r>
      <w:r>
        <w:rPr>
          <w:bCs/>
          <w:sz w:val="28"/>
          <w:szCs w:val="28"/>
        </w:rPr>
        <w:t>.</w:t>
      </w:r>
    </w:p>
    <w:p w:rsidR="006A004B" w:rsidRDefault="006A004B" w:rsidP="00FA7774">
      <w:pPr>
        <w:jc w:val="center"/>
        <w:rPr>
          <w:sz w:val="28"/>
          <w:szCs w:val="28"/>
        </w:rPr>
      </w:pPr>
    </w:p>
    <w:p w:rsidR="00ED6305" w:rsidRDefault="00ED6305" w:rsidP="00FA7774">
      <w:pPr>
        <w:jc w:val="center"/>
        <w:rPr>
          <w:sz w:val="28"/>
          <w:szCs w:val="28"/>
        </w:rPr>
      </w:pPr>
    </w:p>
    <w:p w:rsidR="00FA7774" w:rsidRPr="006A004B" w:rsidRDefault="002571EB" w:rsidP="00FA7774">
      <w:pPr>
        <w:jc w:val="center"/>
        <w:rPr>
          <w:b/>
          <w:sz w:val="28"/>
          <w:szCs w:val="28"/>
        </w:rPr>
      </w:pPr>
      <w:r w:rsidRPr="006A004B">
        <w:rPr>
          <w:b/>
          <w:sz w:val="28"/>
          <w:szCs w:val="28"/>
        </w:rPr>
        <w:t>4</w:t>
      </w:r>
      <w:r w:rsidR="00FA7774" w:rsidRPr="006A004B">
        <w:rPr>
          <w:b/>
          <w:sz w:val="28"/>
          <w:szCs w:val="28"/>
        </w:rPr>
        <w:t>. Ожидаемые результаты реализации подпрограммы</w:t>
      </w:r>
      <w:r w:rsidR="008A41E1" w:rsidRPr="006A004B">
        <w:rPr>
          <w:b/>
          <w:sz w:val="28"/>
          <w:szCs w:val="28"/>
        </w:rPr>
        <w:t>.</w:t>
      </w:r>
    </w:p>
    <w:p w:rsidR="008A41E1" w:rsidRPr="00AB4152" w:rsidRDefault="008A41E1" w:rsidP="00FA7774">
      <w:pPr>
        <w:jc w:val="center"/>
        <w:rPr>
          <w:sz w:val="28"/>
          <w:szCs w:val="28"/>
        </w:rPr>
      </w:pPr>
    </w:p>
    <w:p w:rsidR="00660C18" w:rsidRPr="00660C18" w:rsidRDefault="00660C18" w:rsidP="008A41E1">
      <w:pPr>
        <w:spacing w:line="240" w:lineRule="atLeast"/>
        <w:ind w:firstLine="709"/>
        <w:jc w:val="both"/>
        <w:rPr>
          <w:sz w:val="28"/>
          <w:szCs w:val="28"/>
        </w:rPr>
      </w:pPr>
      <w:r w:rsidRPr="00660C18">
        <w:rPr>
          <w:sz w:val="28"/>
          <w:szCs w:val="28"/>
        </w:rPr>
        <w:t>Реализация подпрограммы обеспечит:</w:t>
      </w:r>
    </w:p>
    <w:p w:rsidR="00660C18" w:rsidRPr="00660C18" w:rsidRDefault="00660C18" w:rsidP="00660C18">
      <w:pPr>
        <w:spacing w:line="240" w:lineRule="atLeast"/>
        <w:ind w:firstLine="709"/>
        <w:jc w:val="both"/>
        <w:rPr>
          <w:sz w:val="28"/>
          <w:szCs w:val="28"/>
        </w:rPr>
      </w:pPr>
      <w:r w:rsidRPr="00660C18">
        <w:rPr>
          <w:sz w:val="28"/>
          <w:szCs w:val="28"/>
        </w:rPr>
        <w:t xml:space="preserve">1. Улучшение условий и качества жизни жителей </w:t>
      </w:r>
      <w:r w:rsidR="006A004B">
        <w:rPr>
          <w:sz w:val="28"/>
          <w:szCs w:val="28"/>
        </w:rPr>
        <w:t>Приволжского муниципального района.</w:t>
      </w:r>
    </w:p>
    <w:p w:rsidR="00660C18" w:rsidRPr="00660C18" w:rsidRDefault="00660C18" w:rsidP="00660C1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60C18">
        <w:rPr>
          <w:sz w:val="28"/>
          <w:szCs w:val="28"/>
        </w:rPr>
        <w:t>. Создание комфортных условий проживания граждан.</w:t>
      </w:r>
    </w:p>
    <w:p w:rsidR="00660C18" w:rsidRPr="00660C18" w:rsidRDefault="00660C18" w:rsidP="00660C1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0C18">
        <w:rPr>
          <w:sz w:val="28"/>
          <w:szCs w:val="28"/>
        </w:rPr>
        <w:t>. Улучшение санитарно-гигиенических и экологических условий.</w:t>
      </w:r>
    </w:p>
    <w:p w:rsidR="00660C18" w:rsidRPr="00660C18" w:rsidRDefault="00660C18" w:rsidP="00660C18">
      <w:pPr>
        <w:spacing w:line="240" w:lineRule="atLeast"/>
        <w:ind w:firstLine="709"/>
        <w:jc w:val="both"/>
        <w:rPr>
          <w:sz w:val="28"/>
          <w:szCs w:val="28"/>
        </w:rPr>
      </w:pPr>
      <w:r w:rsidRPr="00660C18">
        <w:rPr>
          <w:sz w:val="28"/>
          <w:szCs w:val="28"/>
        </w:rPr>
        <w:t>Сведения о целевых индикаторах (показателях) реализации подпрограммы.</w:t>
      </w:r>
    </w:p>
    <w:p w:rsidR="00660C18" w:rsidRPr="00660C18" w:rsidRDefault="00660C18" w:rsidP="00660C18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Style w:val="a8"/>
        <w:tblpPr w:leftFromText="180" w:rightFromText="180" w:vertAnchor="text" w:horzAnchor="margin" w:tblpY="208"/>
        <w:tblW w:w="9918" w:type="dxa"/>
        <w:tblLook w:val="04A0" w:firstRow="1" w:lastRow="0" w:firstColumn="1" w:lastColumn="0" w:noHBand="0" w:noVBand="1"/>
      </w:tblPr>
      <w:tblGrid>
        <w:gridCol w:w="829"/>
        <w:gridCol w:w="3844"/>
        <w:gridCol w:w="851"/>
        <w:gridCol w:w="878"/>
        <w:gridCol w:w="879"/>
        <w:gridCol w:w="879"/>
        <w:gridCol w:w="879"/>
        <w:gridCol w:w="879"/>
      </w:tblGrid>
      <w:tr w:rsidR="00125495" w:rsidTr="00125495">
        <w:tc>
          <w:tcPr>
            <w:tcW w:w="0" w:type="auto"/>
          </w:tcPr>
          <w:p w:rsidR="00125495" w:rsidRPr="00B832D0" w:rsidRDefault="00125495" w:rsidP="00660C18">
            <w:pPr>
              <w:jc w:val="center"/>
              <w:outlineLvl w:val="3"/>
              <w:rPr>
                <w:sz w:val="24"/>
                <w:szCs w:val="24"/>
              </w:rPr>
            </w:pPr>
            <w:r w:rsidRPr="00B832D0">
              <w:rPr>
                <w:sz w:val="24"/>
                <w:szCs w:val="24"/>
              </w:rPr>
              <w:t>№ п/п</w:t>
            </w:r>
          </w:p>
        </w:tc>
        <w:tc>
          <w:tcPr>
            <w:tcW w:w="3844" w:type="dxa"/>
          </w:tcPr>
          <w:p w:rsidR="00125495" w:rsidRPr="00B832D0" w:rsidRDefault="00125495" w:rsidP="00660C18">
            <w:pPr>
              <w:jc w:val="center"/>
              <w:outlineLvl w:val="3"/>
              <w:rPr>
                <w:sz w:val="24"/>
                <w:szCs w:val="24"/>
              </w:rPr>
            </w:pPr>
            <w:r w:rsidRPr="00B832D0"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851" w:type="dxa"/>
          </w:tcPr>
          <w:p w:rsidR="00125495" w:rsidRDefault="00125495" w:rsidP="00660C18">
            <w:pPr>
              <w:jc w:val="center"/>
              <w:outlineLvl w:val="3"/>
              <w:rPr>
                <w:sz w:val="24"/>
                <w:szCs w:val="24"/>
              </w:rPr>
            </w:pPr>
            <w:r w:rsidRPr="00B832D0">
              <w:rPr>
                <w:sz w:val="24"/>
                <w:szCs w:val="24"/>
              </w:rPr>
              <w:t>Ед. изм.</w:t>
            </w:r>
            <w:r>
              <w:rPr>
                <w:sz w:val="24"/>
                <w:szCs w:val="24"/>
              </w:rPr>
              <w:t xml:space="preserve"> </w:t>
            </w:r>
          </w:p>
          <w:p w:rsidR="00125495" w:rsidRPr="00B832D0" w:rsidRDefault="00125495" w:rsidP="00660C18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78" w:type="dxa"/>
          </w:tcPr>
          <w:p w:rsidR="00125495" w:rsidRPr="00B832D0" w:rsidRDefault="00125495" w:rsidP="00660C18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79" w:type="dxa"/>
          </w:tcPr>
          <w:p w:rsidR="00125495" w:rsidRPr="00B832D0" w:rsidRDefault="00125495" w:rsidP="00660C18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79" w:type="dxa"/>
          </w:tcPr>
          <w:p w:rsidR="00125495" w:rsidRPr="00B832D0" w:rsidRDefault="00125495" w:rsidP="00660C18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79" w:type="dxa"/>
          </w:tcPr>
          <w:p w:rsidR="00125495" w:rsidRPr="00B832D0" w:rsidRDefault="00125495" w:rsidP="00660C18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79" w:type="dxa"/>
          </w:tcPr>
          <w:p w:rsidR="00125495" w:rsidRPr="00B832D0" w:rsidRDefault="00125495" w:rsidP="00660C18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125495" w:rsidTr="00125495">
        <w:tc>
          <w:tcPr>
            <w:tcW w:w="0" w:type="auto"/>
            <w:vAlign w:val="center"/>
          </w:tcPr>
          <w:p w:rsidR="00125495" w:rsidRPr="008A41E1" w:rsidRDefault="00125495" w:rsidP="00660C18">
            <w:pPr>
              <w:jc w:val="center"/>
              <w:outlineLvl w:val="3"/>
              <w:rPr>
                <w:sz w:val="24"/>
                <w:szCs w:val="24"/>
              </w:rPr>
            </w:pPr>
            <w:r w:rsidRPr="008A41E1">
              <w:rPr>
                <w:sz w:val="24"/>
                <w:szCs w:val="24"/>
              </w:rPr>
              <w:t>1</w:t>
            </w:r>
          </w:p>
        </w:tc>
        <w:tc>
          <w:tcPr>
            <w:tcW w:w="3844" w:type="dxa"/>
            <w:vAlign w:val="center"/>
          </w:tcPr>
          <w:p w:rsidR="00125495" w:rsidRPr="008A41E1" w:rsidRDefault="00125495" w:rsidP="00660C18">
            <w:pPr>
              <w:jc w:val="center"/>
              <w:outlineLvl w:val="3"/>
              <w:rPr>
                <w:sz w:val="24"/>
                <w:szCs w:val="24"/>
              </w:rPr>
            </w:pPr>
            <w:r w:rsidRPr="008A41E1">
              <w:rPr>
                <w:sz w:val="24"/>
                <w:szCs w:val="24"/>
              </w:rPr>
              <w:t xml:space="preserve">Строительство станции обезжелезивания </w:t>
            </w:r>
          </w:p>
        </w:tc>
        <w:tc>
          <w:tcPr>
            <w:tcW w:w="851" w:type="dxa"/>
            <w:vAlign w:val="center"/>
          </w:tcPr>
          <w:p w:rsidR="00125495" w:rsidRPr="008A41E1" w:rsidRDefault="00125495" w:rsidP="00660C18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125495" w:rsidRPr="008A41E1" w:rsidRDefault="00125495" w:rsidP="00660C18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79" w:type="dxa"/>
            <w:vAlign w:val="center"/>
          </w:tcPr>
          <w:p w:rsidR="00125495" w:rsidRPr="008A41E1" w:rsidRDefault="00125495" w:rsidP="00660C18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79" w:type="dxa"/>
            <w:vAlign w:val="center"/>
          </w:tcPr>
          <w:p w:rsidR="00125495" w:rsidRPr="008A41E1" w:rsidRDefault="00125495" w:rsidP="00660C18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79" w:type="dxa"/>
            <w:vAlign w:val="center"/>
          </w:tcPr>
          <w:p w:rsidR="00125495" w:rsidRPr="008A41E1" w:rsidRDefault="00125495" w:rsidP="00660C18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79" w:type="dxa"/>
            <w:vAlign w:val="center"/>
          </w:tcPr>
          <w:p w:rsidR="00125495" w:rsidRPr="008A41E1" w:rsidRDefault="00125495" w:rsidP="00660C18">
            <w:pPr>
              <w:jc w:val="center"/>
              <w:outlineLvl w:val="3"/>
              <w:rPr>
                <w:sz w:val="24"/>
                <w:szCs w:val="24"/>
              </w:rPr>
            </w:pPr>
            <w:r w:rsidRPr="008A41E1">
              <w:rPr>
                <w:sz w:val="24"/>
                <w:szCs w:val="24"/>
              </w:rPr>
              <w:t>100</w:t>
            </w:r>
          </w:p>
        </w:tc>
      </w:tr>
    </w:tbl>
    <w:p w:rsidR="00D94277" w:rsidRDefault="00D94277" w:rsidP="00D94277">
      <w:pPr>
        <w:spacing w:line="240" w:lineRule="atLeast"/>
        <w:ind w:firstLine="709"/>
        <w:jc w:val="both"/>
        <w:rPr>
          <w:sz w:val="28"/>
          <w:szCs w:val="28"/>
        </w:rPr>
      </w:pPr>
    </w:p>
    <w:p w:rsidR="00B63D6E" w:rsidRPr="000A4CA6" w:rsidRDefault="00B63D6E" w:rsidP="000A4CA6">
      <w:pPr>
        <w:spacing w:line="240" w:lineRule="atLeast"/>
        <w:jc w:val="both"/>
        <w:rPr>
          <w:sz w:val="28"/>
          <w:szCs w:val="28"/>
        </w:rPr>
      </w:pPr>
    </w:p>
    <w:sectPr w:rsidR="00B63D6E" w:rsidRPr="000A4CA6" w:rsidSect="00771DC2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24FE"/>
    <w:multiLevelType w:val="hybridMultilevel"/>
    <w:tmpl w:val="A8B0E92C"/>
    <w:lvl w:ilvl="0" w:tplc="04766A8A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A882ABB"/>
    <w:multiLevelType w:val="hybridMultilevel"/>
    <w:tmpl w:val="7E4CA720"/>
    <w:lvl w:ilvl="0" w:tplc="3BDCC97E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1D32937"/>
    <w:multiLevelType w:val="hybridMultilevel"/>
    <w:tmpl w:val="3B160B80"/>
    <w:lvl w:ilvl="0" w:tplc="AC18BA8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B0"/>
    <w:rsid w:val="00014B40"/>
    <w:rsid w:val="00015545"/>
    <w:rsid w:val="00020965"/>
    <w:rsid w:val="00021883"/>
    <w:rsid w:val="0003766E"/>
    <w:rsid w:val="000400B9"/>
    <w:rsid w:val="00042809"/>
    <w:rsid w:val="00051893"/>
    <w:rsid w:val="000614D7"/>
    <w:rsid w:val="00074601"/>
    <w:rsid w:val="000A4CA6"/>
    <w:rsid w:val="000A76F3"/>
    <w:rsid w:val="000B069C"/>
    <w:rsid w:val="000B2151"/>
    <w:rsid w:val="000B7FA6"/>
    <w:rsid w:val="000C5DE9"/>
    <w:rsid w:val="000C6667"/>
    <w:rsid w:val="000C7612"/>
    <w:rsid w:val="000D5E9F"/>
    <w:rsid w:val="000E7B60"/>
    <w:rsid w:val="000F6F51"/>
    <w:rsid w:val="0010064A"/>
    <w:rsid w:val="00105DB5"/>
    <w:rsid w:val="00110B9B"/>
    <w:rsid w:val="0011721C"/>
    <w:rsid w:val="00124073"/>
    <w:rsid w:val="00125495"/>
    <w:rsid w:val="00150BF0"/>
    <w:rsid w:val="001528E6"/>
    <w:rsid w:val="00152F5B"/>
    <w:rsid w:val="001568DE"/>
    <w:rsid w:val="00160D09"/>
    <w:rsid w:val="001629BD"/>
    <w:rsid w:val="00162E31"/>
    <w:rsid w:val="001715BA"/>
    <w:rsid w:val="00181210"/>
    <w:rsid w:val="00187F7A"/>
    <w:rsid w:val="0019147F"/>
    <w:rsid w:val="0019319E"/>
    <w:rsid w:val="001956F7"/>
    <w:rsid w:val="001B0009"/>
    <w:rsid w:val="001B1CC3"/>
    <w:rsid w:val="001B4EEA"/>
    <w:rsid w:val="001C4B10"/>
    <w:rsid w:val="001D237F"/>
    <w:rsid w:val="001E3CCF"/>
    <w:rsid w:val="001F3304"/>
    <w:rsid w:val="00200679"/>
    <w:rsid w:val="00203F6A"/>
    <w:rsid w:val="00205BE2"/>
    <w:rsid w:val="00213037"/>
    <w:rsid w:val="00220496"/>
    <w:rsid w:val="0022733C"/>
    <w:rsid w:val="00237C8D"/>
    <w:rsid w:val="00252CB4"/>
    <w:rsid w:val="002571EB"/>
    <w:rsid w:val="00261056"/>
    <w:rsid w:val="00266B9A"/>
    <w:rsid w:val="00272DA2"/>
    <w:rsid w:val="00281C77"/>
    <w:rsid w:val="002A1690"/>
    <w:rsid w:val="002A35A6"/>
    <w:rsid w:val="002C5246"/>
    <w:rsid w:val="002D2342"/>
    <w:rsid w:val="002D6A2D"/>
    <w:rsid w:val="002E0B50"/>
    <w:rsid w:val="002E0C4D"/>
    <w:rsid w:val="002F1D0C"/>
    <w:rsid w:val="002F2863"/>
    <w:rsid w:val="002F6888"/>
    <w:rsid w:val="002F6F96"/>
    <w:rsid w:val="00304179"/>
    <w:rsid w:val="00313A0E"/>
    <w:rsid w:val="0031677E"/>
    <w:rsid w:val="003200FB"/>
    <w:rsid w:val="00323715"/>
    <w:rsid w:val="00336ABD"/>
    <w:rsid w:val="003418B2"/>
    <w:rsid w:val="00345DCD"/>
    <w:rsid w:val="00366C34"/>
    <w:rsid w:val="00392762"/>
    <w:rsid w:val="003964BD"/>
    <w:rsid w:val="003977BF"/>
    <w:rsid w:val="00397EF3"/>
    <w:rsid w:val="003A56E8"/>
    <w:rsid w:val="003A7B96"/>
    <w:rsid w:val="003B5BB2"/>
    <w:rsid w:val="003C2645"/>
    <w:rsid w:val="003D1D1E"/>
    <w:rsid w:val="003E0D45"/>
    <w:rsid w:val="003F166A"/>
    <w:rsid w:val="003F4819"/>
    <w:rsid w:val="003F5FE1"/>
    <w:rsid w:val="00400092"/>
    <w:rsid w:val="00401FC1"/>
    <w:rsid w:val="00406D92"/>
    <w:rsid w:val="00415E21"/>
    <w:rsid w:val="00425CF9"/>
    <w:rsid w:val="00427D50"/>
    <w:rsid w:val="0044011C"/>
    <w:rsid w:val="004508D8"/>
    <w:rsid w:val="00452ACA"/>
    <w:rsid w:val="00457706"/>
    <w:rsid w:val="00462B8E"/>
    <w:rsid w:val="00462B9E"/>
    <w:rsid w:val="004B0CC1"/>
    <w:rsid w:val="004C09CD"/>
    <w:rsid w:val="004C727E"/>
    <w:rsid w:val="004F1E12"/>
    <w:rsid w:val="004F6AAC"/>
    <w:rsid w:val="005068F6"/>
    <w:rsid w:val="005153AE"/>
    <w:rsid w:val="00517483"/>
    <w:rsid w:val="00517CFE"/>
    <w:rsid w:val="0052588D"/>
    <w:rsid w:val="005259D1"/>
    <w:rsid w:val="005425C5"/>
    <w:rsid w:val="00546717"/>
    <w:rsid w:val="00561CF3"/>
    <w:rsid w:val="0057250D"/>
    <w:rsid w:val="00574795"/>
    <w:rsid w:val="00574DCD"/>
    <w:rsid w:val="0058341D"/>
    <w:rsid w:val="00584AE2"/>
    <w:rsid w:val="00594C06"/>
    <w:rsid w:val="005B1E3F"/>
    <w:rsid w:val="005B4F52"/>
    <w:rsid w:val="005C0D68"/>
    <w:rsid w:val="005C7F10"/>
    <w:rsid w:val="005D0819"/>
    <w:rsid w:val="005D149A"/>
    <w:rsid w:val="005E66EE"/>
    <w:rsid w:val="005F273E"/>
    <w:rsid w:val="005F47C8"/>
    <w:rsid w:val="00601CA3"/>
    <w:rsid w:val="00602B35"/>
    <w:rsid w:val="006126CA"/>
    <w:rsid w:val="006137C5"/>
    <w:rsid w:val="00614737"/>
    <w:rsid w:val="00617DF3"/>
    <w:rsid w:val="0064475E"/>
    <w:rsid w:val="00650084"/>
    <w:rsid w:val="00651AAF"/>
    <w:rsid w:val="00656E03"/>
    <w:rsid w:val="00657140"/>
    <w:rsid w:val="00660C18"/>
    <w:rsid w:val="00667F90"/>
    <w:rsid w:val="006728A7"/>
    <w:rsid w:val="00677994"/>
    <w:rsid w:val="00681F79"/>
    <w:rsid w:val="00694848"/>
    <w:rsid w:val="00694D47"/>
    <w:rsid w:val="00695B97"/>
    <w:rsid w:val="006A004B"/>
    <w:rsid w:val="006B1639"/>
    <w:rsid w:val="006B48A9"/>
    <w:rsid w:val="006E6DA6"/>
    <w:rsid w:val="006F43ED"/>
    <w:rsid w:val="0071337F"/>
    <w:rsid w:val="00716869"/>
    <w:rsid w:val="00720F6F"/>
    <w:rsid w:val="00737DEB"/>
    <w:rsid w:val="00760286"/>
    <w:rsid w:val="007602EA"/>
    <w:rsid w:val="00760A45"/>
    <w:rsid w:val="0077066C"/>
    <w:rsid w:val="00771DC2"/>
    <w:rsid w:val="00777FE2"/>
    <w:rsid w:val="00780838"/>
    <w:rsid w:val="0079288F"/>
    <w:rsid w:val="007A3210"/>
    <w:rsid w:val="007A51F9"/>
    <w:rsid w:val="007B0331"/>
    <w:rsid w:val="007B5D34"/>
    <w:rsid w:val="007B65E6"/>
    <w:rsid w:val="007C004C"/>
    <w:rsid w:val="007C510E"/>
    <w:rsid w:val="007E34C0"/>
    <w:rsid w:val="007E4F8A"/>
    <w:rsid w:val="007F1E2C"/>
    <w:rsid w:val="007F2BCE"/>
    <w:rsid w:val="008052C6"/>
    <w:rsid w:val="00805FE3"/>
    <w:rsid w:val="008137FB"/>
    <w:rsid w:val="00814507"/>
    <w:rsid w:val="00814F71"/>
    <w:rsid w:val="00821F1D"/>
    <w:rsid w:val="008301B0"/>
    <w:rsid w:val="0083294A"/>
    <w:rsid w:val="008360BD"/>
    <w:rsid w:val="00841AFE"/>
    <w:rsid w:val="00843CB4"/>
    <w:rsid w:val="00846450"/>
    <w:rsid w:val="00852E86"/>
    <w:rsid w:val="00862300"/>
    <w:rsid w:val="0086358B"/>
    <w:rsid w:val="00870C71"/>
    <w:rsid w:val="00871547"/>
    <w:rsid w:val="008833D6"/>
    <w:rsid w:val="00885567"/>
    <w:rsid w:val="00890B87"/>
    <w:rsid w:val="008A2510"/>
    <w:rsid w:val="008A41E1"/>
    <w:rsid w:val="008C4E02"/>
    <w:rsid w:val="008C6307"/>
    <w:rsid w:val="008D3566"/>
    <w:rsid w:val="008D4D37"/>
    <w:rsid w:val="008D531A"/>
    <w:rsid w:val="008E1AA7"/>
    <w:rsid w:val="008F4511"/>
    <w:rsid w:val="008F6EB9"/>
    <w:rsid w:val="0090157A"/>
    <w:rsid w:val="00906076"/>
    <w:rsid w:val="0091226B"/>
    <w:rsid w:val="009262AF"/>
    <w:rsid w:val="00931B4B"/>
    <w:rsid w:val="00943B12"/>
    <w:rsid w:val="0096109D"/>
    <w:rsid w:val="0096201C"/>
    <w:rsid w:val="00963E92"/>
    <w:rsid w:val="0099055E"/>
    <w:rsid w:val="009908F4"/>
    <w:rsid w:val="009938D0"/>
    <w:rsid w:val="009B2D3B"/>
    <w:rsid w:val="009B6414"/>
    <w:rsid w:val="009B70A9"/>
    <w:rsid w:val="009F2D0C"/>
    <w:rsid w:val="009F3C60"/>
    <w:rsid w:val="009F5901"/>
    <w:rsid w:val="00A020FF"/>
    <w:rsid w:val="00A10D47"/>
    <w:rsid w:val="00A12978"/>
    <w:rsid w:val="00A15454"/>
    <w:rsid w:val="00A2355B"/>
    <w:rsid w:val="00A24B4F"/>
    <w:rsid w:val="00A2530B"/>
    <w:rsid w:val="00A31239"/>
    <w:rsid w:val="00A3677D"/>
    <w:rsid w:val="00A3679F"/>
    <w:rsid w:val="00A36DD6"/>
    <w:rsid w:val="00A5030A"/>
    <w:rsid w:val="00A53E21"/>
    <w:rsid w:val="00A60EFA"/>
    <w:rsid w:val="00A64F17"/>
    <w:rsid w:val="00A71C37"/>
    <w:rsid w:val="00A8336E"/>
    <w:rsid w:val="00A903BF"/>
    <w:rsid w:val="00A935B8"/>
    <w:rsid w:val="00AB1109"/>
    <w:rsid w:val="00AB2323"/>
    <w:rsid w:val="00AB577C"/>
    <w:rsid w:val="00AB5F9D"/>
    <w:rsid w:val="00AC36D0"/>
    <w:rsid w:val="00AC515E"/>
    <w:rsid w:val="00AD1BEA"/>
    <w:rsid w:val="00AE0622"/>
    <w:rsid w:val="00AE21D2"/>
    <w:rsid w:val="00B05FE8"/>
    <w:rsid w:val="00B070C3"/>
    <w:rsid w:val="00B07684"/>
    <w:rsid w:val="00B367F0"/>
    <w:rsid w:val="00B41A09"/>
    <w:rsid w:val="00B50400"/>
    <w:rsid w:val="00B63D6E"/>
    <w:rsid w:val="00B67F04"/>
    <w:rsid w:val="00B77D6A"/>
    <w:rsid w:val="00B832D0"/>
    <w:rsid w:val="00B8415B"/>
    <w:rsid w:val="00B857CC"/>
    <w:rsid w:val="00B9251E"/>
    <w:rsid w:val="00B93FA3"/>
    <w:rsid w:val="00B9554E"/>
    <w:rsid w:val="00BC30E9"/>
    <w:rsid w:val="00BE26C1"/>
    <w:rsid w:val="00BF22BF"/>
    <w:rsid w:val="00BF68EA"/>
    <w:rsid w:val="00C10708"/>
    <w:rsid w:val="00C15580"/>
    <w:rsid w:val="00C1645C"/>
    <w:rsid w:val="00C16793"/>
    <w:rsid w:val="00C220AA"/>
    <w:rsid w:val="00C2685B"/>
    <w:rsid w:val="00C3120E"/>
    <w:rsid w:val="00C331DB"/>
    <w:rsid w:val="00C37153"/>
    <w:rsid w:val="00C374E4"/>
    <w:rsid w:val="00C37ED2"/>
    <w:rsid w:val="00C42F8F"/>
    <w:rsid w:val="00C5236F"/>
    <w:rsid w:val="00C5380C"/>
    <w:rsid w:val="00C57011"/>
    <w:rsid w:val="00C71C7C"/>
    <w:rsid w:val="00C7784B"/>
    <w:rsid w:val="00C812A5"/>
    <w:rsid w:val="00CA3081"/>
    <w:rsid w:val="00CA6A08"/>
    <w:rsid w:val="00CD139B"/>
    <w:rsid w:val="00CD2E44"/>
    <w:rsid w:val="00CD6453"/>
    <w:rsid w:val="00CF6316"/>
    <w:rsid w:val="00CF6518"/>
    <w:rsid w:val="00D023B6"/>
    <w:rsid w:val="00D175DD"/>
    <w:rsid w:val="00D20AFB"/>
    <w:rsid w:val="00D25497"/>
    <w:rsid w:val="00D308D4"/>
    <w:rsid w:val="00D34A43"/>
    <w:rsid w:val="00D36B35"/>
    <w:rsid w:val="00D4088C"/>
    <w:rsid w:val="00D43A88"/>
    <w:rsid w:val="00D475AB"/>
    <w:rsid w:val="00D5736D"/>
    <w:rsid w:val="00D8152C"/>
    <w:rsid w:val="00D90A4C"/>
    <w:rsid w:val="00D92DE0"/>
    <w:rsid w:val="00D94277"/>
    <w:rsid w:val="00DA0536"/>
    <w:rsid w:val="00DB2CAD"/>
    <w:rsid w:val="00DC1C68"/>
    <w:rsid w:val="00DC3B1D"/>
    <w:rsid w:val="00DC449F"/>
    <w:rsid w:val="00DC6148"/>
    <w:rsid w:val="00DC7CC9"/>
    <w:rsid w:val="00DD0D6D"/>
    <w:rsid w:val="00DF51A6"/>
    <w:rsid w:val="00DF5629"/>
    <w:rsid w:val="00E03690"/>
    <w:rsid w:val="00E14059"/>
    <w:rsid w:val="00E203F8"/>
    <w:rsid w:val="00E243F7"/>
    <w:rsid w:val="00E3053E"/>
    <w:rsid w:val="00E401BA"/>
    <w:rsid w:val="00E66D67"/>
    <w:rsid w:val="00E67591"/>
    <w:rsid w:val="00E75FE5"/>
    <w:rsid w:val="00E90485"/>
    <w:rsid w:val="00EA3BE1"/>
    <w:rsid w:val="00EB7B73"/>
    <w:rsid w:val="00EC2BD6"/>
    <w:rsid w:val="00EC2EAC"/>
    <w:rsid w:val="00EC5695"/>
    <w:rsid w:val="00ED36B1"/>
    <w:rsid w:val="00ED6305"/>
    <w:rsid w:val="00ED66C5"/>
    <w:rsid w:val="00ED6FED"/>
    <w:rsid w:val="00EE368D"/>
    <w:rsid w:val="00EE3A1C"/>
    <w:rsid w:val="00F27F62"/>
    <w:rsid w:val="00F344A0"/>
    <w:rsid w:val="00F50F38"/>
    <w:rsid w:val="00F538B4"/>
    <w:rsid w:val="00F562D6"/>
    <w:rsid w:val="00F5713F"/>
    <w:rsid w:val="00F60AB8"/>
    <w:rsid w:val="00F62788"/>
    <w:rsid w:val="00F75E4B"/>
    <w:rsid w:val="00F80DBB"/>
    <w:rsid w:val="00F87F33"/>
    <w:rsid w:val="00F94845"/>
    <w:rsid w:val="00FA2D4D"/>
    <w:rsid w:val="00FA7774"/>
    <w:rsid w:val="00FB1806"/>
    <w:rsid w:val="00FB429D"/>
    <w:rsid w:val="00FB6E42"/>
    <w:rsid w:val="00FB788A"/>
    <w:rsid w:val="00FD2E92"/>
    <w:rsid w:val="00FD52A0"/>
    <w:rsid w:val="00FD7A15"/>
    <w:rsid w:val="00FE64FB"/>
    <w:rsid w:val="00FF30CA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F2A3"/>
  <w15:docId w15:val="{D0B812ED-E084-4E79-A63C-8AB389F1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0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68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400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1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1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1B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E368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50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B504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504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72DA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styleId="a7">
    <w:name w:val="Normal (Web)"/>
    <w:basedOn w:val="a"/>
    <w:uiPriority w:val="99"/>
    <w:unhideWhenUsed/>
    <w:rsid w:val="0065714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AE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AE06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8"/>
    <w:rsid w:val="002F6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F68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190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230261"/>
          </w:divBdr>
        </w:div>
        <w:div w:id="1217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BC9C6-7286-4220-A691-73E63E94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13</Pages>
  <Words>2877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ADMINGORPOS</Company>
  <LinksUpToDate>false</LinksUpToDate>
  <CharactersWithSpaces>19244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Gorpos101</dc:creator>
  <cp:keywords/>
  <dc:description/>
  <cp:lastModifiedBy>Румянцева Елена Валерьевна</cp:lastModifiedBy>
  <cp:revision>18</cp:revision>
  <cp:lastPrinted>2019-07-29T06:22:00Z</cp:lastPrinted>
  <dcterms:created xsi:type="dcterms:W3CDTF">2019-07-09T12:37:00Z</dcterms:created>
  <dcterms:modified xsi:type="dcterms:W3CDTF">2020-08-25T10:01:00Z</dcterms:modified>
</cp:coreProperties>
</file>