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</w:p>
    <w:p w:rsidR="00E7312E" w:rsidRPr="00E7312E" w:rsidRDefault="00E7312E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Форма</w:t>
      </w:r>
    </w:p>
    <w:p w:rsidR="00E7312E" w:rsidRPr="00E7312E" w:rsidRDefault="00E7312E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заключения об оценке регулирующего воздействия</w:t>
      </w:r>
    </w:p>
    <w:p w:rsidR="00E7312E" w:rsidRPr="0062210D" w:rsidRDefault="00E7312E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нормативно правового акта проекта постановления администрации Приволжского муниципального района </w:t>
      </w:r>
      <w:r w:rsidR="00526A5A">
        <w:rPr>
          <w:rFonts w:ascii="Times New Roman" w:eastAsia="Times New Roman" w:hAnsi="Times New Roman"/>
          <w:b/>
          <w:bCs/>
          <w:sz w:val="28"/>
        </w:rPr>
        <w:t xml:space="preserve">«Об утверждении муниципальной программы Приволжского муниципального района </w:t>
      </w:r>
      <w:r w:rsidR="00782AA4">
        <w:rPr>
          <w:rFonts w:ascii="Times New Roman" w:eastAsia="Times New Roman" w:hAnsi="Times New Roman"/>
          <w:b/>
          <w:bCs/>
          <w:sz w:val="28"/>
        </w:rPr>
        <w:t>«Обеспечение прав потребителей в Приволжском муниципальном районе на 2021-2023 годы»</w:t>
      </w:r>
    </w:p>
    <w:p w:rsidR="00E7312E" w:rsidRPr="0062210D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62210D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7003CB" w:rsidRPr="0062210D" w:rsidRDefault="00043A94" w:rsidP="007003CB">
      <w:pPr>
        <w:spacing w:line="0" w:lineRule="atLeast"/>
        <w:ind w:right="-7"/>
        <w:jc w:val="both"/>
        <w:rPr>
          <w:rFonts w:ascii="Times New Roman" w:eastAsia="Times New Roman" w:hAnsi="Times New Roman"/>
          <w:b/>
          <w:bCs/>
          <w:sz w:val="28"/>
        </w:rPr>
      </w:pPr>
      <w:r w:rsidRPr="00526A5A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района </w:t>
      </w:r>
      <w:r w:rsidR="00526A5A" w:rsidRPr="00526A5A">
        <w:rPr>
          <w:rFonts w:ascii="Times New Roman" w:eastAsia="Times New Roman" w:hAnsi="Times New Roman"/>
          <w:sz w:val="28"/>
        </w:rPr>
        <w:t xml:space="preserve">«Об утверждении муниципальной программы Приволжского муниципального района </w:t>
      </w:r>
      <w:r w:rsidR="007003CB" w:rsidRPr="007003CB">
        <w:rPr>
          <w:rFonts w:ascii="Times New Roman" w:eastAsia="Times New Roman" w:hAnsi="Times New Roman"/>
          <w:sz w:val="28"/>
        </w:rPr>
        <w:t>«Об утверждении муниципальной программы Приволжского муниципального района «Обеспечение прав потребителей в Приволжском муниципальном районе на 2021-2023 годы»</w:t>
      </w:r>
      <w:r w:rsidR="007003CB">
        <w:rPr>
          <w:rFonts w:ascii="Times New Roman" w:eastAsia="Times New Roman" w:hAnsi="Times New Roman"/>
          <w:sz w:val="28"/>
        </w:rPr>
        <w:t>.</w:t>
      </w:r>
    </w:p>
    <w:p w:rsidR="00526A5A" w:rsidRDefault="00526A5A" w:rsidP="00526A5A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26A5A" w:rsidRPr="007003CB" w:rsidRDefault="00526A5A" w:rsidP="00526A5A">
      <w:pPr>
        <w:spacing w:line="0" w:lineRule="atLeast"/>
        <w:ind w:right="-7"/>
        <w:jc w:val="both"/>
        <w:rPr>
          <w:rFonts w:ascii="Times New Roman" w:eastAsia="Times New Roman" w:hAnsi="Times New Roman"/>
          <w:b/>
          <w:bCs/>
          <w:sz w:val="28"/>
        </w:rPr>
      </w:pPr>
      <w:bookmarkStart w:id="0" w:name="_Hlk24534144"/>
      <w:r>
        <w:rPr>
          <w:rFonts w:ascii="Times New Roman" w:eastAsia="Times New Roman" w:hAnsi="Times New Roman"/>
          <w:sz w:val="28"/>
          <w:szCs w:val="28"/>
        </w:rPr>
        <w:t xml:space="preserve">В связи с тем, что настоящее Постановление утверждает муниципальную </w:t>
      </w:r>
      <w:r w:rsidRPr="007003CB">
        <w:rPr>
          <w:rFonts w:ascii="Times New Roman" w:eastAsia="Times New Roman" w:hAnsi="Times New Roman"/>
          <w:sz w:val="28"/>
          <w:szCs w:val="28"/>
        </w:rPr>
        <w:t xml:space="preserve">программу </w:t>
      </w:r>
      <w:r w:rsidR="007003CB" w:rsidRPr="007003CB">
        <w:rPr>
          <w:rFonts w:ascii="Times New Roman" w:eastAsia="Times New Roman" w:hAnsi="Times New Roman"/>
          <w:sz w:val="28"/>
        </w:rPr>
        <w:t>«Об утверждении муниципальной программы Приволжского муниципального района «Обеспечение прав потребителей в Приволжском муниципальном районе на 2021-2023 годы»</w:t>
      </w:r>
      <w:r>
        <w:rPr>
          <w:rFonts w:ascii="Times New Roman" w:eastAsia="Times New Roman" w:hAnsi="Times New Roman"/>
          <w:sz w:val="28"/>
        </w:rPr>
        <w:t>, становится очевидным потенциальное влияние данного нормативного акта на такую сферу предпринимательской и инвестиционной деятельности, как развитие малого и среднего предпринимательства.</w:t>
      </w:r>
    </w:p>
    <w:bookmarkEnd w:id="0"/>
    <w:p w:rsidR="00526A5A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043A94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043A94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статьи 179 Бюджетного кодекса Российской Федерации, решение Совета Приволжского городского поселения от 22.11.2011 №122 «Об утверждении Положения о бюджетном процессе в Приволжском муниципальном районе»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526A5A" w:rsidRPr="00043A94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526A5A" w:rsidRPr="00043A94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Повышение </w:t>
      </w:r>
      <w:r w:rsidR="003B1A48">
        <w:rPr>
          <w:rFonts w:ascii="Times New Roman" w:eastAsia="Times New Roman" w:hAnsi="Times New Roman"/>
          <w:sz w:val="28"/>
          <w:szCs w:val="28"/>
        </w:rPr>
        <w:t>потребительской грамотности</w:t>
      </w:r>
      <w:r>
        <w:rPr>
          <w:rFonts w:ascii="Times New Roman" w:eastAsia="Times New Roman" w:hAnsi="Times New Roman"/>
          <w:sz w:val="28"/>
          <w:szCs w:val="28"/>
        </w:rPr>
        <w:t xml:space="preserve"> в Приволжском муниципальном районе.</w:t>
      </w: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526A5A" w:rsidRPr="00043A94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предполагаемого правового регулирования </w:t>
      </w:r>
      <w:r w:rsidR="00547573">
        <w:rPr>
          <w:rFonts w:ascii="Times New Roman" w:eastAsia="Times New Roman" w:hAnsi="Times New Roman"/>
          <w:sz w:val="28"/>
          <w:szCs w:val="28"/>
        </w:rPr>
        <w:t>представляет собой комплекс целевых ориентиров, направленных на создание условий для эффективной защиты, установленных законодательством РФ прав потребителей, снижение социальной напряженности на потребительском рынке Приволжского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6A5A" w:rsidRPr="006F170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526A5A" w:rsidRPr="006F170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526A5A" w:rsidRPr="006F170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lastRenderedPageBreak/>
        <w:t xml:space="preserve">Должность: </w:t>
      </w:r>
      <w:r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526A5A" w:rsidRPr="006F170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Тел.: </w:t>
      </w:r>
      <w:r>
        <w:rPr>
          <w:rFonts w:ascii="Times New Roman" w:eastAsia="Times New Roman" w:hAnsi="Times New Roman"/>
          <w:sz w:val="28"/>
          <w:szCs w:val="28"/>
        </w:rPr>
        <w:t>(849339)-2-19-71</w:t>
      </w:r>
    </w:p>
    <w:p w:rsidR="00526A5A" w:rsidRPr="006F170A" w:rsidRDefault="00526A5A" w:rsidP="00526A5A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526A5A" w:rsidRDefault="00526A5A" w:rsidP="00526A5A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</w:t>
      </w:r>
      <w:r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26A5A" w:rsidRDefault="00526A5A" w:rsidP="00526A5A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170A">
        <w:rPr>
          <w:rFonts w:ascii="Times New Roman" w:eastAsia="Times New Roman" w:hAnsi="Times New Roman"/>
          <w:sz w:val="28"/>
          <w:szCs w:val="28"/>
        </w:rPr>
        <w:t>2.1. Описание</w:t>
      </w:r>
      <w:r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>
        <w:rPr>
          <w:rFonts w:ascii="Times New Roman" w:eastAsia="Times New Roman" w:hAnsi="Times New Roman"/>
          <w:sz w:val="28"/>
          <w:szCs w:val="28"/>
        </w:rPr>
        <w:t xml:space="preserve"> ее </w:t>
      </w:r>
      <w:r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26A5A" w:rsidRPr="005B0EE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создания </w:t>
      </w:r>
      <w:r w:rsidR="003B1A48">
        <w:rPr>
          <w:rFonts w:ascii="Times New Roman" w:eastAsia="Times New Roman" w:hAnsi="Times New Roman"/>
          <w:sz w:val="28"/>
          <w:szCs w:val="28"/>
        </w:rPr>
        <w:t>условий для эффективной защиты прав потребителей, направленных на минимизацию рисков нарушения законных прав и интересов потребителей в ПМР.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526A5A" w:rsidRPr="006F170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Низкий уровень предпринимательской грамотности у хозяйствующих субъектов, недоступностью дорогостоящего оборудования, необходимого для ведения своего бизнеса.</w:t>
      </w:r>
    </w:p>
    <w:p w:rsidR="00526A5A" w:rsidRDefault="00526A5A" w:rsidP="00526A5A">
      <w:pPr>
        <w:spacing w:line="1" w:lineRule="exact"/>
        <w:jc w:val="both"/>
        <w:rPr>
          <w:rFonts w:ascii="Times New Roman" w:eastAsia="Times New Roman" w:hAnsi="Times New Roman"/>
        </w:rPr>
      </w:pPr>
    </w:p>
    <w:p w:rsidR="00526A5A" w:rsidRDefault="00526A5A" w:rsidP="00526A5A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526A5A" w:rsidRPr="00302D57" w:rsidRDefault="00526A5A" w:rsidP="00526A5A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526A5A" w:rsidRPr="00302D57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получена в результате взаимодействия с предпринимательским сообществом.</w:t>
      </w:r>
    </w:p>
    <w:p w:rsidR="00526A5A" w:rsidRPr="007B5155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B5155">
        <w:rPr>
          <w:rFonts w:ascii="Times New Roman" w:eastAsia="Times New Roman" w:hAnsi="Times New Roman"/>
          <w:sz w:val="28"/>
          <w:szCs w:val="28"/>
        </w:rPr>
        <w:t>2.4.   Описание   условий, при которых проблема может быть решена в целом без вмешательства со стороны государства:</w:t>
      </w:r>
    </w:p>
    <w:p w:rsidR="00526A5A" w:rsidRPr="00AB2F90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526A5A" w:rsidRPr="00FF7D69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24"/>
      <w:bookmarkEnd w:id="1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526A5A" w:rsidRPr="00FF7D69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B1A48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</w:t>
      </w:r>
      <w:r w:rsidR="003B1A48" w:rsidRPr="007003CB">
        <w:rPr>
          <w:rFonts w:ascii="Times New Roman" w:eastAsia="Times New Roman" w:hAnsi="Times New Roman"/>
          <w:sz w:val="28"/>
        </w:rPr>
        <w:t>«Обеспечение прав потребителей в Приволжском муниципальном районе на 2021-2023 годы»</w:t>
      </w:r>
      <w:r w:rsidR="003B1A48">
        <w:rPr>
          <w:rFonts w:ascii="Times New Roman" w:eastAsia="Times New Roman" w:hAnsi="Times New Roman"/>
          <w:sz w:val="28"/>
        </w:rPr>
        <w:t>.</w:t>
      </w:r>
      <w:r w:rsidR="003B1A48">
        <w:rPr>
          <w:rFonts w:ascii="Times New Roman" w:eastAsia="Times New Roman" w:hAnsi="Times New Roman"/>
          <w:sz w:val="28"/>
        </w:rPr>
        <w:t xml:space="preserve"> </w:t>
      </w:r>
    </w:p>
    <w:p w:rsidR="00526A5A" w:rsidRPr="00FF7D69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526A5A" w:rsidRPr="00FF7D69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526A5A" w:rsidRPr="00F909F0" w:rsidRDefault="00526A5A" w:rsidP="00526A5A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526A5A" w:rsidRDefault="00526A5A" w:rsidP="00526A5A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26A5A" w:rsidRPr="00F909F0" w:rsidTr="003A7267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526A5A" w:rsidRPr="00BB075C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526A5A" w:rsidRPr="00F909F0" w:rsidTr="003A7267">
        <w:trPr>
          <w:trHeight w:val="1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48" w:rsidRPr="003B1A48" w:rsidRDefault="00526A5A" w:rsidP="003B1A48">
            <w:pPr>
              <w:spacing w:line="237" w:lineRule="auto"/>
              <w:ind w:left="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B1A48" w:rsidRPr="003B1A48">
              <w:rPr>
                <w:rFonts w:ascii="Times New Roman" w:eastAsia="Times New Roman" w:hAnsi="Times New Roman"/>
                <w:sz w:val="24"/>
                <w:szCs w:val="24"/>
              </w:rPr>
              <w:t xml:space="preserve">для эффективной защиты прав потребителей, направленных на минимизацию рисков нарушения законных прав и интересов потребителей в ПМР. </w:t>
            </w: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3B1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A5A" w:rsidRPr="00F909F0" w:rsidRDefault="00526A5A" w:rsidP="00526A5A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909F0">
        <w:rPr>
          <w:rFonts w:ascii="Times New Roman" w:eastAsia="Times New Roman" w:hAnsi="Times New Roman"/>
          <w:sz w:val="28"/>
          <w:szCs w:val="28"/>
        </w:rPr>
        <w:t xml:space="preserve">3.3. Обоснование соответствия целей предлагаемого регулирования принципам правового регулирования, программным документам Президента </w:t>
      </w:r>
      <w:r w:rsidRPr="00F909F0">
        <w:rPr>
          <w:rFonts w:ascii="Times New Roman" w:eastAsia="Times New Roman" w:hAnsi="Times New Roman"/>
          <w:sz w:val="28"/>
          <w:szCs w:val="28"/>
        </w:rPr>
        <w:lastRenderedPageBreak/>
        <w:t>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22.11.2011 №122 «Об утверждении Положения о бюджетном процессе в Приволжском муниципальном районе»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526A5A" w:rsidRDefault="00526A5A" w:rsidP="00526A5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526A5A" w:rsidRPr="007B5155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526A5A" w:rsidRDefault="00526A5A" w:rsidP="00526A5A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4. </w:t>
      </w:r>
      <w:r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6A5A" w:rsidRDefault="00526A5A" w:rsidP="00526A5A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B5155">
        <w:rPr>
          <w:rFonts w:ascii="Times New Roman" w:eastAsia="Times New Roman" w:hAnsi="Times New Roman"/>
          <w:sz w:val="28"/>
          <w:szCs w:val="28"/>
        </w:rPr>
        <w:t>4.1. Описание</w:t>
      </w:r>
      <w:r w:rsidRPr="007B5155">
        <w:rPr>
          <w:rFonts w:ascii="Times New Roman" w:eastAsia="Times New Roman" w:hAnsi="Times New Roman"/>
          <w:sz w:val="28"/>
          <w:szCs w:val="28"/>
        </w:rPr>
        <w:tab/>
        <w:t>предлагаемого способа решения проблемы и преодоления связанных с ней негативных эффектов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</w:t>
      </w:r>
      <w:r w:rsidR="003B1A48">
        <w:rPr>
          <w:rFonts w:ascii="Times New Roman" w:eastAsia="Times New Roman" w:hAnsi="Times New Roman"/>
          <w:sz w:val="28"/>
          <w:szCs w:val="28"/>
        </w:rPr>
        <w:t>повысить уровень правовой грамотности и сформировать у населения навыки рационального потребительского поведения.</w:t>
      </w:r>
    </w:p>
    <w:p w:rsidR="00526A5A" w:rsidRDefault="00526A5A" w:rsidP="00526A5A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526A5A" w:rsidRPr="007B5155" w:rsidRDefault="00526A5A" w:rsidP="00526A5A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7B5155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7B5155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526A5A" w:rsidRDefault="00526A5A" w:rsidP="00526A5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22.11.2011 №122 «Об утверждении Положения о бюджетном процессе в Приволжском муниципальном районе»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526A5A" w:rsidRPr="009D25EE" w:rsidRDefault="00526A5A" w:rsidP="00526A5A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526A5A" w:rsidRPr="009D25EE" w:rsidRDefault="00526A5A" w:rsidP="00526A5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526A5A" w:rsidRPr="009D25EE" w:rsidRDefault="00526A5A" w:rsidP="00526A5A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6A5A" w:rsidRDefault="00526A5A" w:rsidP="00526A5A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526A5A" w:rsidRPr="009D25EE" w:rsidTr="003A7267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2" w:name="page25"/>
            <w:bookmarkEnd w:id="2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526A5A" w:rsidRPr="009D25EE" w:rsidTr="003A7267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526A5A" w:rsidRPr="00BB075C" w:rsidRDefault="00526A5A" w:rsidP="003A726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526A5A" w:rsidRPr="009D25EE" w:rsidTr="003A7267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7" w:history="1">
              <w:r w:rsidRPr="00906AEE">
                <w:rPr>
                  <w:color w:val="0000FF"/>
                  <w:u w:val="single"/>
                </w:rPr>
                <w:t>https://privadmin.ru/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9D25EE" w:rsidRDefault="00526A5A" w:rsidP="00526A5A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6A5A" w:rsidRPr="009D25EE" w:rsidRDefault="00526A5A" w:rsidP="00526A5A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526A5A" w:rsidRPr="009D25EE" w:rsidTr="003A7267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526A5A" w:rsidRPr="009D25EE" w:rsidTr="003A7267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26A5A" w:rsidRPr="009D25EE" w:rsidTr="003A7267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526A5A" w:rsidRDefault="00526A5A" w:rsidP="00526A5A">
      <w:pPr>
        <w:spacing w:line="220" w:lineRule="exact"/>
        <w:rPr>
          <w:rFonts w:ascii="Times New Roman" w:eastAsia="Times New Roman" w:hAnsi="Times New Roman"/>
        </w:rPr>
      </w:pPr>
    </w:p>
    <w:p w:rsidR="00526A5A" w:rsidRPr="009D25EE" w:rsidRDefault="00526A5A" w:rsidP="00526A5A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</w:t>
      </w:r>
      <w:proofErr w:type="gramStart"/>
      <w:r w:rsidRPr="009D25EE">
        <w:rPr>
          <w:rFonts w:ascii="Times New Roman" w:eastAsia="Times New Roman" w:hAnsi="Times New Roman"/>
          <w:sz w:val="28"/>
          <w:szCs w:val="28"/>
        </w:rPr>
        <w:t xml:space="preserve">поступлений  </w:t>
      </w:r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26A5A" w:rsidRPr="009D25EE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09464" wp14:editId="454987F6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C8CA" id="Прямая соединительная линия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526A5A" w:rsidRPr="009D25EE" w:rsidRDefault="00526A5A" w:rsidP="00526A5A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526A5A" w:rsidRPr="009D25EE" w:rsidTr="003A7267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526A5A" w:rsidRPr="00BB075C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7.4.2.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Единовременные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7.4.3.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Периодические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526A5A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7.4.4.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Возможные  поступления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9D25EE" w:rsidTr="003A7267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BB075C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.5. Итого единовременные расходы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руб</w:t>
      </w:r>
      <w:proofErr w:type="spellEnd"/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 ---</w:t>
      </w:r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 ---</w:t>
      </w:r>
    </w:p>
    <w:p w:rsidR="00526A5A" w:rsidRPr="00E27E0E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526A5A" w:rsidRPr="00E27E0E" w:rsidRDefault="00526A5A" w:rsidP="00526A5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526A5A" w:rsidRDefault="00526A5A" w:rsidP="00526A5A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 xml:space="preserve">7.9. Источники данных: </w:t>
      </w:r>
      <w:r>
        <w:rPr>
          <w:rFonts w:ascii="Times New Roman" w:eastAsia="Times New Roman" w:hAnsi="Times New Roman"/>
          <w:sz w:val="28"/>
          <w:szCs w:val="28"/>
        </w:rPr>
        <w:t>---</w:t>
      </w:r>
    </w:p>
    <w:p w:rsidR="00526A5A" w:rsidRPr="00E27E0E" w:rsidRDefault="00526A5A" w:rsidP="00526A5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ge26"/>
      <w:bookmarkEnd w:id="3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8.</w:t>
      </w:r>
      <w:r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526A5A" w:rsidRPr="00E27E0E" w:rsidRDefault="00526A5A" w:rsidP="00526A5A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526A5A" w:rsidRPr="00E27E0E" w:rsidTr="003A7267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526A5A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526A5A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E27E0E" w:rsidTr="003A7267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526A5A" w:rsidRPr="00E27E0E" w:rsidTr="003A7267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526A5A" w:rsidRPr="009D25EE" w:rsidRDefault="00526A5A" w:rsidP="00526A5A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526A5A" w:rsidRPr="009D25EE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526A5A" w:rsidRPr="00E27E0E" w:rsidTr="003A7267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526A5A" w:rsidRDefault="00526A5A" w:rsidP="003A726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526A5A" w:rsidRPr="00E27E0E" w:rsidTr="003A7267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9D25EE" w:rsidRDefault="00526A5A" w:rsidP="00526A5A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526A5A" w:rsidRPr="009D25EE" w:rsidRDefault="00526A5A" w:rsidP="00526A5A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избранного способа достижения целей регулирования</w:t>
      </w:r>
    </w:p>
    <w:p w:rsidR="00526A5A" w:rsidRPr="009D25EE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9D25EE" w:rsidRDefault="00526A5A" w:rsidP="00526A5A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526A5A" w:rsidRPr="00E27E0E" w:rsidTr="003A7267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A5A" w:rsidRPr="00E27E0E" w:rsidTr="003A7267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526A5A" w:rsidRPr="00E27E0E" w:rsidTr="003A7267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526A5A" w:rsidRPr="009D25EE" w:rsidRDefault="00526A5A" w:rsidP="00526A5A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</w:t>
      </w:r>
      <w:r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5EE">
        <w:rPr>
          <w:rFonts w:ascii="Times New Roman" w:eastAsia="Times New Roman" w:hAnsi="Times New Roman"/>
          <w:sz w:val="28"/>
          <w:szCs w:val="28"/>
        </w:rPr>
        <w:t>либо необходимости распространения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5EE">
        <w:rPr>
          <w:rFonts w:ascii="Times New Roman" w:eastAsia="Times New Roman" w:hAnsi="Times New Roman"/>
          <w:sz w:val="28"/>
          <w:szCs w:val="28"/>
        </w:rPr>
        <w:t>предлагаемого регулирования на ранее возникшие отношения</w:t>
      </w:r>
      <w:r>
        <w:rPr>
          <w:rFonts w:ascii="Times New Roman" w:eastAsia="Times New Roman" w:hAnsi="Times New Roman"/>
          <w:sz w:val="28"/>
          <w:szCs w:val="28"/>
        </w:rPr>
        <w:t xml:space="preserve"> – январь 2021г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F14D2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акта:</w:t>
      </w:r>
      <w:r>
        <w:rPr>
          <w:rFonts w:ascii="Times New Roman" w:eastAsia="Times New Roman" w:hAnsi="Times New Roman"/>
          <w:sz w:val="28"/>
          <w:szCs w:val="28"/>
        </w:rPr>
        <w:t xml:space="preserve"> январь 2021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11.2.</w:t>
      </w:r>
      <w:r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есть/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нет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11.3. Срок сколько дней с момента принятия проекта нормативно правового акта (если есть необходимость) – нет</w:t>
      </w:r>
    </w:p>
    <w:p w:rsidR="00526A5A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11.4. Необходимость распространения предлагаемого регулирования на ранее возникшие отношения – есть/нет: нет</w:t>
      </w:r>
    </w:p>
    <w:p w:rsidR="00526A5A" w:rsidRPr="002F14D2" w:rsidRDefault="00526A5A" w:rsidP="00526A5A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11.5. Срок с момента принятия проекта нормативного правового акта (если есть необходимость) – нет.</w:t>
      </w:r>
    </w:p>
    <w:p w:rsidR="00526A5A" w:rsidRDefault="00526A5A" w:rsidP="00526A5A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27"/>
      <w:bookmarkEnd w:id="4"/>
    </w:p>
    <w:p w:rsidR="00526A5A" w:rsidRPr="002F14D2" w:rsidRDefault="00526A5A" w:rsidP="00526A5A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526A5A" w:rsidRPr="002F14D2" w:rsidRDefault="00526A5A" w:rsidP="00526A5A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526A5A" w:rsidRPr="00E27E0E" w:rsidTr="007818D6">
        <w:trPr>
          <w:trHeight w:val="9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B2" w:rsidRDefault="00562AB2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2AB2" w:rsidRDefault="00562AB2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526A5A" w:rsidRPr="00E27E0E" w:rsidRDefault="00526A5A" w:rsidP="003A7267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526A5A" w:rsidRPr="00E27E0E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-укрепление системы обеспечения прав потребителей.   </w:t>
            </w:r>
          </w:p>
          <w:p w:rsidR="003B1A48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-информационное обеспечение потребителей.</w:t>
            </w:r>
          </w:p>
          <w:p w:rsidR="003B1A48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-профилактика правонарушений в сфере защиты прав потребителей.</w:t>
            </w:r>
          </w:p>
          <w:p w:rsidR="003B1A48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организация и обеспечение работы телефона «горячей линии» по вопросам защиты прав потребителей.</w:t>
            </w:r>
          </w:p>
          <w:p w:rsidR="003B1A48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-рассмотрение </w:t>
            </w:r>
            <w:r w:rsidR="00562AB2">
              <w:rPr>
                <w:rFonts w:ascii="Times New Roman" w:eastAsia="Times New Roman" w:hAnsi="Times New Roman"/>
                <w:sz w:val="24"/>
                <w:szCs w:val="24"/>
              </w:rPr>
              <w:t>жалоб и обращений потребителей.</w:t>
            </w:r>
          </w:p>
          <w:p w:rsidR="00562AB2" w:rsidRDefault="00562AB2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2AB2" w:rsidRDefault="00562AB2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2AB2" w:rsidRDefault="00562AB2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2AB2" w:rsidRDefault="00562AB2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1A48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1A48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1A48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1A48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1A48" w:rsidRPr="00E27E0E" w:rsidRDefault="003B1A48" w:rsidP="003B1A48">
            <w:pPr>
              <w:tabs>
                <w:tab w:val="left" w:pos="2325"/>
                <w:tab w:val="left" w:pos="3788"/>
                <w:tab w:val="left" w:pos="5365"/>
                <w:tab w:val="left" w:pos="6540"/>
                <w:tab w:val="left" w:pos="7034"/>
                <w:tab w:val="left" w:pos="8434"/>
              </w:tabs>
              <w:spacing w:before="6"/>
              <w:ind w:left="-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12.2.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D463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D463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  <w:p w:rsidR="00526A5A" w:rsidRPr="00E27E0E" w:rsidRDefault="00526A5A" w:rsidP="003A7267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562AB2" w:rsidP="007818D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сосредоточение внимания на наиболее проблемном секторе потребительского рынка: розничная торговля, бытовые услуги,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 так же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повысить  социальную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защищённость граждан. </w:t>
            </w: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528" w:rsidRDefault="006A6528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Pr="00E27E0E" w:rsidRDefault="00526A5A" w:rsidP="003A7267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12.4.</w:t>
            </w:r>
          </w:p>
          <w:p w:rsidR="00526A5A" w:rsidRPr="00E27E0E" w:rsidRDefault="00526A5A" w:rsidP="003A72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3B1A48" w:rsidP="003A7267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0,00 </w:t>
            </w:r>
            <w:r w:rsidR="00526A5A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5A" w:rsidRDefault="00526A5A" w:rsidP="003A726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526A5A" w:rsidRPr="00E27E0E" w:rsidRDefault="00526A5A" w:rsidP="003A726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323" w:rsidRDefault="00D46323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A5A" w:rsidRPr="00E27E0E" w:rsidRDefault="00526A5A" w:rsidP="003A7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2F14D2" w:rsidRDefault="00526A5A" w:rsidP="00526A5A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7818D6">
        <w:rPr>
          <w:rFonts w:ascii="Times New Roman" w:eastAsia="Times New Roman" w:hAnsi="Times New Roman"/>
          <w:sz w:val="28"/>
          <w:szCs w:val="28"/>
        </w:rPr>
        <w:t>0</w:t>
      </w:r>
      <w:r w:rsidR="00562AB2">
        <w:rPr>
          <w:rFonts w:ascii="Times New Roman" w:eastAsia="Times New Roman" w:hAnsi="Times New Roman"/>
          <w:sz w:val="28"/>
          <w:szCs w:val="28"/>
        </w:rPr>
        <w:t>,00</w:t>
      </w:r>
      <w:r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526A5A" w:rsidRPr="002F14D2" w:rsidRDefault="00526A5A" w:rsidP="00526A5A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526A5A" w:rsidRPr="002F14D2" w:rsidRDefault="00526A5A" w:rsidP="00526A5A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526A5A" w:rsidRPr="002F14D2" w:rsidTr="003A7267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526A5A" w:rsidRPr="002003B9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526A5A" w:rsidRPr="002003B9" w:rsidRDefault="00526A5A" w:rsidP="003A726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526A5A" w:rsidRPr="002003B9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526A5A" w:rsidRPr="002003B9" w:rsidRDefault="00526A5A" w:rsidP="003A726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526A5A" w:rsidRPr="002003B9" w:rsidRDefault="00526A5A" w:rsidP="003A726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526A5A" w:rsidRPr="002F14D2" w:rsidTr="003A7267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526A5A" w:rsidRPr="002003B9" w:rsidRDefault="00526A5A" w:rsidP="003A726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26A5A" w:rsidRPr="002003B9" w:rsidRDefault="00526A5A" w:rsidP="003A726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A5A" w:rsidRPr="002F14D2" w:rsidRDefault="00526A5A" w:rsidP="00526A5A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526A5A" w:rsidRPr="0080699A" w:rsidRDefault="00526A5A" w:rsidP="00526A5A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526A5A" w:rsidRPr="002003B9" w:rsidRDefault="00526A5A" w:rsidP="00526A5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526A5A" w:rsidRPr="002003B9" w:rsidRDefault="00526A5A" w:rsidP="00526A5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526A5A" w:rsidRPr="00057829" w:rsidRDefault="00526A5A" w:rsidP="00526A5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526A5A" w:rsidRPr="00057829" w:rsidRDefault="00526A5A" w:rsidP="00526A5A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28"/>
      <w:bookmarkEnd w:id="5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об оценке регулирующего воздействия проекта акта  размещена на официальном  сайте администрации Приволжского муниципального района: </w:t>
      </w:r>
      <w:hyperlink r:id="rId8" w:history="1">
        <w:r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526A5A" w:rsidRPr="00057829" w:rsidRDefault="00526A5A" w:rsidP="00526A5A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</w:t>
      </w:r>
      <w:bookmarkStart w:id="6" w:name="_GoBack"/>
      <w:bookmarkEnd w:id="6"/>
      <w:r w:rsidRPr="00562AB2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56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562AB2">
        <w:rPr>
          <w:rFonts w:ascii="Times New Roman" w:eastAsia="Times New Roman" w:hAnsi="Times New Roman" w:cs="Times New Roman"/>
          <w:b/>
          <w:bCs/>
          <w:sz w:val="28"/>
          <w:szCs w:val="28"/>
        </w:rPr>
        <w:t>06.08.2020-21.08.2020</w:t>
      </w:r>
    </w:p>
    <w:p w:rsidR="00526A5A" w:rsidRDefault="00526A5A" w:rsidP="00526A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526A5A" w:rsidRPr="00A22305" w:rsidRDefault="00526A5A" w:rsidP="00526A5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муниципального района </w:t>
      </w:r>
      <w:r w:rsidRPr="00A22305">
        <w:rPr>
          <w:rFonts w:ascii="Times New Roman" w:eastAsia="Times New Roman" w:hAnsi="Times New Roman"/>
          <w:sz w:val="28"/>
        </w:rPr>
        <w:t xml:space="preserve">«Об утверждении муниципальной программы Приволжского </w:t>
      </w:r>
      <w:r w:rsidR="007818D6">
        <w:rPr>
          <w:rFonts w:ascii="Times New Roman" w:eastAsia="Times New Roman" w:hAnsi="Times New Roman"/>
          <w:sz w:val="28"/>
        </w:rPr>
        <w:t>муниципального района</w:t>
      </w:r>
      <w:r w:rsidRPr="00A22305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7818D6">
        <w:rPr>
          <w:rFonts w:ascii="Times New Roman" w:eastAsia="Times New Roman" w:hAnsi="Times New Roman"/>
          <w:sz w:val="28"/>
        </w:rPr>
        <w:t>муниципальном районе</w:t>
      </w:r>
      <w:r w:rsidRPr="00A22305">
        <w:rPr>
          <w:rFonts w:ascii="Times New Roman" w:eastAsia="Times New Roman" w:hAnsi="Times New Roman"/>
          <w:sz w:val="28"/>
        </w:rPr>
        <w:t xml:space="preserve"> на 202</w:t>
      </w:r>
      <w:r w:rsidR="00D46323">
        <w:rPr>
          <w:rFonts w:ascii="Times New Roman" w:eastAsia="Times New Roman" w:hAnsi="Times New Roman"/>
          <w:sz w:val="28"/>
        </w:rPr>
        <w:t>1</w:t>
      </w:r>
      <w:r w:rsidRPr="00A22305">
        <w:rPr>
          <w:rFonts w:ascii="Times New Roman" w:eastAsia="Times New Roman" w:hAnsi="Times New Roman"/>
          <w:sz w:val="28"/>
        </w:rPr>
        <w:t>-202</w:t>
      </w:r>
      <w:r w:rsidR="00D46323">
        <w:rPr>
          <w:rFonts w:ascii="Times New Roman" w:eastAsia="Times New Roman" w:hAnsi="Times New Roman"/>
          <w:sz w:val="28"/>
        </w:rPr>
        <w:t>3</w:t>
      </w:r>
      <w:r w:rsidRPr="00A22305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526A5A" w:rsidRPr="00057829" w:rsidRDefault="00526A5A" w:rsidP="00526A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057829" w:rsidRDefault="00526A5A" w:rsidP="00526A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постановления и сводного отчета проведения публичных консультаций о проведении оценки регулирующего 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воздействия проекта постановления установлено, что процедура оценки регулирующего воздействия соблюдена.</w:t>
      </w: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Pr="002F14D2" w:rsidRDefault="00526A5A" w:rsidP="00526A5A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526A5A" w:rsidRPr="002F14D2" w:rsidRDefault="00526A5A" w:rsidP="00526A5A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526A5A" w:rsidRDefault="00526A5A" w:rsidP="00526A5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526A5A" w:rsidRDefault="00526A5A" w:rsidP="00526A5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5A" w:rsidRPr="00AB2F90" w:rsidRDefault="00526A5A" w:rsidP="00526A5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gramStart"/>
      <w:r w:rsidRPr="00AB2F90">
        <w:rPr>
          <w:rFonts w:ascii="Times New Roman" w:eastAsia="Times New Roman" w:hAnsi="Times New Roman" w:cs="Times New Roman"/>
          <w:sz w:val="28"/>
          <w:szCs w:val="28"/>
        </w:rPr>
        <w:t>_  Е.Б.</w:t>
      </w:r>
      <w:proofErr w:type="gramEnd"/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 Носкова      ___________дата </w:t>
      </w:r>
    </w:p>
    <w:p w:rsidR="00526A5A" w:rsidRDefault="00526A5A" w:rsidP="00526A5A"/>
    <w:p w:rsidR="00E7312E" w:rsidRPr="0062210D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7312E" w:rsidRPr="0062210D" w:rsidSect="0062210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277AE"/>
    <w:rsid w:val="00031900"/>
    <w:rsid w:val="00043A94"/>
    <w:rsid w:val="00057829"/>
    <w:rsid w:val="00060A98"/>
    <w:rsid w:val="00093870"/>
    <w:rsid w:val="000C3BBF"/>
    <w:rsid w:val="001271BC"/>
    <w:rsid w:val="00143C30"/>
    <w:rsid w:val="002003B9"/>
    <w:rsid w:val="002102ED"/>
    <w:rsid w:val="00244EE8"/>
    <w:rsid w:val="002A27CE"/>
    <w:rsid w:val="002F14D2"/>
    <w:rsid w:val="00302D57"/>
    <w:rsid w:val="00315DA3"/>
    <w:rsid w:val="003727F6"/>
    <w:rsid w:val="003B1530"/>
    <w:rsid w:val="003B1A48"/>
    <w:rsid w:val="00405E4A"/>
    <w:rsid w:val="00410735"/>
    <w:rsid w:val="00447612"/>
    <w:rsid w:val="004722CA"/>
    <w:rsid w:val="00480B9C"/>
    <w:rsid w:val="00526A5A"/>
    <w:rsid w:val="0053693C"/>
    <w:rsid w:val="00547573"/>
    <w:rsid w:val="00551646"/>
    <w:rsid w:val="00562AB2"/>
    <w:rsid w:val="005A50D4"/>
    <w:rsid w:val="005B0EEA"/>
    <w:rsid w:val="0061483B"/>
    <w:rsid w:val="00620315"/>
    <w:rsid w:val="0062210D"/>
    <w:rsid w:val="0063677A"/>
    <w:rsid w:val="006427CB"/>
    <w:rsid w:val="00644909"/>
    <w:rsid w:val="00662F57"/>
    <w:rsid w:val="0068367D"/>
    <w:rsid w:val="006A6528"/>
    <w:rsid w:val="006C126F"/>
    <w:rsid w:val="006E07E3"/>
    <w:rsid w:val="006F170A"/>
    <w:rsid w:val="007003CB"/>
    <w:rsid w:val="00751AC8"/>
    <w:rsid w:val="007716ED"/>
    <w:rsid w:val="007818D6"/>
    <w:rsid w:val="00782AA4"/>
    <w:rsid w:val="007B5155"/>
    <w:rsid w:val="0080699A"/>
    <w:rsid w:val="00906AEE"/>
    <w:rsid w:val="00946B5B"/>
    <w:rsid w:val="009D25EE"/>
    <w:rsid w:val="00A22305"/>
    <w:rsid w:val="00AB2F90"/>
    <w:rsid w:val="00AB41F2"/>
    <w:rsid w:val="00AD21D9"/>
    <w:rsid w:val="00AF4CCD"/>
    <w:rsid w:val="00B03542"/>
    <w:rsid w:val="00BB075C"/>
    <w:rsid w:val="00C42BFD"/>
    <w:rsid w:val="00C70E7B"/>
    <w:rsid w:val="00D46323"/>
    <w:rsid w:val="00D62796"/>
    <w:rsid w:val="00DA55A6"/>
    <w:rsid w:val="00DA734A"/>
    <w:rsid w:val="00E27E0E"/>
    <w:rsid w:val="00E515E9"/>
    <w:rsid w:val="00E7312E"/>
    <w:rsid w:val="00EC1785"/>
    <w:rsid w:val="00F23566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3DBD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B6C6-101E-4544-9A88-25FB3E48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18</cp:revision>
  <cp:lastPrinted>2020-08-25T11:18:00Z</cp:lastPrinted>
  <dcterms:created xsi:type="dcterms:W3CDTF">2019-11-12T06:36:00Z</dcterms:created>
  <dcterms:modified xsi:type="dcterms:W3CDTF">2020-08-25T11:20:00Z</dcterms:modified>
</cp:coreProperties>
</file>