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667"/>
      </w:tblGrid>
      <w:tr w:rsidR="006C02D5" w:rsidTr="00F212FC">
        <w:trPr>
          <w:trHeight w:val="2127"/>
        </w:trPr>
        <w:tc>
          <w:tcPr>
            <w:tcW w:w="4642" w:type="dxa"/>
          </w:tcPr>
          <w:p w:rsidR="007D7623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7D7623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ачальник  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ОКМСиТ</w:t>
            </w:r>
            <w:proofErr w:type="spellEnd"/>
          </w:p>
          <w:p w:rsidR="007D7623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администрации Приволжского</w:t>
            </w:r>
          </w:p>
          <w:p w:rsidR="007D7623" w:rsidRPr="00610C9D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2FC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Т.Н. Кучина</w:t>
            </w:r>
          </w:p>
        </w:tc>
        <w:tc>
          <w:tcPr>
            <w:tcW w:w="4667" w:type="dxa"/>
          </w:tcPr>
          <w:p w:rsidR="007D7623" w:rsidRDefault="007D7623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9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12912" w:rsidRDefault="00F12912" w:rsidP="00F1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</w:t>
            </w:r>
            <w:r w:rsidR="007D7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2D5" w:rsidRDefault="007D7623" w:rsidP="00F129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Приволжского муниципального района _________________ </w:t>
            </w:r>
            <w:r w:rsidR="00F12912">
              <w:rPr>
                <w:rFonts w:ascii="Times New Roman" w:hAnsi="Times New Roman" w:cs="Times New Roman"/>
                <w:sz w:val="24"/>
                <w:szCs w:val="24"/>
              </w:rPr>
              <w:t>В.Г.Нагацкий</w:t>
            </w:r>
            <w:bookmarkStart w:id="0" w:name="_GoBack"/>
            <w:bookmarkEnd w:id="0"/>
          </w:p>
        </w:tc>
      </w:tr>
      <w:tr w:rsidR="00F212FC" w:rsidTr="00BD1683">
        <w:trPr>
          <w:trHeight w:val="1261"/>
        </w:trPr>
        <w:tc>
          <w:tcPr>
            <w:tcW w:w="4642" w:type="dxa"/>
          </w:tcPr>
          <w:p w:rsidR="00F212FC" w:rsidRDefault="00F212FC" w:rsidP="00F21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212FC" w:rsidRDefault="00F212FC" w:rsidP="00F21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ФКиС «Арена»</w:t>
            </w:r>
          </w:p>
          <w:p w:rsidR="00F212FC" w:rsidRPr="00610C9D" w:rsidRDefault="00F212FC" w:rsidP="00F212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А.А. Чернов</w:t>
            </w:r>
          </w:p>
        </w:tc>
        <w:tc>
          <w:tcPr>
            <w:tcW w:w="4667" w:type="dxa"/>
          </w:tcPr>
          <w:p w:rsidR="00F212FC" w:rsidRDefault="00F212FC" w:rsidP="007D76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871" w:rsidRDefault="00F16871" w:rsidP="00F21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6871" w:rsidRDefault="00F16871" w:rsidP="006C02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2D5" w:rsidRPr="008E469E" w:rsidRDefault="006C02D5" w:rsidP="006C02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7971" w:rsidRPr="00507971" w:rsidRDefault="006D6668" w:rsidP="00507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9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07971" w:rsidRPr="00507971">
        <w:rPr>
          <w:rFonts w:ascii="Times New Roman" w:eastAsia="Times New Roman" w:hAnsi="Times New Roman" w:cs="Times New Roman"/>
          <w:b/>
          <w:sz w:val="28"/>
          <w:szCs w:val="28"/>
        </w:rPr>
        <w:t xml:space="preserve">Спартакиаде Всероссийского физкультурно-спортивного комплекса «Готов к труду и обороне»                  </w:t>
      </w:r>
    </w:p>
    <w:p w:rsidR="00507971" w:rsidRPr="00F212FC" w:rsidRDefault="00507971" w:rsidP="00F21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971">
        <w:rPr>
          <w:rFonts w:ascii="Times New Roman" w:eastAsia="Times New Roman" w:hAnsi="Times New Roman" w:cs="Times New Roman"/>
          <w:b/>
          <w:sz w:val="28"/>
          <w:szCs w:val="28"/>
        </w:rPr>
        <w:t>среди муниципальных служ</w:t>
      </w:r>
      <w:r w:rsidR="00F212FC">
        <w:rPr>
          <w:rFonts w:ascii="Times New Roman" w:eastAsia="Times New Roman" w:hAnsi="Times New Roman" w:cs="Times New Roman"/>
          <w:b/>
          <w:sz w:val="28"/>
          <w:szCs w:val="28"/>
        </w:rPr>
        <w:t>ащих и сотрудников администрации</w:t>
      </w:r>
      <w:r w:rsidRPr="005079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Приволжского </w:t>
      </w:r>
      <w:r w:rsidR="00F21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района</w:t>
      </w:r>
      <w:r w:rsidR="00F212F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02D5" w:rsidRPr="008E469E" w:rsidRDefault="006C02D5" w:rsidP="00507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D5" w:rsidRPr="00F212FC" w:rsidRDefault="002959A3" w:rsidP="002959A3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FC">
        <w:rPr>
          <w:rFonts w:ascii="Times New Roman" w:hAnsi="Times New Roman" w:cs="Times New Roman"/>
          <w:b/>
          <w:sz w:val="28"/>
          <w:szCs w:val="28"/>
        </w:rPr>
        <w:t>1.</w:t>
      </w:r>
      <w:r w:rsidR="006C02D5" w:rsidRPr="00F212FC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F5F34" w:rsidRPr="006D6668" w:rsidRDefault="004C4872" w:rsidP="004C487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666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07971" w:rsidRPr="006E4F88" w:rsidRDefault="00507971" w:rsidP="00507971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F88">
        <w:rPr>
          <w:rFonts w:ascii="Times New Roman" w:hAnsi="Times New Roman" w:cs="Times New Roman"/>
          <w:color w:val="000000"/>
          <w:sz w:val="28"/>
          <w:szCs w:val="28"/>
        </w:rPr>
        <w:t>Целью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Спартакиады</w:t>
      </w:r>
      <w:r w:rsidRPr="006E4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6E4F88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Pr="006E4F88">
        <w:rPr>
          <w:rFonts w:ascii="Times New Roman" w:hAnsi="Times New Roman" w:cs="Times New Roman"/>
          <w:color w:val="000000"/>
          <w:sz w:val="28"/>
          <w:szCs w:val="28"/>
        </w:rPr>
        <w:t>служащих в систематические занятия физической культурой и спортом.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Задачами Спартакиады</w:t>
      </w:r>
      <w:r w:rsidRPr="006E4F88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укрепление здоровья и </w:t>
      </w:r>
      <w:r w:rsidRPr="00A044E6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44E6">
        <w:rPr>
          <w:rFonts w:ascii="Times New Roman" w:hAnsi="Times New Roman" w:cs="Times New Roman"/>
          <w:color w:val="000000"/>
          <w:sz w:val="28"/>
          <w:szCs w:val="28"/>
        </w:rPr>
        <w:t>популяризация комплекса ГТО</w:t>
      </w:r>
      <w:r w:rsidRPr="00A044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среди </w:t>
      </w:r>
      <w:r w:rsidRPr="000F32C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Ивановской области</w:t>
      </w:r>
      <w:r w:rsidRPr="00A04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44E6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физической подготовленности </w:t>
      </w:r>
      <w:r w:rsidRPr="00A044E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муниципальных служащих Ивановской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044E6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условий, мотивирующих к занятиям физической культурой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044E6">
        <w:rPr>
          <w:rFonts w:ascii="Times New Roman" w:hAnsi="Times New Roman" w:cs="Times New Roman"/>
          <w:color w:val="000000"/>
          <w:sz w:val="28"/>
          <w:szCs w:val="28"/>
        </w:rPr>
        <w:t>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07971" w:rsidRDefault="00507971" w:rsidP="005079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поощрение </w:t>
      </w:r>
      <w:r>
        <w:rPr>
          <w:rFonts w:ascii="Times New Roman" w:eastAsia="Times New Roman" w:hAnsi="Times New Roman"/>
          <w:sz w:val="28"/>
          <w:szCs w:val="28"/>
        </w:rPr>
        <w:t>граждан,</w:t>
      </w:r>
      <w:r w:rsidRPr="005F6E9A">
        <w:rPr>
          <w:rFonts w:ascii="Times New Roman" w:eastAsia="Times New Roman" w:hAnsi="Times New Roman"/>
          <w:sz w:val="28"/>
          <w:szCs w:val="28"/>
        </w:rPr>
        <w:t xml:space="preserve"> показавших лучшие результаты по выполнению нормативов </w:t>
      </w:r>
      <w:r>
        <w:rPr>
          <w:rFonts w:ascii="Times New Roman" w:eastAsia="Times New Roman" w:hAnsi="Times New Roman"/>
          <w:sz w:val="28"/>
          <w:szCs w:val="28"/>
        </w:rPr>
        <w:t>испытаний (тестов) комплекса ГТО.</w:t>
      </w:r>
    </w:p>
    <w:p w:rsidR="006C02D5" w:rsidRPr="006D6668" w:rsidRDefault="006C02D5" w:rsidP="004C487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5F34" w:rsidRPr="006D6668" w:rsidRDefault="006C02D5" w:rsidP="006C02D5">
      <w:pPr>
        <w:pStyle w:val="a4"/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D66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</w:p>
    <w:p w:rsidR="006C02D5" w:rsidRPr="00F212FC" w:rsidRDefault="006C02D5" w:rsidP="00FF5F3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FC">
        <w:rPr>
          <w:rFonts w:ascii="Times New Roman" w:hAnsi="Times New Roman" w:cs="Times New Roman"/>
          <w:b/>
          <w:sz w:val="28"/>
          <w:szCs w:val="28"/>
        </w:rPr>
        <w:t>2.</w:t>
      </w:r>
      <w:r w:rsidR="002959A3" w:rsidRPr="00F21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FC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252046" w:rsidRPr="00F212FC" w:rsidRDefault="00640308" w:rsidP="005079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2FC">
        <w:rPr>
          <w:rFonts w:ascii="Times New Roman" w:hAnsi="Times New Roman" w:cs="Times New Roman"/>
          <w:sz w:val="28"/>
          <w:szCs w:val="28"/>
        </w:rPr>
        <w:t xml:space="preserve">   </w:t>
      </w:r>
      <w:r w:rsidR="00142B10">
        <w:rPr>
          <w:rFonts w:ascii="Times New Roman" w:hAnsi="Times New Roman" w:cs="Times New Roman"/>
          <w:sz w:val="28"/>
          <w:szCs w:val="28"/>
        </w:rPr>
        <w:tab/>
      </w:r>
      <w:r w:rsidR="00585E03" w:rsidRPr="00F212FC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585E03"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>Спартакиады</w:t>
      </w:r>
      <w:r w:rsidR="00507971"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</w:t>
      </w:r>
      <w:r w:rsidR="00507971" w:rsidRPr="00F2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2FC" w:rsidRPr="00F212FC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07971" w:rsidRPr="00F212FC"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</w:t>
      </w:r>
      <w:r w:rsidR="00585E03" w:rsidRPr="00F2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4D">
        <w:rPr>
          <w:rFonts w:ascii="Times New Roman" w:eastAsia="Times New Roman" w:hAnsi="Times New Roman" w:cs="Times New Roman"/>
          <w:sz w:val="28"/>
          <w:szCs w:val="28"/>
        </w:rPr>
        <w:t>в 15</w:t>
      </w:r>
      <w:r w:rsidR="00507971" w:rsidRPr="00F212FC">
        <w:rPr>
          <w:rFonts w:ascii="Times New Roman" w:eastAsia="Times New Roman" w:hAnsi="Times New Roman" w:cs="Times New Roman"/>
          <w:sz w:val="28"/>
          <w:szCs w:val="28"/>
        </w:rPr>
        <w:t>.00 в спортивном комплексе «Арена» по адресу: Приволжский р-н, деревня Ширяиха, д. 42</w:t>
      </w:r>
    </w:p>
    <w:p w:rsidR="00142B10" w:rsidRDefault="00585E03" w:rsidP="00F212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42B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этап Спартакиады проводится в формате онлайн</w:t>
      </w:r>
      <w:r w:rsidR="00F212FC"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15 ноября 2020 года</w:t>
      </w:r>
      <w:r w:rsidRPr="00F212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C1B2F" w:rsidRPr="006D6668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42B10" w:rsidRDefault="00142B10" w:rsidP="00142B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B10" w:rsidRPr="00142B10" w:rsidRDefault="00142B10" w:rsidP="0014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42B10"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соревнований.</w:t>
      </w:r>
    </w:p>
    <w:p w:rsidR="00A31002" w:rsidRPr="00142B10" w:rsidRDefault="00B04998" w:rsidP="00B0499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Общее руководство Спартакиады осуществляет муниципальное казенное учреждение «Отдел культуры, молодежной политики, спорта и туризма администрации Приволжского муниципального района»</w:t>
      </w:r>
      <w:r w:rsidR="00142B10" w:rsidRPr="00142B10">
        <w:rPr>
          <w:rFonts w:ascii="Times New Roman" w:hAnsi="Times New Roman" w:cs="Times New Roman"/>
          <w:sz w:val="28"/>
          <w:szCs w:val="28"/>
        </w:rPr>
        <w:t xml:space="preserve">. Непосредственное проведение соревнований возлагается на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142B10">
        <w:rPr>
          <w:rFonts w:ascii="Times New Roman" w:hAnsi="Times New Roman" w:cs="Times New Roman"/>
          <w:sz w:val="28"/>
          <w:szCs w:val="28"/>
        </w:rPr>
        <w:t xml:space="preserve"> тестирования Приволжского муниципального района</w:t>
      </w:r>
    </w:p>
    <w:p w:rsidR="00A31002" w:rsidRPr="00142B10" w:rsidRDefault="00A31002" w:rsidP="00CC1B2F">
      <w:pPr>
        <w:rPr>
          <w:rFonts w:ascii="Times New Roman" w:hAnsi="Times New Roman" w:cs="Times New Roman"/>
          <w:b/>
          <w:sz w:val="28"/>
          <w:szCs w:val="28"/>
        </w:rPr>
      </w:pPr>
    </w:p>
    <w:p w:rsidR="00574B15" w:rsidRPr="00F212FC" w:rsidRDefault="00142B10" w:rsidP="00A31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C02D5" w:rsidRPr="00F212FC">
        <w:rPr>
          <w:rFonts w:ascii="Times New Roman" w:hAnsi="Times New Roman" w:cs="Times New Roman"/>
          <w:b/>
          <w:sz w:val="28"/>
          <w:szCs w:val="28"/>
        </w:rPr>
        <w:t>.Требования к участникам и условия их допуска.</w:t>
      </w:r>
    </w:p>
    <w:p w:rsidR="00585E03" w:rsidRDefault="00585E03" w:rsidP="00585E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Мероприятие проводится в соответствии с государственными требованиями Всероссийского физкультурно-спортивного комплекса «Готов к труду и обороне» (ГТО), утвержденными приказом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России от 19.06.2017 г. № 542.</w:t>
      </w:r>
    </w:p>
    <w:p w:rsidR="00585E03" w:rsidRDefault="00585E03" w:rsidP="00585E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 участию в Спартакиаде</w:t>
      </w:r>
      <w:r w:rsidRPr="006E4F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допускаются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муниципальные </w:t>
      </w:r>
      <w:r w:rsidRPr="006E4F88">
        <w:rPr>
          <w:rFonts w:ascii="Times New Roman" w:eastAsia="Times New Roman" w:hAnsi="Times New Roman"/>
          <w:color w:val="000000" w:themeColor="text1"/>
          <w:sz w:val="28"/>
          <w:szCs w:val="28"/>
        </w:rPr>
        <w:t>служащие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Ивановской области, сотрудники структурных подразделений администраций муниципальных образований Ивановской области</w:t>
      </w:r>
      <w:r w:rsidRPr="006E4F88">
        <w:rPr>
          <w:rFonts w:ascii="Times New Roman" w:eastAsia="Times New Roman" w:hAnsi="Times New Roman"/>
          <w:color w:val="000000" w:themeColor="text1"/>
          <w:sz w:val="28"/>
          <w:szCs w:val="28"/>
        </w:rPr>
        <w:t>, зарегистрированные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(на </w:t>
      </w:r>
      <w:r w:rsidRPr="00BA0C0D"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Pr="00356E4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356E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56E4D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proofErr w:type="spellEnd"/>
      <w:r w:rsidRPr="00356E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56E4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6E4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4F8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имеющие уникальный ид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ентификационный номер в АИС ГТО.</w:t>
      </w:r>
    </w:p>
    <w:p w:rsidR="002959A3" w:rsidRPr="00F212FC" w:rsidRDefault="00585E03" w:rsidP="00F21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2FC">
        <w:rPr>
          <w:rFonts w:ascii="Times New Roman" w:hAnsi="Times New Roman" w:cs="Times New Roman"/>
          <w:sz w:val="28"/>
          <w:szCs w:val="28"/>
        </w:rPr>
        <w:t>При проведении муниципального этапа Спартакиады количество участников не ограничено.</w:t>
      </w:r>
    </w:p>
    <w:p w:rsidR="00585E03" w:rsidRDefault="00585E03" w:rsidP="00585E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команды муниципального образования на региональном этапе Спартакиады не более 10 человек.  Из которых 10 человек вне зависимости от возраста и пола муниципальные служащие и сотрудники структурных подразделений администрации муниципального образования, показавшие лучшие результаты  на муниципальном уровне.</w:t>
      </w:r>
    </w:p>
    <w:p w:rsidR="005532A7" w:rsidRPr="007619FF" w:rsidRDefault="005532A7" w:rsidP="005532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4F88">
        <w:rPr>
          <w:rFonts w:ascii="Times New Roman" w:hAnsi="Times New Roman"/>
          <w:color w:val="000000"/>
          <w:sz w:val="28"/>
          <w:szCs w:val="28"/>
        </w:rPr>
        <w:t>К участию в</w:t>
      </w:r>
      <w:r>
        <w:rPr>
          <w:rFonts w:ascii="Times New Roman" w:hAnsi="Times New Roman"/>
          <w:color w:val="000000"/>
          <w:sz w:val="28"/>
          <w:szCs w:val="28"/>
        </w:rPr>
        <w:t xml:space="preserve"> Спартакиаде не допускаются </w:t>
      </w:r>
      <w:r w:rsidRPr="006E4F88">
        <w:rPr>
          <w:rFonts w:ascii="Times New Roman" w:hAnsi="Times New Roman"/>
          <w:color w:val="000000"/>
          <w:sz w:val="28"/>
          <w:szCs w:val="28"/>
        </w:rPr>
        <w:t>участники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E4F88">
        <w:rPr>
          <w:rFonts w:ascii="Times New Roman" w:hAnsi="Times New Roman"/>
          <w:color w:val="000000"/>
          <w:sz w:val="28"/>
          <w:szCs w:val="28"/>
        </w:rPr>
        <w:t xml:space="preserve"> не соответствующие требованиям Положения в ч</w:t>
      </w:r>
      <w:r>
        <w:rPr>
          <w:rFonts w:ascii="Times New Roman" w:hAnsi="Times New Roman"/>
          <w:color w:val="000000"/>
          <w:sz w:val="28"/>
          <w:szCs w:val="28"/>
        </w:rPr>
        <w:t>асти условий допуска участников. В случае выявления участника команды не являющегося муниципальным</w:t>
      </w:r>
      <w:r w:rsidR="00F212FC">
        <w:rPr>
          <w:rFonts w:ascii="Times New Roman" w:hAnsi="Times New Roman"/>
          <w:color w:val="000000"/>
          <w:sz w:val="28"/>
          <w:szCs w:val="28"/>
        </w:rPr>
        <w:t xml:space="preserve"> служащим </w:t>
      </w:r>
      <w:r>
        <w:rPr>
          <w:rFonts w:ascii="Times New Roman" w:hAnsi="Times New Roman"/>
          <w:color w:val="000000"/>
          <w:sz w:val="28"/>
          <w:szCs w:val="28"/>
        </w:rPr>
        <w:t xml:space="preserve">или сотрудником администрации команда снимается с соревнований. </w:t>
      </w:r>
    </w:p>
    <w:p w:rsidR="005532A7" w:rsidRDefault="005532A7" w:rsidP="005532A7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F6B8A" w:rsidRPr="00585E03" w:rsidRDefault="005F6B8A" w:rsidP="00585E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697B" w:rsidRPr="00F212FC" w:rsidRDefault="00142B10" w:rsidP="00B06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697B" w:rsidRPr="00F212FC"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 w:rsidR="005532A7" w:rsidRPr="00F212FC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="00B0697B" w:rsidRPr="00F212FC">
        <w:rPr>
          <w:rFonts w:ascii="Times New Roman" w:hAnsi="Times New Roman" w:cs="Times New Roman"/>
          <w:b/>
          <w:sz w:val="28"/>
          <w:szCs w:val="28"/>
        </w:rPr>
        <w:t>.</w:t>
      </w:r>
    </w:p>
    <w:p w:rsidR="00FF5F34" w:rsidRPr="00F212FC" w:rsidRDefault="00FF5F34" w:rsidP="00FE1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2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A9C" w:rsidRPr="00F212FC" w:rsidRDefault="00CD6A9C" w:rsidP="00F212F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12FC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Спортивная п</w:t>
      </w:r>
      <w:r w:rsidRPr="00F212FC">
        <w:rPr>
          <w:rFonts w:ascii="Times New Roman" w:eastAsia="Times New Roman" w:hAnsi="Times New Roman" w:cs="Times New Roman"/>
          <w:bCs/>
          <w:sz w:val="28"/>
          <w:szCs w:val="28"/>
        </w:rPr>
        <w:t>рограмма Фестиваля</w:t>
      </w:r>
      <w:r w:rsidRPr="00F21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0CF" w:rsidRPr="00F212F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7402E" w:rsidRPr="00F212FC">
        <w:rPr>
          <w:rFonts w:ascii="Times New Roman" w:eastAsia="Times New Roman" w:hAnsi="Times New Roman" w:cs="Times New Roman"/>
          <w:sz w:val="28"/>
          <w:szCs w:val="28"/>
        </w:rPr>
        <w:t xml:space="preserve">остоит из </w:t>
      </w:r>
      <w:r w:rsidR="006D4A6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12FC">
        <w:rPr>
          <w:rFonts w:ascii="Times New Roman" w:eastAsia="Times New Roman" w:hAnsi="Times New Roman" w:cs="Times New Roman"/>
          <w:sz w:val="28"/>
          <w:szCs w:val="28"/>
        </w:rPr>
        <w:t xml:space="preserve"> тестов комплекса ГТО:</w:t>
      </w:r>
    </w:p>
    <w:p w:rsidR="00FE10CF" w:rsidRDefault="00FE10CF" w:rsidP="00CD6A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9780"/>
      </w:tblGrid>
      <w:tr w:rsidR="005532A7" w:rsidRPr="00BE079A" w:rsidTr="004173B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BE079A" w:rsidRDefault="005532A7" w:rsidP="004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2A7" w:rsidRPr="00BE079A" w:rsidRDefault="005532A7" w:rsidP="00417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Спартакиады</w:t>
            </w:r>
          </w:p>
        </w:tc>
      </w:tr>
      <w:tr w:rsidR="005532A7" w:rsidRPr="00C23C79" w:rsidTr="004173BC">
        <w:trPr>
          <w:trHeight w:val="37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2A7" w:rsidRPr="00F00A19" w:rsidRDefault="005532A7" w:rsidP="005532A7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7D6767" w:rsidRDefault="00F212FC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212FC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 по пересеченной местности</w:t>
            </w:r>
          </w:p>
        </w:tc>
      </w:tr>
      <w:tr w:rsidR="005532A7" w:rsidRPr="00C23C79" w:rsidTr="004173BC">
        <w:trPr>
          <w:trHeight w:val="2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32A7" w:rsidRPr="00C23C79" w:rsidRDefault="005532A7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C23C79" w:rsidRDefault="005532A7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 вперед из положения стоя с прямыми ногами на гимнастической скамье (см)</w:t>
            </w:r>
          </w:p>
        </w:tc>
      </w:tr>
      <w:tr w:rsidR="005532A7" w:rsidRPr="00C23C79" w:rsidTr="004173BC">
        <w:trPr>
          <w:trHeight w:val="2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32A7" w:rsidRPr="00C23C79" w:rsidRDefault="005532A7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C23C79" w:rsidRDefault="005532A7" w:rsidP="0055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Стрельба из электронного</w:t>
            </w:r>
            <w:r w:rsidRPr="00B71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оружия (очки)</w:t>
            </w:r>
          </w:p>
        </w:tc>
      </w:tr>
      <w:tr w:rsidR="005532A7" w:rsidRPr="00C23C79" w:rsidTr="004173BC">
        <w:trPr>
          <w:trHeight w:val="2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32A7" w:rsidRPr="00C23C79" w:rsidRDefault="005532A7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C23C79" w:rsidRDefault="005532A7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 на спине (кол-во 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1 мин.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92C73" w:rsidRPr="00C23C79" w:rsidTr="004173BC">
        <w:trPr>
          <w:trHeight w:val="2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2C73" w:rsidRPr="00C23C79" w:rsidRDefault="00D92C73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2C73" w:rsidRPr="00C23C79" w:rsidRDefault="00D92C73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Прыжок в длину с места толчком двумя ногами</w:t>
            </w:r>
          </w:p>
        </w:tc>
      </w:tr>
      <w:tr w:rsidR="005532A7" w:rsidRPr="00750F04" w:rsidTr="004173BC">
        <w:trPr>
          <w:trHeight w:val="55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32A7" w:rsidRPr="00C23C79" w:rsidRDefault="005532A7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C23C79" w:rsidRDefault="005532A7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из виса на высокой перекладине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мужчины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</w:p>
          <w:p w:rsidR="005532A7" w:rsidRPr="00750F04" w:rsidRDefault="005532A7" w:rsidP="007D6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и разгибание рук в упоре лежа на полу</w:t>
            </w:r>
            <w:r w:rsidR="007D6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женщины</w:t>
            </w:r>
            <w:r w:rsidR="007D6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(кол-во раз)</w:t>
            </w:r>
          </w:p>
        </w:tc>
      </w:tr>
      <w:tr w:rsidR="005532A7" w:rsidRPr="00C23C79" w:rsidTr="00F212FC">
        <w:trPr>
          <w:trHeight w:val="37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532A7" w:rsidRPr="00C23C79" w:rsidRDefault="005532A7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A7" w:rsidRPr="00F212FC" w:rsidRDefault="005532A7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FC">
              <w:rPr>
                <w:rFonts w:ascii="Times New Roman" w:eastAsia="Times New Roman" w:hAnsi="Times New Roman" w:cs="Times New Roman"/>
                <w:sz w:val="28"/>
                <w:szCs w:val="28"/>
              </w:rPr>
              <w:t>Бег 2 000 м (мин, с) (женщины),</w:t>
            </w:r>
          </w:p>
          <w:p w:rsidR="005532A7" w:rsidRPr="00C23C79" w:rsidRDefault="005532A7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2FC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3 000 м (мин, с) (мужчины)</w:t>
            </w:r>
          </w:p>
        </w:tc>
      </w:tr>
      <w:tr w:rsidR="00D92C73" w:rsidRPr="00C23C79" w:rsidTr="00F212FC">
        <w:trPr>
          <w:trHeight w:val="371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92C73" w:rsidRPr="00C23C79" w:rsidRDefault="00D92C73" w:rsidP="005532A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92C73" w:rsidRPr="00D92C73" w:rsidRDefault="00D92C73" w:rsidP="00417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 на 30 м. (с.)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6D4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6D4A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6D4A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9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ступеней</w:t>
            </w:r>
          </w:p>
        </w:tc>
      </w:tr>
    </w:tbl>
    <w:p w:rsidR="00081C08" w:rsidRDefault="00081C08" w:rsidP="00CD6A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212FC" w:rsidRPr="006D6668" w:rsidRDefault="00F212FC" w:rsidP="00CD6A9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D6A9C" w:rsidRPr="00335A60" w:rsidRDefault="00142B10" w:rsidP="008E46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D6A9C" w:rsidRPr="00335A60">
        <w:rPr>
          <w:rFonts w:ascii="Times New Roman" w:hAnsi="Times New Roman" w:cs="Times New Roman"/>
          <w:b/>
          <w:sz w:val="28"/>
          <w:szCs w:val="28"/>
        </w:rPr>
        <w:t>. Условия подведения итогов.</w:t>
      </w:r>
    </w:p>
    <w:p w:rsidR="00FF5F34" w:rsidRPr="00335A60" w:rsidRDefault="00402FCB" w:rsidP="00335A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35A6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</w:t>
      </w:r>
    </w:p>
    <w:p w:rsidR="00B0697B" w:rsidRPr="00142B10" w:rsidRDefault="00FF5F34" w:rsidP="00142B10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</w:t>
      </w:r>
      <w:r w:rsidR="00335A60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335A60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подводятся раздельно среди мужчин и женщин в каждой возрастной ступени комплекса ГТО. (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  <w:lang w:val="en-GB"/>
        </w:rPr>
        <w:t>VI</w:t>
      </w:r>
      <w:r w:rsidR="002F164D">
        <w:rPr>
          <w:rFonts w:ascii="Times New Roman" w:eastAsia="Times New Roman" w:hAnsi="Times New Roman" w:cs="Times New Roman"/>
          <w:sz w:val="28"/>
          <w:szCs w:val="28"/>
        </w:rPr>
        <w:t xml:space="preserve"> 18-24л., 25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 xml:space="preserve">-29л., 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  <w:lang w:val="en-GB"/>
        </w:rPr>
        <w:t>VII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 xml:space="preserve"> 30-34л.,   35-39 л., 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  <w:lang w:val="en-GB"/>
        </w:rPr>
        <w:t>VIII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 xml:space="preserve"> 40-44 л., 45-49л., 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  <w:lang w:val="en-GB"/>
        </w:rPr>
        <w:t>IX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 xml:space="preserve"> 50-54л.,</w:t>
      </w:r>
      <w:r w:rsidR="00335A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C6D" w:rsidRPr="00335A60">
        <w:rPr>
          <w:rFonts w:ascii="Times New Roman" w:eastAsia="Times New Roman" w:hAnsi="Times New Roman" w:cs="Times New Roman"/>
          <w:sz w:val="28"/>
          <w:szCs w:val="28"/>
        </w:rPr>
        <w:t>55-59л.)</w:t>
      </w:r>
      <w:r w:rsidR="00142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F34" w:rsidRPr="006D6668" w:rsidRDefault="00FF5F34" w:rsidP="00335A6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A704E" w:rsidRPr="00335A60" w:rsidRDefault="005E4C6D" w:rsidP="007A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60">
        <w:rPr>
          <w:rFonts w:ascii="Times New Roman" w:hAnsi="Times New Roman" w:cs="Times New Roman"/>
          <w:b/>
          <w:sz w:val="28"/>
          <w:szCs w:val="28"/>
        </w:rPr>
        <w:t>7</w:t>
      </w:r>
      <w:r w:rsidR="007A704E" w:rsidRPr="00335A60">
        <w:rPr>
          <w:rFonts w:ascii="Times New Roman" w:hAnsi="Times New Roman" w:cs="Times New Roman"/>
          <w:b/>
          <w:sz w:val="28"/>
          <w:szCs w:val="28"/>
        </w:rPr>
        <w:t>. Награждение.</w:t>
      </w:r>
    </w:p>
    <w:p w:rsidR="00FF5F34" w:rsidRPr="006D6668" w:rsidRDefault="00402FCB" w:rsidP="00402F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666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</w:p>
    <w:p w:rsidR="005E4C6D" w:rsidRDefault="00FF5F34" w:rsidP="005E4C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D666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5E4C6D">
        <w:rPr>
          <w:rFonts w:ascii="Times New Roman" w:eastAsia="Times New Roman" w:hAnsi="Times New Roman"/>
          <w:bCs/>
          <w:sz w:val="28"/>
          <w:szCs w:val="28"/>
        </w:rPr>
        <w:t xml:space="preserve">Победители личного первенства награждаются раздельно среди мужчин                  и женщин в соответствии возрастной ступени комплекса ВФСК </w:t>
      </w:r>
      <w:r w:rsidR="006D4A6A">
        <w:rPr>
          <w:rFonts w:ascii="Times New Roman" w:eastAsia="Times New Roman" w:hAnsi="Times New Roman"/>
          <w:bCs/>
          <w:sz w:val="28"/>
          <w:szCs w:val="28"/>
        </w:rPr>
        <w:t>ГТО (дипломы</w:t>
      </w:r>
      <w:r w:rsidR="005E4C6D">
        <w:rPr>
          <w:rFonts w:ascii="Times New Roman" w:eastAsia="Times New Roman" w:hAnsi="Times New Roman"/>
          <w:bCs/>
          <w:sz w:val="28"/>
          <w:szCs w:val="28"/>
        </w:rPr>
        <w:t xml:space="preserve">). </w:t>
      </w:r>
    </w:p>
    <w:p w:rsidR="00402FCB" w:rsidRPr="005E4C6D" w:rsidRDefault="00402FCB" w:rsidP="005E4C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A704E" w:rsidRPr="00335A60" w:rsidRDefault="005E4C6D" w:rsidP="007A7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5A60">
        <w:rPr>
          <w:rFonts w:ascii="Times New Roman" w:hAnsi="Times New Roman" w:cs="Times New Roman"/>
          <w:b/>
          <w:sz w:val="28"/>
          <w:szCs w:val="28"/>
        </w:rPr>
        <w:t>8</w:t>
      </w:r>
      <w:r w:rsidR="007A704E" w:rsidRPr="00335A60">
        <w:rPr>
          <w:rFonts w:ascii="Times New Roman" w:hAnsi="Times New Roman" w:cs="Times New Roman"/>
          <w:b/>
          <w:sz w:val="28"/>
          <w:szCs w:val="28"/>
        </w:rPr>
        <w:t>. Финансирование.</w:t>
      </w:r>
    </w:p>
    <w:p w:rsidR="00FF5F34" w:rsidRPr="00335A60" w:rsidRDefault="00FF5F34" w:rsidP="007A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04E" w:rsidRPr="00335A60" w:rsidRDefault="00FF5F34" w:rsidP="007A7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A60">
        <w:rPr>
          <w:rFonts w:ascii="Times New Roman" w:hAnsi="Times New Roman" w:cs="Times New Roman"/>
          <w:sz w:val="28"/>
          <w:szCs w:val="28"/>
        </w:rPr>
        <w:t xml:space="preserve">   </w:t>
      </w:r>
      <w:r w:rsidR="007A704E" w:rsidRPr="00335A60">
        <w:rPr>
          <w:rFonts w:ascii="Times New Roman" w:hAnsi="Times New Roman" w:cs="Times New Roman"/>
          <w:sz w:val="28"/>
          <w:szCs w:val="28"/>
        </w:rPr>
        <w:t>Финансовые расходы, связанн</w:t>
      </w:r>
      <w:r w:rsidR="008E469E" w:rsidRPr="00335A60">
        <w:rPr>
          <w:rFonts w:ascii="Times New Roman" w:hAnsi="Times New Roman" w:cs="Times New Roman"/>
          <w:sz w:val="28"/>
          <w:szCs w:val="28"/>
        </w:rPr>
        <w:t xml:space="preserve">ые с организацией и проведением </w:t>
      </w:r>
      <w:r w:rsidR="005E4C6D" w:rsidRPr="00335A60">
        <w:rPr>
          <w:rFonts w:ascii="Times New Roman" w:hAnsi="Times New Roman" w:cs="Times New Roman"/>
          <w:sz w:val="28"/>
          <w:szCs w:val="28"/>
        </w:rPr>
        <w:t xml:space="preserve">Спартакиады </w:t>
      </w:r>
      <w:r w:rsidR="007A704E" w:rsidRPr="00335A60">
        <w:rPr>
          <w:rFonts w:ascii="Times New Roman" w:hAnsi="Times New Roman" w:cs="Times New Roman"/>
          <w:sz w:val="28"/>
          <w:szCs w:val="28"/>
        </w:rPr>
        <w:t xml:space="preserve">несёт </w:t>
      </w:r>
      <w:r w:rsidR="00335A60">
        <w:rPr>
          <w:rFonts w:ascii="Times New Roman" w:hAnsi="Times New Roman" w:cs="Times New Roman"/>
          <w:sz w:val="28"/>
          <w:szCs w:val="28"/>
        </w:rPr>
        <w:t>МАУ ФКиС «Арена»</w:t>
      </w:r>
      <w:r w:rsidR="007A704E" w:rsidRPr="00335A60">
        <w:rPr>
          <w:rFonts w:ascii="Times New Roman" w:hAnsi="Times New Roman" w:cs="Times New Roman"/>
          <w:sz w:val="28"/>
          <w:szCs w:val="28"/>
        </w:rPr>
        <w:t>.</w:t>
      </w:r>
    </w:p>
    <w:p w:rsidR="007A704E" w:rsidRPr="006D6668" w:rsidRDefault="007A704E" w:rsidP="007A70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A704E" w:rsidRPr="006D6668" w:rsidRDefault="007A704E" w:rsidP="007A70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B8A" w:rsidRPr="006D6668" w:rsidRDefault="005F6B8A" w:rsidP="00402F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F6B8A" w:rsidRPr="006D6668" w:rsidSect="006D666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2CF"/>
    <w:multiLevelType w:val="hybridMultilevel"/>
    <w:tmpl w:val="33C0977C"/>
    <w:lvl w:ilvl="0" w:tplc="0EE855A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F4A2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E6D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00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3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C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00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C0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4E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C1260"/>
    <w:multiLevelType w:val="hybridMultilevel"/>
    <w:tmpl w:val="2646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E0DEA"/>
    <w:multiLevelType w:val="hybridMultilevel"/>
    <w:tmpl w:val="CC7C24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F2C87"/>
    <w:multiLevelType w:val="hybridMultilevel"/>
    <w:tmpl w:val="38E8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B5199"/>
    <w:multiLevelType w:val="hybridMultilevel"/>
    <w:tmpl w:val="68DC5DA0"/>
    <w:lvl w:ilvl="0" w:tplc="1A56A3D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AAF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277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2F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C2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21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6F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E9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28CE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5"/>
    <w:rsid w:val="000037DA"/>
    <w:rsid w:val="000177A0"/>
    <w:rsid w:val="0002269A"/>
    <w:rsid w:val="0007402E"/>
    <w:rsid w:val="00081C08"/>
    <w:rsid w:val="00085AD0"/>
    <w:rsid w:val="00086A71"/>
    <w:rsid w:val="000C4562"/>
    <w:rsid w:val="00142B10"/>
    <w:rsid w:val="00150B94"/>
    <w:rsid w:val="0017466A"/>
    <w:rsid w:val="001D7EC3"/>
    <w:rsid w:val="00252046"/>
    <w:rsid w:val="002959A3"/>
    <w:rsid w:val="002C5281"/>
    <w:rsid w:val="002F164D"/>
    <w:rsid w:val="002F5CD7"/>
    <w:rsid w:val="00335A60"/>
    <w:rsid w:val="00346F58"/>
    <w:rsid w:val="00402FCB"/>
    <w:rsid w:val="004C4872"/>
    <w:rsid w:val="00507971"/>
    <w:rsid w:val="005532A7"/>
    <w:rsid w:val="00574B15"/>
    <w:rsid w:val="00585E03"/>
    <w:rsid w:val="00586C49"/>
    <w:rsid w:val="005E4C6D"/>
    <w:rsid w:val="005E6852"/>
    <w:rsid w:val="005F6B8A"/>
    <w:rsid w:val="00640308"/>
    <w:rsid w:val="006A42F1"/>
    <w:rsid w:val="006C02D5"/>
    <w:rsid w:val="006D4A6A"/>
    <w:rsid w:val="006D6668"/>
    <w:rsid w:val="00767EF7"/>
    <w:rsid w:val="007A704E"/>
    <w:rsid w:val="007D6767"/>
    <w:rsid w:val="007D7623"/>
    <w:rsid w:val="007E49EC"/>
    <w:rsid w:val="00817427"/>
    <w:rsid w:val="008607A6"/>
    <w:rsid w:val="008878F0"/>
    <w:rsid w:val="008A4FAD"/>
    <w:rsid w:val="008D7AC6"/>
    <w:rsid w:val="008E469E"/>
    <w:rsid w:val="009A18A0"/>
    <w:rsid w:val="00A31002"/>
    <w:rsid w:val="00A9202E"/>
    <w:rsid w:val="00B04998"/>
    <w:rsid w:val="00B0697B"/>
    <w:rsid w:val="00BD1683"/>
    <w:rsid w:val="00C75BCE"/>
    <w:rsid w:val="00CC1B2F"/>
    <w:rsid w:val="00CD6A9C"/>
    <w:rsid w:val="00D066DA"/>
    <w:rsid w:val="00D37BD2"/>
    <w:rsid w:val="00D92C73"/>
    <w:rsid w:val="00D94D15"/>
    <w:rsid w:val="00F100B9"/>
    <w:rsid w:val="00F12912"/>
    <w:rsid w:val="00F16871"/>
    <w:rsid w:val="00F212FC"/>
    <w:rsid w:val="00F64CB8"/>
    <w:rsid w:val="00FE10CF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D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2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10CF"/>
    <w:rPr>
      <w:color w:val="0563C1" w:themeColor="hyperlink"/>
      <w:u w:val="single"/>
    </w:rPr>
  </w:style>
  <w:style w:type="paragraph" w:styleId="a6">
    <w:name w:val="No Spacing"/>
    <w:link w:val="a7"/>
    <w:qFormat/>
    <w:rsid w:val="0064030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7D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rsid w:val="00081C0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tab-span">
    <w:name w:val="apple-tab-span"/>
    <w:basedOn w:val="a0"/>
    <w:rsid w:val="00553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D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2D5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2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10CF"/>
    <w:rPr>
      <w:color w:val="0563C1" w:themeColor="hyperlink"/>
      <w:u w:val="single"/>
    </w:rPr>
  </w:style>
  <w:style w:type="paragraph" w:styleId="a6">
    <w:name w:val="No Spacing"/>
    <w:link w:val="a7"/>
    <w:qFormat/>
    <w:rsid w:val="0064030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37D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rsid w:val="00081C0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tab-span">
    <w:name w:val="apple-tab-span"/>
    <w:basedOn w:val="a0"/>
    <w:rsid w:val="0055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Анна А. Смирнова</cp:lastModifiedBy>
  <cp:revision>3</cp:revision>
  <cp:lastPrinted>2020-10-21T15:51:00Z</cp:lastPrinted>
  <dcterms:created xsi:type="dcterms:W3CDTF">2020-10-27T08:11:00Z</dcterms:created>
  <dcterms:modified xsi:type="dcterms:W3CDTF">2020-10-27T08:26:00Z</dcterms:modified>
</cp:coreProperties>
</file>