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2A" w:rsidRDefault="0002632A" w:rsidP="0002632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02632A" w:rsidRDefault="0002632A" w:rsidP="0002632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 результатах аукциона на право заключения договоров аренды земельных участков</w:t>
      </w:r>
    </w:p>
    <w:p w:rsidR="0002632A" w:rsidRDefault="0002632A" w:rsidP="0002632A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2632A" w:rsidRPr="008D0505" w:rsidRDefault="0002632A" w:rsidP="00026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05">
        <w:rPr>
          <w:rFonts w:ascii="Times New Roman" w:hAnsi="Times New Roman"/>
          <w:sz w:val="28"/>
          <w:szCs w:val="28"/>
        </w:rPr>
        <w:t>Администрация Приволжского муниципального района сообщает следующее.</w:t>
      </w:r>
    </w:p>
    <w:p w:rsidR="0002632A" w:rsidRPr="008D0505" w:rsidRDefault="0002632A" w:rsidP="00026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505">
        <w:rPr>
          <w:rFonts w:ascii="Times New Roman" w:hAnsi="Times New Roman"/>
          <w:sz w:val="28"/>
          <w:szCs w:val="28"/>
        </w:rPr>
        <w:t>Аукцион, назначенный на 29.10.2020 года в 14:00 по местному времени, по адресу: Ивановская область, г. Приволжск, ул. Революционная, д.63 (3 этаж):</w:t>
      </w:r>
    </w:p>
    <w:p w:rsidR="0002632A" w:rsidRPr="008D0505" w:rsidRDefault="0002632A" w:rsidP="0002632A">
      <w:pPr>
        <w:pStyle w:val="ConsPlusTitle"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8D0505">
        <w:rPr>
          <w:b w:val="0"/>
          <w:bCs w:val="0"/>
          <w:sz w:val="28"/>
          <w:szCs w:val="28"/>
        </w:rPr>
        <w:t>- в отношении земельного участка, расположенного по адресу: Российская Федерация, Ивановская область, Приволжский муниципальный район, Ингарское сельское поселение, д. Ширяиха, 23А</w:t>
      </w:r>
      <w:r w:rsidRPr="008D0505">
        <w:rPr>
          <w:b w:val="0"/>
          <w:bCs w:val="0"/>
          <w:sz w:val="28"/>
          <w:szCs w:val="28"/>
          <w:lang w:eastAsia="en-US"/>
        </w:rPr>
        <w:t xml:space="preserve">, </w:t>
      </w:r>
      <w:r w:rsidRPr="008D0505">
        <w:rPr>
          <w:b w:val="0"/>
          <w:bCs w:val="0"/>
          <w:sz w:val="28"/>
          <w:szCs w:val="28"/>
        </w:rPr>
        <w:t>с кадастровым номером 37:13:031320:247, площадью 1974 кв.м., категория земель: «земли населенных пунктов», разрешенное исполь</w:t>
      </w:r>
      <w:bookmarkStart w:id="0" w:name="_GoBack"/>
      <w:bookmarkEnd w:id="0"/>
      <w:r w:rsidRPr="008D0505">
        <w:rPr>
          <w:b w:val="0"/>
          <w:bCs w:val="0"/>
          <w:sz w:val="28"/>
          <w:szCs w:val="28"/>
        </w:rPr>
        <w:t xml:space="preserve">зование: </w:t>
      </w:r>
      <w:r w:rsidRPr="008D0505">
        <w:rPr>
          <w:b w:val="0"/>
          <w:bCs w:val="0"/>
          <w:color w:val="000000"/>
          <w:sz w:val="28"/>
          <w:szCs w:val="28"/>
        </w:rPr>
        <w:t>«для ведения личного подсобного хозяйства»</w:t>
      </w:r>
      <w:r w:rsidRPr="008D0505">
        <w:rPr>
          <w:b w:val="0"/>
          <w:bCs w:val="0"/>
          <w:sz w:val="28"/>
          <w:szCs w:val="28"/>
        </w:rPr>
        <w:t xml:space="preserve">, срок аренды – 20 лет, признан несостоявшимся, так как </w:t>
      </w:r>
      <w:r w:rsidRPr="008D0505">
        <w:rPr>
          <w:rFonts w:eastAsia="Calibri"/>
          <w:b w:val="0"/>
          <w:bCs w:val="0"/>
          <w:sz w:val="28"/>
          <w:szCs w:val="28"/>
        </w:rPr>
        <w:t xml:space="preserve">подана только одна заявка на участие в аукцион </w:t>
      </w:r>
      <w:r w:rsidRPr="008D0505">
        <w:rPr>
          <w:b w:val="0"/>
          <w:bCs w:val="0"/>
          <w:sz w:val="28"/>
          <w:szCs w:val="28"/>
        </w:rPr>
        <w:t>на право заключения договора аренды этого земельного участка.</w:t>
      </w:r>
    </w:p>
    <w:p w:rsidR="0002632A" w:rsidRPr="008D0505" w:rsidRDefault="0002632A" w:rsidP="00026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505">
        <w:rPr>
          <w:rFonts w:ascii="Times New Roman" w:hAnsi="Times New Roman"/>
          <w:sz w:val="28"/>
          <w:szCs w:val="28"/>
        </w:rPr>
        <w:t>Администрации Приволжского муниципального района в течение десяти дней со дня подписания настоящего протокола рассмотрения заявок на участие в аукционе направить единственному участнику аукциона - Владимирову Александру Владимировичу, зарегистрированному по адресу: Ивановская область, г. Приволжск, ул. Фурманова, д.14, кв.12, три проекта договора аренды земельного участка. Арендную плату установить в сумме начального размера предмета аукциона - 16 304,00 (шестнадцать тысяч триста четыре рубля 00 копеек).</w:t>
      </w:r>
    </w:p>
    <w:p w:rsidR="0002632A" w:rsidRPr="008D0505" w:rsidRDefault="0002632A" w:rsidP="0002632A">
      <w:pPr>
        <w:pStyle w:val="ConsPlusTitle"/>
        <w:ind w:firstLine="708"/>
        <w:jc w:val="both"/>
        <w:rPr>
          <w:b w:val="0"/>
          <w:sz w:val="28"/>
          <w:szCs w:val="28"/>
          <w:lang w:eastAsia="en-US"/>
        </w:rPr>
      </w:pPr>
      <w:r w:rsidRPr="008D0505">
        <w:rPr>
          <w:b w:val="0"/>
          <w:bCs w:val="0"/>
          <w:sz w:val="28"/>
          <w:szCs w:val="28"/>
        </w:rPr>
        <w:t>- в отношении земельного участка, расположенного по адресу:</w:t>
      </w:r>
      <w:r w:rsidRPr="008D0505">
        <w:rPr>
          <w:b w:val="0"/>
          <w:sz w:val="28"/>
          <w:szCs w:val="28"/>
          <w:lang w:eastAsia="en-US"/>
        </w:rPr>
        <w:t xml:space="preserve"> </w:t>
      </w:r>
      <w:r w:rsidRPr="008D0505">
        <w:rPr>
          <w:b w:val="0"/>
          <w:sz w:val="28"/>
          <w:szCs w:val="28"/>
        </w:rPr>
        <w:t>Российская Федерация, Ивановская область, Приволжский муниципальный район, Ингарское сельское поселение, 300 метров на восток от границы с. Ингарь</w:t>
      </w:r>
      <w:r w:rsidRPr="008D0505">
        <w:rPr>
          <w:b w:val="0"/>
          <w:sz w:val="28"/>
          <w:szCs w:val="28"/>
          <w:lang w:eastAsia="en-US"/>
        </w:rPr>
        <w:t xml:space="preserve">, </w:t>
      </w:r>
      <w:r w:rsidRPr="008D0505">
        <w:rPr>
          <w:b w:val="0"/>
          <w:sz w:val="28"/>
          <w:szCs w:val="28"/>
        </w:rPr>
        <w:t xml:space="preserve">с кадастровым номером 37:13:031301:872, площадью 6375 кв.м., категория земель: «земли </w:t>
      </w:r>
      <w:r w:rsidRPr="008D0505">
        <w:rPr>
          <w:b w:val="0"/>
          <w:bCs w:val="0"/>
          <w:color w:val="000000"/>
          <w:sz w:val="28"/>
          <w:szCs w:val="28"/>
          <w:shd w:val="clear" w:color="auto" w:fill="F8F9FA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8D0505">
        <w:rPr>
          <w:b w:val="0"/>
          <w:bCs w:val="0"/>
          <w:sz w:val="28"/>
          <w:szCs w:val="28"/>
        </w:rPr>
        <w:t>»,</w:t>
      </w:r>
      <w:r w:rsidRPr="008D0505">
        <w:rPr>
          <w:b w:val="0"/>
          <w:sz w:val="28"/>
          <w:szCs w:val="28"/>
        </w:rPr>
        <w:t xml:space="preserve"> разрешенное использование: </w:t>
      </w:r>
      <w:r w:rsidRPr="008D0505">
        <w:rPr>
          <w:b w:val="0"/>
          <w:color w:val="000000"/>
          <w:sz w:val="28"/>
          <w:szCs w:val="28"/>
        </w:rPr>
        <w:t>«для размещения производственных зданий»</w:t>
      </w:r>
      <w:r w:rsidRPr="008D0505">
        <w:rPr>
          <w:b w:val="0"/>
          <w:sz w:val="28"/>
          <w:szCs w:val="28"/>
        </w:rPr>
        <w:t xml:space="preserve">, срок аренды – 10 лет, признан </w:t>
      </w:r>
      <w:r>
        <w:rPr>
          <w:b w:val="0"/>
          <w:sz w:val="28"/>
          <w:szCs w:val="28"/>
        </w:rPr>
        <w:t xml:space="preserve">не </w:t>
      </w:r>
      <w:r w:rsidRPr="008D0505">
        <w:rPr>
          <w:b w:val="0"/>
          <w:sz w:val="28"/>
          <w:szCs w:val="28"/>
        </w:rPr>
        <w:t>состоявшимся.</w:t>
      </w:r>
    </w:p>
    <w:p w:rsidR="0002632A" w:rsidRDefault="0002632A" w:rsidP="000263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505">
        <w:rPr>
          <w:rFonts w:ascii="Times New Roman" w:hAnsi="Times New Roman" w:cs="Times New Roman"/>
          <w:bCs/>
          <w:sz w:val="28"/>
          <w:szCs w:val="28"/>
        </w:rPr>
        <w:t xml:space="preserve">Руководствуясь п.19 и п.20 ст. 39.12. Земельного кодекса Российской Федерации 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8D0505">
        <w:rPr>
          <w:rFonts w:ascii="Times New Roman" w:eastAsia="Calibri" w:hAnsi="Times New Roman" w:cs="Times New Roman"/>
          <w:bCs/>
          <w:sz w:val="28"/>
          <w:szCs w:val="28"/>
        </w:rPr>
        <w:t>динственному участнику аукциона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- </w:t>
      </w:r>
      <w:r w:rsidRPr="008D0505">
        <w:rPr>
          <w:rFonts w:ascii="Times New Roman" w:hAnsi="Times New Roman" w:cs="Times New Roman"/>
          <w:bCs/>
          <w:sz w:val="28"/>
          <w:szCs w:val="28"/>
        </w:rPr>
        <w:t>Фомину Сергею Владимировичу, зарегистрированному по адресу: г. Иваново, пер. 1-й Парковский, д.29/3,</w:t>
      </w:r>
      <w:r w:rsidRPr="008D0505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</w:t>
      </w:r>
      <w:r w:rsidRPr="008D0505">
        <w:rPr>
          <w:rFonts w:ascii="Times New Roman" w:hAnsi="Times New Roman" w:cs="Times New Roman"/>
          <w:bCs/>
          <w:sz w:val="28"/>
          <w:szCs w:val="28"/>
        </w:rPr>
        <w:t xml:space="preserve">. Договор заключается на начальной цене предмета аукциона. </w:t>
      </w:r>
      <w:r w:rsidRPr="008D0505">
        <w:rPr>
          <w:rFonts w:ascii="Times New Roman" w:eastAsia="Calibri" w:hAnsi="Times New Roman" w:cs="Times New Roman"/>
          <w:bCs/>
          <w:sz w:val="28"/>
          <w:szCs w:val="28"/>
        </w:rPr>
        <w:t xml:space="preserve">Арендную плату установить в сумме начального размера предмета аукциона: </w:t>
      </w:r>
      <w:r w:rsidRPr="008D0505">
        <w:rPr>
          <w:rFonts w:ascii="Times New Roman" w:hAnsi="Times New Roman" w:cs="Times New Roman"/>
          <w:sz w:val="28"/>
          <w:szCs w:val="28"/>
        </w:rPr>
        <w:t xml:space="preserve">48 514,00 (сорок восемь тысяч пятьсот четырнадцать рублей 00 копеек). </w:t>
      </w:r>
    </w:p>
    <w:p w:rsidR="0002632A" w:rsidRDefault="0002632A" w:rsidP="000263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632A" w:rsidRDefault="0002632A"/>
    <w:sectPr w:rsidR="0002632A" w:rsidSect="000263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2A"/>
    <w:rsid w:val="000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5EC5-D803-4C01-9F73-0ABADD76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32A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26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026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Plain Text"/>
    <w:aliases w:val=" Знак2,Знак2"/>
    <w:basedOn w:val="a"/>
    <w:link w:val="a6"/>
    <w:rsid w:val="000263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aliases w:val=" Знак2 Знак,Знак2 Знак"/>
    <w:basedOn w:val="a0"/>
    <w:link w:val="a5"/>
    <w:rsid w:val="0002632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02632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2020-10-30T06:38:00Z</dcterms:created>
  <dcterms:modified xsi:type="dcterms:W3CDTF">2020-10-30T06:39:00Z</dcterms:modified>
</cp:coreProperties>
</file>