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52D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52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52D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52D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52D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52D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52D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52D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FD552D" w:rsidRPr="00FD552D" w:rsidRDefault="00FD552D" w:rsidP="00FD5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52D">
        <w:rPr>
          <w:rFonts w:ascii="Times New Roman" w:hAnsi="Times New Roman" w:cs="Times New Roman"/>
          <w:sz w:val="28"/>
          <w:szCs w:val="28"/>
        </w:rPr>
        <w:t>сотрудников,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552D">
        <w:rPr>
          <w:rFonts w:ascii="Times New Roman" w:hAnsi="Times New Roman" w:cs="Times New Roman"/>
          <w:sz w:val="28"/>
          <w:szCs w:val="28"/>
        </w:rPr>
        <w:t>ставляющих информацию об имущественной поддержк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552D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по управлению муниципальным имуществом</w:t>
      </w:r>
    </w:p>
    <w:p w:rsidR="00FD552D" w:rsidRPr="00FD552D" w:rsidRDefault="00FD552D" w:rsidP="00FD5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52D">
        <w:rPr>
          <w:rFonts w:ascii="Times New Roman" w:hAnsi="Times New Roman" w:cs="Times New Roman"/>
          <w:sz w:val="28"/>
          <w:szCs w:val="28"/>
        </w:rPr>
        <w:t>Мелешенко Наталья Федоровна</w:t>
      </w:r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Главный специалист </w:t>
      </w:r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комитета по управлению муниципальным имуществом</w:t>
      </w:r>
    </w:p>
    <w:p w:rsidR="00FD552D" w:rsidRPr="00FD552D" w:rsidRDefault="00E841A1" w:rsidP="00FD5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Яблокова</w:t>
      </w:r>
      <w:r w:rsidR="00FD552D" w:rsidRPr="00FD552D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Адрес: </w:t>
      </w:r>
    </w:p>
    <w:p w:rsidR="00FD552D" w:rsidRPr="00FD552D" w:rsidRDefault="00FD552D" w:rsidP="00FD5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52D">
        <w:rPr>
          <w:rFonts w:ascii="Times New Roman" w:hAnsi="Times New Roman" w:cs="Times New Roman"/>
          <w:sz w:val="28"/>
          <w:szCs w:val="28"/>
        </w:rPr>
        <w:t>155550, Ивановская область, г. Приволжск, ул. Революционная, д.63, кабинет №3</w:t>
      </w:r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тел. 8(49339)4-23-26</w:t>
      </w:r>
      <w:bookmarkStart w:id="0" w:name="_GoBack"/>
      <w:bookmarkEnd w:id="0"/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55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Адрес электронной почты: </w:t>
      </w:r>
    </w:p>
    <w:p w:rsidR="00FD552D" w:rsidRPr="00FD552D" w:rsidRDefault="00E841A1" w:rsidP="00FD552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hyperlink r:id="rId4" w:history="1">
        <w:r w:rsidR="00FD552D" w:rsidRPr="00FD55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meleshenko@privadmin.ru</w:t>
        </w:r>
      </w:hyperlink>
      <w:r w:rsidR="00FD552D" w:rsidRPr="00FD5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D552D" w:rsidRPr="00FD5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reception@privadmin.ru</w:t>
      </w:r>
    </w:p>
    <w:sectPr w:rsidR="00FD552D" w:rsidRPr="00FD552D" w:rsidSect="00FD55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2D"/>
    <w:rsid w:val="00E841A1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0D39"/>
  <w15:chartTrackingRefBased/>
  <w15:docId w15:val="{26A4F353-BB0B-4659-9499-8439D0E7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5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5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eshenko@priv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2020-08-06T12:47:00Z</dcterms:created>
  <dcterms:modified xsi:type="dcterms:W3CDTF">2021-01-11T10:54:00Z</dcterms:modified>
</cp:coreProperties>
</file>