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5F324D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25.11.2020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03233C">
        <w:rPr>
          <w:rFonts w:ascii="Times New Roman" w:hAnsi="Times New Roman" w:cs="Times New Roman"/>
          <w:sz w:val="28"/>
          <w:szCs w:val="28"/>
        </w:rPr>
        <w:t xml:space="preserve">                         № 7</w:t>
      </w:r>
      <w:r w:rsidR="00183D5E">
        <w:rPr>
          <w:rFonts w:ascii="Times New Roman" w:hAnsi="Times New Roman" w:cs="Times New Roman"/>
          <w:sz w:val="28"/>
          <w:szCs w:val="28"/>
        </w:rPr>
        <w:t>7</w:t>
      </w:r>
      <w:r w:rsidR="00B324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320E3E" w:rsidRDefault="009837B5" w:rsidP="00B324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183D5E">
        <w:rPr>
          <w:rFonts w:ascii="Times New Roman" w:hAnsi="Times New Roman" w:cs="Times New Roman"/>
          <w:sz w:val="28"/>
          <w:szCs w:val="28"/>
        </w:rPr>
        <w:t>администрации Приволжского муниципального района</w:t>
      </w:r>
      <w:r w:rsidR="00EE7A68">
        <w:rPr>
          <w:rFonts w:ascii="Times New Roman" w:hAnsi="Times New Roman" w:cs="Times New Roman"/>
          <w:sz w:val="28"/>
          <w:szCs w:val="28"/>
        </w:rPr>
        <w:t xml:space="preserve"> 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51432" w:rsidRDefault="00183D5E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Алине Вячеславовне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отдела кадровой работы и общего обеспечения администрации Приволжского муниципального района</w:t>
      </w:r>
      <w:bookmarkStart w:id="0" w:name="_GoBack"/>
      <w:bookmarkEnd w:id="0"/>
      <w:r w:rsidR="001C5357">
        <w:rPr>
          <w:rFonts w:ascii="Times New Roman" w:hAnsi="Times New Roman" w:cs="Times New Roman"/>
          <w:sz w:val="28"/>
          <w:szCs w:val="28"/>
        </w:rPr>
        <w:t xml:space="preserve">, за активное участие в деятельности, направленной на борьбу с распространением </w:t>
      </w:r>
      <w:proofErr w:type="spellStart"/>
      <w:r w:rsidR="001C535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C5357">
        <w:rPr>
          <w:rFonts w:ascii="Times New Roman" w:hAnsi="Times New Roman" w:cs="Times New Roman"/>
          <w:sz w:val="28"/>
          <w:szCs w:val="28"/>
        </w:rPr>
        <w:t xml:space="preserve"> инфекции в Приволжском муниципальном районе, проявленной инициативу и творчество, добросовестное и ответственное отношение к своим должностным обязанностям.</w:t>
      </w:r>
    </w:p>
    <w:p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P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152E7B"/>
    <w:rsid w:val="00183D5E"/>
    <w:rsid w:val="001C5357"/>
    <w:rsid w:val="00271901"/>
    <w:rsid w:val="00296371"/>
    <w:rsid w:val="00320E3E"/>
    <w:rsid w:val="00551432"/>
    <w:rsid w:val="005F324D"/>
    <w:rsid w:val="00971F0C"/>
    <w:rsid w:val="009837B5"/>
    <w:rsid w:val="009C47B1"/>
    <w:rsid w:val="00A11273"/>
    <w:rsid w:val="00A21F84"/>
    <w:rsid w:val="00AA57B8"/>
    <w:rsid w:val="00B32481"/>
    <w:rsid w:val="00DE6FA3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2020-12-07T07:03:00Z</cp:lastPrinted>
  <dcterms:created xsi:type="dcterms:W3CDTF">2019-03-01T06:16:00Z</dcterms:created>
  <dcterms:modified xsi:type="dcterms:W3CDTF">2020-12-07T07:04:00Z</dcterms:modified>
</cp:coreProperties>
</file>