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27" w:rsidRDefault="00D65127" w:rsidP="00D65127">
      <w:pPr>
        <w:pStyle w:val="a3"/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D65127" w:rsidRDefault="00D65127" w:rsidP="00D65127">
      <w:pPr>
        <w:pStyle w:val="a3"/>
        <w:spacing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D65127" w:rsidRDefault="00D65127" w:rsidP="00D65127">
      <w:pPr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>На основании протокола подведения итогов процедуры 178fz10022100053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от 17.03.2021 г., администрация Приволжского муниципального района сообщает следующее.</w:t>
      </w:r>
    </w:p>
    <w:p w:rsidR="00D65127" w:rsidRDefault="00D65127" w:rsidP="00D65127">
      <w:pPr>
        <w:spacing w:line="20" w:lineRule="atLeast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Продажа муниципального имущества без объявления цены, назначенная на 17 марта 2021 года в 14:00 по московскому времени, по адресу: Ивановская область, г. Приволжск, ул. Революционная, д.63 (зал заседаний), в отношении недвижимого имущества:</w:t>
      </w:r>
    </w:p>
    <w:p w:rsidR="00D65127" w:rsidRDefault="00D65127" w:rsidP="00D65127">
      <w:pPr>
        <w:spacing w:line="20" w:lineRule="atLeast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37:13:031802:524, общей площадью 6057 кв.м. и расположенным на нем зданием социального обслуживания с кадастровым номером 37:13:031802:1088, площадью 1715,10 кв.м., находящиеся по адресу: Ивановская область, Приволжский район, с. Новое, мкр. «Дружба», д.12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признана </w:t>
      </w:r>
      <w:r>
        <w:rPr>
          <w:b/>
          <w:bCs/>
          <w:i/>
          <w:sz w:val="28"/>
          <w:szCs w:val="28"/>
        </w:rPr>
        <w:t>состоявшейся</w:t>
      </w:r>
      <w:r>
        <w:rPr>
          <w:b/>
          <w:i/>
          <w:sz w:val="28"/>
          <w:szCs w:val="28"/>
        </w:rPr>
        <w:t>.</w:t>
      </w:r>
    </w:p>
    <w:p w:rsidR="00D65127" w:rsidRDefault="00D65127" w:rsidP="00D65127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процедуре поданы заявки от следующих претендентов:</w:t>
      </w:r>
    </w:p>
    <w:p w:rsidR="00D65127" w:rsidRDefault="00D65127" w:rsidP="00D65127">
      <w:pPr>
        <w:spacing w:line="20" w:lineRule="atLeast"/>
        <w:ind w:firstLine="567"/>
        <w:jc w:val="both"/>
        <w:rPr>
          <w:sz w:val="28"/>
          <w:szCs w:val="28"/>
        </w:rPr>
      </w:pPr>
    </w:p>
    <w:tbl>
      <w:tblPr>
        <w:tblW w:w="10230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69"/>
        <w:gridCol w:w="1417"/>
        <w:gridCol w:w="5029"/>
      </w:tblGrid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Заявитель </w:t>
            </w:r>
            <w:r>
              <w:rPr>
                <w:b/>
                <w:bCs/>
                <w:lang w:eastAsia="en-US"/>
              </w:rPr>
              <w:br/>
              <w:t>(Наименование/Ф.И.О)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lang w:eastAsia="en-US"/>
              </w:rPr>
              <w:t>Статус допуска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lang w:eastAsia="en-US"/>
              </w:rPr>
              <w:t>Основание для решения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920180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Тимин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Состав документов участника соответствует требованиям документации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508637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Индивидуальный предприниматель КАРЕВ АНАТОЛИЙ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Состав документов участника соответствует требованиям документации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303147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Индивидуальный предприниматель Осипчук Тимофей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Состав документов участника соответствует требованиям документации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655432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Шумилова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Состав документов участника соответствует требованиям документации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849964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lang w:eastAsia="en-US"/>
              </w:rPr>
              <w:t>Счастьев</w:t>
            </w:r>
            <w:proofErr w:type="spellEnd"/>
            <w:r>
              <w:rPr>
                <w:lang w:eastAsia="en-US"/>
              </w:rPr>
              <w:t xml:space="preserve"> Максим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Состав документов участника соответствует требованиям документации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392396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Спиридонов Евгений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Состав документов участника соответствует требованиям документации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797362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Индивидуальный предприниматель ЗАХАРОВ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Отклонить данное предложение в связи с тем, что претендент не заполнил размещенную в открытой части электронной торговой площадки АО «ЕЭТП» https://178fz.roseltorg.ru, форму заявки, приведенную в информационном сообщении о проведении продажи имущества без объявления цены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796347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Манахов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Состав документов участника соответствует требованиям документации</w:t>
            </w:r>
          </w:p>
        </w:tc>
      </w:tr>
      <w:tr w:rsidR="00D65127" w:rsidTr="00D65127">
        <w:trPr>
          <w:trHeight w:val="1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keepNext/>
              <w:keepLine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262811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Колпаков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27" w:rsidRDefault="00D65127">
            <w:pPr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Отклонить данное предложение в связи с тем, что претендент не заполнил размещенную в открытой части электронной торговой площадки АО «ЕЭТП» https://178fz.roseltorg.ru, форму заявки, приведенную в информационном сообщении о проведении продажи имущества без объявления цены</w:t>
            </w:r>
          </w:p>
        </w:tc>
      </w:tr>
    </w:tbl>
    <w:p w:rsidR="00D65127" w:rsidRDefault="00D65127" w:rsidP="00D65127">
      <w:pPr>
        <w:spacing w:line="360" w:lineRule="auto"/>
        <w:jc w:val="both"/>
        <w:rPr>
          <w:rFonts w:eastAsia="Calibri"/>
          <w:bCs/>
          <w:iCs/>
          <w:sz w:val="28"/>
          <w:szCs w:val="28"/>
        </w:rPr>
      </w:pPr>
    </w:p>
    <w:p w:rsidR="00D65127" w:rsidRDefault="00D65127" w:rsidP="00D6512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Победителем процедуры 178fz10022100053 признан участник Манахов Василий Александрович, предложивший наибольшую цену лота в размере 527 777 RUB (пятьсот двадцать семь тысяч</w:t>
      </w:r>
      <w:bookmarkStart w:id="0" w:name="_GoBack"/>
      <w:bookmarkEnd w:id="0"/>
      <w:r>
        <w:rPr>
          <w:sz w:val="28"/>
          <w:szCs w:val="28"/>
        </w:rPr>
        <w:t xml:space="preserve"> семьсот семьдесят семь рублей 00 копеек).</w:t>
      </w:r>
    </w:p>
    <w:p w:rsidR="00D65127" w:rsidRDefault="00D65127" w:rsidP="00D6512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течение пяти рабочих дней с даты подведения итогов аукциона с </w:t>
      </w:r>
      <w:r>
        <w:rPr>
          <w:sz w:val="28"/>
          <w:szCs w:val="28"/>
        </w:rPr>
        <w:lastRenderedPageBreak/>
        <w:t>победителем аукциона заключается договор купли-продажи имущества.</w:t>
      </w:r>
    </w:p>
    <w:p w:rsidR="00D65127" w:rsidRDefault="00D65127" w:rsidP="00D6512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 уклонении победителя от заключения в установленный срок договора купли-продажи имущества в установленный срок победитель утрачивает право на заключение указанного договора.</w:t>
      </w:r>
    </w:p>
    <w:p w:rsidR="00D65127" w:rsidRDefault="00D65127" w:rsidP="00D6512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D65127" w:rsidRDefault="00D65127" w:rsidP="00D65127">
      <w:pPr>
        <w:rPr>
          <w:rFonts w:ascii="Calibri" w:hAnsi="Calibri"/>
          <w:sz w:val="22"/>
          <w:szCs w:val="22"/>
        </w:rPr>
      </w:pPr>
    </w:p>
    <w:p w:rsidR="00603488" w:rsidRPr="00D65127" w:rsidRDefault="00603488" w:rsidP="00D65127"/>
    <w:sectPr w:rsidR="00603488" w:rsidRPr="00D65127" w:rsidSect="00603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88"/>
    <w:rsid w:val="00603488"/>
    <w:rsid w:val="00D65127"/>
    <w:rsid w:val="00E66DB7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8E08-4710-4F43-A092-EDB68A1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651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4</cp:revision>
  <dcterms:created xsi:type="dcterms:W3CDTF">2021-02-26T13:08:00Z</dcterms:created>
  <dcterms:modified xsi:type="dcterms:W3CDTF">2021-03-19T07:03:00Z</dcterms:modified>
</cp:coreProperties>
</file>