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9A4C1B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8-493-39-4</w:t>
      </w:r>
      <w:r w:rsidR="007C7628" w:rsidRPr="00BF0D3F">
        <w:rPr>
          <w:b/>
          <w:sz w:val="24"/>
          <w:szCs w:val="24"/>
        </w:rPr>
        <w:t>-11-13. 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</w:t>
      </w:r>
      <w:r w:rsidRPr="000E7D80">
        <w:rPr>
          <w:b/>
          <w:szCs w:val="28"/>
        </w:rPr>
        <w:t xml:space="preserve">№  </w:t>
      </w:r>
      <w:r w:rsidR="00636523" w:rsidRPr="000E7D80">
        <w:rPr>
          <w:b/>
          <w:szCs w:val="28"/>
        </w:rPr>
        <w:t xml:space="preserve">  </w:t>
      </w:r>
      <w:r w:rsidR="000E7D80">
        <w:rPr>
          <w:b/>
          <w:szCs w:val="28"/>
        </w:rPr>
        <w:t>14</w:t>
      </w:r>
      <w:r w:rsidRPr="000E7D80">
        <w:rPr>
          <w:b/>
          <w:szCs w:val="28"/>
        </w:rPr>
        <w:t>–</w:t>
      </w:r>
      <w:r w:rsidRPr="00514BFE">
        <w:rPr>
          <w:b/>
          <w:szCs w:val="28"/>
        </w:rPr>
        <w:t xml:space="preserve"> КС                                           от  </w:t>
      </w:r>
      <w:r w:rsidR="000E7D80">
        <w:rPr>
          <w:b/>
          <w:szCs w:val="28"/>
        </w:rPr>
        <w:t>13</w:t>
      </w:r>
      <w:r w:rsidRPr="000E7D80">
        <w:rPr>
          <w:b/>
          <w:szCs w:val="28"/>
        </w:rPr>
        <w:t>.</w:t>
      </w:r>
      <w:r w:rsidR="009A4C1B" w:rsidRPr="000E7D80">
        <w:rPr>
          <w:b/>
          <w:szCs w:val="28"/>
        </w:rPr>
        <w:t>04</w:t>
      </w:r>
      <w:r w:rsidR="00514BFE">
        <w:rPr>
          <w:b/>
          <w:szCs w:val="28"/>
        </w:rPr>
        <w:t>.</w:t>
      </w:r>
      <w:r w:rsidR="009A70B8">
        <w:rPr>
          <w:b/>
          <w:szCs w:val="28"/>
        </w:rPr>
        <w:t>2021</w:t>
      </w:r>
      <w:r w:rsidR="00514BFE">
        <w:rPr>
          <w:b/>
          <w:szCs w:val="28"/>
        </w:rPr>
        <w:t xml:space="preserve">  </w:t>
      </w:r>
      <w:r w:rsidRPr="00514BFE">
        <w:rPr>
          <w:b/>
          <w:szCs w:val="28"/>
        </w:rPr>
        <w:t>г</w:t>
      </w:r>
    </w:p>
    <w:p w:rsidR="007C7628" w:rsidRPr="00F838EC" w:rsidRDefault="007C7628" w:rsidP="007C7628">
      <w:pPr>
        <w:rPr>
          <w:b/>
          <w:szCs w:val="28"/>
        </w:rPr>
      </w:pPr>
    </w:p>
    <w:p w:rsidR="000B5C94" w:rsidRDefault="000B5C94" w:rsidP="000B5C94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Главе</w:t>
      </w:r>
      <w:r w:rsidR="00BF0D3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gramStart"/>
      <w:r w:rsidR="00BF0D3F">
        <w:rPr>
          <w:b/>
          <w:szCs w:val="28"/>
        </w:rPr>
        <w:t>Приволжского</w:t>
      </w:r>
      <w:proofErr w:type="gramEnd"/>
      <w:r w:rsidR="00BF0D3F">
        <w:rPr>
          <w:b/>
          <w:szCs w:val="28"/>
        </w:rPr>
        <w:t xml:space="preserve"> </w:t>
      </w:r>
    </w:p>
    <w:p w:rsidR="00BF0D3F" w:rsidRDefault="00BF0D3F" w:rsidP="000B5C94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BF0D3F" w:rsidRPr="008C7AD8" w:rsidRDefault="000B5C94" w:rsidP="00BF0D3F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И. В. Мельниковой</w:t>
      </w:r>
    </w:p>
    <w:p w:rsidR="00BF0D3F" w:rsidRPr="006543D9" w:rsidRDefault="00BF0D3F" w:rsidP="00BF0D3F">
      <w:pPr>
        <w:spacing w:line="360" w:lineRule="auto"/>
        <w:rPr>
          <w:sz w:val="16"/>
          <w:szCs w:val="16"/>
        </w:rPr>
      </w:pPr>
    </w:p>
    <w:p w:rsidR="00BF0D3F" w:rsidRPr="00DD24A9" w:rsidRDefault="000B5C94" w:rsidP="00BF0D3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Уважаемая Ирина Викторовна</w:t>
      </w:r>
      <w:r w:rsidR="00BF0D3F" w:rsidRPr="00DD24A9">
        <w:rPr>
          <w:b/>
          <w:szCs w:val="28"/>
        </w:rPr>
        <w:t>!</w:t>
      </w:r>
    </w:p>
    <w:p w:rsidR="007C7628" w:rsidRPr="009511CA" w:rsidRDefault="007C7628" w:rsidP="00BF0D3F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636523">
        <w:rPr>
          <w:rFonts w:ascii="Times New Roman" w:eastAsia="Calibri" w:hAnsi="Times New Roman" w:cs="Times New Roman"/>
          <w:sz w:val="28"/>
          <w:szCs w:val="28"/>
        </w:rPr>
        <w:t>Приволжского муниципального района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9A70B8">
        <w:rPr>
          <w:rFonts w:ascii="Times New Roman" w:hAnsi="Times New Roman" w:cs="Times New Roman"/>
          <w:sz w:val="28"/>
          <w:szCs w:val="28"/>
        </w:rPr>
        <w:t>2020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514BFE" w:rsidRDefault="005E63ED" w:rsidP="00514BFE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1214CE" w:rsidRDefault="001214CE" w:rsidP="001214CE">
      <w:pPr>
        <w:pStyle w:val="22"/>
        <w:shd w:val="clear" w:color="auto" w:fill="auto"/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Заключение на  Отчет об исполнении бюджета Приволжского муниципального района за </w:t>
      </w:r>
      <w:r w:rsidR="009A70B8">
        <w:rPr>
          <w:rFonts w:ascii="Times New Roman" w:hAnsi="Times New Roman" w:cs="Times New Roman"/>
          <w:sz w:val="28"/>
          <w:szCs w:val="28"/>
        </w:rPr>
        <w:t>2020</w:t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1214CE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1214CE">
        <w:rPr>
          <w:rFonts w:ascii="Times New Roman" w:hAnsi="Times New Roman" w:cs="Times New Roman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1214C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214CE" w:rsidRPr="001214CE" w:rsidRDefault="001214CE" w:rsidP="001214C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 Совета Приволжского муниципального района от 26.02.2015 г № 21 «Об утверждении Порядка проведения внешней проверки</w:t>
      </w:r>
      <w:r w:rsidR="009A70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годового отчета об исполнении бюджета Приволжского муниципального района»</w:t>
      </w:r>
    </w:p>
    <w:p w:rsidR="005E63ED" w:rsidRDefault="001214CE" w:rsidP="001214C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CD2907" w:rsidRPr="00121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Совета Приволжского муниципального района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87E65">
        <w:rPr>
          <w:rFonts w:ascii="Times New Roman" w:hAnsi="Times New Roman" w:cs="Times New Roman"/>
          <w:b w:val="0"/>
          <w:sz w:val="28"/>
          <w:szCs w:val="28"/>
        </w:rPr>
        <w:t>22.11.2011г.№ 122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Приволжском муниципальном районе</w:t>
      </w:r>
      <w:r w:rsidR="00AA63E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21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27319" w:rsidRPr="001214CE">
        <w:rPr>
          <w:rFonts w:ascii="Times New Roman" w:hAnsi="Times New Roman" w:cs="Times New Roman"/>
          <w:b w:val="0"/>
          <w:sz w:val="28"/>
          <w:szCs w:val="28"/>
        </w:rPr>
        <w:t>п. 1.</w:t>
      </w:r>
      <w:r w:rsidR="003548F0">
        <w:rPr>
          <w:rFonts w:ascii="Times New Roman" w:hAnsi="Times New Roman" w:cs="Times New Roman"/>
          <w:b w:val="0"/>
          <w:sz w:val="28"/>
          <w:szCs w:val="28"/>
        </w:rPr>
        <w:t>1</w:t>
      </w:r>
      <w:r w:rsidR="005E63ED" w:rsidRPr="001214CE">
        <w:rPr>
          <w:rFonts w:ascii="Times New Roman" w:hAnsi="Times New Roman" w:cs="Times New Roman"/>
          <w:b w:val="0"/>
          <w:sz w:val="28"/>
          <w:szCs w:val="28"/>
        </w:rPr>
        <w:t xml:space="preserve">. Плана работы Контрольно-счетного органа </w:t>
      </w:r>
      <w:r w:rsidR="005E63ED" w:rsidRPr="001214C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Приволжского муниципального района на </w:t>
      </w:r>
      <w:r w:rsidR="009A70B8">
        <w:rPr>
          <w:rFonts w:ascii="Times New Roman" w:hAnsi="Times New Roman" w:cs="Times New Roman"/>
          <w:b w:val="0"/>
          <w:sz w:val="28"/>
          <w:szCs w:val="28"/>
        </w:rPr>
        <w:t>2021</w:t>
      </w:r>
      <w:r w:rsidR="005E63ED" w:rsidRPr="001214CE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муниципального района  №12-р от </w:t>
      </w:r>
      <w:r w:rsidR="009A70B8">
        <w:rPr>
          <w:rFonts w:ascii="Times New Roman" w:hAnsi="Times New Roman" w:cs="Times New Roman"/>
          <w:b w:val="0"/>
          <w:sz w:val="28"/>
          <w:szCs w:val="28"/>
        </w:rPr>
        <w:t>29</w:t>
      </w:r>
      <w:r w:rsidR="005E63ED" w:rsidRPr="001214CE">
        <w:rPr>
          <w:rFonts w:ascii="Times New Roman" w:hAnsi="Times New Roman" w:cs="Times New Roman"/>
          <w:b w:val="0"/>
          <w:sz w:val="28"/>
          <w:szCs w:val="28"/>
        </w:rPr>
        <w:t>.12.</w:t>
      </w:r>
      <w:r w:rsidR="009A70B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5E63ED" w:rsidRPr="001214CE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1214CE" w:rsidRPr="001214CE" w:rsidRDefault="001214CE" w:rsidP="001214C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5E63E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5E63ED" w:rsidP="0026244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 xml:space="preserve">Согласно второму абзацу части 3 и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214CE">
        <w:rPr>
          <w:rFonts w:ascii="Times New Roman" w:hAnsi="Times New Roman" w:cs="Times New Roman"/>
          <w:sz w:val="28"/>
          <w:szCs w:val="28"/>
        </w:rPr>
        <w:t>Приволжском муниципальном районе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262445">
        <w:rPr>
          <w:rFonts w:ascii="Times New Roman" w:hAnsi="Times New Roman" w:cs="Times New Roman"/>
          <w:bCs/>
          <w:sz w:val="28"/>
          <w:szCs w:val="28"/>
        </w:rPr>
        <w:t>Прив</w:t>
      </w:r>
      <w:r w:rsidR="00AA63ED">
        <w:rPr>
          <w:rFonts w:ascii="Times New Roman" w:hAnsi="Times New Roman" w:cs="Times New Roman"/>
          <w:bCs/>
          <w:sz w:val="28"/>
          <w:szCs w:val="28"/>
        </w:rPr>
        <w:t>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бюджета в КСП Приволжского муниципального района  для внешней проверки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>Приволжского муниципального района</w:t>
      </w:r>
      <w:r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lastRenderedPageBreak/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262445">
        <w:rPr>
          <w:bCs/>
          <w:szCs w:val="28"/>
        </w:rPr>
        <w:t>Прив</w:t>
      </w:r>
      <w:r w:rsidR="00BF0D3F">
        <w:rPr>
          <w:bCs/>
          <w:szCs w:val="28"/>
        </w:rPr>
        <w:t>олжского муниципального района</w:t>
      </w:r>
      <w:r w:rsidRPr="00405528">
        <w:rPr>
          <w:szCs w:val="28"/>
        </w:rPr>
        <w:t>.</w:t>
      </w:r>
    </w:p>
    <w:p w:rsidR="00262445" w:rsidRPr="00867B7B" w:rsidRDefault="005B08F1" w:rsidP="00262445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262445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Приволжского муниципального района </w:t>
      </w:r>
      <w:r w:rsidR="00262445" w:rsidRPr="00262445">
        <w:rPr>
          <w:rFonts w:ascii="Times New Roman" w:hAnsi="Times New Roman"/>
          <w:sz w:val="28"/>
          <w:szCs w:val="28"/>
        </w:rPr>
        <w:t xml:space="preserve">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831EC1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BF0D3F" w:rsidRPr="00171C47" w:rsidRDefault="00BF0D3F" w:rsidP="00171C47">
      <w:pPr>
        <w:spacing w:line="360" w:lineRule="auto"/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Приволжского муниципального района за </w:t>
      </w:r>
      <w:r w:rsidR="00831EC1">
        <w:rPr>
          <w:szCs w:val="28"/>
        </w:rPr>
        <w:t>2020</w:t>
      </w:r>
      <w:r w:rsidRPr="00171C47">
        <w:rPr>
          <w:szCs w:val="28"/>
        </w:rPr>
        <w:t xml:space="preserve"> год»</w:t>
      </w:r>
    </w:p>
    <w:p w:rsidR="00BF0D3F" w:rsidRPr="00171C47" w:rsidRDefault="00BF0D3F" w:rsidP="00171C47">
      <w:pPr>
        <w:spacing w:line="360" w:lineRule="auto"/>
        <w:jc w:val="both"/>
        <w:rPr>
          <w:color w:val="000000"/>
          <w:szCs w:val="28"/>
        </w:rPr>
      </w:pPr>
      <w:r w:rsidRPr="00171C47">
        <w:rPr>
          <w:szCs w:val="28"/>
        </w:rPr>
        <w:t>- Баланс исполнения консолидированного бюджета субъекта РФ и  бюджета государственного внебюджетного фонда</w:t>
      </w:r>
      <w:r w:rsidR="00AE65C1" w:rsidRPr="00171C47">
        <w:rPr>
          <w:szCs w:val="28"/>
        </w:rPr>
        <w:t>.</w:t>
      </w:r>
      <w:r w:rsidR="00AE65C1" w:rsidRPr="00171C47">
        <w:rPr>
          <w:color w:val="000000"/>
          <w:szCs w:val="28"/>
        </w:rPr>
        <w:t xml:space="preserve"> (Форма 0503320)</w:t>
      </w:r>
    </w:p>
    <w:p w:rsidR="00AE65C1" w:rsidRPr="00171C47" w:rsidRDefault="00AE65C1" w:rsidP="00171C47">
      <w:pPr>
        <w:spacing w:line="360" w:lineRule="auto"/>
        <w:jc w:val="both"/>
        <w:rPr>
          <w:color w:val="000000"/>
          <w:szCs w:val="28"/>
        </w:rPr>
      </w:pPr>
      <w:r w:rsidRPr="00171C47">
        <w:rPr>
          <w:szCs w:val="28"/>
        </w:rPr>
        <w:t xml:space="preserve">-   Консолидированный отчет о финансовых результатах деятельности </w:t>
      </w:r>
      <w:r w:rsidRPr="00171C47">
        <w:rPr>
          <w:color w:val="000000"/>
          <w:szCs w:val="28"/>
        </w:rPr>
        <w:t>(Форма 0503321);</w:t>
      </w:r>
    </w:p>
    <w:p w:rsidR="00AE65C1" w:rsidRPr="00171C47" w:rsidRDefault="00AE65C1" w:rsidP="00171C47">
      <w:pPr>
        <w:spacing w:line="360" w:lineRule="auto"/>
        <w:jc w:val="both"/>
        <w:rPr>
          <w:color w:val="000000"/>
          <w:szCs w:val="28"/>
        </w:rPr>
      </w:pPr>
      <w:r w:rsidRPr="00171C47">
        <w:rPr>
          <w:color w:val="000000"/>
          <w:szCs w:val="28"/>
        </w:rPr>
        <w:t xml:space="preserve">-  </w:t>
      </w:r>
      <w:r w:rsidRPr="00171C47">
        <w:rPr>
          <w:szCs w:val="28"/>
        </w:rPr>
        <w:t>Консолидированный отчет о движении денежных средст</w:t>
      </w:r>
      <w:proofErr w:type="gramStart"/>
      <w:r w:rsidRPr="00171C47">
        <w:rPr>
          <w:szCs w:val="28"/>
        </w:rPr>
        <w:t>в</w:t>
      </w:r>
      <w:r w:rsidR="00E8342B" w:rsidRPr="00171C47">
        <w:rPr>
          <w:color w:val="000000"/>
          <w:szCs w:val="28"/>
        </w:rPr>
        <w:t>(</w:t>
      </w:r>
      <w:proofErr w:type="gramEnd"/>
      <w:r w:rsidR="00E8342B" w:rsidRPr="00171C47">
        <w:rPr>
          <w:color w:val="000000"/>
          <w:szCs w:val="28"/>
        </w:rPr>
        <w:t xml:space="preserve">Форма </w:t>
      </w:r>
      <w:r w:rsidR="00E8342B" w:rsidRPr="00E8342B">
        <w:rPr>
          <w:color w:val="000000"/>
          <w:szCs w:val="28"/>
        </w:rPr>
        <w:t>0503323</w:t>
      </w:r>
      <w:r w:rsidR="00E8342B" w:rsidRPr="00171C47">
        <w:rPr>
          <w:color w:val="000000"/>
          <w:szCs w:val="28"/>
        </w:rPr>
        <w:t>);</w:t>
      </w:r>
    </w:p>
    <w:p w:rsidR="00AE65C1" w:rsidRPr="00171C47" w:rsidRDefault="00E8342B" w:rsidP="00171C47">
      <w:pPr>
        <w:spacing w:line="360" w:lineRule="auto"/>
        <w:jc w:val="both"/>
        <w:rPr>
          <w:color w:val="000000"/>
          <w:szCs w:val="28"/>
        </w:rPr>
      </w:pPr>
      <w:r w:rsidRPr="00171C47">
        <w:rPr>
          <w:bCs/>
          <w:color w:val="000000"/>
          <w:szCs w:val="28"/>
        </w:rPr>
        <w:t xml:space="preserve">-  Отчет об исполнении консолидированного бюджета </w:t>
      </w:r>
      <w:r w:rsidRPr="00171C47">
        <w:rPr>
          <w:color w:val="000000"/>
          <w:szCs w:val="28"/>
        </w:rPr>
        <w:t xml:space="preserve">(Форма </w:t>
      </w:r>
      <w:r w:rsidRPr="00E8342B">
        <w:rPr>
          <w:color w:val="000000"/>
          <w:szCs w:val="28"/>
        </w:rPr>
        <w:t>0503317</w:t>
      </w:r>
      <w:r w:rsidRPr="00171C47">
        <w:rPr>
          <w:color w:val="000000"/>
          <w:szCs w:val="28"/>
        </w:rPr>
        <w:t>);</w:t>
      </w:r>
    </w:p>
    <w:p w:rsidR="00E8342B" w:rsidRPr="00171C47" w:rsidRDefault="00E8342B" w:rsidP="00171C47">
      <w:pPr>
        <w:spacing w:line="360" w:lineRule="auto"/>
        <w:jc w:val="both"/>
        <w:rPr>
          <w:bCs/>
          <w:color w:val="000000"/>
          <w:szCs w:val="28"/>
        </w:rPr>
      </w:pPr>
      <w:r w:rsidRPr="00171C47">
        <w:rPr>
          <w:color w:val="000000"/>
          <w:szCs w:val="28"/>
        </w:rPr>
        <w:t>-</w:t>
      </w:r>
      <w:r w:rsidR="009E66F7">
        <w:rPr>
          <w:color w:val="000000"/>
          <w:szCs w:val="28"/>
        </w:rPr>
        <w:t xml:space="preserve"> </w:t>
      </w:r>
      <w:r w:rsidRPr="00171C47">
        <w:rPr>
          <w:color w:val="000000"/>
          <w:szCs w:val="28"/>
        </w:rPr>
        <w:t xml:space="preserve"> </w:t>
      </w:r>
      <w:r w:rsidRPr="00171C47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Приволжского муниципального района за </w:t>
      </w:r>
      <w:r w:rsidR="00831EC1">
        <w:rPr>
          <w:bCs/>
          <w:color w:val="000000"/>
          <w:szCs w:val="28"/>
        </w:rPr>
        <w:t>2020</w:t>
      </w:r>
      <w:r w:rsidRPr="00171C47">
        <w:rPr>
          <w:bCs/>
          <w:color w:val="000000"/>
          <w:szCs w:val="28"/>
        </w:rPr>
        <w:t xml:space="preserve"> год</w:t>
      </w:r>
      <w:r w:rsidR="008E0ED6">
        <w:rPr>
          <w:bCs/>
          <w:color w:val="000000"/>
          <w:szCs w:val="28"/>
        </w:rPr>
        <w:t>;</w:t>
      </w:r>
      <w:r w:rsidRPr="00171C47">
        <w:rPr>
          <w:bCs/>
          <w:color w:val="000000"/>
          <w:szCs w:val="28"/>
        </w:rPr>
        <w:t xml:space="preserve">    </w:t>
      </w:r>
    </w:p>
    <w:p w:rsidR="00E8342B" w:rsidRPr="00171C47" w:rsidRDefault="00E8342B" w:rsidP="00171C47">
      <w:pPr>
        <w:spacing w:line="360" w:lineRule="auto"/>
        <w:jc w:val="both"/>
        <w:rPr>
          <w:bCs/>
          <w:color w:val="000000"/>
          <w:szCs w:val="28"/>
        </w:rPr>
      </w:pPr>
      <w:r w:rsidRPr="00171C47">
        <w:rPr>
          <w:color w:val="000000"/>
          <w:szCs w:val="28"/>
        </w:rPr>
        <w:t xml:space="preserve">-  </w:t>
      </w:r>
      <w:r w:rsidR="009E66F7">
        <w:rPr>
          <w:color w:val="000000"/>
          <w:szCs w:val="28"/>
        </w:rPr>
        <w:t xml:space="preserve"> </w:t>
      </w:r>
      <w:r w:rsidRPr="00171C47">
        <w:rPr>
          <w:bCs/>
          <w:color w:val="000000"/>
          <w:szCs w:val="28"/>
        </w:rPr>
        <w:t xml:space="preserve">Распределение расходов  бюджета Приволжского муниципального района по разделам и подразделам функциональной классификации расходов бюджета РФ за </w:t>
      </w:r>
      <w:r w:rsidR="00831EC1">
        <w:rPr>
          <w:bCs/>
          <w:color w:val="000000"/>
          <w:szCs w:val="28"/>
        </w:rPr>
        <w:t>2020</w:t>
      </w:r>
      <w:r w:rsidRPr="00171C47">
        <w:rPr>
          <w:bCs/>
          <w:color w:val="000000"/>
          <w:szCs w:val="28"/>
        </w:rPr>
        <w:t xml:space="preserve"> год;</w:t>
      </w:r>
    </w:p>
    <w:p w:rsidR="00E8342B" w:rsidRPr="00171C47" w:rsidRDefault="00E8342B" w:rsidP="00171C47">
      <w:pPr>
        <w:spacing w:line="360" w:lineRule="auto"/>
        <w:jc w:val="both"/>
        <w:rPr>
          <w:color w:val="000000"/>
          <w:szCs w:val="28"/>
        </w:rPr>
      </w:pPr>
      <w:r w:rsidRPr="00171C47">
        <w:rPr>
          <w:color w:val="000000"/>
          <w:szCs w:val="28"/>
        </w:rPr>
        <w:t xml:space="preserve">-  исполнение по источникам внутреннего финансирования дефицита бюджета за </w:t>
      </w:r>
      <w:r w:rsidR="00831EC1">
        <w:rPr>
          <w:color w:val="000000"/>
          <w:szCs w:val="28"/>
        </w:rPr>
        <w:t>2020</w:t>
      </w:r>
      <w:r w:rsidRPr="00171C47">
        <w:rPr>
          <w:color w:val="000000"/>
          <w:szCs w:val="28"/>
        </w:rPr>
        <w:t xml:space="preserve"> год;</w:t>
      </w:r>
    </w:p>
    <w:p w:rsidR="00E8342B" w:rsidRPr="00171C47" w:rsidRDefault="00E8342B" w:rsidP="00171C47">
      <w:pPr>
        <w:spacing w:line="360" w:lineRule="auto"/>
        <w:jc w:val="both"/>
        <w:rPr>
          <w:bCs/>
          <w:color w:val="000000"/>
          <w:szCs w:val="28"/>
        </w:rPr>
      </w:pPr>
      <w:r w:rsidRPr="00171C47">
        <w:rPr>
          <w:bCs/>
          <w:color w:val="000000"/>
          <w:szCs w:val="28"/>
        </w:rPr>
        <w:lastRenderedPageBreak/>
        <w:t xml:space="preserve">-  </w:t>
      </w:r>
      <w:r w:rsidRPr="00E8342B">
        <w:rPr>
          <w:bCs/>
          <w:color w:val="000000"/>
          <w:szCs w:val="28"/>
        </w:rPr>
        <w:t xml:space="preserve">Исполнение доходов бюджета Приволжского муниципального района за </w:t>
      </w:r>
      <w:r w:rsidR="00831EC1">
        <w:rPr>
          <w:bCs/>
          <w:color w:val="000000"/>
          <w:szCs w:val="28"/>
        </w:rPr>
        <w:t>2020</w:t>
      </w:r>
      <w:r w:rsidRPr="00E8342B">
        <w:rPr>
          <w:bCs/>
          <w:color w:val="000000"/>
          <w:szCs w:val="28"/>
        </w:rPr>
        <w:t xml:space="preserve"> год</w:t>
      </w:r>
      <w:r w:rsidRPr="00171C47">
        <w:rPr>
          <w:bCs/>
          <w:color w:val="000000"/>
          <w:szCs w:val="28"/>
        </w:rPr>
        <w:t>;</w:t>
      </w:r>
    </w:p>
    <w:p w:rsidR="005B08F1" w:rsidRDefault="00171C47" w:rsidP="00171C47">
      <w:pPr>
        <w:spacing w:line="360" w:lineRule="auto"/>
        <w:jc w:val="both"/>
        <w:rPr>
          <w:szCs w:val="28"/>
        </w:rPr>
      </w:pPr>
      <w:r w:rsidRPr="00171C47">
        <w:rPr>
          <w:szCs w:val="28"/>
        </w:rPr>
        <w:t>- Поясни</w:t>
      </w:r>
      <w:r w:rsidR="00E8342B" w:rsidRPr="00171C47">
        <w:rPr>
          <w:szCs w:val="28"/>
        </w:rPr>
        <w:t>тельная записка</w:t>
      </w:r>
      <w:r>
        <w:rPr>
          <w:szCs w:val="28"/>
        </w:rPr>
        <w:t>.</w:t>
      </w:r>
    </w:p>
    <w:p w:rsidR="00032722" w:rsidRDefault="00032722" w:rsidP="00171C47">
      <w:pPr>
        <w:spacing w:line="360" w:lineRule="auto"/>
        <w:jc w:val="both"/>
        <w:rPr>
          <w:szCs w:val="28"/>
        </w:rPr>
      </w:pPr>
      <w:r>
        <w:rPr>
          <w:szCs w:val="28"/>
        </w:rPr>
        <w:t>- Сводный годовой доклад о ходе реализации и оценки эффективности муниципальных программ.</w:t>
      </w:r>
    </w:p>
    <w:p w:rsidR="00171C47" w:rsidRPr="00171C47" w:rsidRDefault="00171C47" w:rsidP="00171C47">
      <w:pPr>
        <w:spacing w:line="360" w:lineRule="auto"/>
        <w:jc w:val="both"/>
        <w:rPr>
          <w:szCs w:val="28"/>
        </w:rPr>
      </w:pPr>
    </w:p>
    <w:p w:rsidR="005B08F1" w:rsidRPr="00486AEE" w:rsidRDefault="005B08F1" w:rsidP="005B08F1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831EC1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Приволжском муниципальном районе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бюджетный процесс основывался на положениях Бюджетного кодекса РФ, Положении о бюджетном процессе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>Приволжском муниципальном районе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, Уставе </w:t>
      </w:r>
      <w:r w:rsidR="00C6597B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Приволжского муниципального района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  <w:r w:rsidR="00486AEE">
        <w:rPr>
          <w:szCs w:val="28"/>
        </w:rPr>
        <w:t xml:space="preserve"> 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Решением Совета Приволжского муниципального района  от </w:t>
      </w:r>
      <w:r w:rsidR="00831EC1">
        <w:rPr>
          <w:rFonts w:ascii="Times New Roman" w:hAnsi="Times New Roman"/>
          <w:b w:val="0"/>
          <w:color w:val="auto"/>
          <w:sz w:val="28"/>
          <w:szCs w:val="28"/>
        </w:rPr>
        <w:t>19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>.12.</w:t>
      </w:r>
      <w:r w:rsidR="00831EC1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  № </w:t>
      </w:r>
      <w:r w:rsidR="00831EC1">
        <w:rPr>
          <w:rFonts w:ascii="Times New Roman" w:hAnsi="Times New Roman"/>
          <w:b w:val="0"/>
          <w:color w:val="auto"/>
          <w:sz w:val="28"/>
          <w:szCs w:val="28"/>
        </w:rPr>
        <w:t>89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бюджета Приволжского муниципального района  на </w:t>
      </w:r>
      <w:r w:rsidR="00831EC1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 w:rsidR="00395A69">
        <w:rPr>
          <w:rFonts w:ascii="Times New Roman" w:hAnsi="Times New Roman"/>
          <w:b w:val="0"/>
          <w:color w:val="auto"/>
          <w:sz w:val="28"/>
          <w:szCs w:val="28"/>
        </w:rPr>
        <w:t xml:space="preserve"> и плановый период </w:t>
      </w:r>
      <w:r w:rsidR="00831EC1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="00395A69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831EC1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="00395A69">
        <w:rPr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486AEE" w:rsidRPr="00DA74CC" w:rsidRDefault="00486AEE" w:rsidP="00486AEE">
      <w:pPr>
        <w:spacing w:line="360" w:lineRule="auto"/>
        <w:ind w:firstLine="708"/>
        <w:jc w:val="both"/>
      </w:pPr>
      <w:proofErr w:type="gramStart"/>
      <w:r w:rsidRPr="00DA74CC">
        <w:t>Учет доходов и расходов ведется в соответствии с рабочим планом счетов  согласно Приказа Министерства финансов Российской Федерации от 1 декабря 2010 г. № 157н «Об  утверждении единого плана счетов  бухгалтерского учёта для органов местного самоуправления государственной власти (государственных органов), органов местного самоуправления, органов управления государственными межбюджетными фондами, государственных академий наук, государственных (муниципальных) учреждений и инструкции по его применению (в ред. Приказа</w:t>
      </w:r>
      <w:proofErr w:type="gramEnd"/>
      <w:r w:rsidRPr="00DA74CC">
        <w:t xml:space="preserve"> </w:t>
      </w:r>
      <w:proofErr w:type="gramStart"/>
      <w:r w:rsidRPr="00DA74CC">
        <w:t>Минфина России от ред. от 29.08.2014 № 89н)</w:t>
      </w:r>
      <w:proofErr w:type="gramEnd"/>
    </w:p>
    <w:p w:rsidR="005B08F1" w:rsidRPr="00991BF7" w:rsidRDefault="00486AEE" w:rsidP="00395A6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DA74CC">
        <w:rPr>
          <w:szCs w:val="28"/>
        </w:rPr>
        <w:t xml:space="preserve">  Администрация </w:t>
      </w:r>
      <w:r>
        <w:rPr>
          <w:szCs w:val="28"/>
        </w:rPr>
        <w:t>Приволжского</w:t>
      </w:r>
      <w:r w:rsidRPr="00DA74C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DA74CC">
        <w:rPr>
          <w:szCs w:val="28"/>
        </w:rPr>
        <w:t xml:space="preserve"> формирует месячную, квартальную, годовую бюджетную и иную отчетность на основании Приказа Минфина №191 от 28.12.2010г.                                                                                                                                          </w:t>
      </w:r>
    </w:p>
    <w:p w:rsidR="005E63ED" w:rsidRDefault="005B08F1" w:rsidP="00CD3284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71C47" w:rsidRDefault="00171C47" w:rsidP="00CD3284">
      <w:pPr>
        <w:spacing w:line="360" w:lineRule="auto"/>
        <w:ind w:firstLine="709"/>
        <w:jc w:val="both"/>
        <w:rPr>
          <w:szCs w:val="28"/>
        </w:rPr>
      </w:pPr>
    </w:p>
    <w:p w:rsidR="000A7D58" w:rsidRPr="00CD3284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lastRenderedPageBreak/>
        <w:t xml:space="preserve">3. Общая характеристика исполнения бюджета за  </w:t>
      </w:r>
      <w:r w:rsidR="00B25D73">
        <w:rPr>
          <w:rFonts w:ascii="Times New Roman" w:hAnsi="Times New Roman" w:cs="Times New Roman"/>
          <w:bCs w:val="0"/>
        </w:rPr>
        <w:t>2020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CD3284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C6597B" w:rsidRPr="00262445">
        <w:rPr>
          <w:szCs w:val="28"/>
        </w:rPr>
        <w:t xml:space="preserve">Приволжского муниципального района  </w:t>
      </w:r>
      <w:r w:rsidRPr="00CD3284">
        <w:rPr>
          <w:spacing w:val="7"/>
          <w:szCs w:val="28"/>
        </w:rPr>
        <w:t>формируется на один календарный  год</w:t>
      </w:r>
      <w:r w:rsidR="00395A69">
        <w:rPr>
          <w:szCs w:val="28"/>
        </w:rPr>
        <w:t xml:space="preserve"> и плановый период </w:t>
      </w:r>
      <w:r w:rsidR="00B25D73">
        <w:rPr>
          <w:szCs w:val="28"/>
        </w:rPr>
        <w:t>2021</w:t>
      </w:r>
      <w:r w:rsidR="00395A69">
        <w:rPr>
          <w:szCs w:val="28"/>
        </w:rPr>
        <w:t xml:space="preserve"> и </w:t>
      </w:r>
      <w:r w:rsidR="00B25D73">
        <w:rPr>
          <w:szCs w:val="28"/>
        </w:rPr>
        <w:t>2022</w:t>
      </w:r>
      <w:r w:rsidR="00395A69">
        <w:rPr>
          <w:szCs w:val="28"/>
        </w:rPr>
        <w:t xml:space="preserve"> годов.</w:t>
      </w:r>
    </w:p>
    <w:p w:rsidR="00630BEE" w:rsidRPr="00CD3284" w:rsidRDefault="00C6597B" w:rsidP="00371CA3">
      <w:pPr>
        <w:spacing w:line="360" w:lineRule="auto"/>
        <w:ind w:firstLine="567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Pr="00262445">
        <w:rPr>
          <w:szCs w:val="28"/>
        </w:rPr>
        <w:t xml:space="preserve">Приволжского муниципального района  </w:t>
      </w:r>
      <w:r w:rsidR="000A7D58" w:rsidRPr="00CD3284">
        <w:rPr>
          <w:szCs w:val="28"/>
        </w:rPr>
        <w:t xml:space="preserve">на </w:t>
      </w:r>
      <w:r w:rsidR="00B25D73">
        <w:rPr>
          <w:szCs w:val="28"/>
        </w:rPr>
        <w:t>2020</w:t>
      </w:r>
      <w:r w:rsidR="000A7D58" w:rsidRPr="00CD3284">
        <w:rPr>
          <w:szCs w:val="28"/>
        </w:rPr>
        <w:t xml:space="preserve"> год</w:t>
      </w:r>
      <w:r w:rsidR="00D44898">
        <w:rPr>
          <w:szCs w:val="28"/>
        </w:rPr>
        <w:t xml:space="preserve"> и плановый период </w:t>
      </w:r>
      <w:r w:rsidR="00B25D73">
        <w:rPr>
          <w:szCs w:val="28"/>
        </w:rPr>
        <w:t>2021</w:t>
      </w:r>
      <w:r w:rsidR="00D44898">
        <w:rPr>
          <w:szCs w:val="28"/>
        </w:rPr>
        <w:t xml:space="preserve"> и </w:t>
      </w:r>
      <w:r w:rsidR="00B25D73">
        <w:rPr>
          <w:szCs w:val="28"/>
        </w:rPr>
        <w:t>2022</w:t>
      </w:r>
      <w:r w:rsidR="00D44898">
        <w:rPr>
          <w:szCs w:val="28"/>
        </w:rPr>
        <w:t xml:space="preserve"> годов</w:t>
      </w:r>
      <w:r w:rsidR="000A7D58" w:rsidRPr="00CD3284">
        <w:rPr>
          <w:szCs w:val="28"/>
        </w:rPr>
        <w:t xml:space="preserve"> (решение Совета депутатов от  </w:t>
      </w:r>
      <w:r w:rsidR="00B25D73">
        <w:rPr>
          <w:szCs w:val="28"/>
        </w:rPr>
        <w:t>19</w:t>
      </w:r>
      <w:r w:rsidR="000A7D58" w:rsidRPr="00CD3284">
        <w:rPr>
          <w:szCs w:val="28"/>
        </w:rPr>
        <w:t>.12.</w:t>
      </w:r>
      <w:r w:rsidR="00B25D73">
        <w:rPr>
          <w:szCs w:val="28"/>
        </w:rPr>
        <w:t>2019</w:t>
      </w:r>
      <w:r w:rsidR="000A7D58" w:rsidRPr="00CD3284">
        <w:rPr>
          <w:szCs w:val="28"/>
        </w:rPr>
        <w:t xml:space="preserve">  №</w:t>
      </w:r>
      <w:r>
        <w:rPr>
          <w:szCs w:val="28"/>
        </w:rPr>
        <w:t xml:space="preserve"> </w:t>
      </w:r>
      <w:r w:rsidR="00B25D73">
        <w:rPr>
          <w:szCs w:val="28"/>
        </w:rPr>
        <w:t>89</w:t>
      </w:r>
      <w:r w:rsidR="000A7D58" w:rsidRPr="00CD3284">
        <w:rPr>
          <w:szCs w:val="28"/>
        </w:rPr>
        <w:t>) был утвержден</w:t>
      </w:r>
    </w:p>
    <w:p w:rsidR="00B25D73" w:rsidRPr="00FE6895" w:rsidRDefault="00B25D73" w:rsidP="00B25D73">
      <w:pPr>
        <w:ind w:firstLine="567"/>
        <w:jc w:val="both"/>
        <w:rPr>
          <w:szCs w:val="28"/>
        </w:rPr>
      </w:pPr>
      <w:r w:rsidRPr="00FE6895">
        <w:rPr>
          <w:szCs w:val="28"/>
        </w:rPr>
        <w:t>на 2020 год</w:t>
      </w:r>
    </w:p>
    <w:p w:rsidR="00B25D73" w:rsidRPr="00FE6895" w:rsidRDefault="00B25D73" w:rsidP="00B25D73">
      <w:pPr>
        <w:jc w:val="both"/>
        <w:rPr>
          <w:szCs w:val="28"/>
        </w:rPr>
      </w:pPr>
      <w:r w:rsidRPr="00FE6895">
        <w:rPr>
          <w:szCs w:val="28"/>
        </w:rPr>
        <w:t>1) Общий объем доходов бюджета в сумме 363 604 203,20 руб.,</w:t>
      </w:r>
    </w:p>
    <w:p w:rsidR="00B25D73" w:rsidRPr="00FE6895" w:rsidRDefault="00B25D73" w:rsidP="00B25D73">
      <w:pPr>
        <w:jc w:val="both"/>
        <w:rPr>
          <w:szCs w:val="28"/>
        </w:rPr>
      </w:pPr>
      <w:r w:rsidRPr="00FE6895">
        <w:rPr>
          <w:szCs w:val="28"/>
        </w:rPr>
        <w:t xml:space="preserve">2) Общий объем расходов бюджета в сумме 363 604 203,20 руб., </w:t>
      </w:r>
    </w:p>
    <w:p w:rsidR="00B25D73" w:rsidRPr="00FE6895" w:rsidRDefault="00B25D73" w:rsidP="00B25D73">
      <w:pPr>
        <w:jc w:val="both"/>
        <w:rPr>
          <w:szCs w:val="28"/>
        </w:rPr>
      </w:pPr>
      <w:r w:rsidRPr="00FE6895">
        <w:rPr>
          <w:szCs w:val="28"/>
        </w:rPr>
        <w:t>3) Дефицит/профицит бюджета в сумме 0,0 руб.</w:t>
      </w:r>
    </w:p>
    <w:p w:rsidR="00B25D73" w:rsidRPr="00FE6895" w:rsidRDefault="00B25D73" w:rsidP="00B25D73">
      <w:pPr>
        <w:ind w:firstLine="567"/>
        <w:jc w:val="both"/>
        <w:rPr>
          <w:szCs w:val="28"/>
        </w:rPr>
      </w:pPr>
      <w:r w:rsidRPr="00FE6895">
        <w:rPr>
          <w:szCs w:val="28"/>
        </w:rPr>
        <w:t>на 2021 год:</w:t>
      </w:r>
    </w:p>
    <w:p w:rsidR="00B25D73" w:rsidRPr="00FE6895" w:rsidRDefault="00B25D73" w:rsidP="00B25D73">
      <w:pPr>
        <w:jc w:val="both"/>
        <w:rPr>
          <w:szCs w:val="28"/>
        </w:rPr>
      </w:pPr>
      <w:r w:rsidRPr="00FE6895">
        <w:rPr>
          <w:szCs w:val="28"/>
        </w:rPr>
        <w:t xml:space="preserve">1) Общий объем доходов бюджета в сумме 314 473 035,34 руб., </w:t>
      </w:r>
    </w:p>
    <w:p w:rsidR="00B25D73" w:rsidRPr="00FE6895" w:rsidRDefault="00B25D73" w:rsidP="00B25D73">
      <w:pPr>
        <w:jc w:val="both"/>
        <w:rPr>
          <w:szCs w:val="28"/>
        </w:rPr>
      </w:pPr>
      <w:r w:rsidRPr="00FE6895">
        <w:rPr>
          <w:szCs w:val="28"/>
        </w:rPr>
        <w:t>2) Общий объем расходов бюджета в сумме 314 473 035,34 руб.,</w:t>
      </w:r>
    </w:p>
    <w:p w:rsidR="00B25D73" w:rsidRPr="00FE6895" w:rsidRDefault="00B25D73" w:rsidP="00B25D73">
      <w:pPr>
        <w:jc w:val="both"/>
        <w:rPr>
          <w:szCs w:val="28"/>
        </w:rPr>
      </w:pPr>
      <w:r w:rsidRPr="00FE6895">
        <w:rPr>
          <w:szCs w:val="28"/>
        </w:rPr>
        <w:t>3) Дефицит/профицит бюджета в сумме 0,0 руб.</w:t>
      </w:r>
    </w:p>
    <w:p w:rsidR="00B25D73" w:rsidRPr="00FE6895" w:rsidRDefault="00B25D73" w:rsidP="00B25D73">
      <w:pPr>
        <w:ind w:firstLine="567"/>
        <w:jc w:val="both"/>
        <w:rPr>
          <w:szCs w:val="28"/>
        </w:rPr>
      </w:pPr>
      <w:r w:rsidRPr="00FE6895">
        <w:rPr>
          <w:szCs w:val="28"/>
        </w:rPr>
        <w:t>на 2022 год:</w:t>
      </w:r>
    </w:p>
    <w:p w:rsidR="00B25D73" w:rsidRPr="00FE6895" w:rsidRDefault="00B25D73" w:rsidP="00B25D73">
      <w:pPr>
        <w:jc w:val="both"/>
        <w:rPr>
          <w:szCs w:val="28"/>
        </w:rPr>
      </w:pPr>
      <w:r w:rsidRPr="00FE6895">
        <w:rPr>
          <w:szCs w:val="28"/>
        </w:rPr>
        <w:t xml:space="preserve">1) Общий объем доходов бюджета в сумме 311 788 824,13 руб., </w:t>
      </w:r>
    </w:p>
    <w:p w:rsidR="00B25D73" w:rsidRPr="00FE6895" w:rsidRDefault="00B25D73" w:rsidP="00B25D73">
      <w:pPr>
        <w:jc w:val="both"/>
        <w:rPr>
          <w:szCs w:val="28"/>
        </w:rPr>
      </w:pPr>
      <w:r w:rsidRPr="00FE6895">
        <w:rPr>
          <w:szCs w:val="28"/>
        </w:rPr>
        <w:t>2) Общий объем расходов бюджета в сумме 311 788 824,13 руб.,</w:t>
      </w:r>
    </w:p>
    <w:p w:rsidR="00B25D73" w:rsidRPr="00FE6895" w:rsidRDefault="00B25D73" w:rsidP="00B25D73">
      <w:pPr>
        <w:jc w:val="both"/>
        <w:rPr>
          <w:szCs w:val="28"/>
        </w:rPr>
      </w:pPr>
      <w:r w:rsidRPr="00FE6895">
        <w:rPr>
          <w:szCs w:val="28"/>
        </w:rPr>
        <w:t>3) Дефицит/профицит бюджета в сумме 0,0 руб.</w:t>
      </w:r>
    </w:p>
    <w:p w:rsidR="00B97F1A" w:rsidRPr="00EF27B5" w:rsidRDefault="00B97F1A" w:rsidP="00EF27B5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630BEE" w:rsidRDefault="00D44898" w:rsidP="001C02BC">
      <w:pPr>
        <w:ind w:firstLine="709"/>
        <w:jc w:val="both"/>
        <w:rPr>
          <w:szCs w:val="28"/>
        </w:rPr>
      </w:pPr>
      <w:r w:rsidRPr="00D57963">
        <w:rPr>
          <w:szCs w:val="28"/>
        </w:rPr>
        <w:t>Бюджет</w:t>
      </w:r>
      <w:r>
        <w:rPr>
          <w:szCs w:val="28"/>
        </w:rPr>
        <w:t xml:space="preserve"> </w:t>
      </w:r>
      <w:r w:rsidRPr="00D57963">
        <w:rPr>
          <w:szCs w:val="28"/>
        </w:rPr>
        <w:t xml:space="preserve"> </w:t>
      </w:r>
      <w:r w:rsidR="00B97F1A">
        <w:rPr>
          <w:szCs w:val="28"/>
        </w:rPr>
        <w:t xml:space="preserve">на </w:t>
      </w:r>
      <w:r w:rsidR="00B25D73">
        <w:rPr>
          <w:szCs w:val="28"/>
        </w:rPr>
        <w:t>2020</w:t>
      </w:r>
      <w:r w:rsidR="00B97F1A">
        <w:rPr>
          <w:szCs w:val="28"/>
        </w:rPr>
        <w:t>-</w:t>
      </w:r>
      <w:r w:rsidR="00B25D73">
        <w:rPr>
          <w:szCs w:val="28"/>
        </w:rPr>
        <w:t>2022</w:t>
      </w:r>
      <w:r w:rsidR="00B97F1A">
        <w:rPr>
          <w:szCs w:val="28"/>
        </w:rPr>
        <w:t xml:space="preserve"> годы </w:t>
      </w:r>
      <w:r w:rsidR="00AA70F5" w:rsidRPr="00D57963">
        <w:rPr>
          <w:szCs w:val="28"/>
        </w:rPr>
        <w:t>утвержден</w:t>
      </w:r>
      <w:r w:rsidR="00AA70F5">
        <w:rPr>
          <w:szCs w:val="28"/>
        </w:rPr>
        <w:t xml:space="preserve"> сбалансированным,</w:t>
      </w:r>
      <w:r>
        <w:rPr>
          <w:szCs w:val="28"/>
        </w:rPr>
        <w:t xml:space="preserve">  </w:t>
      </w:r>
      <w:r w:rsidR="00AA70F5">
        <w:rPr>
          <w:szCs w:val="28"/>
        </w:rPr>
        <w:t xml:space="preserve">что соответствует  </w:t>
      </w:r>
      <w:r>
        <w:rPr>
          <w:szCs w:val="28"/>
        </w:rPr>
        <w:t>ст.</w:t>
      </w:r>
      <w:r w:rsidR="00B97F1A">
        <w:rPr>
          <w:szCs w:val="28"/>
        </w:rPr>
        <w:t>33</w:t>
      </w:r>
      <w:r>
        <w:rPr>
          <w:szCs w:val="28"/>
        </w:rPr>
        <w:t xml:space="preserve"> БК РФ.</w:t>
      </w:r>
      <w:r w:rsidR="000A7D58" w:rsidRPr="00CD3284">
        <w:rPr>
          <w:szCs w:val="28"/>
        </w:rPr>
        <w:t xml:space="preserve"> </w:t>
      </w:r>
    </w:p>
    <w:p w:rsidR="00EF27B5" w:rsidRPr="00B25D73" w:rsidRDefault="000A7D58" w:rsidP="001C02BC">
      <w:pPr>
        <w:ind w:firstLine="709"/>
        <w:jc w:val="both"/>
        <w:rPr>
          <w:szCs w:val="28"/>
        </w:rPr>
      </w:pPr>
      <w:r w:rsidRPr="00991BF7">
        <w:rPr>
          <w:szCs w:val="28"/>
        </w:rPr>
        <w:t>В течение</w:t>
      </w:r>
      <w:r>
        <w:rPr>
          <w:szCs w:val="28"/>
        </w:rPr>
        <w:t xml:space="preserve"> </w:t>
      </w:r>
      <w:r w:rsidR="00B25D73">
        <w:rPr>
          <w:szCs w:val="28"/>
        </w:rPr>
        <w:t xml:space="preserve">2020 </w:t>
      </w:r>
      <w:r w:rsidRPr="00991BF7">
        <w:rPr>
          <w:szCs w:val="28"/>
        </w:rPr>
        <w:t xml:space="preserve"> года   в утвержденный бюджет изменения </w:t>
      </w:r>
      <w:r w:rsidRPr="00171129">
        <w:rPr>
          <w:szCs w:val="28"/>
        </w:rPr>
        <w:t>вносились</w:t>
      </w:r>
      <w:r w:rsidR="00B25D73">
        <w:rPr>
          <w:szCs w:val="28"/>
        </w:rPr>
        <w:t xml:space="preserve"> </w:t>
      </w:r>
      <w:r w:rsidR="001C02BC">
        <w:rPr>
          <w:szCs w:val="28"/>
        </w:rPr>
        <w:t xml:space="preserve">12 </w:t>
      </w:r>
      <w:r w:rsidR="00AC195C">
        <w:rPr>
          <w:szCs w:val="28"/>
        </w:rPr>
        <w:t>раз.</w:t>
      </w:r>
    </w:p>
    <w:tbl>
      <w:tblPr>
        <w:tblStyle w:val="a5"/>
        <w:tblW w:w="9889" w:type="dxa"/>
        <w:tblLayout w:type="fixed"/>
        <w:tblLook w:val="04A0"/>
      </w:tblPr>
      <w:tblGrid>
        <w:gridCol w:w="2802"/>
        <w:gridCol w:w="2551"/>
        <w:gridCol w:w="2126"/>
        <w:gridCol w:w="2410"/>
      </w:tblGrid>
      <w:tr w:rsidR="00371CA3" w:rsidRPr="00716321" w:rsidTr="001C02BC">
        <w:tc>
          <w:tcPr>
            <w:tcW w:w="2802" w:type="dxa"/>
          </w:tcPr>
          <w:p w:rsidR="00371CA3" w:rsidRPr="00716321" w:rsidRDefault="00371CA3" w:rsidP="00B52C67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551" w:type="dxa"/>
          </w:tcPr>
          <w:p w:rsidR="00B25D73" w:rsidRDefault="00371CA3" w:rsidP="00B25057">
            <w:pPr>
              <w:ind w:firstLine="160"/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 xml:space="preserve">Общий объем доходов бюджета </w:t>
            </w:r>
            <w:r w:rsidR="00B25D73">
              <w:rPr>
                <w:b/>
                <w:sz w:val="20"/>
              </w:rPr>
              <w:t xml:space="preserve">2020 года </w:t>
            </w:r>
          </w:p>
          <w:p w:rsidR="00371CA3" w:rsidRPr="00716321" w:rsidRDefault="00371CA3" w:rsidP="00B25057">
            <w:pPr>
              <w:ind w:firstLine="160"/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в сумме   руб.</w:t>
            </w:r>
          </w:p>
          <w:p w:rsidR="00371CA3" w:rsidRPr="00716321" w:rsidRDefault="00371CA3" w:rsidP="00B25057">
            <w:pPr>
              <w:ind w:firstLine="56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B25D73" w:rsidRDefault="00371CA3" w:rsidP="00CD3284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Общий объем расходов</w:t>
            </w:r>
            <w:r w:rsidR="00B25D73">
              <w:rPr>
                <w:b/>
                <w:sz w:val="20"/>
              </w:rPr>
              <w:t xml:space="preserve"> </w:t>
            </w:r>
          </w:p>
          <w:p w:rsidR="00371CA3" w:rsidRPr="00716321" w:rsidRDefault="00B25D73" w:rsidP="00CD32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года</w:t>
            </w:r>
          </w:p>
          <w:p w:rsidR="00371CA3" w:rsidRPr="00716321" w:rsidRDefault="00371CA3" w:rsidP="00CD3284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в сумме   руб.</w:t>
            </w:r>
          </w:p>
        </w:tc>
        <w:tc>
          <w:tcPr>
            <w:tcW w:w="2410" w:type="dxa"/>
          </w:tcPr>
          <w:p w:rsidR="00371CA3" w:rsidRPr="00716321" w:rsidRDefault="00371CA3" w:rsidP="00CD3284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Дефицит бюджета</w:t>
            </w:r>
          </w:p>
          <w:p w:rsidR="00371CA3" w:rsidRPr="00716321" w:rsidRDefault="00371CA3" w:rsidP="00CD3284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в сумме   руб.</w:t>
            </w:r>
          </w:p>
          <w:p w:rsidR="00371CA3" w:rsidRPr="00716321" w:rsidRDefault="00371CA3" w:rsidP="00CD3284">
            <w:pPr>
              <w:jc w:val="center"/>
              <w:rPr>
                <w:b/>
                <w:sz w:val="20"/>
              </w:rPr>
            </w:pPr>
          </w:p>
        </w:tc>
      </w:tr>
      <w:tr w:rsidR="00371CA3" w:rsidRPr="00716321" w:rsidTr="001C02BC">
        <w:tc>
          <w:tcPr>
            <w:tcW w:w="2802" w:type="dxa"/>
          </w:tcPr>
          <w:p w:rsidR="001C02BC" w:rsidRPr="001C02BC" w:rsidRDefault="00B25D73" w:rsidP="00FA6427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>19.12.2019</w:t>
            </w:r>
          </w:p>
          <w:p w:rsidR="00371CA3" w:rsidRPr="001C02BC" w:rsidRDefault="00B25D73" w:rsidP="00FA6427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 xml:space="preserve"> № 89</w:t>
            </w:r>
          </w:p>
        </w:tc>
        <w:tc>
          <w:tcPr>
            <w:tcW w:w="2551" w:type="dxa"/>
          </w:tcPr>
          <w:p w:rsidR="00371CA3" w:rsidRPr="00BA329D" w:rsidRDefault="00B25D73" w:rsidP="00E2388B">
            <w:pPr>
              <w:jc w:val="center"/>
              <w:rPr>
                <w:b/>
                <w:szCs w:val="28"/>
              </w:rPr>
            </w:pPr>
            <w:r w:rsidRPr="00FE6895">
              <w:rPr>
                <w:szCs w:val="28"/>
              </w:rPr>
              <w:t>363 604 203,20</w:t>
            </w:r>
          </w:p>
        </w:tc>
        <w:tc>
          <w:tcPr>
            <w:tcW w:w="2126" w:type="dxa"/>
          </w:tcPr>
          <w:p w:rsidR="00371CA3" w:rsidRPr="00BA329D" w:rsidRDefault="00B25D73" w:rsidP="00E2388B">
            <w:pPr>
              <w:jc w:val="center"/>
              <w:rPr>
                <w:b/>
                <w:szCs w:val="28"/>
              </w:rPr>
            </w:pPr>
            <w:r w:rsidRPr="00FE6895">
              <w:rPr>
                <w:szCs w:val="28"/>
              </w:rPr>
              <w:t>363 604 203,20</w:t>
            </w:r>
          </w:p>
        </w:tc>
        <w:tc>
          <w:tcPr>
            <w:tcW w:w="2410" w:type="dxa"/>
          </w:tcPr>
          <w:p w:rsidR="00371CA3" w:rsidRPr="001C02BC" w:rsidRDefault="00B25D73" w:rsidP="00E2388B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>0,00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B25D73" w:rsidP="00AA70F5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>30.01.2020                                                                                             № 8</w:t>
            </w:r>
          </w:p>
        </w:tc>
        <w:tc>
          <w:tcPr>
            <w:tcW w:w="2551" w:type="dxa"/>
          </w:tcPr>
          <w:p w:rsidR="00371CA3" w:rsidRPr="00BA329D" w:rsidRDefault="00751609" w:rsidP="00B25057">
            <w:pPr>
              <w:jc w:val="center"/>
              <w:rPr>
                <w:b/>
                <w:szCs w:val="28"/>
              </w:rPr>
            </w:pPr>
            <w:r w:rsidRPr="00B25D73">
              <w:rPr>
                <w:szCs w:val="28"/>
              </w:rPr>
              <w:t>363 576 925,54</w:t>
            </w:r>
          </w:p>
        </w:tc>
        <w:tc>
          <w:tcPr>
            <w:tcW w:w="2126" w:type="dxa"/>
          </w:tcPr>
          <w:p w:rsidR="00371CA3" w:rsidRPr="00BA329D" w:rsidRDefault="00751609" w:rsidP="000A7D58">
            <w:pPr>
              <w:jc w:val="center"/>
              <w:rPr>
                <w:b/>
                <w:szCs w:val="28"/>
              </w:rPr>
            </w:pPr>
            <w:r w:rsidRPr="00B25D73">
              <w:rPr>
                <w:szCs w:val="28"/>
              </w:rPr>
              <w:t>366 420 528,48</w:t>
            </w:r>
          </w:p>
        </w:tc>
        <w:tc>
          <w:tcPr>
            <w:tcW w:w="2410" w:type="dxa"/>
          </w:tcPr>
          <w:p w:rsidR="00371CA3" w:rsidRPr="00BA329D" w:rsidRDefault="00751609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B25D73">
              <w:rPr>
                <w:szCs w:val="28"/>
              </w:rPr>
              <w:t>2 843 602,94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751609" w:rsidP="00AA70F5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>27.02.2020 г.                                                            №  15</w:t>
            </w:r>
          </w:p>
        </w:tc>
        <w:tc>
          <w:tcPr>
            <w:tcW w:w="2551" w:type="dxa"/>
          </w:tcPr>
          <w:p w:rsidR="00371CA3" w:rsidRPr="00BA329D" w:rsidRDefault="00751609" w:rsidP="00B25057">
            <w:pPr>
              <w:jc w:val="center"/>
              <w:rPr>
                <w:b/>
                <w:szCs w:val="28"/>
              </w:rPr>
            </w:pPr>
            <w:r w:rsidRPr="00751609">
              <w:rPr>
                <w:szCs w:val="28"/>
              </w:rPr>
              <w:t>363 555 945,17</w:t>
            </w:r>
          </w:p>
        </w:tc>
        <w:tc>
          <w:tcPr>
            <w:tcW w:w="2126" w:type="dxa"/>
          </w:tcPr>
          <w:p w:rsidR="00371CA3" w:rsidRPr="00BA329D" w:rsidRDefault="00751609" w:rsidP="000A7D58">
            <w:pPr>
              <w:jc w:val="center"/>
              <w:rPr>
                <w:b/>
                <w:szCs w:val="28"/>
              </w:rPr>
            </w:pPr>
            <w:r w:rsidRPr="00751609">
              <w:rPr>
                <w:szCs w:val="28"/>
              </w:rPr>
              <w:t>366 570 999,96</w:t>
            </w:r>
          </w:p>
        </w:tc>
        <w:tc>
          <w:tcPr>
            <w:tcW w:w="2410" w:type="dxa"/>
          </w:tcPr>
          <w:p w:rsidR="00371CA3" w:rsidRPr="00BA329D" w:rsidRDefault="001C02BC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751609" w:rsidRPr="00751609">
              <w:rPr>
                <w:szCs w:val="28"/>
              </w:rPr>
              <w:t>3 015 054,79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751609" w:rsidP="00AA70F5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>26.03.2020                                                                                           № 24</w:t>
            </w:r>
          </w:p>
        </w:tc>
        <w:tc>
          <w:tcPr>
            <w:tcW w:w="2551" w:type="dxa"/>
          </w:tcPr>
          <w:p w:rsidR="00371CA3" w:rsidRPr="00BA329D" w:rsidRDefault="00751609" w:rsidP="00B25057">
            <w:pPr>
              <w:jc w:val="center"/>
              <w:rPr>
                <w:b/>
                <w:szCs w:val="28"/>
              </w:rPr>
            </w:pPr>
            <w:r w:rsidRPr="00751609">
              <w:rPr>
                <w:szCs w:val="28"/>
              </w:rPr>
              <w:t>367 325 519,85</w:t>
            </w:r>
          </w:p>
        </w:tc>
        <w:tc>
          <w:tcPr>
            <w:tcW w:w="2126" w:type="dxa"/>
          </w:tcPr>
          <w:p w:rsidR="00371CA3" w:rsidRPr="00BA329D" w:rsidRDefault="00751609" w:rsidP="000A7D58">
            <w:pPr>
              <w:jc w:val="center"/>
              <w:rPr>
                <w:b/>
                <w:szCs w:val="28"/>
              </w:rPr>
            </w:pPr>
            <w:r w:rsidRPr="00751609">
              <w:rPr>
                <w:szCs w:val="28"/>
              </w:rPr>
              <w:t>371 031 193,19</w:t>
            </w:r>
          </w:p>
        </w:tc>
        <w:tc>
          <w:tcPr>
            <w:tcW w:w="2410" w:type="dxa"/>
          </w:tcPr>
          <w:p w:rsidR="00371CA3" w:rsidRPr="00BA329D" w:rsidRDefault="001C02BC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751609" w:rsidRPr="00751609">
              <w:rPr>
                <w:szCs w:val="28"/>
              </w:rPr>
              <w:t>3 705 673,34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751609" w:rsidP="00F039F0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>30.04.2020                                                                                      № 28</w:t>
            </w:r>
          </w:p>
        </w:tc>
        <w:tc>
          <w:tcPr>
            <w:tcW w:w="2551" w:type="dxa"/>
          </w:tcPr>
          <w:p w:rsidR="00371CA3" w:rsidRPr="00BA329D" w:rsidRDefault="00751609" w:rsidP="00B25057">
            <w:pPr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51609">
              <w:rPr>
                <w:szCs w:val="28"/>
              </w:rPr>
              <w:t>367 379 219,85</w:t>
            </w:r>
          </w:p>
        </w:tc>
        <w:tc>
          <w:tcPr>
            <w:tcW w:w="2126" w:type="dxa"/>
          </w:tcPr>
          <w:p w:rsidR="00371CA3" w:rsidRPr="00BA329D" w:rsidRDefault="00751609" w:rsidP="000A7D58">
            <w:pPr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51609">
              <w:rPr>
                <w:szCs w:val="28"/>
              </w:rPr>
              <w:t>371 084 893,19</w:t>
            </w:r>
          </w:p>
        </w:tc>
        <w:tc>
          <w:tcPr>
            <w:tcW w:w="2410" w:type="dxa"/>
          </w:tcPr>
          <w:p w:rsidR="00371CA3" w:rsidRPr="00BA329D" w:rsidRDefault="001C02BC" w:rsidP="000A7D58">
            <w:pPr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  <w:r w:rsidR="00751609" w:rsidRPr="00751609">
              <w:rPr>
                <w:szCs w:val="28"/>
              </w:rPr>
              <w:t>3 705 673,34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624979" w:rsidP="00F039F0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 xml:space="preserve">28.05.2020 </w:t>
            </w:r>
            <w:r w:rsidR="00751609" w:rsidRPr="001C02BC">
              <w:rPr>
                <w:szCs w:val="28"/>
              </w:rPr>
              <w:t xml:space="preserve">                                                                                     № 30</w:t>
            </w:r>
          </w:p>
        </w:tc>
        <w:tc>
          <w:tcPr>
            <w:tcW w:w="2551" w:type="dxa"/>
          </w:tcPr>
          <w:p w:rsidR="00371CA3" w:rsidRPr="00BA329D" w:rsidRDefault="00751609" w:rsidP="00B25057">
            <w:pPr>
              <w:jc w:val="center"/>
              <w:rPr>
                <w:b/>
                <w:szCs w:val="28"/>
              </w:rPr>
            </w:pPr>
            <w:r w:rsidRPr="00751609">
              <w:rPr>
                <w:szCs w:val="28"/>
              </w:rPr>
              <w:t>388 679 219,85</w:t>
            </w:r>
          </w:p>
        </w:tc>
        <w:tc>
          <w:tcPr>
            <w:tcW w:w="2126" w:type="dxa"/>
          </w:tcPr>
          <w:p w:rsidR="00371CA3" w:rsidRPr="00BA329D" w:rsidRDefault="00751609" w:rsidP="000A7D58">
            <w:pPr>
              <w:jc w:val="center"/>
              <w:rPr>
                <w:b/>
                <w:szCs w:val="28"/>
              </w:rPr>
            </w:pPr>
            <w:r w:rsidRPr="00751609">
              <w:rPr>
                <w:szCs w:val="28"/>
              </w:rPr>
              <w:t>392 384 893,19</w:t>
            </w:r>
          </w:p>
        </w:tc>
        <w:tc>
          <w:tcPr>
            <w:tcW w:w="2410" w:type="dxa"/>
          </w:tcPr>
          <w:p w:rsidR="00371CA3" w:rsidRPr="00BA329D" w:rsidRDefault="001C02BC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751609" w:rsidRPr="00751609">
              <w:rPr>
                <w:szCs w:val="28"/>
              </w:rPr>
              <w:t>3 705 673,34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624979" w:rsidP="00BA329D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>25.06.2020                                                                                           № 37</w:t>
            </w:r>
          </w:p>
        </w:tc>
        <w:tc>
          <w:tcPr>
            <w:tcW w:w="2551" w:type="dxa"/>
          </w:tcPr>
          <w:p w:rsidR="00371CA3" w:rsidRPr="00EF27B5" w:rsidRDefault="00624979" w:rsidP="00B25057">
            <w:pPr>
              <w:jc w:val="center"/>
              <w:rPr>
                <w:b/>
                <w:szCs w:val="28"/>
              </w:rPr>
            </w:pPr>
            <w:r w:rsidRPr="00751609">
              <w:rPr>
                <w:szCs w:val="28"/>
              </w:rPr>
              <w:t>388 679 219,85</w:t>
            </w:r>
          </w:p>
        </w:tc>
        <w:tc>
          <w:tcPr>
            <w:tcW w:w="2126" w:type="dxa"/>
          </w:tcPr>
          <w:p w:rsidR="00371CA3" w:rsidRPr="00154837" w:rsidRDefault="00624979" w:rsidP="000A7D58">
            <w:pPr>
              <w:jc w:val="center"/>
              <w:rPr>
                <w:b/>
                <w:szCs w:val="28"/>
              </w:rPr>
            </w:pPr>
            <w:r w:rsidRPr="00624979">
              <w:rPr>
                <w:szCs w:val="28"/>
              </w:rPr>
              <w:t>392 582 600,19</w:t>
            </w:r>
          </w:p>
        </w:tc>
        <w:tc>
          <w:tcPr>
            <w:tcW w:w="2410" w:type="dxa"/>
          </w:tcPr>
          <w:p w:rsidR="00371CA3" w:rsidRPr="00154837" w:rsidRDefault="001C02BC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624979" w:rsidRPr="00624979">
              <w:rPr>
                <w:szCs w:val="28"/>
              </w:rPr>
              <w:t>3 903 380,34</w:t>
            </w:r>
          </w:p>
        </w:tc>
      </w:tr>
      <w:tr w:rsidR="00371CA3" w:rsidRPr="00716321" w:rsidTr="001C02BC">
        <w:tc>
          <w:tcPr>
            <w:tcW w:w="2802" w:type="dxa"/>
          </w:tcPr>
          <w:p w:rsidR="001C02BC" w:rsidRPr="001C02BC" w:rsidRDefault="00624979" w:rsidP="001C02BC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>30.07.2020                                                       № 39</w:t>
            </w:r>
          </w:p>
        </w:tc>
        <w:tc>
          <w:tcPr>
            <w:tcW w:w="2551" w:type="dxa"/>
          </w:tcPr>
          <w:p w:rsidR="00371CA3" w:rsidRPr="00EF27B5" w:rsidRDefault="00624979" w:rsidP="00B25057">
            <w:pPr>
              <w:jc w:val="center"/>
              <w:rPr>
                <w:b/>
                <w:szCs w:val="28"/>
              </w:rPr>
            </w:pPr>
            <w:r w:rsidRPr="00624979">
              <w:rPr>
                <w:szCs w:val="28"/>
              </w:rPr>
              <w:t>392 275 470,82</w:t>
            </w:r>
          </w:p>
        </w:tc>
        <w:tc>
          <w:tcPr>
            <w:tcW w:w="2126" w:type="dxa"/>
          </w:tcPr>
          <w:p w:rsidR="00371CA3" w:rsidRPr="00BA329D" w:rsidRDefault="00624979" w:rsidP="000A7D58">
            <w:pPr>
              <w:jc w:val="center"/>
              <w:rPr>
                <w:b/>
                <w:szCs w:val="28"/>
              </w:rPr>
            </w:pPr>
            <w:r w:rsidRPr="00624979">
              <w:rPr>
                <w:szCs w:val="28"/>
              </w:rPr>
              <w:t>396 178 851,16</w:t>
            </w:r>
          </w:p>
        </w:tc>
        <w:tc>
          <w:tcPr>
            <w:tcW w:w="2410" w:type="dxa"/>
          </w:tcPr>
          <w:p w:rsidR="00371CA3" w:rsidRPr="00BA329D" w:rsidRDefault="001C02BC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624979" w:rsidRPr="00624979">
              <w:rPr>
                <w:szCs w:val="28"/>
              </w:rPr>
              <w:t>3 903 380,34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624979" w:rsidP="003D1C36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lastRenderedPageBreak/>
              <w:t>10.09.2020                                                                                             № 47</w:t>
            </w:r>
          </w:p>
        </w:tc>
        <w:tc>
          <w:tcPr>
            <w:tcW w:w="2551" w:type="dxa"/>
          </w:tcPr>
          <w:p w:rsidR="00371CA3" w:rsidRPr="00EF27B5" w:rsidRDefault="00624979" w:rsidP="00B25057">
            <w:pPr>
              <w:jc w:val="center"/>
              <w:rPr>
                <w:b/>
                <w:szCs w:val="28"/>
              </w:rPr>
            </w:pPr>
            <w:r w:rsidRPr="00624979">
              <w:rPr>
                <w:szCs w:val="28"/>
              </w:rPr>
              <w:t>392 275 470,82</w:t>
            </w:r>
          </w:p>
        </w:tc>
        <w:tc>
          <w:tcPr>
            <w:tcW w:w="2126" w:type="dxa"/>
          </w:tcPr>
          <w:p w:rsidR="00371CA3" w:rsidRPr="00BA329D" w:rsidRDefault="00624979" w:rsidP="000A7D58">
            <w:pPr>
              <w:jc w:val="center"/>
              <w:rPr>
                <w:b/>
                <w:szCs w:val="28"/>
              </w:rPr>
            </w:pPr>
            <w:r w:rsidRPr="00624979">
              <w:rPr>
                <w:szCs w:val="28"/>
              </w:rPr>
              <w:t>395 555 116,35</w:t>
            </w:r>
          </w:p>
        </w:tc>
        <w:tc>
          <w:tcPr>
            <w:tcW w:w="2410" w:type="dxa"/>
          </w:tcPr>
          <w:p w:rsidR="00371CA3" w:rsidRPr="00BA329D" w:rsidRDefault="001C02BC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624979" w:rsidRPr="00624979">
              <w:rPr>
                <w:szCs w:val="28"/>
              </w:rPr>
              <w:t>3 279 645,53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3D1C36" w:rsidP="0068219F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>10.09.2020                                                                                             № 48</w:t>
            </w:r>
          </w:p>
        </w:tc>
        <w:tc>
          <w:tcPr>
            <w:tcW w:w="2551" w:type="dxa"/>
          </w:tcPr>
          <w:p w:rsidR="00371CA3" w:rsidRPr="00D920E8" w:rsidRDefault="00624979" w:rsidP="00B25057">
            <w:pPr>
              <w:jc w:val="center"/>
              <w:rPr>
                <w:b/>
                <w:szCs w:val="28"/>
              </w:rPr>
            </w:pPr>
            <w:r w:rsidRPr="00624979">
              <w:rPr>
                <w:szCs w:val="28"/>
              </w:rPr>
              <w:t>395 546 444,85</w:t>
            </w:r>
          </w:p>
        </w:tc>
        <w:tc>
          <w:tcPr>
            <w:tcW w:w="2126" w:type="dxa"/>
          </w:tcPr>
          <w:p w:rsidR="00371CA3" w:rsidRPr="00D920E8" w:rsidRDefault="003D1C36" w:rsidP="000A7D58">
            <w:pPr>
              <w:jc w:val="center"/>
              <w:rPr>
                <w:b/>
                <w:szCs w:val="28"/>
              </w:rPr>
            </w:pPr>
            <w:r w:rsidRPr="00624979">
              <w:rPr>
                <w:szCs w:val="28"/>
              </w:rPr>
              <w:t>402 921 272,71</w:t>
            </w:r>
          </w:p>
        </w:tc>
        <w:tc>
          <w:tcPr>
            <w:tcW w:w="2410" w:type="dxa"/>
          </w:tcPr>
          <w:p w:rsidR="00371CA3" w:rsidRPr="00D920E8" w:rsidRDefault="001C02BC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3D1C36" w:rsidRPr="00624979">
              <w:rPr>
                <w:szCs w:val="28"/>
              </w:rPr>
              <w:t>7 374 827,86</w:t>
            </w:r>
          </w:p>
        </w:tc>
      </w:tr>
      <w:tr w:rsidR="003D1C36" w:rsidRPr="00716321" w:rsidTr="001C02BC">
        <w:tc>
          <w:tcPr>
            <w:tcW w:w="2802" w:type="dxa"/>
          </w:tcPr>
          <w:p w:rsidR="003D1C36" w:rsidRPr="001C02BC" w:rsidRDefault="003D1C36" w:rsidP="0068219F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>16.10.2020                                                                                           № 63</w:t>
            </w:r>
          </w:p>
        </w:tc>
        <w:tc>
          <w:tcPr>
            <w:tcW w:w="2551" w:type="dxa"/>
          </w:tcPr>
          <w:p w:rsidR="003D1C36" w:rsidRPr="00624979" w:rsidRDefault="003D1C36" w:rsidP="00B25057">
            <w:pPr>
              <w:jc w:val="center"/>
              <w:rPr>
                <w:szCs w:val="28"/>
              </w:rPr>
            </w:pPr>
            <w:r w:rsidRPr="00624979">
              <w:rPr>
                <w:szCs w:val="28"/>
              </w:rPr>
              <w:t>395 546 444,85</w:t>
            </w:r>
          </w:p>
        </w:tc>
        <w:tc>
          <w:tcPr>
            <w:tcW w:w="2126" w:type="dxa"/>
          </w:tcPr>
          <w:p w:rsidR="003D1C36" w:rsidRPr="00624979" w:rsidRDefault="003D1C36" w:rsidP="000A7D58">
            <w:pPr>
              <w:jc w:val="center"/>
              <w:rPr>
                <w:szCs w:val="28"/>
              </w:rPr>
            </w:pPr>
            <w:r w:rsidRPr="003D1C36">
              <w:rPr>
                <w:szCs w:val="28"/>
              </w:rPr>
              <w:t>402 960 191,41</w:t>
            </w:r>
          </w:p>
        </w:tc>
        <w:tc>
          <w:tcPr>
            <w:tcW w:w="2410" w:type="dxa"/>
          </w:tcPr>
          <w:p w:rsidR="003D1C36" w:rsidRPr="00624979" w:rsidRDefault="001C02BC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D1C36" w:rsidRPr="003D1C36">
              <w:rPr>
                <w:szCs w:val="28"/>
              </w:rPr>
              <w:t>7 413 746,56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3D1C36" w:rsidP="007E0117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>26.11.2020                                                                                            № 73</w:t>
            </w:r>
          </w:p>
        </w:tc>
        <w:tc>
          <w:tcPr>
            <w:tcW w:w="2551" w:type="dxa"/>
          </w:tcPr>
          <w:p w:rsidR="00371CA3" w:rsidRPr="00D920E8" w:rsidRDefault="003D1C36" w:rsidP="00B25057">
            <w:pPr>
              <w:jc w:val="center"/>
              <w:rPr>
                <w:b/>
                <w:szCs w:val="28"/>
              </w:rPr>
            </w:pPr>
            <w:r w:rsidRPr="003D1C36">
              <w:rPr>
                <w:szCs w:val="28"/>
              </w:rPr>
              <w:t>366 590 762,85</w:t>
            </w:r>
          </w:p>
        </w:tc>
        <w:tc>
          <w:tcPr>
            <w:tcW w:w="2126" w:type="dxa"/>
          </w:tcPr>
          <w:p w:rsidR="00371CA3" w:rsidRPr="00D920E8" w:rsidRDefault="003D1C36" w:rsidP="000A7D58">
            <w:pPr>
              <w:jc w:val="center"/>
              <w:rPr>
                <w:b/>
                <w:szCs w:val="28"/>
              </w:rPr>
            </w:pPr>
            <w:r w:rsidRPr="003D1C36">
              <w:rPr>
                <w:szCs w:val="28"/>
              </w:rPr>
              <w:t>371 331 114,96</w:t>
            </w:r>
          </w:p>
        </w:tc>
        <w:tc>
          <w:tcPr>
            <w:tcW w:w="2410" w:type="dxa"/>
          </w:tcPr>
          <w:p w:rsidR="00371CA3" w:rsidRPr="00D920E8" w:rsidRDefault="001C02BC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3D1C36" w:rsidRPr="003D1C36">
              <w:rPr>
                <w:szCs w:val="28"/>
              </w:rPr>
              <w:t>4 740 352,11</w:t>
            </w:r>
          </w:p>
        </w:tc>
      </w:tr>
      <w:tr w:rsidR="0026193E" w:rsidRPr="00716321" w:rsidTr="001C02BC">
        <w:tc>
          <w:tcPr>
            <w:tcW w:w="2802" w:type="dxa"/>
          </w:tcPr>
          <w:p w:rsidR="0026193E" w:rsidRPr="001C02BC" w:rsidRDefault="00CE7E8C" w:rsidP="00D920E8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>24.12.2020                                                                                       № 87</w:t>
            </w:r>
          </w:p>
        </w:tc>
        <w:tc>
          <w:tcPr>
            <w:tcW w:w="2551" w:type="dxa"/>
          </w:tcPr>
          <w:p w:rsidR="0026193E" w:rsidRPr="00D920E8" w:rsidRDefault="00CE7E8C" w:rsidP="00B25057">
            <w:pPr>
              <w:jc w:val="center"/>
              <w:rPr>
                <w:b/>
                <w:szCs w:val="28"/>
              </w:rPr>
            </w:pPr>
            <w:r w:rsidRPr="00CE7E8C">
              <w:rPr>
                <w:szCs w:val="28"/>
              </w:rPr>
              <w:t>365 668 972,85</w:t>
            </w:r>
          </w:p>
        </w:tc>
        <w:tc>
          <w:tcPr>
            <w:tcW w:w="2126" w:type="dxa"/>
          </w:tcPr>
          <w:p w:rsidR="0026193E" w:rsidRPr="00D920E8" w:rsidRDefault="00CE7E8C" w:rsidP="000A7D58">
            <w:pPr>
              <w:jc w:val="center"/>
              <w:rPr>
                <w:b/>
                <w:szCs w:val="28"/>
              </w:rPr>
            </w:pPr>
            <w:r w:rsidRPr="00CE7E8C">
              <w:rPr>
                <w:szCs w:val="28"/>
              </w:rPr>
              <w:t>368 040 616,32</w:t>
            </w:r>
          </w:p>
        </w:tc>
        <w:tc>
          <w:tcPr>
            <w:tcW w:w="2410" w:type="dxa"/>
          </w:tcPr>
          <w:p w:rsidR="0026193E" w:rsidRPr="00D920E8" w:rsidRDefault="001C02BC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CE7E8C" w:rsidRPr="00CE7E8C">
              <w:rPr>
                <w:szCs w:val="28"/>
              </w:rPr>
              <w:t>2 371 643,47</w:t>
            </w:r>
          </w:p>
        </w:tc>
      </w:tr>
    </w:tbl>
    <w:p w:rsidR="00B25D73" w:rsidRDefault="00B25D73" w:rsidP="001C02B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0850" w:rsidRDefault="008F0850" w:rsidP="008F0850">
      <w:pPr>
        <w:pStyle w:val="22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850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2.1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абзацем 3 пункта 9 раздела IV приказа финансового управления администрации Приволжского муниципального район от 02.08.2016 № 40-о «Об утверждении Порядка составления и ведения сводных бюджетных росписей</w:t>
      </w:r>
      <w:proofErr w:type="gramEnd"/>
      <w:r w:rsidRPr="008F0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850">
        <w:rPr>
          <w:rFonts w:ascii="Times New Roman" w:hAnsi="Times New Roman" w:cs="Times New Roman"/>
          <w:sz w:val="28"/>
          <w:szCs w:val="28"/>
        </w:rPr>
        <w:t>бюджетов Приволжского муниципального района, Приволжского городского поселения и бюджетных росписей главных распорядителей средств бюджетов (главных администраторов источников финансирования дефицитов бюджетов)» в сводную бюджетную роспись бюджета Приволжского муниципального района изменения вносились без внесения изменений в решение Совета Приволжского муниципального района от 19.12.2019 № 89 «О бюджете Приволжского муниципального района на 2020 год и на плановый период 2021 и 2022 годов»</w:t>
      </w:r>
      <w:proofErr w:type="gramEnd"/>
    </w:p>
    <w:p w:rsidR="002E4CE1" w:rsidRDefault="008F0850" w:rsidP="002E4CE1">
      <w:pPr>
        <w:pStyle w:val="22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850">
        <w:rPr>
          <w:rFonts w:ascii="Times New Roman" w:hAnsi="Times New Roman" w:cs="Times New Roman"/>
          <w:sz w:val="28"/>
          <w:szCs w:val="28"/>
        </w:rPr>
        <w:t>. Данные по изменениям представлены в таблице.</w:t>
      </w:r>
    </w:p>
    <w:tbl>
      <w:tblPr>
        <w:tblStyle w:val="a5"/>
        <w:tblW w:w="0" w:type="auto"/>
        <w:jc w:val="center"/>
        <w:tblLook w:val="04A0"/>
      </w:tblPr>
      <w:tblGrid>
        <w:gridCol w:w="4998"/>
        <w:gridCol w:w="4998"/>
      </w:tblGrid>
      <w:tr w:rsidR="008F0850" w:rsidRPr="008F0850" w:rsidTr="008F0850">
        <w:trPr>
          <w:jc w:val="center"/>
        </w:trPr>
        <w:tc>
          <w:tcPr>
            <w:tcW w:w="4998" w:type="dxa"/>
          </w:tcPr>
          <w:p w:rsidR="008F0850" w:rsidRDefault="008F0850" w:rsidP="008F0850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50">
              <w:rPr>
                <w:rFonts w:ascii="Times New Roman" w:hAnsi="Times New Roman" w:cs="Times New Roman"/>
                <w:sz w:val="28"/>
                <w:szCs w:val="28"/>
              </w:rPr>
              <w:t>Уведомление по расчетам между бюджетами от 23.12.2020 №58 Департамента ЖКХ Ивановской области</w:t>
            </w:r>
          </w:p>
          <w:p w:rsidR="002E4CE1" w:rsidRPr="008F0850" w:rsidRDefault="002E4CE1" w:rsidP="008F0850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8F0850" w:rsidRPr="008F0850" w:rsidRDefault="008F0850" w:rsidP="008F0850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50">
              <w:rPr>
                <w:rFonts w:ascii="Times New Roman" w:hAnsi="Times New Roman" w:cs="Times New Roman"/>
                <w:sz w:val="28"/>
                <w:szCs w:val="28"/>
              </w:rPr>
              <w:t>-487 038,54</w:t>
            </w:r>
          </w:p>
        </w:tc>
      </w:tr>
      <w:tr w:rsidR="008F0850" w:rsidRPr="008F0850" w:rsidTr="008F0850">
        <w:trPr>
          <w:jc w:val="center"/>
        </w:trPr>
        <w:tc>
          <w:tcPr>
            <w:tcW w:w="4998" w:type="dxa"/>
          </w:tcPr>
          <w:p w:rsidR="008F0850" w:rsidRPr="008F0850" w:rsidRDefault="008F0850" w:rsidP="008F0850">
            <w:pPr>
              <w:pStyle w:val="22"/>
              <w:shd w:val="clear" w:color="auto" w:fill="auto"/>
              <w:spacing w:line="3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0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 по расчетам между бюджетами от 25.12.2020 №519 Департамента финансов Ивановской области</w:t>
            </w:r>
          </w:p>
        </w:tc>
        <w:tc>
          <w:tcPr>
            <w:tcW w:w="4998" w:type="dxa"/>
          </w:tcPr>
          <w:p w:rsidR="008F0850" w:rsidRPr="008F0850" w:rsidRDefault="008F0850" w:rsidP="008F0850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50">
              <w:rPr>
                <w:rFonts w:ascii="Times New Roman" w:hAnsi="Times New Roman" w:cs="Times New Roman"/>
                <w:sz w:val="28"/>
                <w:szCs w:val="28"/>
              </w:rPr>
              <w:t>781 200,00</w:t>
            </w:r>
          </w:p>
        </w:tc>
      </w:tr>
      <w:tr w:rsidR="008F0850" w:rsidRPr="008F0850" w:rsidTr="008F0850">
        <w:trPr>
          <w:jc w:val="center"/>
        </w:trPr>
        <w:tc>
          <w:tcPr>
            <w:tcW w:w="4998" w:type="dxa"/>
          </w:tcPr>
          <w:p w:rsidR="008F0850" w:rsidRPr="008F0850" w:rsidRDefault="008F0850" w:rsidP="008F0850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50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Приволжского муниципального района от 24.12.2020 №619-р</w:t>
            </w:r>
          </w:p>
        </w:tc>
        <w:tc>
          <w:tcPr>
            <w:tcW w:w="4998" w:type="dxa"/>
          </w:tcPr>
          <w:p w:rsidR="008F0850" w:rsidRPr="008F0850" w:rsidRDefault="008F0850" w:rsidP="008F0850">
            <w:pPr>
              <w:pStyle w:val="22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50">
              <w:rPr>
                <w:rFonts w:ascii="Times New Roman" w:hAnsi="Times New Roman" w:cs="Times New Roman"/>
                <w:sz w:val="28"/>
                <w:szCs w:val="28"/>
              </w:rPr>
              <w:t>Перераспределение между кодами бюджетной классификации</w:t>
            </w:r>
          </w:p>
        </w:tc>
      </w:tr>
    </w:tbl>
    <w:p w:rsidR="008F0850" w:rsidRPr="00AB4E2E" w:rsidRDefault="008F0850" w:rsidP="008F0850">
      <w:pPr>
        <w:pStyle w:val="a6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34728C" w:rsidRPr="00FD2A6C" w:rsidRDefault="0034728C" w:rsidP="00AB4E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8221A7">
        <w:rPr>
          <w:sz w:val="28"/>
          <w:szCs w:val="28"/>
        </w:rPr>
        <w:t>района</w:t>
      </w:r>
      <w:r w:rsidRPr="00FD2A6C">
        <w:rPr>
          <w:sz w:val="28"/>
          <w:szCs w:val="28"/>
        </w:rPr>
        <w:t xml:space="preserve"> в ходе его исполнения.</w:t>
      </w:r>
    </w:p>
    <w:p w:rsidR="008221A7" w:rsidRDefault="0034728C" w:rsidP="00AB4E2E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1C02BC">
        <w:rPr>
          <w:sz w:val="28"/>
          <w:szCs w:val="28"/>
        </w:rPr>
        <w:t>2020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8221A7">
        <w:rPr>
          <w:sz w:val="28"/>
          <w:szCs w:val="28"/>
        </w:rPr>
        <w:t>Приволжского муниципального района</w:t>
      </w:r>
      <w:r>
        <w:rPr>
          <w:sz w:val="28"/>
          <w:szCs w:val="28"/>
        </w:rPr>
        <w:t xml:space="preserve"> </w:t>
      </w:r>
    </w:p>
    <w:p w:rsidR="001C02BC" w:rsidRPr="00FD5645" w:rsidRDefault="001C02BC" w:rsidP="00AB4E2E">
      <w:pPr>
        <w:pStyle w:val="ac"/>
        <w:spacing w:line="360" w:lineRule="auto"/>
        <w:ind w:left="0" w:firstLine="720"/>
        <w:jc w:val="both"/>
      </w:pPr>
      <w:r w:rsidRPr="00FD5645">
        <w:t xml:space="preserve">- доходы в размере </w:t>
      </w:r>
      <w:r>
        <w:t>358 921 185,46</w:t>
      </w:r>
      <w:r w:rsidRPr="00FD5645">
        <w:t xml:space="preserve"> руб. при плане </w:t>
      </w:r>
      <w:r>
        <w:t>365 981 882,60</w:t>
      </w:r>
      <w:r w:rsidRPr="00FD5645">
        <w:t xml:space="preserve"> руб. или </w:t>
      </w:r>
      <w:r>
        <w:t>98,07</w:t>
      </w:r>
      <w:r w:rsidRPr="00FD5645">
        <w:t>% плановых назначений;</w:t>
      </w:r>
    </w:p>
    <w:p w:rsidR="001C02BC" w:rsidRPr="00FD5645" w:rsidRDefault="001C02BC" w:rsidP="00AB4E2E">
      <w:pPr>
        <w:pStyle w:val="ac"/>
        <w:spacing w:line="360" w:lineRule="auto"/>
        <w:ind w:left="0" w:firstLine="720"/>
        <w:jc w:val="both"/>
        <w:rPr>
          <w:szCs w:val="28"/>
        </w:rPr>
      </w:pPr>
      <w:r w:rsidRPr="00FD5645">
        <w:rPr>
          <w:szCs w:val="28"/>
        </w:rPr>
        <w:t xml:space="preserve">- расходы в размере </w:t>
      </w:r>
      <w:r>
        <w:rPr>
          <w:szCs w:val="28"/>
        </w:rPr>
        <w:t>347 610 798,94</w:t>
      </w:r>
      <w:r w:rsidRPr="00FD5645">
        <w:rPr>
          <w:szCs w:val="28"/>
        </w:rPr>
        <w:t xml:space="preserve"> руб. при плане </w:t>
      </w:r>
      <w:r>
        <w:rPr>
          <w:szCs w:val="28"/>
        </w:rPr>
        <w:t>365 411 772,07</w:t>
      </w:r>
      <w:r w:rsidRPr="00FD5645">
        <w:rPr>
          <w:szCs w:val="28"/>
        </w:rPr>
        <w:t xml:space="preserve"> руб. или </w:t>
      </w:r>
      <w:r>
        <w:rPr>
          <w:szCs w:val="28"/>
        </w:rPr>
        <w:t>95,13</w:t>
      </w:r>
      <w:r w:rsidRPr="00FD5645">
        <w:rPr>
          <w:szCs w:val="28"/>
        </w:rPr>
        <w:t>% плановых назначений;</w:t>
      </w:r>
    </w:p>
    <w:p w:rsidR="00C77755" w:rsidRDefault="001C02BC" w:rsidP="002E4CE1">
      <w:pPr>
        <w:pStyle w:val="ac"/>
        <w:spacing w:line="360" w:lineRule="auto"/>
        <w:ind w:left="0" w:firstLine="720"/>
        <w:jc w:val="both"/>
      </w:pPr>
      <w:r w:rsidRPr="00FD5645">
        <w:t xml:space="preserve">- профицит в размере </w:t>
      </w:r>
      <w:r>
        <w:t>11 310 386,52</w:t>
      </w:r>
      <w:r w:rsidRPr="00FD5645">
        <w:t xml:space="preserve"> руб. при план</w:t>
      </w:r>
      <w:r>
        <w:t>е</w:t>
      </w:r>
      <w:r w:rsidRPr="00FD5645">
        <w:t xml:space="preserve"> </w:t>
      </w:r>
      <w:r>
        <w:t xml:space="preserve">570 110,53 </w:t>
      </w:r>
      <w:r w:rsidR="002E4CE1">
        <w:t>руб.</w:t>
      </w:r>
    </w:p>
    <w:p w:rsidR="00C77755" w:rsidRPr="00C77755" w:rsidRDefault="00C77755" w:rsidP="00C77755"/>
    <w:p w:rsidR="00D44BDB" w:rsidRPr="00D86C7B" w:rsidRDefault="00D85667" w:rsidP="00EF27B5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4. Исполнение доходной части бюджета</w:t>
      </w:r>
    </w:p>
    <w:p w:rsidR="00F020FF" w:rsidRPr="00EF27B5" w:rsidRDefault="00F020FF" w:rsidP="00EF27B5">
      <w:pPr>
        <w:spacing w:line="360" w:lineRule="auto"/>
        <w:rPr>
          <w:sz w:val="16"/>
          <w:szCs w:val="16"/>
        </w:rPr>
      </w:pPr>
    </w:p>
    <w:tbl>
      <w:tblPr>
        <w:tblW w:w="11261" w:type="dxa"/>
        <w:tblInd w:w="-1168" w:type="dxa"/>
        <w:tblLayout w:type="fixed"/>
        <w:tblLook w:val="0000"/>
      </w:tblPr>
      <w:tblGrid>
        <w:gridCol w:w="1492"/>
        <w:gridCol w:w="1355"/>
        <w:gridCol w:w="1690"/>
        <w:gridCol w:w="1559"/>
        <w:gridCol w:w="1356"/>
        <w:gridCol w:w="684"/>
        <w:gridCol w:w="1490"/>
        <w:gridCol w:w="817"/>
        <w:gridCol w:w="818"/>
      </w:tblGrid>
      <w:tr w:rsidR="009A4B84" w:rsidRPr="00A853B8" w:rsidTr="008262E9">
        <w:trPr>
          <w:trHeight w:val="70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3" w:name="_Toc414457428"/>
            <w:r w:rsidRPr="00A75024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84" w:rsidRPr="00A75024" w:rsidRDefault="009A4B84" w:rsidP="00EF27B5">
            <w:pPr>
              <w:spacing w:line="360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>Предшествующий</w:t>
            </w:r>
          </w:p>
          <w:p w:rsidR="009A4B84" w:rsidRPr="00A75024" w:rsidRDefault="0090400B" w:rsidP="00EF27B5">
            <w:pPr>
              <w:spacing w:line="360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2029</w:t>
            </w:r>
            <w:r w:rsidR="009A4B84" w:rsidRPr="00A75024">
              <w:rPr>
                <w:b/>
                <w:bCs/>
                <w:sz w:val="16"/>
                <w:szCs w:val="16"/>
              </w:rPr>
              <w:t xml:space="preserve"> финансовый год, факт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 xml:space="preserve">Уточненный план на </w:t>
            </w:r>
            <w:r w:rsidR="0090400B">
              <w:rPr>
                <w:color w:val="000000"/>
                <w:sz w:val="16"/>
                <w:szCs w:val="16"/>
              </w:rPr>
              <w:t>2020</w:t>
            </w:r>
            <w:r w:rsidRPr="00A75024">
              <w:rPr>
                <w:color w:val="000000"/>
                <w:sz w:val="16"/>
                <w:szCs w:val="16"/>
              </w:rPr>
              <w:t xml:space="preserve"> год</w:t>
            </w:r>
            <w:r w:rsidRPr="00A75024">
              <w:rPr>
                <w:b/>
                <w:bCs/>
                <w:sz w:val="16"/>
                <w:szCs w:val="16"/>
              </w:rPr>
              <w:t xml:space="preserve"> 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90400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>Исполнение на 01.01.</w:t>
            </w:r>
            <w:r w:rsidR="0090400B">
              <w:rPr>
                <w:color w:val="000000"/>
                <w:sz w:val="16"/>
                <w:szCs w:val="16"/>
              </w:rPr>
              <w:t>2021</w:t>
            </w:r>
            <w:r w:rsidRPr="00A75024">
              <w:rPr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факт </w:t>
            </w:r>
            <w:r w:rsidR="0090400B">
              <w:rPr>
                <w:bCs/>
                <w:sz w:val="16"/>
                <w:szCs w:val="16"/>
              </w:rPr>
              <w:t>2020</w:t>
            </w:r>
            <w:r w:rsidRPr="00A75024">
              <w:rPr>
                <w:bCs/>
                <w:sz w:val="16"/>
                <w:szCs w:val="16"/>
              </w:rPr>
              <w:t>/</w:t>
            </w:r>
          </w:p>
          <w:p w:rsidR="009A4B84" w:rsidRPr="00A75024" w:rsidRDefault="0090400B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2019</w:t>
            </w:r>
            <w:r w:rsidR="009A4B84"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9A4B84" w:rsidRPr="00A75024" w:rsidRDefault="00444F0A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факт </w:t>
            </w:r>
            <w:r w:rsidR="0090400B">
              <w:rPr>
                <w:bCs/>
                <w:sz w:val="16"/>
                <w:szCs w:val="16"/>
              </w:rPr>
              <w:t>2020</w:t>
            </w:r>
            <w:r w:rsidR="009A4B84" w:rsidRPr="00A75024">
              <w:rPr>
                <w:bCs/>
                <w:sz w:val="16"/>
                <w:szCs w:val="16"/>
              </w:rPr>
              <w:t>/</w:t>
            </w:r>
          </w:p>
          <w:p w:rsidR="009A4B84" w:rsidRPr="00A75024" w:rsidRDefault="0090400B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2019</w:t>
            </w:r>
            <w:r w:rsidR="009A4B84"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План факт </w:t>
            </w:r>
            <w:r w:rsidR="0090400B">
              <w:rPr>
                <w:bCs/>
                <w:sz w:val="16"/>
                <w:szCs w:val="16"/>
              </w:rPr>
              <w:t>2020</w:t>
            </w:r>
            <w:r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Исполнено </w:t>
            </w:r>
            <w:r w:rsidR="00274663" w:rsidRPr="00A75024">
              <w:rPr>
                <w:bCs/>
                <w:sz w:val="16"/>
                <w:szCs w:val="16"/>
              </w:rPr>
              <w:t xml:space="preserve">факт </w:t>
            </w:r>
            <w:r w:rsidR="00274663">
              <w:rPr>
                <w:bCs/>
                <w:sz w:val="16"/>
                <w:szCs w:val="16"/>
              </w:rPr>
              <w:t>п</w:t>
            </w:r>
            <w:r w:rsidRPr="00A75024">
              <w:rPr>
                <w:bCs/>
                <w:sz w:val="16"/>
                <w:szCs w:val="16"/>
              </w:rPr>
              <w:t xml:space="preserve">лан </w:t>
            </w:r>
            <w:r w:rsidR="0090400B">
              <w:rPr>
                <w:bCs/>
                <w:sz w:val="16"/>
                <w:szCs w:val="16"/>
              </w:rPr>
              <w:t>2020</w:t>
            </w:r>
            <w:r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в 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90400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 xml:space="preserve">Удельный вес дохода </w:t>
            </w:r>
            <w:r w:rsidR="0090400B">
              <w:rPr>
                <w:b/>
                <w:bCs/>
                <w:sz w:val="16"/>
                <w:szCs w:val="16"/>
              </w:rPr>
              <w:t>2020</w:t>
            </w:r>
            <w:r w:rsidRPr="00A75024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A4B84" w:rsidRPr="00A853B8" w:rsidTr="008262E9">
        <w:trPr>
          <w:trHeight w:val="60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84" w:rsidRPr="002B55DB" w:rsidRDefault="009A4B84" w:rsidP="00D4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84" w:rsidRPr="00A853B8" w:rsidRDefault="009A4B84" w:rsidP="00D44B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84" w:rsidRPr="002D34EB" w:rsidRDefault="009A4B84" w:rsidP="00D44B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84" w:rsidRPr="00A853B8" w:rsidRDefault="009A4B84" w:rsidP="00D44BDB">
            <w:pPr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D44B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D44BDB">
            <w:pPr>
              <w:rPr>
                <w:b/>
                <w:bCs/>
                <w:sz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D44BDB">
            <w:pPr>
              <w:rPr>
                <w:b/>
                <w:bCs/>
                <w:sz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C4BB6">
            <w:pPr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C4BB6">
            <w:pPr>
              <w:rPr>
                <w:b/>
                <w:bCs/>
                <w:sz w:val="20"/>
              </w:rPr>
            </w:pPr>
          </w:p>
        </w:tc>
      </w:tr>
      <w:tr w:rsidR="0090400B" w:rsidRPr="00A853B8" w:rsidTr="008262E9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0B" w:rsidRPr="00D86C7B" w:rsidRDefault="0090400B" w:rsidP="00D44B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0B" w:rsidRPr="008262E9" w:rsidRDefault="0090400B" w:rsidP="008262E9">
            <w:pPr>
              <w:ind w:left="-40" w:right="-97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sz w:val="20"/>
              </w:rPr>
              <w:t>104 352 101,46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8262E9">
            <w:pPr>
              <w:ind w:left="-119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sz w:val="20"/>
              </w:rPr>
              <w:t>111 675 002,41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8262E9">
            <w:pPr>
              <w:ind w:left="-26" w:right="-159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sz w:val="20"/>
              </w:rPr>
              <w:t>106 543 429,84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8262E9" w:rsidRDefault="009865BA" w:rsidP="00390AC2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+2 191 328,38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9865BA" w:rsidP="009865BA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8262E9" w:rsidRDefault="008262E9" w:rsidP="00274663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bCs/>
                <w:color w:val="000000"/>
                <w:sz w:val="20"/>
              </w:rPr>
              <w:t>-5 131 572,57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147EBF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sz w:val="20"/>
              </w:rPr>
              <w:t>95,4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8262E9" w:rsidP="00D070D2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29,7</w:t>
            </w:r>
          </w:p>
        </w:tc>
      </w:tr>
      <w:tr w:rsidR="0090400B" w:rsidRPr="00A853B8" w:rsidTr="008262E9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0B" w:rsidRDefault="0090400B" w:rsidP="00D44BDB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Налоговые доходы</w:t>
            </w:r>
          </w:p>
          <w:p w:rsidR="0090400B" w:rsidRPr="00274663" w:rsidRDefault="0090400B" w:rsidP="00D44B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0B" w:rsidRPr="003355F7" w:rsidRDefault="0090400B" w:rsidP="008262E9">
            <w:pPr>
              <w:ind w:left="-40" w:right="-97"/>
              <w:jc w:val="center"/>
              <w:outlineLvl w:val="0"/>
              <w:rPr>
                <w:bCs/>
                <w:color w:val="000000"/>
                <w:sz w:val="20"/>
              </w:rPr>
            </w:pPr>
            <w:r w:rsidRPr="003355F7">
              <w:rPr>
                <w:bCs/>
                <w:color w:val="000000"/>
                <w:sz w:val="20"/>
              </w:rPr>
              <w:t>76 481 885,50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F607F6" w:rsidP="008262E9">
            <w:pPr>
              <w:ind w:left="-119"/>
              <w:jc w:val="center"/>
              <w:outlineLvl w:val="0"/>
              <w:rPr>
                <w:bCs/>
                <w:color w:val="000000"/>
                <w:sz w:val="20"/>
              </w:rPr>
            </w:pPr>
            <w:r w:rsidRPr="008262E9">
              <w:rPr>
                <w:sz w:val="20"/>
              </w:rPr>
              <w:t>76 734 515,23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7F6" w:rsidRPr="008262E9" w:rsidRDefault="00F607F6" w:rsidP="008262E9">
            <w:pPr>
              <w:spacing w:line="360" w:lineRule="auto"/>
              <w:jc w:val="center"/>
              <w:rPr>
                <w:sz w:val="20"/>
              </w:rPr>
            </w:pPr>
            <w:r w:rsidRPr="008262E9">
              <w:rPr>
                <w:sz w:val="20"/>
              </w:rPr>
              <w:t>75 440 452,10</w:t>
            </w:r>
          </w:p>
          <w:p w:rsidR="0090400B" w:rsidRPr="008262E9" w:rsidRDefault="0090400B" w:rsidP="008262E9">
            <w:pPr>
              <w:ind w:left="-26" w:right="-159"/>
              <w:jc w:val="center"/>
              <w:outlineLvl w:val="0"/>
              <w:rPr>
                <w:bCs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3355F7" w:rsidRDefault="009865BA" w:rsidP="00390AC2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-1 044 433,40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9865BA" w:rsidP="00B62A25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98,6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3355F7" w:rsidRDefault="008262E9" w:rsidP="00274663">
            <w:pPr>
              <w:ind w:lef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-1 294 063,13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8262E9" w:rsidP="00147EBF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8262E9" w:rsidP="00D070D2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21,0</w:t>
            </w:r>
          </w:p>
        </w:tc>
      </w:tr>
      <w:tr w:rsidR="0090400B" w:rsidRPr="00A853B8" w:rsidTr="008262E9">
        <w:trPr>
          <w:trHeight w:val="22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0B" w:rsidRPr="00274663" w:rsidRDefault="0090400B" w:rsidP="00D44BDB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0B" w:rsidRPr="003355F7" w:rsidRDefault="0090400B" w:rsidP="008262E9">
            <w:pPr>
              <w:ind w:left="-40" w:right="-97"/>
              <w:jc w:val="center"/>
              <w:outlineLvl w:val="0"/>
              <w:rPr>
                <w:bCs/>
                <w:color w:val="000000"/>
                <w:sz w:val="20"/>
              </w:rPr>
            </w:pPr>
            <w:r w:rsidRPr="003355F7">
              <w:rPr>
                <w:bCs/>
                <w:color w:val="000000"/>
                <w:sz w:val="20"/>
              </w:rPr>
              <w:t>27 870 215,96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7F6" w:rsidRPr="008262E9" w:rsidRDefault="00F607F6" w:rsidP="008262E9">
            <w:pPr>
              <w:spacing w:line="360" w:lineRule="auto"/>
              <w:ind w:left="-119"/>
              <w:jc w:val="center"/>
              <w:rPr>
                <w:sz w:val="20"/>
              </w:rPr>
            </w:pPr>
            <w:r w:rsidRPr="008262E9">
              <w:rPr>
                <w:sz w:val="20"/>
              </w:rPr>
              <w:t>34 940 487,18</w:t>
            </w:r>
          </w:p>
          <w:p w:rsidR="0090400B" w:rsidRPr="008262E9" w:rsidRDefault="0090400B" w:rsidP="008262E9">
            <w:pPr>
              <w:ind w:left="-119"/>
              <w:jc w:val="center"/>
              <w:outlineLvl w:val="0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409D6" w:rsidP="008262E9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8262E9">
              <w:rPr>
                <w:bCs/>
                <w:color w:val="000000"/>
                <w:sz w:val="20"/>
              </w:rPr>
              <w:t>31 102 977,74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00B" w:rsidRPr="003355F7" w:rsidRDefault="009865BA" w:rsidP="00390AC2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+3 232 761,78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9865BA" w:rsidP="00B62A25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111,6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00B" w:rsidRPr="003355F7" w:rsidRDefault="008262E9" w:rsidP="00274663">
            <w:pPr>
              <w:ind w:lef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-3 837 509,44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8262E9" w:rsidP="00147EBF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89,0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8262E9" w:rsidP="00B62A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8,7</w:t>
            </w:r>
          </w:p>
        </w:tc>
      </w:tr>
      <w:tr w:rsidR="0090400B" w:rsidRPr="00A853B8" w:rsidTr="008262E9">
        <w:trPr>
          <w:trHeight w:val="22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0B" w:rsidRDefault="0090400B" w:rsidP="00D44BDB">
            <w:pPr>
              <w:jc w:val="center"/>
              <w:rPr>
                <w:b/>
                <w:bCs/>
                <w:sz w:val="16"/>
                <w:szCs w:val="16"/>
              </w:rPr>
            </w:pPr>
            <w:r w:rsidRPr="00D86C7B">
              <w:rPr>
                <w:b/>
                <w:bCs/>
                <w:sz w:val="16"/>
                <w:szCs w:val="16"/>
              </w:rPr>
              <w:t>Безвозмездные поступления от других бюджетов</w:t>
            </w:r>
          </w:p>
          <w:p w:rsidR="0090400B" w:rsidRPr="00D86C7B" w:rsidRDefault="0090400B" w:rsidP="00D4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0B" w:rsidRPr="008262E9" w:rsidRDefault="0090400B" w:rsidP="008262E9">
            <w:pPr>
              <w:ind w:left="-40" w:right="-97"/>
              <w:jc w:val="center"/>
              <w:rPr>
                <w:b/>
                <w:sz w:val="20"/>
              </w:rPr>
            </w:pPr>
          </w:p>
          <w:p w:rsidR="0090400B" w:rsidRPr="008262E9" w:rsidRDefault="0090400B" w:rsidP="008262E9">
            <w:pPr>
              <w:ind w:left="-40" w:right="-97"/>
              <w:jc w:val="center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sz w:val="20"/>
              </w:rPr>
              <w:t>231 391 286,57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8262E9">
            <w:pPr>
              <w:ind w:left="-119"/>
              <w:jc w:val="center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sz w:val="20"/>
              </w:rPr>
              <w:t>254 306 880,19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8262E9">
            <w:pPr>
              <w:ind w:left="-26" w:right="-18"/>
              <w:jc w:val="center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sz w:val="20"/>
              </w:rPr>
              <w:t>252 377 755,62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00B" w:rsidRPr="008262E9" w:rsidRDefault="009865BA" w:rsidP="00390AC2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+20 986 469,05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9865BA" w:rsidP="00B62A25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109,1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00B" w:rsidRPr="008262E9" w:rsidRDefault="008262E9" w:rsidP="00274663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bCs/>
                <w:color w:val="000000"/>
                <w:sz w:val="20"/>
              </w:rPr>
              <w:t>-1 929 124,57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147EBF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sz w:val="20"/>
              </w:rPr>
              <w:t>99,64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F87553" w:rsidP="00B62A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70,3</w:t>
            </w:r>
          </w:p>
        </w:tc>
      </w:tr>
      <w:tr w:rsidR="0090400B" w:rsidRPr="00A853B8" w:rsidTr="008262E9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0B" w:rsidRPr="00274663" w:rsidRDefault="0090400B" w:rsidP="00D44BDB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Дотации</w:t>
            </w:r>
          </w:p>
          <w:p w:rsidR="0090400B" w:rsidRPr="00274663" w:rsidRDefault="0090400B" w:rsidP="00D44B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0B" w:rsidRPr="003355F7" w:rsidRDefault="0090400B" w:rsidP="008262E9">
            <w:pPr>
              <w:ind w:left="-40" w:right="-97"/>
              <w:jc w:val="center"/>
              <w:rPr>
                <w:bCs/>
                <w:color w:val="000000"/>
                <w:sz w:val="20"/>
              </w:rPr>
            </w:pPr>
            <w:r w:rsidRPr="003355F7">
              <w:rPr>
                <w:sz w:val="20"/>
              </w:rPr>
              <w:t>97 848 208,00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8262E9">
            <w:pPr>
              <w:ind w:left="-119"/>
              <w:jc w:val="center"/>
              <w:outlineLvl w:val="1"/>
              <w:rPr>
                <w:bCs/>
                <w:color w:val="000000"/>
                <w:sz w:val="20"/>
              </w:rPr>
            </w:pPr>
            <w:r w:rsidRPr="008262E9">
              <w:rPr>
                <w:sz w:val="20"/>
              </w:rPr>
              <w:t>103 550 787,00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8262E9">
            <w:pPr>
              <w:jc w:val="center"/>
              <w:rPr>
                <w:bCs/>
                <w:color w:val="000000"/>
                <w:sz w:val="20"/>
              </w:rPr>
            </w:pPr>
            <w:r w:rsidRPr="008262E9">
              <w:rPr>
                <w:sz w:val="20"/>
              </w:rPr>
              <w:t>103 550 787,00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3355F7" w:rsidRDefault="005D5382" w:rsidP="00390AC2">
            <w:pPr>
              <w:ind w:left="-10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</w:t>
            </w:r>
            <w:r w:rsidR="009865BA">
              <w:rPr>
                <w:bCs/>
                <w:color w:val="000000"/>
                <w:sz w:val="20"/>
              </w:rPr>
              <w:t>5 702 579,00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9865BA" w:rsidP="00B62A25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3355F7" w:rsidRDefault="0090400B" w:rsidP="00274663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0B400E" w:rsidP="00147EB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3355F7">
              <w:rPr>
                <w:sz w:val="20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F87553" w:rsidP="00B62A25">
            <w:pPr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28,9</w:t>
            </w:r>
          </w:p>
        </w:tc>
      </w:tr>
      <w:tr w:rsidR="0090400B" w:rsidRPr="00A853B8" w:rsidTr="008262E9">
        <w:trPr>
          <w:trHeight w:val="42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0B" w:rsidRPr="00274663" w:rsidRDefault="0090400B" w:rsidP="00D44BDB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lastRenderedPageBreak/>
              <w:t>Субсидии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0B" w:rsidRPr="003355F7" w:rsidRDefault="0090400B" w:rsidP="008262E9">
            <w:pPr>
              <w:ind w:left="-40" w:right="-97"/>
              <w:jc w:val="center"/>
              <w:outlineLvl w:val="1"/>
              <w:rPr>
                <w:bCs/>
                <w:color w:val="000000"/>
                <w:sz w:val="20"/>
              </w:rPr>
            </w:pPr>
            <w:r w:rsidRPr="003355F7">
              <w:rPr>
                <w:sz w:val="20"/>
              </w:rPr>
              <w:t>10 257 965,67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8262E9">
            <w:pPr>
              <w:ind w:left="-119"/>
              <w:jc w:val="center"/>
              <w:rPr>
                <w:bCs/>
                <w:sz w:val="20"/>
              </w:rPr>
            </w:pPr>
            <w:r w:rsidRPr="008262E9">
              <w:rPr>
                <w:sz w:val="20"/>
              </w:rPr>
              <w:t>21 476 295,84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8262E9">
            <w:pPr>
              <w:jc w:val="center"/>
              <w:outlineLvl w:val="1"/>
              <w:rPr>
                <w:bCs/>
                <w:color w:val="000000"/>
                <w:sz w:val="20"/>
              </w:rPr>
            </w:pPr>
            <w:r w:rsidRPr="008262E9">
              <w:rPr>
                <w:sz w:val="20"/>
              </w:rPr>
              <w:t>20 554 056,49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3355F7" w:rsidRDefault="005D5382" w:rsidP="00390AC2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+10 296 090,82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9865BA" w:rsidP="00B62A25">
            <w:pPr>
              <w:ind w:left="-16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3355F7" w:rsidRDefault="008262E9" w:rsidP="00274663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-922 239,35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0B400E" w:rsidP="00147EBF">
            <w:pPr>
              <w:ind w:left="-168" w:right="-108"/>
              <w:jc w:val="center"/>
              <w:rPr>
                <w:bCs/>
                <w:sz w:val="20"/>
              </w:rPr>
            </w:pPr>
            <w:r w:rsidRPr="003355F7">
              <w:rPr>
                <w:sz w:val="20"/>
              </w:rPr>
              <w:t>95,8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F87553" w:rsidP="0097358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5,7</w:t>
            </w:r>
          </w:p>
        </w:tc>
      </w:tr>
      <w:tr w:rsidR="0090400B" w:rsidRPr="00A853B8" w:rsidTr="008262E9">
        <w:trPr>
          <w:trHeight w:val="42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0B" w:rsidRPr="00274663" w:rsidRDefault="0090400B" w:rsidP="00D44BDB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0B" w:rsidRPr="003355F7" w:rsidRDefault="0090400B" w:rsidP="008262E9">
            <w:pPr>
              <w:ind w:left="-40" w:right="-97"/>
              <w:jc w:val="center"/>
              <w:rPr>
                <w:bCs/>
                <w:sz w:val="20"/>
              </w:rPr>
            </w:pPr>
            <w:r w:rsidRPr="003355F7">
              <w:rPr>
                <w:sz w:val="20"/>
              </w:rPr>
              <w:t>120 907 850,51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8262E9">
            <w:pPr>
              <w:ind w:left="-119"/>
              <w:jc w:val="center"/>
              <w:rPr>
                <w:bCs/>
                <w:sz w:val="20"/>
              </w:rPr>
            </w:pPr>
            <w:r w:rsidRPr="008262E9">
              <w:rPr>
                <w:sz w:val="20"/>
              </w:rPr>
              <w:t>124 005 687,23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8262E9">
            <w:pPr>
              <w:jc w:val="center"/>
              <w:rPr>
                <w:bCs/>
                <w:sz w:val="20"/>
              </w:rPr>
            </w:pPr>
            <w:r w:rsidRPr="008262E9">
              <w:rPr>
                <w:sz w:val="20"/>
              </w:rPr>
              <w:t>123 152 244,35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3355F7" w:rsidRDefault="005D5382" w:rsidP="00390AC2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+2 244 393,84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9865BA" w:rsidP="00B62A25">
            <w:pPr>
              <w:ind w:left="-16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3355F7" w:rsidRDefault="008262E9" w:rsidP="00274663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-853 442,88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0B400E" w:rsidP="00147EBF">
            <w:pPr>
              <w:ind w:left="-168" w:right="-108"/>
              <w:jc w:val="center"/>
              <w:rPr>
                <w:bCs/>
                <w:sz w:val="20"/>
              </w:rPr>
            </w:pPr>
            <w:r w:rsidRPr="003355F7">
              <w:rPr>
                <w:sz w:val="20"/>
              </w:rPr>
              <w:t>99,4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F87553" w:rsidP="00B62A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34,3</w:t>
            </w:r>
          </w:p>
        </w:tc>
      </w:tr>
      <w:tr w:rsidR="0090400B" w:rsidRPr="00A853B8" w:rsidTr="008262E9">
        <w:trPr>
          <w:trHeight w:val="42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0B" w:rsidRPr="00274663" w:rsidRDefault="0090400B" w:rsidP="00F11677">
            <w:pPr>
              <w:jc w:val="center"/>
              <w:rPr>
                <w:color w:val="000000"/>
                <w:sz w:val="16"/>
                <w:szCs w:val="16"/>
              </w:rPr>
            </w:pPr>
            <w:r w:rsidRPr="00274663">
              <w:rPr>
                <w:color w:val="000000"/>
                <w:sz w:val="16"/>
                <w:szCs w:val="16"/>
              </w:rPr>
              <w:t>Иные межбюджетные 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0B" w:rsidRPr="003355F7" w:rsidRDefault="0090400B" w:rsidP="008262E9">
            <w:pPr>
              <w:ind w:left="-40" w:right="-97"/>
              <w:jc w:val="center"/>
              <w:outlineLvl w:val="1"/>
              <w:rPr>
                <w:bCs/>
                <w:color w:val="000000"/>
                <w:sz w:val="20"/>
              </w:rPr>
            </w:pPr>
            <w:r w:rsidRPr="003355F7">
              <w:rPr>
                <w:sz w:val="20"/>
              </w:rPr>
              <w:t>2 040 297,99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8262E9">
            <w:pPr>
              <w:ind w:left="-119"/>
              <w:jc w:val="center"/>
              <w:outlineLvl w:val="1"/>
              <w:rPr>
                <w:bCs/>
                <w:color w:val="000000"/>
                <w:sz w:val="20"/>
              </w:rPr>
            </w:pPr>
            <w:r w:rsidRPr="008262E9">
              <w:rPr>
                <w:sz w:val="20"/>
              </w:rPr>
              <w:t>5 295 090,49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8262E9" w:rsidRDefault="000B400E" w:rsidP="008262E9">
            <w:pPr>
              <w:jc w:val="center"/>
              <w:outlineLvl w:val="1"/>
              <w:rPr>
                <w:bCs/>
                <w:color w:val="000000"/>
                <w:sz w:val="20"/>
              </w:rPr>
            </w:pPr>
            <w:r w:rsidRPr="008262E9">
              <w:rPr>
                <w:sz w:val="20"/>
              </w:rPr>
              <w:t>5 141 648,15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3355F7" w:rsidRDefault="005D5382" w:rsidP="00390AC2">
            <w:pPr>
              <w:ind w:left="-10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+3 101 350,16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9865BA" w:rsidP="00B62A25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247,1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3355F7" w:rsidRDefault="008262E9" w:rsidP="00274663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-153 442,34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0B400E" w:rsidP="00147EB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3355F7">
              <w:rPr>
                <w:sz w:val="20"/>
              </w:rPr>
              <w:t>97,2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F87553" w:rsidP="00D070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1,4</w:t>
            </w:r>
          </w:p>
        </w:tc>
      </w:tr>
      <w:tr w:rsidR="0090400B" w:rsidRPr="00A853B8" w:rsidTr="008262E9">
        <w:trPr>
          <w:trHeight w:val="42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0B" w:rsidRPr="00274663" w:rsidRDefault="0090400B" w:rsidP="00D44BDB">
            <w:pPr>
              <w:jc w:val="center"/>
              <w:rPr>
                <w:color w:val="000000"/>
                <w:sz w:val="6"/>
                <w:szCs w:val="6"/>
              </w:rPr>
            </w:pPr>
            <w:r w:rsidRPr="00E90C6D">
              <w:rPr>
                <w:color w:val="000000"/>
                <w:sz w:val="6"/>
                <w:szCs w:val="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0B" w:rsidRPr="003355F7" w:rsidRDefault="0090400B" w:rsidP="008262E9">
            <w:pPr>
              <w:ind w:left="-40" w:right="-97"/>
              <w:jc w:val="center"/>
              <w:rPr>
                <w:color w:val="000000"/>
                <w:sz w:val="20"/>
              </w:rPr>
            </w:pPr>
            <w:r w:rsidRPr="003355F7">
              <w:rPr>
                <w:color w:val="000000"/>
                <w:sz w:val="20"/>
              </w:rPr>
              <w:t>337 511,64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00B" w:rsidRPr="008262E9" w:rsidRDefault="00126DC7" w:rsidP="008262E9">
            <w:pPr>
              <w:ind w:left="-119"/>
              <w:jc w:val="center"/>
              <w:rPr>
                <w:color w:val="000000"/>
                <w:sz w:val="20"/>
              </w:rPr>
            </w:pPr>
            <w:r w:rsidRPr="008262E9">
              <w:rPr>
                <w:color w:val="000000"/>
                <w:sz w:val="20"/>
              </w:rPr>
              <w:t>11 488,13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00B" w:rsidRPr="008262E9" w:rsidRDefault="00126DC7" w:rsidP="008262E9">
            <w:pPr>
              <w:jc w:val="center"/>
              <w:rPr>
                <w:color w:val="000000"/>
                <w:sz w:val="20"/>
              </w:rPr>
            </w:pPr>
            <w:r w:rsidRPr="008262E9">
              <w:rPr>
                <w:color w:val="000000"/>
                <w:sz w:val="20"/>
              </w:rPr>
              <w:t>11 488,13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3355F7" w:rsidRDefault="005D5382" w:rsidP="00390AC2">
            <w:pPr>
              <w:ind w:left="-10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-327 023,51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9865BA" w:rsidP="00B62A25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00B" w:rsidRPr="003355F7" w:rsidRDefault="0090400B" w:rsidP="00274663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8262E9" w:rsidP="00147EB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00B" w:rsidRPr="003355F7" w:rsidRDefault="0090400B" w:rsidP="00D070D2">
            <w:pPr>
              <w:jc w:val="center"/>
              <w:rPr>
                <w:bCs/>
                <w:sz w:val="20"/>
              </w:rPr>
            </w:pPr>
          </w:p>
        </w:tc>
      </w:tr>
      <w:tr w:rsidR="00126DC7" w:rsidRPr="00A853B8" w:rsidTr="008262E9">
        <w:trPr>
          <w:trHeight w:val="42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C7" w:rsidRPr="00274663" w:rsidRDefault="00126DC7" w:rsidP="00D44BD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4663">
              <w:rPr>
                <w:color w:val="000000"/>
                <w:sz w:val="10"/>
                <w:szCs w:val="10"/>
              </w:rPr>
              <w:t>Возврат остатков субсидий, субвенций и иных межбюджетных трансфертов имеющих целевое назначение прошлых лет.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DC7" w:rsidRPr="003355F7" w:rsidRDefault="00126DC7" w:rsidP="008262E9">
            <w:pPr>
              <w:ind w:left="-40" w:right="-97"/>
              <w:jc w:val="center"/>
              <w:rPr>
                <w:color w:val="000000"/>
                <w:sz w:val="20"/>
              </w:rPr>
            </w:pPr>
            <w:r w:rsidRPr="003355F7">
              <w:rPr>
                <w:color w:val="000000"/>
                <w:sz w:val="20"/>
              </w:rPr>
              <w:t>-547,24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DC7" w:rsidRPr="008262E9" w:rsidRDefault="00126DC7" w:rsidP="008262E9">
            <w:pPr>
              <w:ind w:left="-119"/>
              <w:jc w:val="center"/>
              <w:rPr>
                <w:color w:val="000000"/>
                <w:sz w:val="20"/>
              </w:rPr>
            </w:pPr>
            <w:r w:rsidRPr="008262E9">
              <w:rPr>
                <w:color w:val="000000"/>
                <w:sz w:val="20"/>
              </w:rPr>
              <w:t>-32 468,50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DC7" w:rsidRPr="008262E9" w:rsidRDefault="00126DC7" w:rsidP="008262E9">
            <w:pPr>
              <w:jc w:val="center"/>
              <w:rPr>
                <w:color w:val="000000"/>
                <w:sz w:val="20"/>
              </w:rPr>
            </w:pPr>
            <w:r w:rsidRPr="008262E9">
              <w:rPr>
                <w:color w:val="000000"/>
                <w:sz w:val="20"/>
              </w:rPr>
              <w:t>-32 468,50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DC7" w:rsidRPr="003355F7" w:rsidRDefault="005D5382" w:rsidP="00390AC2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-31 921,26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DC7" w:rsidRPr="003355F7" w:rsidRDefault="009865BA" w:rsidP="00B62A25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5933,1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DC7" w:rsidRPr="003355F7" w:rsidRDefault="00126DC7" w:rsidP="00274663">
            <w:pPr>
              <w:ind w:left="-108"/>
              <w:jc w:val="center"/>
              <w:outlineLvl w:val="0"/>
              <w:rPr>
                <w:bCs/>
                <w:color w:val="000000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DC7" w:rsidRPr="003355F7" w:rsidRDefault="008262E9" w:rsidP="00B62A25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DC7" w:rsidRPr="003355F7" w:rsidRDefault="00126DC7" w:rsidP="00B62A25">
            <w:pPr>
              <w:jc w:val="center"/>
              <w:outlineLvl w:val="0"/>
              <w:rPr>
                <w:bCs/>
                <w:color w:val="000000"/>
                <w:sz w:val="20"/>
              </w:rPr>
            </w:pPr>
          </w:p>
        </w:tc>
      </w:tr>
      <w:tr w:rsidR="00D0436B" w:rsidRPr="00A853B8" w:rsidTr="008262E9">
        <w:trPr>
          <w:trHeight w:val="22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6B" w:rsidRPr="00D86C7B" w:rsidRDefault="00D0436B" w:rsidP="00D44BD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86C7B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36B" w:rsidRPr="003355F7" w:rsidRDefault="00D0436B" w:rsidP="0090400B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3355F7">
              <w:rPr>
                <w:b/>
                <w:bCs/>
                <w:sz w:val="20"/>
              </w:rPr>
              <w:t>335 743 388,03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36B" w:rsidRPr="008262E9" w:rsidRDefault="00D0436B" w:rsidP="008262E9">
            <w:pPr>
              <w:ind w:left="-119" w:right="-137"/>
              <w:jc w:val="center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bCs/>
                <w:color w:val="000000"/>
                <w:sz w:val="20"/>
              </w:rPr>
              <w:t>365 981 882,60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36B" w:rsidRPr="008262E9" w:rsidRDefault="00D0436B" w:rsidP="008262E9">
            <w:pPr>
              <w:ind w:left="-79" w:right="-101"/>
              <w:jc w:val="center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bCs/>
                <w:color w:val="000000"/>
                <w:sz w:val="20"/>
              </w:rPr>
              <w:t>358 921 185,46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36B" w:rsidRPr="003355F7" w:rsidRDefault="005D5382" w:rsidP="005D5382">
            <w:pPr>
              <w:ind w:left="-108" w:right="-2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+23 177 797,43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36B" w:rsidRPr="003355F7" w:rsidRDefault="009865B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36B" w:rsidRPr="003355F7" w:rsidRDefault="008262E9" w:rsidP="00274663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 w:rsidRPr="003355F7">
              <w:rPr>
                <w:b/>
                <w:bCs/>
                <w:color w:val="000000"/>
                <w:sz w:val="20"/>
              </w:rPr>
              <w:t>7 060 697,14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36B" w:rsidRPr="003355F7" w:rsidRDefault="008262E9" w:rsidP="00B62A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36B" w:rsidRPr="003355F7" w:rsidRDefault="00F87553" w:rsidP="00B62A2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bookmarkEnd w:id="3"/>
    </w:tbl>
    <w:p w:rsidR="00F607F6" w:rsidRDefault="00F607F6" w:rsidP="00B90A7A">
      <w:pPr>
        <w:spacing w:line="360" w:lineRule="auto"/>
        <w:jc w:val="both"/>
        <w:rPr>
          <w:szCs w:val="28"/>
        </w:rPr>
      </w:pPr>
    </w:p>
    <w:p w:rsidR="00FE6F02" w:rsidRPr="00DB64B5" w:rsidRDefault="00A347CE" w:rsidP="00D86C7B">
      <w:pPr>
        <w:spacing w:line="360" w:lineRule="auto"/>
        <w:ind w:firstLine="708"/>
        <w:jc w:val="both"/>
        <w:rPr>
          <w:szCs w:val="28"/>
        </w:rPr>
      </w:pPr>
      <w:r w:rsidRPr="00DB64B5">
        <w:rPr>
          <w:szCs w:val="28"/>
        </w:rPr>
        <w:t xml:space="preserve">Доходы </w:t>
      </w:r>
      <w:r w:rsidR="009B7319" w:rsidRPr="00DB64B5">
        <w:rPr>
          <w:szCs w:val="28"/>
        </w:rPr>
        <w:t xml:space="preserve"> бюджета </w:t>
      </w:r>
      <w:r w:rsidR="00183BE0" w:rsidRPr="00DB64B5">
        <w:rPr>
          <w:szCs w:val="28"/>
        </w:rPr>
        <w:t>Приволжского муниципального района</w:t>
      </w:r>
      <w:r w:rsidR="009B7319" w:rsidRPr="00DB64B5">
        <w:rPr>
          <w:szCs w:val="28"/>
        </w:rPr>
        <w:t xml:space="preserve"> </w:t>
      </w:r>
      <w:r w:rsidR="00FE6F02" w:rsidRPr="00DB64B5">
        <w:rPr>
          <w:szCs w:val="28"/>
        </w:rPr>
        <w:t>исполнены</w:t>
      </w:r>
    </w:p>
    <w:p w:rsidR="007214D6" w:rsidRPr="00DB64B5" w:rsidRDefault="00A347CE" w:rsidP="007214D6">
      <w:pPr>
        <w:spacing w:line="360" w:lineRule="auto"/>
        <w:ind w:firstLine="709"/>
        <w:jc w:val="both"/>
        <w:rPr>
          <w:szCs w:val="28"/>
        </w:rPr>
      </w:pPr>
      <w:r w:rsidRPr="00DB64B5">
        <w:rPr>
          <w:szCs w:val="28"/>
        </w:rPr>
        <w:t xml:space="preserve"> </w:t>
      </w:r>
      <w:r w:rsidR="007214D6" w:rsidRPr="00DB64B5">
        <w:rPr>
          <w:szCs w:val="28"/>
        </w:rPr>
        <w:t xml:space="preserve">за  </w:t>
      </w:r>
      <w:r w:rsidR="00B90A7A">
        <w:rPr>
          <w:szCs w:val="28"/>
        </w:rPr>
        <w:t>2020</w:t>
      </w:r>
      <w:r w:rsidR="007214D6" w:rsidRPr="00DB64B5">
        <w:rPr>
          <w:szCs w:val="28"/>
        </w:rPr>
        <w:t xml:space="preserve"> год в размере </w:t>
      </w:r>
      <w:r w:rsidR="00B90A7A" w:rsidRPr="00B90A7A">
        <w:rPr>
          <w:b/>
          <w:bCs/>
          <w:color w:val="000000"/>
          <w:szCs w:val="28"/>
        </w:rPr>
        <w:t>358 921 185,46</w:t>
      </w:r>
      <w:r w:rsidR="00B90A7A">
        <w:rPr>
          <w:b/>
          <w:bCs/>
          <w:color w:val="000000"/>
          <w:szCs w:val="28"/>
        </w:rPr>
        <w:t xml:space="preserve"> </w:t>
      </w:r>
      <w:r w:rsidR="007214D6" w:rsidRPr="00DB64B5">
        <w:rPr>
          <w:szCs w:val="28"/>
        </w:rPr>
        <w:t xml:space="preserve">рублей  при плане </w:t>
      </w:r>
      <w:r w:rsidR="00B90A7A" w:rsidRPr="00B90A7A">
        <w:rPr>
          <w:b/>
          <w:bCs/>
          <w:color w:val="000000"/>
          <w:szCs w:val="28"/>
        </w:rPr>
        <w:t>365 981 882,60</w:t>
      </w:r>
      <w:r w:rsidR="00B90A7A">
        <w:rPr>
          <w:b/>
          <w:bCs/>
          <w:color w:val="000000"/>
          <w:szCs w:val="28"/>
        </w:rPr>
        <w:t xml:space="preserve"> </w:t>
      </w:r>
      <w:r w:rsidR="007214D6" w:rsidRPr="00DB64B5">
        <w:rPr>
          <w:b/>
          <w:bCs/>
          <w:szCs w:val="28"/>
        </w:rPr>
        <w:t xml:space="preserve"> </w:t>
      </w:r>
      <w:r w:rsidR="007214D6" w:rsidRPr="00DB64B5">
        <w:rPr>
          <w:szCs w:val="28"/>
        </w:rPr>
        <w:t xml:space="preserve">рублей, или  </w:t>
      </w:r>
      <w:r w:rsidR="00B90A7A">
        <w:rPr>
          <w:szCs w:val="28"/>
        </w:rPr>
        <w:t>98,1</w:t>
      </w:r>
      <w:r w:rsidR="007214D6" w:rsidRPr="00DB64B5">
        <w:rPr>
          <w:szCs w:val="28"/>
        </w:rPr>
        <w:t xml:space="preserve"> %, плановых назначений, отклонения составили </w:t>
      </w:r>
      <w:r w:rsidR="00B90A7A">
        <w:rPr>
          <w:szCs w:val="28"/>
        </w:rPr>
        <w:t xml:space="preserve"> </w:t>
      </w:r>
      <w:r w:rsidR="00B90A7A" w:rsidRPr="00B90A7A">
        <w:rPr>
          <w:b/>
          <w:bCs/>
          <w:color w:val="000000"/>
          <w:szCs w:val="28"/>
        </w:rPr>
        <w:t>-7 060 697,14</w:t>
      </w:r>
      <w:r w:rsidR="00B90A7A">
        <w:rPr>
          <w:b/>
          <w:bCs/>
          <w:color w:val="000000"/>
          <w:szCs w:val="28"/>
        </w:rPr>
        <w:t xml:space="preserve"> </w:t>
      </w:r>
      <w:r w:rsidR="007214D6" w:rsidRPr="00DB64B5">
        <w:rPr>
          <w:szCs w:val="28"/>
        </w:rPr>
        <w:t>рублей.</w:t>
      </w:r>
    </w:p>
    <w:p w:rsidR="00B90A7A" w:rsidRPr="00B90A7A" w:rsidRDefault="007214D6" w:rsidP="00B90A7A">
      <w:pPr>
        <w:spacing w:line="360" w:lineRule="auto"/>
        <w:ind w:firstLine="708"/>
        <w:jc w:val="both"/>
        <w:rPr>
          <w:szCs w:val="28"/>
        </w:rPr>
      </w:pPr>
      <w:r w:rsidRPr="00DB64B5">
        <w:rPr>
          <w:szCs w:val="28"/>
        </w:rPr>
        <w:t xml:space="preserve">Фактические  поступления в </w:t>
      </w:r>
      <w:r w:rsidR="00B90A7A">
        <w:rPr>
          <w:szCs w:val="28"/>
        </w:rPr>
        <w:t>2020</w:t>
      </w:r>
      <w:r w:rsidRPr="00DB64B5">
        <w:rPr>
          <w:szCs w:val="28"/>
        </w:rPr>
        <w:t xml:space="preserve"> году по сравнению с фактическими поступлениями  в </w:t>
      </w:r>
      <w:r w:rsidR="00B90A7A">
        <w:rPr>
          <w:szCs w:val="28"/>
        </w:rPr>
        <w:t>2019</w:t>
      </w:r>
      <w:r w:rsidRPr="00DB64B5">
        <w:rPr>
          <w:szCs w:val="28"/>
        </w:rPr>
        <w:t xml:space="preserve"> года увеличились на</w:t>
      </w:r>
      <w:r w:rsidR="00B90A7A">
        <w:rPr>
          <w:szCs w:val="28"/>
        </w:rPr>
        <w:t xml:space="preserve"> </w:t>
      </w:r>
      <w:r w:rsidR="00B90A7A" w:rsidRPr="00B90A7A">
        <w:rPr>
          <w:b/>
          <w:bCs/>
          <w:color w:val="000000"/>
          <w:szCs w:val="28"/>
        </w:rPr>
        <w:t>+23 177 797,43</w:t>
      </w:r>
      <w:r w:rsidRPr="00DB64B5">
        <w:rPr>
          <w:szCs w:val="28"/>
        </w:rPr>
        <w:t xml:space="preserve"> </w:t>
      </w:r>
      <w:r w:rsidRPr="00DB64B5">
        <w:rPr>
          <w:bCs/>
          <w:color w:val="000000"/>
          <w:szCs w:val="28"/>
        </w:rPr>
        <w:t>рублей и</w:t>
      </w:r>
      <w:r w:rsidRPr="00DB64B5">
        <w:rPr>
          <w:szCs w:val="28"/>
        </w:rPr>
        <w:t xml:space="preserve"> составили </w:t>
      </w:r>
      <w:r w:rsidR="00B90A7A">
        <w:rPr>
          <w:szCs w:val="28"/>
        </w:rPr>
        <w:t>106,9</w:t>
      </w:r>
      <w:r w:rsidRPr="00DB64B5">
        <w:rPr>
          <w:szCs w:val="28"/>
        </w:rPr>
        <w:t xml:space="preserve"> %. </w:t>
      </w:r>
      <w:bookmarkStart w:id="4" w:name="_Toc414457429"/>
    </w:p>
    <w:p w:rsidR="00F05E3C" w:rsidRPr="00FA6427" w:rsidRDefault="009B7319" w:rsidP="00D86C7B">
      <w:pPr>
        <w:pStyle w:val="2"/>
        <w:jc w:val="center"/>
        <w:rPr>
          <w:rStyle w:val="a8"/>
          <w:rFonts w:ascii="Times New Roman" w:hAnsi="Times New Roman" w:cs="Times New Roman"/>
          <w:b/>
          <w:bCs/>
          <w:i/>
          <w:sz w:val="28"/>
          <w:szCs w:val="28"/>
        </w:rPr>
      </w:pPr>
      <w:r w:rsidRPr="00FA6427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Start w:id="5" w:name="_Toc414457430"/>
      <w:bookmarkEnd w:id="4"/>
      <w:r w:rsidR="00D86C7B" w:rsidRPr="00FA6427">
        <w:rPr>
          <w:rFonts w:ascii="Times New Roman" w:hAnsi="Times New Roman" w:cs="Times New Roman"/>
          <w:i/>
          <w:sz w:val="28"/>
          <w:szCs w:val="28"/>
        </w:rPr>
        <w:t>.</w:t>
      </w:r>
      <w:r w:rsidR="00065BC3" w:rsidRPr="00065BC3">
        <w:rPr>
          <w:b w:val="0"/>
          <w:bCs w:val="0"/>
          <w:color w:val="000000"/>
          <w:sz w:val="28"/>
          <w:szCs w:val="28"/>
        </w:rPr>
        <w:t xml:space="preserve"> </w:t>
      </w:r>
    </w:p>
    <w:p w:rsidR="00405AC1" w:rsidRPr="00FA6427" w:rsidRDefault="00405AC1" w:rsidP="00B90A7A">
      <w:pPr>
        <w:spacing w:line="360" w:lineRule="auto"/>
        <w:ind w:firstLine="708"/>
        <w:jc w:val="both"/>
        <w:rPr>
          <w:szCs w:val="28"/>
        </w:rPr>
      </w:pPr>
      <w:r w:rsidRPr="00FA6427">
        <w:rPr>
          <w:szCs w:val="28"/>
        </w:rPr>
        <w:t xml:space="preserve">Налоговые  платежи за  </w:t>
      </w:r>
      <w:r w:rsidR="00B90A7A">
        <w:rPr>
          <w:szCs w:val="28"/>
        </w:rPr>
        <w:t xml:space="preserve">2020 </w:t>
      </w:r>
      <w:r w:rsidRPr="00FA6427">
        <w:rPr>
          <w:szCs w:val="28"/>
        </w:rPr>
        <w:t xml:space="preserve"> год поступили в размере </w:t>
      </w:r>
      <w:r w:rsidR="00B90A7A" w:rsidRPr="00B90A7A">
        <w:rPr>
          <w:szCs w:val="28"/>
        </w:rPr>
        <w:t>75 440 452,10</w:t>
      </w:r>
      <w:r w:rsidR="00B90A7A">
        <w:rPr>
          <w:szCs w:val="28"/>
        </w:rPr>
        <w:t xml:space="preserve"> </w:t>
      </w:r>
      <w:r w:rsidRPr="00FA6427">
        <w:rPr>
          <w:szCs w:val="28"/>
        </w:rPr>
        <w:t xml:space="preserve">рублей  при плане </w:t>
      </w:r>
      <w:r w:rsidR="00B90A7A">
        <w:rPr>
          <w:szCs w:val="28"/>
        </w:rPr>
        <w:t xml:space="preserve"> </w:t>
      </w:r>
      <w:r w:rsidR="00B90A7A" w:rsidRPr="00B90A7A">
        <w:rPr>
          <w:szCs w:val="28"/>
        </w:rPr>
        <w:t>76 734 515,23</w:t>
      </w:r>
      <w:r w:rsidR="00B90A7A">
        <w:rPr>
          <w:szCs w:val="28"/>
        </w:rPr>
        <w:t xml:space="preserve"> </w:t>
      </w:r>
      <w:r w:rsidRPr="00FA6427">
        <w:rPr>
          <w:szCs w:val="28"/>
        </w:rPr>
        <w:t xml:space="preserve">рублей, или  </w:t>
      </w:r>
      <w:r w:rsidR="002E489C">
        <w:rPr>
          <w:szCs w:val="28"/>
        </w:rPr>
        <w:t>98,3</w:t>
      </w:r>
      <w:r w:rsidRPr="00FA6427">
        <w:rPr>
          <w:szCs w:val="28"/>
        </w:rPr>
        <w:t xml:space="preserve"> %, плановых назначений, отклонения составили </w:t>
      </w:r>
      <w:r w:rsidR="002E489C" w:rsidRPr="00B90A7A">
        <w:rPr>
          <w:bCs/>
          <w:color w:val="000000"/>
          <w:szCs w:val="28"/>
        </w:rPr>
        <w:t>-1 294 063,13</w:t>
      </w:r>
      <w:r w:rsidR="002E489C">
        <w:rPr>
          <w:bCs/>
          <w:color w:val="000000"/>
          <w:szCs w:val="28"/>
        </w:rPr>
        <w:t xml:space="preserve"> </w:t>
      </w:r>
      <w:r w:rsidRPr="00FA6427">
        <w:rPr>
          <w:szCs w:val="28"/>
        </w:rPr>
        <w:t>рублей.</w:t>
      </w:r>
    </w:p>
    <w:p w:rsidR="00405AC1" w:rsidRPr="00FA6427" w:rsidRDefault="00405AC1" w:rsidP="00405AC1">
      <w:pPr>
        <w:spacing w:line="360" w:lineRule="auto"/>
        <w:ind w:firstLine="708"/>
        <w:jc w:val="both"/>
        <w:rPr>
          <w:szCs w:val="28"/>
        </w:rPr>
      </w:pPr>
      <w:r w:rsidRPr="00FA6427">
        <w:rPr>
          <w:szCs w:val="28"/>
        </w:rPr>
        <w:t xml:space="preserve">Фактические  поступления в </w:t>
      </w:r>
      <w:r w:rsidR="002E489C">
        <w:rPr>
          <w:szCs w:val="28"/>
        </w:rPr>
        <w:t>2020</w:t>
      </w:r>
      <w:r w:rsidRPr="00FA6427">
        <w:rPr>
          <w:szCs w:val="28"/>
        </w:rPr>
        <w:t xml:space="preserve"> году по сравнению с фактическими поступлениями  в </w:t>
      </w:r>
      <w:r w:rsidR="002E489C">
        <w:rPr>
          <w:szCs w:val="28"/>
        </w:rPr>
        <w:t>2019</w:t>
      </w:r>
      <w:r w:rsidRPr="00FA6427">
        <w:rPr>
          <w:szCs w:val="28"/>
        </w:rPr>
        <w:t xml:space="preserve"> года </w:t>
      </w:r>
      <w:r w:rsidR="002E489C">
        <w:rPr>
          <w:szCs w:val="28"/>
        </w:rPr>
        <w:t xml:space="preserve">уменьшились </w:t>
      </w:r>
      <w:r w:rsidRPr="00FA6427">
        <w:rPr>
          <w:szCs w:val="28"/>
        </w:rPr>
        <w:t xml:space="preserve"> на </w:t>
      </w:r>
      <w:r w:rsidR="002E489C">
        <w:rPr>
          <w:szCs w:val="28"/>
        </w:rPr>
        <w:t xml:space="preserve"> </w:t>
      </w:r>
      <w:r w:rsidR="002E489C" w:rsidRPr="00B90A7A">
        <w:rPr>
          <w:bCs/>
          <w:color w:val="000000"/>
          <w:szCs w:val="28"/>
        </w:rPr>
        <w:t>-1 044 433,40</w:t>
      </w:r>
      <w:r w:rsidR="002E489C">
        <w:rPr>
          <w:bCs/>
          <w:color w:val="000000"/>
          <w:szCs w:val="28"/>
        </w:rPr>
        <w:t xml:space="preserve"> </w:t>
      </w:r>
      <w:r w:rsidRPr="00FA6427">
        <w:rPr>
          <w:bCs/>
          <w:color w:val="000000"/>
          <w:szCs w:val="28"/>
        </w:rPr>
        <w:t>рублей и</w:t>
      </w:r>
      <w:r w:rsidRPr="00FA6427">
        <w:rPr>
          <w:szCs w:val="28"/>
        </w:rPr>
        <w:t xml:space="preserve"> составили </w:t>
      </w:r>
      <w:r w:rsidR="002E489C">
        <w:rPr>
          <w:szCs w:val="28"/>
        </w:rPr>
        <w:t>98,6</w:t>
      </w:r>
      <w:r w:rsidRPr="00FA6427">
        <w:rPr>
          <w:szCs w:val="28"/>
        </w:rPr>
        <w:t xml:space="preserve">%. </w:t>
      </w:r>
    </w:p>
    <w:p w:rsidR="00B90A7A" w:rsidRPr="002E489C" w:rsidRDefault="00405AC1" w:rsidP="002E489C">
      <w:pPr>
        <w:spacing w:line="360" w:lineRule="auto"/>
        <w:ind w:firstLine="708"/>
        <w:jc w:val="both"/>
        <w:rPr>
          <w:rStyle w:val="a8"/>
          <w:b w:val="0"/>
          <w:bCs w:val="0"/>
          <w:szCs w:val="28"/>
        </w:rPr>
      </w:pPr>
      <w:r w:rsidRPr="00FA6427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 w:rsidR="002E489C">
        <w:rPr>
          <w:szCs w:val="28"/>
        </w:rPr>
        <w:t>21,0</w:t>
      </w:r>
      <w:r w:rsidRPr="00FA6427">
        <w:rPr>
          <w:szCs w:val="28"/>
        </w:rPr>
        <w:t xml:space="preserve"> %</w:t>
      </w:r>
      <w:r w:rsidR="00441E72" w:rsidRPr="00FA6427">
        <w:rPr>
          <w:szCs w:val="28"/>
        </w:rPr>
        <w:t>.</w:t>
      </w:r>
    </w:p>
    <w:p w:rsidR="009B7319" w:rsidRPr="00FA6427" w:rsidRDefault="009B7319" w:rsidP="00D86C7B">
      <w:pPr>
        <w:pStyle w:val="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6427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5F7FE1" w:rsidRPr="00990985" w:rsidRDefault="005F7FE1" w:rsidP="002E489C">
      <w:pPr>
        <w:spacing w:line="360" w:lineRule="auto"/>
        <w:ind w:left="-119" w:firstLine="827"/>
        <w:jc w:val="both"/>
        <w:rPr>
          <w:szCs w:val="28"/>
        </w:rPr>
      </w:pPr>
      <w:bookmarkStart w:id="6" w:name="_Toc414457431"/>
      <w:r w:rsidRPr="00990985">
        <w:rPr>
          <w:szCs w:val="28"/>
        </w:rPr>
        <w:t xml:space="preserve">Неналоговые  платежи за  </w:t>
      </w:r>
      <w:r w:rsidR="002E489C">
        <w:rPr>
          <w:szCs w:val="28"/>
        </w:rPr>
        <w:t>2020</w:t>
      </w:r>
      <w:r w:rsidRPr="00990985">
        <w:rPr>
          <w:szCs w:val="28"/>
        </w:rPr>
        <w:t xml:space="preserve"> год поступили в размере </w:t>
      </w:r>
      <w:r w:rsidR="002E489C" w:rsidRPr="00B90A7A">
        <w:rPr>
          <w:bCs/>
          <w:color w:val="000000"/>
          <w:szCs w:val="28"/>
        </w:rPr>
        <w:t>31 102 977,74</w:t>
      </w:r>
      <w:r w:rsidR="002E489C">
        <w:rPr>
          <w:bCs/>
          <w:color w:val="000000"/>
          <w:szCs w:val="28"/>
        </w:rPr>
        <w:t xml:space="preserve">   </w:t>
      </w:r>
      <w:r w:rsidRPr="00990985">
        <w:rPr>
          <w:szCs w:val="28"/>
        </w:rPr>
        <w:t xml:space="preserve">рублей  при плане </w:t>
      </w:r>
      <w:r w:rsidR="002E489C" w:rsidRPr="00B90A7A">
        <w:rPr>
          <w:szCs w:val="28"/>
        </w:rPr>
        <w:t>34 940 487,18</w:t>
      </w:r>
      <w:r w:rsidR="002E489C">
        <w:rPr>
          <w:szCs w:val="28"/>
        </w:rPr>
        <w:t xml:space="preserve"> </w:t>
      </w:r>
      <w:r w:rsidRPr="00990985">
        <w:rPr>
          <w:szCs w:val="28"/>
        </w:rPr>
        <w:t xml:space="preserve">рублей, или  </w:t>
      </w:r>
      <w:r w:rsidR="002E489C">
        <w:rPr>
          <w:szCs w:val="28"/>
        </w:rPr>
        <w:t>89,0</w:t>
      </w:r>
      <w:r w:rsidRPr="00990985">
        <w:rPr>
          <w:szCs w:val="28"/>
        </w:rPr>
        <w:t xml:space="preserve"> %, плановых назначений, отклонения составили</w:t>
      </w:r>
      <w:r w:rsidR="002E489C">
        <w:rPr>
          <w:szCs w:val="28"/>
        </w:rPr>
        <w:t xml:space="preserve"> </w:t>
      </w:r>
      <w:r w:rsidR="002E489C" w:rsidRPr="00B90A7A">
        <w:rPr>
          <w:bCs/>
          <w:color w:val="000000"/>
          <w:szCs w:val="28"/>
        </w:rPr>
        <w:t>-3 837 509,44</w:t>
      </w:r>
      <w:r w:rsidRPr="00990985">
        <w:rPr>
          <w:szCs w:val="28"/>
        </w:rPr>
        <w:t xml:space="preserve"> </w:t>
      </w:r>
      <w:r w:rsidR="002E489C">
        <w:rPr>
          <w:szCs w:val="28"/>
        </w:rPr>
        <w:t xml:space="preserve"> </w:t>
      </w:r>
      <w:r w:rsidRPr="00990985">
        <w:rPr>
          <w:szCs w:val="28"/>
        </w:rPr>
        <w:t>рублей.</w:t>
      </w:r>
    </w:p>
    <w:p w:rsidR="005F7FE1" w:rsidRPr="00990985" w:rsidRDefault="005F7FE1" w:rsidP="005F7FE1">
      <w:pPr>
        <w:spacing w:line="360" w:lineRule="auto"/>
        <w:ind w:firstLine="708"/>
        <w:jc w:val="both"/>
        <w:rPr>
          <w:szCs w:val="28"/>
        </w:rPr>
      </w:pPr>
      <w:r w:rsidRPr="00990985">
        <w:rPr>
          <w:szCs w:val="28"/>
        </w:rPr>
        <w:t xml:space="preserve">Фактические  поступления в </w:t>
      </w:r>
      <w:r w:rsidR="002E489C">
        <w:rPr>
          <w:szCs w:val="28"/>
        </w:rPr>
        <w:t>2020</w:t>
      </w:r>
      <w:r w:rsidRPr="00990985">
        <w:rPr>
          <w:szCs w:val="28"/>
        </w:rPr>
        <w:t xml:space="preserve"> году по сравнению с фактическими поступлениями  в </w:t>
      </w:r>
      <w:r w:rsidR="002E489C">
        <w:rPr>
          <w:szCs w:val="28"/>
        </w:rPr>
        <w:t>2019</w:t>
      </w:r>
      <w:r w:rsidR="00441E72" w:rsidRPr="00990985">
        <w:rPr>
          <w:szCs w:val="28"/>
        </w:rPr>
        <w:t xml:space="preserve"> </w:t>
      </w:r>
      <w:r w:rsidRPr="00990985">
        <w:rPr>
          <w:szCs w:val="28"/>
        </w:rPr>
        <w:t xml:space="preserve"> года </w:t>
      </w:r>
      <w:r w:rsidR="002E489C">
        <w:rPr>
          <w:szCs w:val="28"/>
        </w:rPr>
        <w:t>увеличились</w:t>
      </w:r>
      <w:r w:rsidR="00B91C44" w:rsidRPr="00990985">
        <w:rPr>
          <w:szCs w:val="28"/>
        </w:rPr>
        <w:t xml:space="preserve"> </w:t>
      </w:r>
      <w:r w:rsidRPr="00990985">
        <w:rPr>
          <w:szCs w:val="28"/>
        </w:rPr>
        <w:t xml:space="preserve"> на</w:t>
      </w:r>
      <w:r w:rsidR="002E489C">
        <w:rPr>
          <w:szCs w:val="28"/>
        </w:rPr>
        <w:t xml:space="preserve"> </w:t>
      </w:r>
      <w:r w:rsidRPr="00990985">
        <w:rPr>
          <w:szCs w:val="28"/>
        </w:rPr>
        <w:t xml:space="preserve"> </w:t>
      </w:r>
      <w:r w:rsidR="002E489C" w:rsidRPr="00B90A7A">
        <w:rPr>
          <w:bCs/>
          <w:color w:val="000000"/>
          <w:szCs w:val="28"/>
        </w:rPr>
        <w:t>+3 232 761,78</w:t>
      </w:r>
      <w:r w:rsidR="002E489C">
        <w:rPr>
          <w:b/>
          <w:bCs/>
          <w:color w:val="000000"/>
          <w:szCs w:val="28"/>
        </w:rPr>
        <w:t xml:space="preserve"> </w:t>
      </w:r>
      <w:r w:rsidR="00990985" w:rsidRPr="00990985">
        <w:rPr>
          <w:b/>
          <w:bCs/>
          <w:color w:val="000000"/>
          <w:szCs w:val="28"/>
        </w:rPr>
        <w:t xml:space="preserve"> </w:t>
      </w:r>
      <w:r w:rsidRPr="00990985">
        <w:rPr>
          <w:bCs/>
          <w:color w:val="000000"/>
          <w:szCs w:val="28"/>
        </w:rPr>
        <w:t>рублей и</w:t>
      </w:r>
      <w:r w:rsidRPr="00990985">
        <w:rPr>
          <w:szCs w:val="28"/>
        </w:rPr>
        <w:t xml:space="preserve"> составили </w:t>
      </w:r>
      <w:r w:rsidR="002E489C">
        <w:rPr>
          <w:szCs w:val="28"/>
        </w:rPr>
        <w:t>111,6</w:t>
      </w:r>
      <w:r w:rsidRPr="00990985">
        <w:rPr>
          <w:szCs w:val="28"/>
        </w:rPr>
        <w:t xml:space="preserve">%. </w:t>
      </w:r>
    </w:p>
    <w:p w:rsidR="002E489C" w:rsidRPr="007107C1" w:rsidRDefault="005F7FE1" w:rsidP="007107C1">
      <w:pPr>
        <w:spacing w:line="360" w:lineRule="auto"/>
        <w:ind w:firstLine="708"/>
        <w:jc w:val="both"/>
        <w:rPr>
          <w:rStyle w:val="a8"/>
          <w:b w:val="0"/>
          <w:bCs w:val="0"/>
          <w:szCs w:val="28"/>
        </w:rPr>
      </w:pPr>
      <w:r w:rsidRPr="00990985">
        <w:rPr>
          <w:szCs w:val="28"/>
        </w:rPr>
        <w:lastRenderedPageBreak/>
        <w:t xml:space="preserve">Удельный вес </w:t>
      </w:r>
      <w:r w:rsidR="00B91C44" w:rsidRPr="00990985">
        <w:rPr>
          <w:szCs w:val="28"/>
        </w:rPr>
        <w:t>не</w:t>
      </w:r>
      <w:r w:rsidRPr="00990985">
        <w:rPr>
          <w:szCs w:val="28"/>
        </w:rPr>
        <w:t xml:space="preserve">налоговых доходов в доходной части бюджета Приволжского муниципального района составит </w:t>
      </w:r>
      <w:r w:rsidR="002E489C">
        <w:rPr>
          <w:szCs w:val="28"/>
        </w:rPr>
        <w:t>8,7</w:t>
      </w:r>
      <w:r w:rsidRPr="00990985">
        <w:rPr>
          <w:szCs w:val="28"/>
        </w:rPr>
        <w:t xml:space="preserve"> %</w:t>
      </w:r>
    </w:p>
    <w:p w:rsidR="00B91C44" w:rsidRPr="00FA6427" w:rsidRDefault="009B7319" w:rsidP="00D86C7B">
      <w:pPr>
        <w:pStyle w:val="2"/>
        <w:jc w:val="center"/>
        <w:rPr>
          <w:rFonts w:ascii="Times New Roman" w:hAnsi="Times New Roman"/>
          <w:i/>
          <w:iCs/>
          <w:sz w:val="28"/>
          <w:szCs w:val="28"/>
        </w:rPr>
      </w:pPr>
      <w:r w:rsidRPr="00FA6427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FA6427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54F7A" w:rsidRPr="004263F3" w:rsidRDefault="00A801ED" w:rsidP="00F54F7A">
      <w:pPr>
        <w:spacing w:line="360" w:lineRule="auto"/>
        <w:ind w:firstLine="709"/>
        <w:jc w:val="both"/>
        <w:rPr>
          <w:szCs w:val="28"/>
        </w:rPr>
      </w:pPr>
      <w:r w:rsidRPr="004263F3">
        <w:rPr>
          <w:szCs w:val="28"/>
        </w:rPr>
        <w:t>Безвозмездные поступления</w:t>
      </w:r>
      <w:r w:rsidR="00F54F7A" w:rsidRPr="004263F3">
        <w:rPr>
          <w:szCs w:val="28"/>
        </w:rPr>
        <w:t xml:space="preserve"> за  </w:t>
      </w:r>
      <w:r w:rsidR="002E489C">
        <w:rPr>
          <w:szCs w:val="28"/>
        </w:rPr>
        <w:t>2020</w:t>
      </w:r>
      <w:r w:rsidR="00F54F7A" w:rsidRPr="004263F3">
        <w:rPr>
          <w:szCs w:val="28"/>
        </w:rPr>
        <w:t xml:space="preserve"> год поступили в размере </w:t>
      </w:r>
      <w:r w:rsidR="002E489C" w:rsidRPr="002E489C">
        <w:rPr>
          <w:b/>
          <w:szCs w:val="28"/>
        </w:rPr>
        <w:t>252 377 755,62</w:t>
      </w:r>
      <w:r w:rsidR="002E489C">
        <w:rPr>
          <w:b/>
          <w:szCs w:val="28"/>
        </w:rPr>
        <w:t xml:space="preserve">  </w:t>
      </w:r>
      <w:r w:rsidR="00F54F7A" w:rsidRPr="004263F3">
        <w:rPr>
          <w:szCs w:val="28"/>
        </w:rPr>
        <w:t xml:space="preserve">рублей  при плане </w:t>
      </w:r>
      <w:r w:rsidR="002E489C" w:rsidRPr="002E489C">
        <w:rPr>
          <w:b/>
          <w:szCs w:val="28"/>
        </w:rPr>
        <w:t>254 306 880,19</w:t>
      </w:r>
      <w:r w:rsidR="002E489C">
        <w:rPr>
          <w:b/>
          <w:szCs w:val="28"/>
        </w:rPr>
        <w:t xml:space="preserve">  </w:t>
      </w:r>
      <w:r w:rsidR="00F54F7A" w:rsidRPr="004263F3">
        <w:rPr>
          <w:szCs w:val="28"/>
        </w:rPr>
        <w:t xml:space="preserve">рублей, или  </w:t>
      </w:r>
      <w:r w:rsidR="00990985" w:rsidRPr="004263F3">
        <w:rPr>
          <w:szCs w:val="28"/>
        </w:rPr>
        <w:t>99</w:t>
      </w:r>
      <w:r w:rsidR="002E489C">
        <w:rPr>
          <w:szCs w:val="28"/>
        </w:rPr>
        <w:t>,4</w:t>
      </w:r>
      <w:r w:rsidR="00F54F7A" w:rsidRPr="004263F3">
        <w:rPr>
          <w:szCs w:val="28"/>
        </w:rPr>
        <w:t xml:space="preserve"> %, плановых назначений, отклонения составили</w:t>
      </w:r>
      <w:r w:rsidR="002E489C">
        <w:rPr>
          <w:szCs w:val="28"/>
        </w:rPr>
        <w:t xml:space="preserve"> </w:t>
      </w:r>
      <w:r w:rsidR="002E489C" w:rsidRPr="002E489C">
        <w:rPr>
          <w:b/>
          <w:bCs/>
          <w:color w:val="000000"/>
          <w:szCs w:val="28"/>
        </w:rPr>
        <w:t>-1 929 124,57</w:t>
      </w:r>
      <w:r w:rsidR="00F54F7A" w:rsidRPr="004263F3">
        <w:rPr>
          <w:szCs w:val="28"/>
        </w:rPr>
        <w:t xml:space="preserve"> </w:t>
      </w:r>
      <w:r w:rsidR="002E489C">
        <w:rPr>
          <w:szCs w:val="28"/>
        </w:rPr>
        <w:t xml:space="preserve"> </w:t>
      </w:r>
      <w:r w:rsidR="00F54F7A" w:rsidRPr="004263F3">
        <w:rPr>
          <w:szCs w:val="28"/>
        </w:rPr>
        <w:t>рублей.</w:t>
      </w:r>
    </w:p>
    <w:p w:rsidR="00F54F7A" w:rsidRPr="004263F3" w:rsidRDefault="00F54F7A" w:rsidP="00F54F7A">
      <w:pPr>
        <w:spacing w:line="360" w:lineRule="auto"/>
        <w:ind w:firstLine="708"/>
        <w:jc w:val="both"/>
        <w:rPr>
          <w:szCs w:val="28"/>
        </w:rPr>
      </w:pPr>
      <w:r w:rsidRPr="004263F3">
        <w:rPr>
          <w:szCs w:val="28"/>
        </w:rPr>
        <w:t xml:space="preserve">Фактические  поступления в </w:t>
      </w:r>
      <w:r w:rsidR="002E489C">
        <w:rPr>
          <w:szCs w:val="28"/>
        </w:rPr>
        <w:t>2020</w:t>
      </w:r>
      <w:r w:rsidRPr="004263F3">
        <w:rPr>
          <w:szCs w:val="28"/>
        </w:rPr>
        <w:t xml:space="preserve"> году по сравнению с фактическими поступлениями  в </w:t>
      </w:r>
      <w:r w:rsidR="002E489C">
        <w:rPr>
          <w:szCs w:val="28"/>
        </w:rPr>
        <w:t xml:space="preserve">2019 </w:t>
      </w:r>
      <w:r w:rsidRPr="004263F3">
        <w:rPr>
          <w:szCs w:val="28"/>
        </w:rPr>
        <w:t xml:space="preserve"> года </w:t>
      </w:r>
      <w:r w:rsidR="00A01237" w:rsidRPr="004263F3">
        <w:rPr>
          <w:szCs w:val="28"/>
        </w:rPr>
        <w:t>увеличились</w:t>
      </w:r>
      <w:r w:rsidRPr="004263F3">
        <w:rPr>
          <w:szCs w:val="28"/>
        </w:rPr>
        <w:t xml:space="preserve"> на </w:t>
      </w:r>
      <w:r w:rsidR="00A01237" w:rsidRPr="004263F3">
        <w:rPr>
          <w:b/>
          <w:bCs/>
          <w:color w:val="000000"/>
          <w:szCs w:val="28"/>
        </w:rPr>
        <w:t xml:space="preserve"> </w:t>
      </w:r>
      <w:r w:rsidR="002E489C" w:rsidRPr="002E489C">
        <w:rPr>
          <w:b/>
          <w:bCs/>
          <w:color w:val="000000"/>
          <w:szCs w:val="28"/>
        </w:rPr>
        <w:t>+20 986 469,05</w:t>
      </w:r>
      <w:r w:rsidR="002E489C">
        <w:rPr>
          <w:b/>
          <w:bCs/>
          <w:color w:val="000000"/>
          <w:szCs w:val="28"/>
        </w:rPr>
        <w:t xml:space="preserve"> 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 w:rsidR="002E489C">
        <w:rPr>
          <w:szCs w:val="28"/>
        </w:rPr>
        <w:t>109,1</w:t>
      </w:r>
      <w:r w:rsidRPr="004263F3">
        <w:rPr>
          <w:szCs w:val="28"/>
        </w:rPr>
        <w:t xml:space="preserve">%. </w:t>
      </w:r>
    </w:p>
    <w:p w:rsidR="00441E72" w:rsidRPr="004263F3" w:rsidRDefault="00F54F7A" w:rsidP="00FA6427">
      <w:pPr>
        <w:spacing w:line="360" w:lineRule="auto"/>
        <w:ind w:firstLine="708"/>
        <w:jc w:val="both"/>
        <w:rPr>
          <w:szCs w:val="28"/>
        </w:rPr>
      </w:pPr>
      <w:r w:rsidRPr="004263F3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 w:rsidR="002E489C">
        <w:rPr>
          <w:szCs w:val="28"/>
        </w:rPr>
        <w:t>70,3</w:t>
      </w:r>
      <w:r w:rsidRPr="004263F3">
        <w:rPr>
          <w:szCs w:val="28"/>
        </w:rPr>
        <w:t xml:space="preserve"> %</w:t>
      </w:r>
    </w:p>
    <w:p w:rsidR="00990985" w:rsidRDefault="00F54F7A" w:rsidP="00BC664E">
      <w:pPr>
        <w:spacing w:line="360" w:lineRule="auto"/>
        <w:ind w:firstLine="709"/>
        <w:jc w:val="both"/>
        <w:rPr>
          <w:szCs w:val="28"/>
        </w:rPr>
      </w:pPr>
      <w:r w:rsidRPr="004263F3">
        <w:rPr>
          <w:szCs w:val="28"/>
        </w:rPr>
        <w:t xml:space="preserve">В </w:t>
      </w:r>
      <w:r w:rsidR="005F1818">
        <w:rPr>
          <w:szCs w:val="28"/>
        </w:rPr>
        <w:t>2020</w:t>
      </w:r>
      <w:r w:rsidRPr="004263F3">
        <w:rPr>
          <w:szCs w:val="28"/>
        </w:rPr>
        <w:t xml:space="preserve"> году </w:t>
      </w:r>
      <w:r w:rsidR="00A801ED" w:rsidRPr="004263F3">
        <w:rPr>
          <w:szCs w:val="28"/>
        </w:rPr>
        <w:t>безвозмездные</w:t>
      </w:r>
      <w:r w:rsidRPr="004263F3">
        <w:rPr>
          <w:szCs w:val="28"/>
        </w:rPr>
        <w:t xml:space="preserve"> поступления в бюджет Приволжского муниципального района сформировались за счет:</w:t>
      </w:r>
    </w:p>
    <w:p w:rsidR="00A801ED" w:rsidRPr="00C736BC" w:rsidRDefault="00A801ED" w:rsidP="004263F3">
      <w:pPr>
        <w:spacing w:line="360" w:lineRule="auto"/>
        <w:ind w:firstLine="709"/>
        <w:jc w:val="both"/>
        <w:rPr>
          <w:szCs w:val="28"/>
        </w:rPr>
      </w:pPr>
      <w:r w:rsidRPr="004263F3">
        <w:rPr>
          <w:szCs w:val="28"/>
        </w:rPr>
        <w:t xml:space="preserve">- исполнение по </w:t>
      </w:r>
      <w:r w:rsidRPr="004263F3">
        <w:rPr>
          <w:b/>
          <w:szCs w:val="28"/>
        </w:rPr>
        <w:t>дотациям</w:t>
      </w:r>
      <w:r w:rsidRPr="004263F3">
        <w:rPr>
          <w:szCs w:val="28"/>
        </w:rPr>
        <w:t xml:space="preserve"> бюджетам бюджетной системы составило в сумме </w:t>
      </w:r>
      <w:r w:rsidR="0029059F" w:rsidRPr="004263F3">
        <w:rPr>
          <w:szCs w:val="28"/>
        </w:rPr>
        <w:t xml:space="preserve"> </w:t>
      </w:r>
      <w:r w:rsidR="005F1818" w:rsidRPr="002E489C">
        <w:rPr>
          <w:szCs w:val="28"/>
        </w:rPr>
        <w:t>103 550 787,00</w:t>
      </w:r>
      <w:r w:rsidR="005F1818">
        <w:rPr>
          <w:szCs w:val="28"/>
        </w:rPr>
        <w:t xml:space="preserve"> рублей</w:t>
      </w:r>
      <w:r w:rsidRPr="004263F3">
        <w:rPr>
          <w:szCs w:val="28"/>
        </w:rPr>
        <w:t xml:space="preserve"> при плане </w:t>
      </w:r>
      <w:r w:rsidR="0029059F" w:rsidRPr="004263F3">
        <w:rPr>
          <w:szCs w:val="28"/>
        </w:rPr>
        <w:t xml:space="preserve"> </w:t>
      </w:r>
      <w:r w:rsidR="005F1818" w:rsidRPr="002E489C">
        <w:rPr>
          <w:szCs w:val="28"/>
        </w:rPr>
        <w:t>103 550 787,00</w:t>
      </w:r>
      <w:r w:rsidR="005F1818">
        <w:rPr>
          <w:szCs w:val="28"/>
        </w:rPr>
        <w:t xml:space="preserve"> </w:t>
      </w:r>
      <w:r w:rsidRPr="004263F3">
        <w:rPr>
          <w:szCs w:val="28"/>
        </w:rPr>
        <w:t xml:space="preserve">руб. или </w:t>
      </w:r>
      <w:r w:rsidR="004263F3" w:rsidRPr="004263F3">
        <w:rPr>
          <w:szCs w:val="28"/>
        </w:rPr>
        <w:t xml:space="preserve">100,0% бюджетных назначений. Фактические  поступления дотаций в </w:t>
      </w:r>
      <w:r w:rsidR="005F1818">
        <w:rPr>
          <w:szCs w:val="28"/>
        </w:rPr>
        <w:t>2020</w:t>
      </w:r>
      <w:r w:rsidR="004263F3" w:rsidRPr="004263F3">
        <w:rPr>
          <w:szCs w:val="28"/>
        </w:rPr>
        <w:t xml:space="preserve"> году по сравнению с фактическими поступлениями  в </w:t>
      </w:r>
      <w:r w:rsidR="005F1818">
        <w:rPr>
          <w:szCs w:val="28"/>
        </w:rPr>
        <w:t>2019</w:t>
      </w:r>
      <w:r w:rsidR="004263F3" w:rsidRPr="004263F3">
        <w:rPr>
          <w:szCs w:val="28"/>
        </w:rPr>
        <w:t xml:space="preserve"> года увеличились на  </w:t>
      </w:r>
      <w:r w:rsidR="005F1818">
        <w:rPr>
          <w:szCs w:val="28"/>
        </w:rPr>
        <w:t xml:space="preserve"> </w:t>
      </w:r>
      <w:r w:rsidR="005F1818" w:rsidRPr="002E489C">
        <w:rPr>
          <w:bCs/>
          <w:color w:val="000000"/>
          <w:szCs w:val="28"/>
        </w:rPr>
        <w:t>+5 702 579,00</w:t>
      </w:r>
      <w:r w:rsidR="005F1818">
        <w:rPr>
          <w:bCs/>
          <w:color w:val="000000"/>
          <w:szCs w:val="28"/>
        </w:rPr>
        <w:t xml:space="preserve"> </w:t>
      </w:r>
      <w:r w:rsidR="004263F3" w:rsidRPr="004263F3">
        <w:rPr>
          <w:bCs/>
          <w:color w:val="000000"/>
          <w:szCs w:val="28"/>
        </w:rPr>
        <w:t>рублей и</w:t>
      </w:r>
      <w:r w:rsidR="004263F3" w:rsidRPr="004263F3">
        <w:rPr>
          <w:szCs w:val="28"/>
        </w:rPr>
        <w:t xml:space="preserve"> составили </w:t>
      </w:r>
      <w:r w:rsidR="005F1818">
        <w:rPr>
          <w:szCs w:val="28"/>
        </w:rPr>
        <w:t>105,8</w:t>
      </w:r>
      <w:r w:rsidR="004263F3" w:rsidRPr="004263F3">
        <w:rPr>
          <w:szCs w:val="28"/>
        </w:rPr>
        <w:t xml:space="preserve">%.  Удельный вес дотаций в доходной части бюджета Приволжского </w:t>
      </w:r>
      <w:r w:rsidR="004263F3">
        <w:rPr>
          <w:szCs w:val="28"/>
        </w:rPr>
        <w:t>муниципального района</w:t>
      </w:r>
      <w:r w:rsidR="004263F3" w:rsidRPr="004263F3">
        <w:rPr>
          <w:szCs w:val="28"/>
        </w:rPr>
        <w:t xml:space="preserve"> составит </w:t>
      </w:r>
      <w:r w:rsidR="005F1818">
        <w:rPr>
          <w:szCs w:val="28"/>
        </w:rPr>
        <w:t>28,9</w:t>
      </w:r>
      <w:r w:rsidR="004263F3" w:rsidRPr="004263F3">
        <w:rPr>
          <w:szCs w:val="28"/>
        </w:rPr>
        <w:t>%</w:t>
      </w:r>
    </w:p>
    <w:p w:rsidR="004263F3" w:rsidRPr="00E641EA" w:rsidRDefault="00A801ED" w:rsidP="00E641EA">
      <w:pPr>
        <w:spacing w:line="360" w:lineRule="auto"/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субсидиям</w:t>
      </w:r>
      <w:r w:rsidRPr="00C736BC">
        <w:rPr>
          <w:szCs w:val="28"/>
        </w:rPr>
        <w:t xml:space="preserve"> бюджетам бюджетной системы составило </w:t>
      </w:r>
      <w:r w:rsidR="001B2ACA" w:rsidRPr="002E489C">
        <w:rPr>
          <w:szCs w:val="28"/>
        </w:rPr>
        <w:t>20 554 056,49</w:t>
      </w:r>
      <w:r w:rsidR="001B2ACA">
        <w:rPr>
          <w:szCs w:val="28"/>
        </w:rPr>
        <w:t xml:space="preserve"> рублей</w:t>
      </w:r>
      <w:r w:rsidRPr="00C736BC">
        <w:rPr>
          <w:szCs w:val="28"/>
        </w:rPr>
        <w:t xml:space="preserve"> при плане </w:t>
      </w:r>
      <w:r w:rsidR="001B2ACA" w:rsidRPr="002E489C">
        <w:rPr>
          <w:szCs w:val="28"/>
        </w:rPr>
        <w:t>21 476 295,84</w:t>
      </w:r>
      <w:r w:rsidR="001B2ACA">
        <w:rPr>
          <w:szCs w:val="28"/>
        </w:rPr>
        <w:t xml:space="preserve"> рублей </w:t>
      </w:r>
      <w:r w:rsidRPr="00C736BC">
        <w:rPr>
          <w:szCs w:val="28"/>
        </w:rPr>
        <w:t xml:space="preserve"> или </w:t>
      </w:r>
      <w:r w:rsidR="001B2ACA">
        <w:rPr>
          <w:szCs w:val="28"/>
        </w:rPr>
        <w:t>95,8</w:t>
      </w:r>
      <w:r w:rsidRPr="00C736BC">
        <w:rPr>
          <w:szCs w:val="28"/>
        </w:rPr>
        <w:t xml:space="preserve">% бюджетных назначений. </w:t>
      </w:r>
      <w:r w:rsidR="004263F3" w:rsidRPr="004263F3">
        <w:rPr>
          <w:szCs w:val="28"/>
        </w:rPr>
        <w:t xml:space="preserve">Фактические  поступления </w:t>
      </w:r>
      <w:r w:rsidR="004263F3">
        <w:rPr>
          <w:szCs w:val="28"/>
        </w:rPr>
        <w:t>субсидий</w:t>
      </w:r>
      <w:r w:rsidR="004263F3" w:rsidRPr="004263F3">
        <w:rPr>
          <w:szCs w:val="28"/>
        </w:rPr>
        <w:t xml:space="preserve"> в </w:t>
      </w:r>
      <w:r w:rsidR="001B2ACA">
        <w:rPr>
          <w:szCs w:val="28"/>
        </w:rPr>
        <w:t>2020</w:t>
      </w:r>
      <w:r w:rsidR="004263F3" w:rsidRPr="004263F3">
        <w:rPr>
          <w:szCs w:val="28"/>
        </w:rPr>
        <w:t xml:space="preserve"> году по сравнению с фактическими поступлениями  в </w:t>
      </w:r>
      <w:r w:rsidR="001B2ACA">
        <w:rPr>
          <w:szCs w:val="28"/>
        </w:rPr>
        <w:t xml:space="preserve">2019 </w:t>
      </w:r>
      <w:r w:rsidR="004263F3" w:rsidRPr="004263F3">
        <w:rPr>
          <w:szCs w:val="28"/>
        </w:rPr>
        <w:t xml:space="preserve"> года увеличились на </w:t>
      </w:r>
      <w:r w:rsidR="001B2ACA" w:rsidRPr="002E489C">
        <w:rPr>
          <w:bCs/>
          <w:szCs w:val="28"/>
        </w:rPr>
        <w:t>+10 296 090,82</w:t>
      </w:r>
      <w:r w:rsidR="004263F3" w:rsidRPr="004263F3">
        <w:rPr>
          <w:szCs w:val="28"/>
        </w:rPr>
        <w:t xml:space="preserve"> </w:t>
      </w:r>
      <w:r w:rsidR="001B2ACA">
        <w:rPr>
          <w:szCs w:val="28"/>
        </w:rPr>
        <w:t xml:space="preserve"> </w:t>
      </w:r>
      <w:r w:rsidR="004263F3" w:rsidRPr="004263F3">
        <w:rPr>
          <w:bCs/>
          <w:color w:val="000000"/>
          <w:szCs w:val="28"/>
        </w:rPr>
        <w:t>рублей и</w:t>
      </w:r>
      <w:r w:rsidR="004263F3" w:rsidRPr="004263F3">
        <w:rPr>
          <w:szCs w:val="28"/>
        </w:rPr>
        <w:t xml:space="preserve"> составили </w:t>
      </w:r>
      <w:r w:rsidR="001B2ACA">
        <w:rPr>
          <w:szCs w:val="28"/>
        </w:rPr>
        <w:t>200,4</w:t>
      </w:r>
      <w:r w:rsidR="004263F3" w:rsidRPr="004263F3">
        <w:rPr>
          <w:szCs w:val="28"/>
        </w:rPr>
        <w:t xml:space="preserve">%.  Удельный вес </w:t>
      </w:r>
      <w:r w:rsidR="004263F3">
        <w:rPr>
          <w:szCs w:val="28"/>
        </w:rPr>
        <w:t xml:space="preserve">субсидий </w:t>
      </w:r>
      <w:r w:rsidR="004263F3" w:rsidRPr="004263F3">
        <w:rPr>
          <w:szCs w:val="28"/>
        </w:rPr>
        <w:t xml:space="preserve"> в доходной части бюджета составит </w:t>
      </w:r>
      <w:r w:rsidR="001B2ACA">
        <w:rPr>
          <w:szCs w:val="28"/>
        </w:rPr>
        <w:t>5,7</w:t>
      </w:r>
      <w:r w:rsidR="004263F3" w:rsidRPr="004263F3">
        <w:rPr>
          <w:szCs w:val="28"/>
        </w:rPr>
        <w:t>%</w:t>
      </w:r>
    </w:p>
    <w:p w:rsidR="000F3076" w:rsidRPr="000F3076" w:rsidRDefault="00A801ED" w:rsidP="001D2819">
      <w:pPr>
        <w:spacing w:line="360" w:lineRule="auto"/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субвенциям</w:t>
      </w:r>
      <w:r w:rsidRPr="00C736BC">
        <w:rPr>
          <w:szCs w:val="28"/>
        </w:rPr>
        <w:t xml:space="preserve"> бюджетам бюджетной системы составило </w:t>
      </w:r>
      <w:r w:rsidR="000F3076" w:rsidRPr="000F3076">
        <w:rPr>
          <w:szCs w:val="28"/>
        </w:rPr>
        <w:t>123 152 244,35</w:t>
      </w:r>
      <w:r w:rsidR="000F3076">
        <w:rPr>
          <w:szCs w:val="28"/>
        </w:rPr>
        <w:t xml:space="preserve"> рублей </w:t>
      </w:r>
      <w:r w:rsidRPr="00C736BC">
        <w:rPr>
          <w:szCs w:val="28"/>
        </w:rPr>
        <w:t xml:space="preserve"> при плане </w:t>
      </w:r>
      <w:r w:rsidR="000F3076" w:rsidRPr="000F3076">
        <w:rPr>
          <w:szCs w:val="28"/>
        </w:rPr>
        <w:t>124 005 687,23</w:t>
      </w:r>
      <w:r w:rsidR="000F3076">
        <w:rPr>
          <w:szCs w:val="28"/>
        </w:rPr>
        <w:t xml:space="preserve">  руб</w:t>
      </w:r>
      <w:r w:rsidR="001D2819">
        <w:rPr>
          <w:szCs w:val="28"/>
        </w:rPr>
        <w:t xml:space="preserve">лей </w:t>
      </w:r>
      <w:r w:rsidR="00E641EA">
        <w:rPr>
          <w:szCs w:val="28"/>
        </w:rPr>
        <w:t xml:space="preserve"> или </w:t>
      </w:r>
      <w:r w:rsidR="001D2819">
        <w:rPr>
          <w:szCs w:val="28"/>
        </w:rPr>
        <w:t xml:space="preserve"> </w:t>
      </w:r>
      <w:r w:rsidR="00E641EA">
        <w:rPr>
          <w:szCs w:val="28"/>
        </w:rPr>
        <w:t>99,8</w:t>
      </w:r>
      <w:r w:rsidRPr="00C736BC">
        <w:rPr>
          <w:szCs w:val="28"/>
        </w:rPr>
        <w:t xml:space="preserve"> % бюджетных</w:t>
      </w:r>
      <w:r w:rsidR="00E641EA">
        <w:rPr>
          <w:szCs w:val="28"/>
        </w:rPr>
        <w:t xml:space="preserve"> назначений. Фактическое поступление</w:t>
      </w:r>
      <w:r w:rsidR="00E641EA" w:rsidRPr="00E641EA">
        <w:rPr>
          <w:szCs w:val="28"/>
        </w:rPr>
        <w:t xml:space="preserve"> </w:t>
      </w:r>
      <w:r w:rsidR="00E641EA">
        <w:rPr>
          <w:szCs w:val="28"/>
        </w:rPr>
        <w:t>субвенции</w:t>
      </w:r>
      <w:r w:rsidR="00E641EA" w:rsidRPr="004263F3">
        <w:rPr>
          <w:szCs w:val="28"/>
        </w:rPr>
        <w:t xml:space="preserve"> в </w:t>
      </w:r>
      <w:r w:rsidR="001D2819">
        <w:rPr>
          <w:szCs w:val="28"/>
        </w:rPr>
        <w:t>2020</w:t>
      </w:r>
      <w:r w:rsidR="00E641EA" w:rsidRPr="004263F3">
        <w:rPr>
          <w:szCs w:val="28"/>
        </w:rPr>
        <w:t xml:space="preserve"> году по сравнению с фактическими поступлениями  в </w:t>
      </w:r>
      <w:r w:rsidR="001D2819">
        <w:rPr>
          <w:szCs w:val="28"/>
        </w:rPr>
        <w:t>2019</w:t>
      </w:r>
      <w:r w:rsidR="00E641EA" w:rsidRPr="004263F3">
        <w:rPr>
          <w:szCs w:val="28"/>
        </w:rPr>
        <w:t xml:space="preserve"> года увеличились на  </w:t>
      </w:r>
      <w:r w:rsidR="001D2819" w:rsidRPr="000F3076">
        <w:rPr>
          <w:bCs/>
          <w:szCs w:val="28"/>
        </w:rPr>
        <w:t>+2 244 393,84</w:t>
      </w:r>
      <w:r w:rsidR="001D2819">
        <w:rPr>
          <w:bCs/>
          <w:szCs w:val="28"/>
        </w:rPr>
        <w:t xml:space="preserve"> </w:t>
      </w:r>
      <w:r w:rsidR="00E641EA" w:rsidRPr="004263F3">
        <w:rPr>
          <w:bCs/>
          <w:color w:val="000000"/>
          <w:szCs w:val="28"/>
        </w:rPr>
        <w:t>рублей и</w:t>
      </w:r>
      <w:r w:rsidR="00E641EA" w:rsidRPr="004263F3">
        <w:rPr>
          <w:szCs w:val="28"/>
        </w:rPr>
        <w:t xml:space="preserve"> составили </w:t>
      </w:r>
      <w:r w:rsidR="001D2819">
        <w:rPr>
          <w:szCs w:val="28"/>
        </w:rPr>
        <w:t>247</w:t>
      </w:r>
      <w:r w:rsidR="00E641EA">
        <w:rPr>
          <w:szCs w:val="28"/>
        </w:rPr>
        <w:t>,1</w:t>
      </w:r>
      <w:r w:rsidR="00E641EA" w:rsidRPr="004263F3">
        <w:rPr>
          <w:szCs w:val="28"/>
        </w:rPr>
        <w:t xml:space="preserve">%.  Удельный вес </w:t>
      </w:r>
      <w:r w:rsidR="00E641EA">
        <w:rPr>
          <w:szCs w:val="28"/>
        </w:rPr>
        <w:t>субвенции</w:t>
      </w:r>
      <w:r w:rsidR="00E641EA" w:rsidRPr="004263F3">
        <w:rPr>
          <w:szCs w:val="28"/>
        </w:rPr>
        <w:t xml:space="preserve"> в доходной части бюджета составит </w:t>
      </w:r>
      <w:r w:rsidR="001D2819">
        <w:rPr>
          <w:szCs w:val="28"/>
        </w:rPr>
        <w:t>34,3</w:t>
      </w:r>
      <w:r w:rsidR="00E641EA" w:rsidRPr="004263F3">
        <w:rPr>
          <w:szCs w:val="28"/>
        </w:rPr>
        <w:t>%</w:t>
      </w:r>
      <w:r w:rsidR="001D2819">
        <w:rPr>
          <w:szCs w:val="28"/>
        </w:rPr>
        <w:t>.</w:t>
      </w:r>
    </w:p>
    <w:p w:rsidR="008F2B10" w:rsidRPr="00C736BC" w:rsidRDefault="00A801ED" w:rsidP="008F2B10">
      <w:pPr>
        <w:spacing w:line="360" w:lineRule="auto"/>
        <w:ind w:firstLine="708"/>
        <w:jc w:val="both"/>
        <w:rPr>
          <w:szCs w:val="28"/>
        </w:rPr>
      </w:pPr>
      <w:r w:rsidRPr="00C736BC">
        <w:rPr>
          <w:szCs w:val="28"/>
        </w:rPr>
        <w:lastRenderedPageBreak/>
        <w:t xml:space="preserve">- исполнение по иным межбюджетным трансфертам, составило </w:t>
      </w:r>
      <w:r w:rsidR="008F2B10">
        <w:rPr>
          <w:szCs w:val="28"/>
        </w:rPr>
        <w:t xml:space="preserve"> </w:t>
      </w:r>
      <w:r w:rsidR="001D2819" w:rsidRPr="000F3076">
        <w:rPr>
          <w:szCs w:val="28"/>
        </w:rPr>
        <w:t>5 141 648,15</w:t>
      </w:r>
      <w:r w:rsidR="001D2819">
        <w:rPr>
          <w:szCs w:val="28"/>
        </w:rPr>
        <w:t xml:space="preserve"> рублей </w:t>
      </w:r>
      <w:r w:rsidRPr="00C736BC">
        <w:rPr>
          <w:szCs w:val="28"/>
        </w:rPr>
        <w:t xml:space="preserve"> при плане </w:t>
      </w:r>
      <w:r w:rsidR="001D2819" w:rsidRPr="000F3076">
        <w:rPr>
          <w:szCs w:val="28"/>
        </w:rPr>
        <w:t>5 295 090,49</w:t>
      </w:r>
      <w:r w:rsidR="001D2819">
        <w:rPr>
          <w:szCs w:val="28"/>
        </w:rPr>
        <w:t xml:space="preserve"> </w:t>
      </w:r>
      <w:r w:rsidR="008F2B10">
        <w:rPr>
          <w:szCs w:val="28"/>
        </w:rPr>
        <w:t xml:space="preserve"> </w:t>
      </w:r>
      <w:r w:rsidR="001D2819">
        <w:rPr>
          <w:szCs w:val="28"/>
        </w:rPr>
        <w:t xml:space="preserve">рублей </w:t>
      </w:r>
      <w:r w:rsidRPr="00C736BC">
        <w:rPr>
          <w:szCs w:val="28"/>
        </w:rPr>
        <w:t xml:space="preserve"> или</w:t>
      </w:r>
      <w:r w:rsidR="008F2B10">
        <w:rPr>
          <w:szCs w:val="28"/>
        </w:rPr>
        <w:t xml:space="preserve"> </w:t>
      </w:r>
      <w:r w:rsidR="001D2819">
        <w:rPr>
          <w:szCs w:val="28"/>
        </w:rPr>
        <w:t>97,2</w:t>
      </w:r>
      <w:r w:rsidRPr="00C736BC">
        <w:rPr>
          <w:szCs w:val="28"/>
        </w:rPr>
        <w:t xml:space="preserve"> % бюджетных назначений. </w:t>
      </w:r>
      <w:r w:rsidR="001D2819">
        <w:rPr>
          <w:szCs w:val="28"/>
        </w:rPr>
        <w:t xml:space="preserve"> </w:t>
      </w:r>
      <w:r w:rsidR="008F2B10">
        <w:rPr>
          <w:szCs w:val="28"/>
        </w:rPr>
        <w:t>Фактическое поступление</w:t>
      </w:r>
      <w:r w:rsidR="008F2B10" w:rsidRPr="00E641EA">
        <w:rPr>
          <w:szCs w:val="28"/>
        </w:rPr>
        <w:t xml:space="preserve"> </w:t>
      </w:r>
      <w:r w:rsidR="008F2B10">
        <w:rPr>
          <w:szCs w:val="28"/>
        </w:rPr>
        <w:t xml:space="preserve">иных межбюджетных трансфертов </w:t>
      </w:r>
      <w:r w:rsidR="008F2B10" w:rsidRPr="004263F3">
        <w:rPr>
          <w:szCs w:val="28"/>
        </w:rPr>
        <w:t xml:space="preserve">в </w:t>
      </w:r>
      <w:r w:rsidR="001D2819">
        <w:rPr>
          <w:szCs w:val="28"/>
        </w:rPr>
        <w:t>2020</w:t>
      </w:r>
      <w:r w:rsidR="008F2B10" w:rsidRPr="004263F3">
        <w:rPr>
          <w:szCs w:val="28"/>
        </w:rPr>
        <w:t xml:space="preserve"> году по сравнению с фактическими поступлениями  в </w:t>
      </w:r>
      <w:r w:rsidR="001D2819">
        <w:rPr>
          <w:szCs w:val="28"/>
        </w:rPr>
        <w:t>2019</w:t>
      </w:r>
      <w:r w:rsidR="008F2B10" w:rsidRPr="004263F3">
        <w:rPr>
          <w:szCs w:val="28"/>
        </w:rPr>
        <w:t xml:space="preserve"> года увеличились на  </w:t>
      </w:r>
      <w:r w:rsidR="001D2819" w:rsidRPr="000F3076">
        <w:rPr>
          <w:bCs/>
          <w:color w:val="000000"/>
          <w:szCs w:val="28"/>
        </w:rPr>
        <w:t>+3 101 350,16</w:t>
      </w:r>
      <w:r w:rsidR="001D2819">
        <w:rPr>
          <w:bCs/>
          <w:color w:val="000000"/>
          <w:szCs w:val="28"/>
        </w:rPr>
        <w:t xml:space="preserve"> </w:t>
      </w:r>
      <w:r w:rsidR="001223A6">
        <w:rPr>
          <w:bCs/>
          <w:color w:val="000000"/>
          <w:szCs w:val="28"/>
        </w:rPr>
        <w:t xml:space="preserve"> </w:t>
      </w:r>
      <w:r w:rsidR="008F2B10" w:rsidRPr="004263F3">
        <w:rPr>
          <w:bCs/>
          <w:color w:val="000000"/>
          <w:szCs w:val="28"/>
        </w:rPr>
        <w:t>рублей и</w:t>
      </w:r>
      <w:r w:rsidR="008F2B10" w:rsidRPr="004263F3">
        <w:rPr>
          <w:szCs w:val="28"/>
        </w:rPr>
        <w:t xml:space="preserve"> составили </w:t>
      </w:r>
      <w:r w:rsidR="001D2819">
        <w:rPr>
          <w:szCs w:val="28"/>
        </w:rPr>
        <w:t>247,1</w:t>
      </w:r>
      <w:r w:rsidR="008F2B10" w:rsidRPr="004263F3">
        <w:rPr>
          <w:szCs w:val="28"/>
        </w:rPr>
        <w:t xml:space="preserve">%.  Удельный вес в доходной части бюджета составит </w:t>
      </w:r>
      <w:r w:rsidR="001D2819">
        <w:rPr>
          <w:szCs w:val="28"/>
        </w:rPr>
        <w:t>1,4</w:t>
      </w:r>
      <w:r w:rsidR="008F2B10" w:rsidRPr="004263F3">
        <w:rPr>
          <w:szCs w:val="28"/>
        </w:rPr>
        <w:t>%</w:t>
      </w:r>
      <w:r w:rsidR="001223A6">
        <w:rPr>
          <w:szCs w:val="28"/>
        </w:rPr>
        <w:t>.</w:t>
      </w:r>
    </w:p>
    <w:p w:rsidR="0029059F" w:rsidRPr="00C736BC" w:rsidRDefault="005D25AF" w:rsidP="005D25AF">
      <w:pPr>
        <w:spacing w:line="360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E90C6D">
        <w:rPr>
          <w:color w:val="000000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color w:val="000000"/>
          <w:szCs w:val="28"/>
        </w:rPr>
        <w:t xml:space="preserve"> в сумме </w:t>
      </w:r>
      <w:r w:rsidRPr="00C736BC">
        <w:rPr>
          <w:szCs w:val="28"/>
        </w:rPr>
        <w:t xml:space="preserve">в сумме </w:t>
      </w:r>
      <w:r w:rsidR="0052023F" w:rsidRPr="0052023F">
        <w:rPr>
          <w:color w:val="000000"/>
          <w:szCs w:val="28"/>
        </w:rPr>
        <w:t>11 488,13</w:t>
      </w:r>
      <w:r w:rsidR="0052023F">
        <w:rPr>
          <w:color w:val="000000"/>
          <w:szCs w:val="28"/>
        </w:rPr>
        <w:t xml:space="preserve">  </w:t>
      </w:r>
      <w:r w:rsidR="0052023F">
        <w:rPr>
          <w:szCs w:val="28"/>
        </w:rPr>
        <w:t xml:space="preserve">рублей  </w:t>
      </w:r>
      <w:r w:rsidRPr="00C736BC">
        <w:rPr>
          <w:szCs w:val="28"/>
        </w:rPr>
        <w:t xml:space="preserve">при плане </w:t>
      </w:r>
      <w:r w:rsidR="0052023F" w:rsidRPr="0052023F">
        <w:rPr>
          <w:color w:val="000000"/>
          <w:szCs w:val="28"/>
        </w:rPr>
        <w:t>11 488,13</w:t>
      </w:r>
      <w:r w:rsidR="0052023F">
        <w:rPr>
          <w:color w:val="000000"/>
          <w:szCs w:val="28"/>
        </w:rPr>
        <w:t xml:space="preserve">  </w:t>
      </w:r>
      <w:r w:rsidR="0052023F">
        <w:rPr>
          <w:szCs w:val="28"/>
        </w:rPr>
        <w:t xml:space="preserve">рублей </w:t>
      </w:r>
      <w:r w:rsidRPr="00C736BC">
        <w:rPr>
          <w:szCs w:val="28"/>
        </w:rPr>
        <w:t xml:space="preserve"> или 100,0 % бюджетных назначений.</w:t>
      </w:r>
      <w:r w:rsidRPr="005D25AF">
        <w:rPr>
          <w:szCs w:val="28"/>
        </w:rPr>
        <w:t xml:space="preserve"> </w:t>
      </w:r>
    </w:p>
    <w:p w:rsidR="002E489C" w:rsidRPr="0052023F" w:rsidRDefault="00A801ED" w:rsidP="0052023F">
      <w:pPr>
        <w:pStyle w:val="af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736BC">
        <w:rPr>
          <w:rFonts w:ascii="Times New Roman" w:hAnsi="Times New Roman"/>
          <w:sz w:val="28"/>
          <w:szCs w:val="28"/>
        </w:rPr>
        <w:t xml:space="preserve">- </w:t>
      </w:r>
      <w:r w:rsidR="00C736BC" w:rsidRPr="00C736BC">
        <w:rPr>
          <w:rFonts w:ascii="Times New Roman" w:hAnsi="Times New Roman"/>
          <w:color w:val="000000"/>
          <w:sz w:val="28"/>
          <w:szCs w:val="28"/>
        </w:rPr>
        <w:t xml:space="preserve">возврат остатков субсидий, субвенций и иных межбюджетных </w:t>
      </w:r>
      <w:proofErr w:type="gramStart"/>
      <w:r w:rsidR="00C736BC" w:rsidRPr="00C736BC">
        <w:rPr>
          <w:rFonts w:ascii="Times New Roman" w:hAnsi="Times New Roman"/>
          <w:color w:val="000000"/>
          <w:sz w:val="28"/>
          <w:szCs w:val="28"/>
        </w:rPr>
        <w:t>трансфертов</w:t>
      </w:r>
      <w:proofErr w:type="gramEnd"/>
      <w:r w:rsidR="00C736BC" w:rsidRPr="00C736BC">
        <w:rPr>
          <w:rFonts w:ascii="Times New Roman" w:hAnsi="Times New Roman"/>
          <w:color w:val="000000"/>
          <w:sz w:val="28"/>
          <w:szCs w:val="28"/>
        </w:rPr>
        <w:t xml:space="preserve">  имеющих целевое назначение прошлых лет </w:t>
      </w:r>
      <w:r w:rsidRPr="00C736BC">
        <w:rPr>
          <w:rFonts w:ascii="Times New Roman" w:hAnsi="Times New Roman"/>
          <w:sz w:val="28"/>
          <w:szCs w:val="28"/>
        </w:rPr>
        <w:t xml:space="preserve">в сумме </w:t>
      </w:r>
      <w:r w:rsidR="0052023F" w:rsidRPr="0052023F">
        <w:rPr>
          <w:color w:val="000000"/>
          <w:sz w:val="28"/>
          <w:szCs w:val="28"/>
        </w:rPr>
        <w:t>-32 468,50</w:t>
      </w:r>
      <w:r w:rsidR="0052023F">
        <w:rPr>
          <w:color w:val="000000"/>
          <w:sz w:val="28"/>
          <w:szCs w:val="28"/>
        </w:rPr>
        <w:t xml:space="preserve"> </w:t>
      </w:r>
      <w:r w:rsidR="0052023F">
        <w:rPr>
          <w:rFonts w:ascii="Times New Roman" w:hAnsi="Times New Roman"/>
          <w:sz w:val="28"/>
          <w:szCs w:val="28"/>
        </w:rPr>
        <w:t xml:space="preserve">рублей </w:t>
      </w:r>
      <w:r w:rsidRPr="00C736BC">
        <w:rPr>
          <w:rFonts w:ascii="Times New Roman" w:hAnsi="Times New Roman"/>
          <w:sz w:val="28"/>
          <w:szCs w:val="28"/>
        </w:rPr>
        <w:t xml:space="preserve"> при плане </w:t>
      </w:r>
      <w:r w:rsidR="0052023F" w:rsidRPr="0052023F">
        <w:rPr>
          <w:color w:val="000000"/>
          <w:sz w:val="28"/>
          <w:szCs w:val="28"/>
        </w:rPr>
        <w:t>-32 468,50</w:t>
      </w:r>
      <w:r w:rsidR="0052023F">
        <w:rPr>
          <w:color w:val="000000"/>
          <w:sz w:val="28"/>
          <w:szCs w:val="28"/>
        </w:rPr>
        <w:t xml:space="preserve"> </w:t>
      </w:r>
      <w:r w:rsidR="0052023F">
        <w:rPr>
          <w:rFonts w:ascii="Times New Roman" w:hAnsi="Times New Roman"/>
          <w:sz w:val="28"/>
          <w:szCs w:val="28"/>
        </w:rPr>
        <w:t xml:space="preserve">рублей </w:t>
      </w:r>
      <w:r w:rsidRPr="00C736BC">
        <w:rPr>
          <w:rFonts w:ascii="Times New Roman" w:hAnsi="Times New Roman"/>
          <w:sz w:val="28"/>
          <w:szCs w:val="28"/>
        </w:rPr>
        <w:t xml:space="preserve"> </w:t>
      </w:r>
      <w:r w:rsidR="00C736BC" w:rsidRPr="00C736BC">
        <w:rPr>
          <w:rFonts w:ascii="Times New Roman" w:hAnsi="Times New Roman"/>
          <w:sz w:val="28"/>
          <w:szCs w:val="28"/>
          <w:lang w:eastAsia="ru-RU"/>
        </w:rPr>
        <w:t>или 100,0 % бюджетных назначений.</w:t>
      </w:r>
      <w:bookmarkStart w:id="7" w:name="_Toc414457433"/>
    </w:p>
    <w:p w:rsidR="008E11E1" w:rsidRDefault="008E11E1" w:rsidP="000231D9">
      <w:pPr>
        <w:pStyle w:val="1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  <w:r w:rsidR="00BC664E">
        <w:rPr>
          <w:rFonts w:ascii="Cambria" w:eastAsia="Times New Roman" w:hAnsi="Cambria" w:cs="Times New Roman"/>
          <w:bCs w:val="0"/>
          <w:color w:val="365F91"/>
        </w:rPr>
        <w:t>.</w:t>
      </w:r>
    </w:p>
    <w:p w:rsidR="00BC664E" w:rsidRPr="00BC664E" w:rsidRDefault="00BC664E" w:rsidP="00BC664E"/>
    <w:p w:rsidR="008E11E1" w:rsidRPr="00580673" w:rsidRDefault="008E11E1" w:rsidP="00580673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Бюджетные ассигнования по расходам бюджета </w:t>
      </w:r>
      <w:r w:rsidR="0057124A"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Приволжского муниципального района </w:t>
      </w: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04795B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 год утверждены Решением Совета</w:t>
      </w:r>
      <w:r w:rsidRPr="00580673">
        <w:rPr>
          <w:rFonts w:ascii="Times New Roman" w:hAnsi="Times New Roman"/>
          <w:b w:val="0"/>
          <w:sz w:val="28"/>
          <w:szCs w:val="28"/>
        </w:rPr>
        <w:t xml:space="preserve"> </w:t>
      </w:r>
      <w:r w:rsidR="0057124A" w:rsidRPr="00580673">
        <w:rPr>
          <w:rFonts w:ascii="Times New Roman" w:hAnsi="Times New Roman"/>
          <w:b w:val="0"/>
          <w:color w:val="000000"/>
          <w:sz w:val="28"/>
          <w:szCs w:val="28"/>
        </w:rPr>
        <w:t xml:space="preserve">Приволжского муниципального района </w:t>
      </w:r>
      <w:r w:rsidR="00883358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04795B">
        <w:rPr>
          <w:rFonts w:ascii="Times New Roman" w:hAnsi="Times New Roman"/>
          <w:b w:val="0"/>
          <w:color w:val="auto"/>
          <w:sz w:val="28"/>
          <w:szCs w:val="28"/>
        </w:rPr>
        <w:t>19</w:t>
      </w:r>
      <w:r w:rsidR="00883358" w:rsidRPr="00486AEE">
        <w:rPr>
          <w:rFonts w:ascii="Times New Roman" w:hAnsi="Times New Roman"/>
          <w:b w:val="0"/>
          <w:color w:val="auto"/>
          <w:sz w:val="28"/>
          <w:szCs w:val="28"/>
        </w:rPr>
        <w:t>.12.</w:t>
      </w:r>
      <w:r w:rsidR="0004795B">
        <w:rPr>
          <w:rFonts w:ascii="Times New Roman" w:hAnsi="Times New Roman"/>
          <w:b w:val="0"/>
          <w:color w:val="auto"/>
          <w:sz w:val="28"/>
          <w:szCs w:val="28"/>
        </w:rPr>
        <w:t xml:space="preserve">2019 </w:t>
      </w:r>
      <w:r w:rsidR="00883358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  № </w:t>
      </w:r>
      <w:r w:rsidR="0004795B">
        <w:rPr>
          <w:rFonts w:ascii="Times New Roman" w:hAnsi="Times New Roman"/>
          <w:b w:val="0"/>
          <w:color w:val="auto"/>
          <w:sz w:val="28"/>
          <w:szCs w:val="28"/>
        </w:rPr>
        <w:t xml:space="preserve">89 </w:t>
      </w:r>
      <w:r w:rsidR="00883358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бюджета Приволжского муниципального района  на </w:t>
      </w:r>
      <w:r w:rsidR="002A0F44">
        <w:rPr>
          <w:rFonts w:ascii="Times New Roman" w:hAnsi="Times New Roman"/>
          <w:b w:val="0"/>
          <w:color w:val="auto"/>
          <w:sz w:val="28"/>
          <w:szCs w:val="28"/>
        </w:rPr>
        <w:t xml:space="preserve">2020 </w:t>
      </w:r>
      <w:r w:rsidR="00883358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 w:rsidR="00883358">
        <w:rPr>
          <w:rFonts w:ascii="Times New Roman" w:hAnsi="Times New Roman"/>
          <w:b w:val="0"/>
          <w:color w:val="auto"/>
          <w:sz w:val="28"/>
          <w:szCs w:val="28"/>
        </w:rPr>
        <w:t xml:space="preserve"> и плановый период </w:t>
      </w:r>
      <w:r w:rsidR="002A0F44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="00883358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2A0F44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="00883358">
        <w:rPr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  <w:r w:rsidR="00883358" w:rsidRPr="00486AEE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580673">
        <w:rPr>
          <w:rFonts w:ascii="Times New Roman" w:hAnsi="Times New Roman"/>
          <w:sz w:val="28"/>
          <w:szCs w:val="28"/>
        </w:rPr>
        <w:t xml:space="preserve"> </w:t>
      </w: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в объеме  </w:t>
      </w:r>
      <w:r w:rsidR="002A0F44" w:rsidRPr="002A0F44">
        <w:rPr>
          <w:rFonts w:ascii="Times New Roman" w:hAnsi="Times New Roman"/>
          <w:color w:val="auto"/>
          <w:sz w:val="28"/>
          <w:szCs w:val="28"/>
        </w:rPr>
        <w:t>363 604 203,20</w:t>
      </w:r>
      <w:r w:rsidR="002A0F44" w:rsidRPr="00FE6895">
        <w:rPr>
          <w:szCs w:val="28"/>
        </w:rPr>
        <w:t xml:space="preserve"> </w:t>
      </w:r>
      <w:r w:rsidR="002A0F44">
        <w:rPr>
          <w:szCs w:val="28"/>
        </w:rPr>
        <w:t xml:space="preserve"> </w:t>
      </w:r>
      <w:r w:rsidR="00580673" w:rsidRPr="00883358">
        <w:rPr>
          <w:rFonts w:ascii="Times New Roman" w:hAnsi="Times New Roman"/>
          <w:b w:val="0"/>
          <w:color w:val="auto"/>
          <w:sz w:val="28"/>
          <w:szCs w:val="28"/>
        </w:rPr>
        <w:t>рублей</w:t>
      </w:r>
      <w:r w:rsidR="00580673" w:rsidRPr="00580673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3014D" w:rsidRDefault="008E11E1" w:rsidP="00171C47">
      <w:pPr>
        <w:spacing w:line="360" w:lineRule="auto"/>
        <w:ind w:firstLine="900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>с учетом внесенных изменений в бюджет Приволжского муниципального района, увеличилась</w:t>
      </w:r>
      <w:r w:rsidRPr="00204459">
        <w:rPr>
          <w:szCs w:val="28"/>
        </w:rPr>
        <w:t xml:space="preserve">  на </w:t>
      </w:r>
      <w:r w:rsidR="00F70AB6">
        <w:rPr>
          <w:b/>
          <w:szCs w:val="28"/>
        </w:rPr>
        <w:t>4 436 413,12</w:t>
      </w:r>
      <w:r>
        <w:rPr>
          <w:szCs w:val="28"/>
        </w:rPr>
        <w:t xml:space="preserve"> </w:t>
      </w:r>
      <w:r w:rsidRPr="00204459">
        <w:rPr>
          <w:szCs w:val="28"/>
        </w:rPr>
        <w:t xml:space="preserve"> рублей, </w:t>
      </w:r>
      <w:r>
        <w:rPr>
          <w:szCs w:val="28"/>
        </w:rPr>
        <w:t xml:space="preserve">и составила </w:t>
      </w:r>
      <w:r w:rsidR="00F70AB6" w:rsidRPr="00F70AB6">
        <w:rPr>
          <w:b/>
          <w:szCs w:val="28"/>
        </w:rPr>
        <w:t>368 040 616,32</w:t>
      </w:r>
      <w:r w:rsidR="00F70AB6">
        <w:rPr>
          <w:szCs w:val="28"/>
        </w:rPr>
        <w:t xml:space="preserve"> </w:t>
      </w:r>
      <w:r>
        <w:rPr>
          <w:szCs w:val="28"/>
        </w:rPr>
        <w:t>рублей</w:t>
      </w:r>
      <w:r w:rsidR="00EE5DFA">
        <w:rPr>
          <w:szCs w:val="28"/>
        </w:rPr>
        <w:t>.</w:t>
      </w:r>
    </w:p>
    <w:p w:rsidR="00C3014D" w:rsidRPr="00991BF7" w:rsidRDefault="00C3014D" w:rsidP="00C3014D">
      <w:pPr>
        <w:spacing w:line="360" w:lineRule="auto"/>
        <w:ind w:firstLine="90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D3273F">
        <w:rPr>
          <w:szCs w:val="28"/>
        </w:rPr>
        <w:t xml:space="preserve">Приволжского муниципального района </w:t>
      </w:r>
      <w:r>
        <w:rPr>
          <w:szCs w:val="28"/>
        </w:rPr>
        <w:t xml:space="preserve">на </w:t>
      </w:r>
      <w:r w:rsidR="00D264AC">
        <w:rPr>
          <w:szCs w:val="28"/>
        </w:rPr>
        <w:t>2020</w:t>
      </w:r>
      <w:r w:rsidR="00B97B03">
        <w:rPr>
          <w:szCs w:val="28"/>
        </w:rPr>
        <w:t xml:space="preserve"> </w:t>
      </w:r>
      <w:r w:rsidRPr="00991BF7">
        <w:rPr>
          <w:szCs w:val="28"/>
        </w:rPr>
        <w:t xml:space="preserve"> год, утвержденными Советом </w:t>
      </w:r>
      <w:r w:rsidR="00D3273F">
        <w:rPr>
          <w:szCs w:val="28"/>
        </w:rPr>
        <w:t xml:space="preserve">Приволжского муниципального района </w:t>
      </w:r>
      <w:r w:rsidR="00580673" w:rsidRPr="00580673">
        <w:rPr>
          <w:szCs w:val="28"/>
        </w:rPr>
        <w:t xml:space="preserve">от </w:t>
      </w:r>
      <w:r w:rsidR="00D264AC">
        <w:rPr>
          <w:szCs w:val="28"/>
        </w:rPr>
        <w:t>19</w:t>
      </w:r>
      <w:r w:rsidR="00580673" w:rsidRPr="00580673">
        <w:rPr>
          <w:szCs w:val="28"/>
        </w:rPr>
        <w:t>.12.</w:t>
      </w:r>
      <w:r w:rsidR="00D264AC">
        <w:rPr>
          <w:szCs w:val="28"/>
        </w:rPr>
        <w:t>2019</w:t>
      </w:r>
      <w:r w:rsidR="00580673" w:rsidRPr="00580673">
        <w:rPr>
          <w:szCs w:val="28"/>
        </w:rPr>
        <w:t xml:space="preserve"> г  № </w:t>
      </w:r>
      <w:r w:rsidR="00D264AC">
        <w:rPr>
          <w:szCs w:val="28"/>
        </w:rPr>
        <w:t>89</w:t>
      </w:r>
      <w:r w:rsidR="00580673" w:rsidRPr="00580673">
        <w:rPr>
          <w:szCs w:val="28"/>
        </w:rPr>
        <w:t xml:space="preserve"> «Об утверждении бюджета Приволжского муниципального района  на </w:t>
      </w:r>
      <w:r w:rsidR="00D264AC">
        <w:rPr>
          <w:szCs w:val="28"/>
        </w:rPr>
        <w:t xml:space="preserve">2020 </w:t>
      </w:r>
      <w:r w:rsidR="00580673" w:rsidRPr="00580673">
        <w:rPr>
          <w:szCs w:val="28"/>
        </w:rPr>
        <w:t xml:space="preserve"> год и плановый период </w:t>
      </w:r>
      <w:r w:rsidR="00D264AC">
        <w:rPr>
          <w:szCs w:val="28"/>
        </w:rPr>
        <w:t>2021</w:t>
      </w:r>
      <w:r w:rsidR="00580673" w:rsidRPr="00580673">
        <w:rPr>
          <w:szCs w:val="28"/>
        </w:rPr>
        <w:t xml:space="preserve"> и </w:t>
      </w:r>
      <w:r w:rsidR="00D264AC">
        <w:rPr>
          <w:szCs w:val="28"/>
        </w:rPr>
        <w:t>2022</w:t>
      </w:r>
      <w:r w:rsidR="00580673" w:rsidRPr="00580673">
        <w:rPr>
          <w:szCs w:val="28"/>
        </w:rPr>
        <w:t xml:space="preserve"> годов»</w:t>
      </w:r>
      <w:r w:rsidR="00580673" w:rsidRPr="00991BF7">
        <w:rPr>
          <w:szCs w:val="28"/>
        </w:rPr>
        <w:t xml:space="preserve"> </w:t>
      </w:r>
      <w:r w:rsidRPr="00991BF7">
        <w:rPr>
          <w:szCs w:val="28"/>
        </w:rPr>
        <w:t xml:space="preserve">(с учетом изменений), и сводной бюджетной </w:t>
      </w:r>
      <w:r w:rsidRPr="00991BF7">
        <w:rPr>
          <w:szCs w:val="28"/>
        </w:rPr>
        <w:lastRenderedPageBreak/>
        <w:t xml:space="preserve">росписью </w:t>
      </w:r>
      <w:r w:rsidR="00D3273F">
        <w:rPr>
          <w:szCs w:val="28"/>
        </w:rPr>
        <w:t>Приволжского муниципального района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D264AC">
        <w:rPr>
          <w:szCs w:val="28"/>
        </w:rPr>
        <w:t>2021</w:t>
      </w:r>
      <w:r w:rsidRPr="00991BF7">
        <w:rPr>
          <w:szCs w:val="28"/>
        </w:rPr>
        <w:t xml:space="preserve"> года не установлено. </w:t>
      </w:r>
      <w:proofErr w:type="gramEnd"/>
    </w:p>
    <w:p w:rsidR="00C3014D" w:rsidRPr="00991BF7" w:rsidRDefault="00C3014D" w:rsidP="00C3014D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D3273F">
        <w:rPr>
          <w:szCs w:val="28"/>
        </w:rPr>
        <w:t>Приволжского муниципального района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2501FB" w:rsidRPr="0048015F" w:rsidRDefault="00C3014D" w:rsidP="000A26D7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 xml:space="preserve">Согласно  Отчету об исполнении </w:t>
      </w:r>
      <w:r w:rsidR="00C34931">
        <w:rPr>
          <w:szCs w:val="28"/>
        </w:rPr>
        <w:t xml:space="preserve">бюджета </w:t>
      </w:r>
      <w:r w:rsidR="00D3273F">
        <w:rPr>
          <w:szCs w:val="28"/>
        </w:rPr>
        <w:t>Приволжского муниципального района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за </w:t>
      </w:r>
      <w:r>
        <w:rPr>
          <w:szCs w:val="28"/>
        </w:rPr>
        <w:t xml:space="preserve"> </w:t>
      </w:r>
      <w:r w:rsidR="0042237A">
        <w:rPr>
          <w:szCs w:val="28"/>
        </w:rPr>
        <w:t>2020</w:t>
      </w:r>
      <w:r w:rsidRPr="00991BF7">
        <w:rPr>
          <w:szCs w:val="28"/>
        </w:rPr>
        <w:t xml:space="preserve"> год   расходы исполнены в объеме</w:t>
      </w:r>
      <w:r w:rsidR="0042237A">
        <w:rPr>
          <w:szCs w:val="28"/>
        </w:rPr>
        <w:t xml:space="preserve">: </w:t>
      </w:r>
      <w:r w:rsidRPr="00991BF7">
        <w:rPr>
          <w:szCs w:val="28"/>
        </w:rPr>
        <w:t xml:space="preserve"> </w:t>
      </w:r>
    </w:p>
    <w:p w:rsidR="00DC267E" w:rsidRPr="00A02F58" w:rsidRDefault="0042237A" w:rsidP="00A02F58">
      <w:pPr>
        <w:pStyle w:val="ac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347 610 798,94</w:t>
      </w:r>
      <w:r w:rsidRPr="00FD5645">
        <w:rPr>
          <w:szCs w:val="28"/>
        </w:rPr>
        <w:t xml:space="preserve"> руб. при плане </w:t>
      </w:r>
      <w:r>
        <w:rPr>
          <w:szCs w:val="28"/>
        </w:rPr>
        <w:t>365 411 772,07</w:t>
      </w:r>
      <w:r w:rsidRPr="00FD5645">
        <w:rPr>
          <w:szCs w:val="28"/>
        </w:rPr>
        <w:t xml:space="preserve"> руб. или </w:t>
      </w:r>
      <w:r>
        <w:rPr>
          <w:szCs w:val="28"/>
        </w:rPr>
        <w:t>95,13</w:t>
      </w:r>
      <w:r w:rsidRPr="00FD5645">
        <w:rPr>
          <w:szCs w:val="28"/>
        </w:rPr>
        <w:t>% плановых назначений;</w:t>
      </w:r>
    </w:p>
    <w:p w:rsidR="00B63B50" w:rsidRPr="00B63B50" w:rsidRDefault="00B63B50" w:rsidP="004E52D5">
      <w:pPr>
        <w:spacing w:line="360" w:lineRule="auto"/>
        <w:ind w:firstLine="567"/>
        <w:jc w:val="center"/>
        <w:rPr>
          <w:b/>
          <w:szCs w:val="28"/>
        </w:rPr>
      </w:pPr>
      <w:r w:rsidRPr="00B63B50">
        <w:rPr>
          <w:b/>
          <w:szCs w:val="28"/>
        </w:rPr>
        <w:t xml:space="preserve">Анализ исполнения расходов бюджета </w:t>
      </w:r>
    </w:p>
    <w:p w:rsidR="006E09BF" w:rsidRPr="002D2EF5" w:rsidRDefault="004E52D5" w:rsidP="002D2EF5">
      <w:pPr>
        <w:spacing w:line="360" w:lineRule="auto"/>
        <w:ind w:firstLine="900"/>
        <w:jc w:val="center"/>
        <w:rPr>
          <w:szCs w:val="28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Приволжского муниципального района</w:t>
      </w:r>
      <w:r w:rsidR="002D2EF5"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по расходам</w:t>
      </w:r>
    </w:p>
    <w:tbl>
      <w:tblPr>
        <w:tblStyle w:val="a5"/>
        <w:tblW w:w="10880" w:type="dxa"/>
        <w:tblInd w:w="-1138" w:type="dxa"/>
        <w:tblLayout w:type="fixed"/>
        <w:tblLook w:val="04A0"/>
      </w:tblPr>
      <w:tblGrid>
        <w:gridCol w:w="537"/>
        <w:gridCol w:w="993"/>
        <w:gridCol w:w="1418"/>
        <w:gridCol w:w="1417"/>
        <w:gridCol w:w="1418"/>
        <w:gridCol w:w="703"/>
        <w:gridCol w:w="708"/>
        <w:gridCol w:w="1418"/>
        <w:gridCol w:w="850"/>
        <w:gridCol w:w="1418"/>
      </w:tblGrid>
      <w:tr w:rsidR="00B96C7D" w:rsidTr="004511AD">
        <w:tc>
          <w:tcPr>
            <w:tcW w:w="537" w:type="dxa"/>
          </w:tcPr>
          <w:p w:rsidR="00B96C7D" w:rsidRPr="00AD6D61" w:rsidRDefault="00B96C7D" w:rsidP="009841BF">
            <w:pPr>
              <w:jc w:val="center"/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993" w:type="dxa"/>
          </w:tcPr>
          <w:p w:rsidR="00B96C7D" w:rsidRPr="006E09BF" w:rsidRDefault="00B96C7D" w:rsidP="009841B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418" w:type="dxa"/>
          </w:tcPr>
          <w:p w:rsidR="00B96C7D" w:rsidRPr="006E09BF" w:rsidRDefault="00B96C7D" w:rsidP="009678B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Исполнение </w:t>
            </w:r>
            <w:r w:rsidR="009678BD">
              <w:rPr>
                <w:b/>
                <w:bCs/>
                <w:sz w:val="20"/>
              </w:rPr>
              <w:t>2019</w:t>
            </w:r>
            <w:r>
              <w:rPr>
                <w:b/>
                <w:bCs/>
                <w:sz w:val="20"/>
              </w:rPr>
              <w:t xml:space="preserve"> г</w:t>
            </w:r>
          </w:p>
        </w:tc>
        <w:tc>
          <w:tcPr>
            <w:tcW w:w="1417" w:type="dxa"/>
          </w:tcPr>
          <w:p w:rsidR="00B96C7D" w:rsidRDefault="00B96C7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B96C7D" w:rsidRPr="006E09BF" w:rsidRDefault="009678B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2020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</w:tc>
        <w:tc>
          <w:tcPr>
            <w:tcW w:w="1418" w:type="dxa"/>
          </w:tcPr>
          <w:p w:rsidR="00B96C7D" w:rsidRDefault="00B96C7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B96C7D" w:rsidRPr="006E09BF" w:rsidRDefault="009678B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</w:t>
            </w:r>
            <w:r w:rsidR="00B96C7D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703" w:type="dxa"/>
          </w:tcPr>
          <w:p w:rsidR="00B96C7D" w:rsidRPr="00B96C7D" w:rsidRDefault="00B96C7D" w:rsidP="009678BD">
            <w:pPr>
              <w:jc w:val="center"/>
              <w:rPr>
                <w:b/>
                <w:color w:val="304855"/>
                <w:sz w:val="16"/>
                <w:szCs w:val="16"/>
              </w:rPr>
            </w:pPr>
            <w:proofErr w:type="spellStart"/>
            <w:r w:rsidRPr="00B96C7D">
              <w:rPr>
                <w:b/>
                <w:color w:val="304855"/>
                <w:sz w:val="16"/>
                <w:szCs w:val="16"/>
              </w:rPr>
              <w:t>Улельный</w:t>
            </w:r>
            <w:proofErr w:type="spellEnd"/>
            <w:r w:rsidRPr="00B96C7D">
              <w:rPr>
                <w:b/>
                <w:color w:val="304855"/>
                <w:sz w:val="16"/>
                <w:szCs w:val="16"/>
              </w:rPr>
              <w:t xml:space="preserve"> вес </w:t>
            </w:r>
            <w:r>
              <w:rPr>
                <w:b/>
                <w:color w:val="304855"/>
                <w:sz w:val="16"/>
                <w:szCs w:val="16"/>
              </w:rPr>
              <w:t xml:space="preserve">расходов </w:t>
            </w:r>
            <w:r w:rsidR="009678BD">
              <w:rPr>
                <w:b/>
                <w:color w:val="304855"/>
                <w:sz w:val="16"/>
                <w:szCs w:val="16"/>
              </w:rPr>
              <w:t>2020</w:t>
            </w:r>
            <w:r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2126" w:type="dxa"/>
            <w:gridSpan w:val="2"/>
          </w:tcPr>
          <w:p w:rsidR="00B96C7D" w:rsidRDefault="00B96C7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9678B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2020</w:t>
            </w:r>
            <w:r w:rsidR="00B96C7D">
              <w:rPr>
                <w:b/>
                <w:color w:val="304855"/>
                <w:sz w:val="20"/>
              </w:rPr>
              <w:t xml:space="preserve"> к </w:t>
            </w:r>
            <w:r>
              <w:rPr>
                <w:b/>
                <w:color w:val="304855"/>
                <w:sz w:val="20"/>
              </w:rPr>
              <w:t>2019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  <w:p w:rsidR="00B96C7D" w:rsidRPr="006E09BF" w:rsidRDefault="00B96C7D" w:rsidP="006E09BF">
            <w:pPr>
              <w:spacing w:line="234" w:lineRule="atLeast"/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6E09BF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%              сумма</w:t>
            </w:r>
          </w:p>
        </w:tc>
        <w:tc>
          <w:tcPr>
            <w:tcW w:w="2268" w:type="dxa"/>
            <w:gridSpan w:val="2"/>
          </w:tcPr>
          <w:p w:rsidR="00B96C7D" w:rsidRDefault="00B96C7D" w:rsidP="006E09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B96C7D" w:rsidP="006E09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План факт </w:t>
            </w:r>
            <w:r w:rsidR="009678BD">
              <w:rPr>
                <w:b/>
                <w:color w:val="304855"/>
                <w:sz w:val="20"/>
              </w:rPr>
              <w:t>2020</w:t>
            </w:r>
            <w:r>
              <w:rPr>
                <w:b/>
                <w:color w:val="304855"/>
                <w:sz w:val="20"/>
              </w:rPr>
              <w:t xml:space="preserve"> г</w:t>
            </w:r>
          </w:p>
          <w:p w:rsidR="00B96C7D" w:rsidRPr="006E09BF" w:rsidRDefault="00B96C7D" w:rsidP="009841BF">
            <w:pPr>
              <w:spacing w:line="234" w:lineRule="atLeast"/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9841BF">
            <w:pPr>
              <w:spacing w:line="234" w:lineRule="atLeast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 xml:space="preserve">      </w:t>
            </w:r>
            <w:r w:rsidRPr="006E09BF">
              <w:rPr>
                <w:b/>
                <w:color w:val="304855"/>
                <w:sz w:val="20"/>
              </w:rPr>
              <w:t xml:space="preserve"> %              сумма</w:t>
            </w:r>
          </w:p>
        </w:tc>
      </w:tr>
      <w:tr w:rsidR="009678BD" w:rsidTr="004511AD">
        <w:tc>
          <w:tcPr>
            <w:tcW w:w="537" w:type="dxa"/>
          </w:tcPr>
          <w:p w:rsidR="009678BD" w:rsidRPr="00AD6D61" w:rsidRDefault="009678B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3" w:type="dxa"/>
          </w:tcPr>
          <w:p w:rsidR="009678BD" w:rsidRPr="002F51DB" w:rsidRDefault="009678B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9678BD" w:rsidRPr="000D20B5" w:rsidRDefault="009678BD" w:rsidP="009678B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40 417 783,94</w:t>
            </w:r>
          </w:p>
        </w:tc>
        <w:tc>
          <w:tcPr>
            <w:tcW w:w="1417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44 576 892,74</w:t>
            </w:r>
          </w:p>
        </w:tc>
        <w:tc>
          <w:tcPr>
            <w:tcW w:w="1418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43 541 218,36</w:t>
            </w:r>
          </w:p>
        </w:tc>
        <w:tc>
          <w:tcPr>
            <w:tcW w:w="703" w:type="dxa"/>
          </w:tcPr>
          <w:p w:rsidR="009678BD" w:rsidRDefault="00237D49" w:rsidP="002D1D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12,5</w:t>
            </w:r>
          </w:p>
        </w:tc>
        <w:tc>
          <w:tcPr>
            <w:tcW w:w="708" w:type="dxa"/>
          </w:tcPr>
          <w:p w:rsidR="009678BD" w:rsidRPr="000D20B5" w:rsidRDefault="00237D49" w:rsidP="004511A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107,7</w:t>
            </w:r>
          </w:p>
        </w:tc>
        <w:tc>
          <w:tcPr>
            <w:tcW w:w="1418" w:type="dxa"/>
          </w:tcPr>
          <w:p w:rsidR="009678BD" w:rsidRPr="000D20B5" w:rsidRDefault="00EB2FB3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+3 123 434,42</w:t>
            </w:r>
          </w:p>
        </w:tc>
        <w:tc>
          <w:tcPr>
            <w:tcW w:w="850" w:type="dxa"/>
          </w:tcPr>
          <w:p w:rsidR="009678BD" w:rsidRPr="000D20B5" w:rsidRDefault="009678BD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97,7</w:t>
            </w:r>
          </w:p>
        </w:tc>
        <w:tc>
          <w:tcPr>
            <w:tcW w:w="1418" w:type="dxa"/>
          </w:tcPr>
          <w:p w:rsidR="009678BD" w:rsidRPr="00F74BF2" w:rsidRDefault="00F74BF2" w:rsidP="004511AD">
            <w:pPr>
              <w:spacing w:line="113" w:lineRule="atLeast"/>
              <w:jc w:val="center"/>
              <w:rPr>
                <w:b/>
                <w:sz w:val="20"/>
              </w:rPr>
            </w:pPr>
            <w:r w:rsidRPr="00F74BF2">
              <w:rPr>
                <w:b/>
                <w:sz w:val="20"/>
              </w:rPr>
              <w:t>-1 0</w:t>
            </w:r>
            <w:r>
              <w:rPr>
                <w:b/>
                <w:sz w:val="20"/>
              </w:rPr>
              <w:t>3</w:t>
            </w:r>
            <w:r w:rsidR="008C0BD1" w:rsidRPr="00F74BF2">
              <w:rPr>
                <w:b/>
                <w:sz w:val="20"/>
              </w:rPr>
              <w:t>5 674,38</w:t>
            </w:r>
          </w:p>
        </w:tc>
      </w:tr>
      <w:tr w:rsidR="009678BD" w:rsidTr="004511AD">
        <w:tc>
          <w:tcPr>
            <w:tcW w:w="537" w:type="dxa"/>
          </w:tcPr>
          <w:p w:rsidR="009678BD" w:rsidRPr="00AD6D61" w:rsidRDefault="009678BD" w:rsidP="009841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3" w:type="dxa"/>
          </w:tcPr>
          <w:p w:rsidR="009678BD" w:rsidRPr="00F608C1" w:rsidRDefault="009678BD" w:rsidP="004511AD">
            <w:pPr>
              <w:jc w:val="center"/>
              <w:rPr>
                <w:b/>
                <w:bCs/>
                <w:sz w:val="12"/>
                <w:szCs w:val="12"/>
              </w:rPr>
            </w:pPr>
            <w:r w:rsidRPr="00F608C1">
              <w:rPr>
                <w:b/>
                <w:bCs/>
                <w:sz w:val="12"/>
                <w:szCs w:val="12"/>
              </w:rPr>
              <w:t>Национальна безопасность и правоохранительная деятельность</w:t>
            </w:r>
          </w:p>
        </w:tc>
        <w:tc>
          <w:tcPr>
            <w:tcW w:w="1418" w:type="dxa"/>
          </w:tcPr>
          <w:p w:rsidR="009678BD" w:rsidRPr="000D20B5" w:rsidRDefault="009678BD" w:rsidP="009678B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17 145,00</w:t>
            </w:r>
          </w:p>
        </w:tc>
        <w:tc>
          <w:tcPr>
            <w:tcW w:w="1417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27 303,01</w:t>
            </w:r>
          </w:p>
        </w:tc>
        <w:tc>
          <w:tcPr>
            <w:tcW w:w="1418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27 303,00</w:t>
            </w:r>
          </w:p>
        </w:tc>
        <w:tc>
          <w:tcPr>
            <w:tcW w:w="703" w:type="dxa"/>
          </w:tcPr>
          <w:p w:rsidR="009678BD" w:rsidRDefault="009678BD" w:rsidP="002D1D4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9678BD" w:rsidRPr="000D20B5" w:rsidRDefault="00237D49" w:rsidP="004511A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159,2</w:t>
            </w:r>
          </w:p>
        </w:tc>
        <w:tc>
          <w:tcPr>
            <w:tcW w:w="1418" w:type="dxa"/>
          </w:tcPr>
          <w:p w:rsidR="009678BD" w:rsidRPr="000D20B5" w:rsidRDefault="00EB2FB3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+10 158,00</w:t>
            </w:r>
          </w:p>
        </w:tc>
        <w:tc>
          <w:tcPr>
            <w:tcW w:w="850" w:type="dxa"/>
          </w:tcPr>
          <w:p w:rsidR="009678BD" w:rsidRPr="000D20B5" w:rsidRDefault="009678BD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418" w:type="dxa"/>
          </w:tcPr>
          <w:p w:rsidR="009678BD" w:rsidRPr="000D20B5" w:rsidRDefault="009678BD" w:rsidP="004511AD">
            <w:pPr>
              <w:spacing w:line="113" w:lineRule="atLeast"/>
              <w:jc w:val="center"/>
              <w:rPr>
                <w:b/>
                <w:sz w:val="20"/>
              </w:rPr>
            </w:pPr>
          </w:p>
        </w:tc>
      </w:tr>
      <w:tr w:rsidR="009678BD" w:rsidTr="004511AD">
        <w:tc>
          <w:tcPr>
            <w:tcW w:w="537" w:type="dxa"/>
          </w:tcPr>
          <w:p w:rsidR="009678BD" w:rsidRPr="00AD6D61" w:rsidRDefault="009678B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93" w:type="dxa"/>
          </w:tcPr>
          <w:p w:rsidR="009678BD" w:rsidRPr="002F51DB" w:rsidRDefault="009678B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</w:tcPr>
          <w:p w:rsidR="009678BD" w:rsidRPr="000D20B5" w:rsidRDefault="009678BD" w:rsidP="009678B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8 692 555,21</w:t>
            </w:r>
          </w:p>
        </w:tc>
        <w:tc>
          <w:tcPr>
            <w:tcW w:w="1417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14 323 786,57</w:t>
            </w:r>
          </w:p>
        </w:tc>
        <w:tc>
          <w:tcPr>
            <w:tcW w:w="1418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12 477 448,75</w:t>
            </w:r>
          </w:p>
        </w:tc>
        <w:tc>
          <w:tcPr>
            <w:tcW w:w="703" w:type="dxa"/>
          </w:tcPr>
          <w:p w:rsidR="009678BD" w:rsidRDefault="00237D49" w:rsidP="002D1D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3,6</w:t>
            </w:r>
          </w:p>
        </w:tc>
        <w:tc>
          <w:tcPr>
            <w:tcW w:w="708" w:type="dxa"/>
          </w:tcPr>
          <w:p w:rsidR="009678BD" w:rsidRPr="000D20B5" w:rsidRDefault="00237D49" w:rsidP="004511A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143,5</w:t>
            </w:r>
          </w:p>
        </w:tc>
        <w:tc>
          <w:tcPr>
            <w:tcW w:w="1418" w:type="dxa"/>
          </w:tcPr>
          <w:p w:rsidR="009678BD" w:rsidRPr="000D20B5" w:rsidRDefault="00EB2FB3" w:rsidP="004511AD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+3 784 893,54</w:t>
            </w:r>
          </w:p>
        </w:tc>
        <w:tc>
          <w:tcPr>
            <w:tcW w:w="850" w:type="dxa"/>
          </w:tcPr>
          <w:p w:rsidR="009678BD" w:rsidRPr="000D20B5" w:rsidRDefault="009678BD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87,1</w:t>
            </w:r>
          </w:p>
        </w:tc>
        <w:tc>
          <w:tcPr>
            <w:tcW w:w="1418" w:type="dxa"/>
          </w:tcPr>
          <w:p w:rsidR="009678BD" w:rsidRPr="000D20B5" w:rsidRDefault="008C0BD1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-1 846 337,82</w:t>
            </w:r>
          </w:p>
        </w:tc>
      </w:tr>
      <w:tr w:rsidR="009678BD" w:rsidTr="004511AD">
        <w:tc>
          <w:tcPr>
            <w:tcW w:w="537" w:type="dxa"/>
          </w:tcPr>
          <w:p w:rsidR="009678BD" w:rsidRPr="00AD6D61" w:rsidRDefault="009678B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3" w:type="dxa"/>
          </w:tcPr>
          <w:p w:rsidR="009678BD" w:rsidRPr="002F51DB" w:rsidRDefault="009678BD" w:rsidP="004511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9678BD" w:rsidRPr="000D20B5" w:rsidRDefault="009678BD" w:rsidP="009678B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1 578 998,90</w:t>
            </w:r>
          </w:p>
        </w:tc>
        <w:tc>
          <w:tcPr>
            <w:tcW w:w="1417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4 304 996,96</w:t>
            </w:r>
          </w:p>
        </w:tc>
        <w:tc>
          <w:tcPr>
            <w:tcW w:w="1418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3 672 639,61</w:t>
            </w:r>
          </w:p>
        </w:tc>
        <w:tc>
          <w:tcPr>
            <w:tcW w:w="703" w:type="dxa"/>
          </w:tcPr>
          <w:p w:rsidR="009678BD" w:rsidRDefault="00237D49" w:rsidP="002D1D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1,1</w:t>
            </w:r>
          </w:p>
        </w:tc>
        <w:tc>
          <w:tcPr>
            <w:tcW w:w="708" w:type="dxa"/>
          </w:tcPr>
          <w:p w:rsidR="009678BD" w:rsidRPr="000D20B5" w:rsidRDefault="00237D49" w:rsidP="004511AD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232,6</w:t>
            </w:r>
          </w:p>
        </w:tc>
        <w:tc>
          <w:tcPr>
            <w:tcW w:w="1418" w:type="dxa"/>
          </w:tcPr>
          <w:p w:rsidR="009678BD" w:rsidRPr="000D20B5" w:rsidRDefault="00EB2FB3" w:rsidP="004511AD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+2 093 640,71</w:t>
            </w:r>
          </w:p>
        </w:tc>
        <w:tc>
          <w:tcPr>
            <w:tcW w:w="850" w:type="dxa"/>
          </w:tcPr>
          <w:p w:rsidR="009678BD" w:rsidRPr="000D20B5" w:rsidRDefault="009678BD" w:rsidP="004511AD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85,3</w:t>
            </w:r>
          </w:p>
        </w:tc>
        <w:tc>
          <w:tcPr>
            <w:tcW w:w="1418" w:type="dxa"/>
          </w:tcPr>
          <w:p w:rsidR="009678BD" w:rsidRPr="000D20B5" w:rsidRDefault="008C0BD1" w:rsidP="004511AD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-632 357,35</w:t>
            </w:r>
          </w:p>
        </w:tc>
      </w:tr>
      <w:tr w:rsidR="009678BD" w:rsidTr="004511AD">
        <w:tc>
          <w:tcPr>
            <w:tcW w:w="537" w:type="dxa"/>
          </w:tcPr>
          <w:p w:rsidR="009678BD" w:rsidRPr="00AD6D61" w:rsidRDefault="009678B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93" w:type="dxa"/>
          </w:tcPr>
          <w:p w:rsidR="009678BD" w:rsidRPr="002F51DB" w:rsidRDefault="009678BD" w:rsidP="004511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</w:tcPr>
          <w:p w:rsidR="009678BD" w:rsidRPr="000D20B5" w:rsidRDefault="009678BD" w:rsidP="009678BD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277 431 096,47</w:t>
            </w:r>
          </w:p>
        </w:tc>
        <w:tc>
          <w:tcPr>
            <w:tcW w:w="1417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295 931 171,28</w:t>
            </w:r>
          </w:p>
        </w:tc>
        <w:tc>
          <w:tcPr>
            <w:tcW w:w="1418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282 428 251,71</w:t>
            </w:r>
          </w:p>
        </w:tc>
        <w:tc>
          <w:tcPr>
            <w:tcW w:w="703" w:type="dxa"/>
          </w:tcPr>
          <w:p w:rsidR="009678BD" w:rsidRDefault="00693F81" w:rsidP="002D1D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  <w:r w:rsidR="00237D49">
              <w:rPr>
                <w:b/>
                <w:bCs/>
                <w:color w:val="000000"/>
                <w:sz w:val="20"/>
              </w:rPr>
              <w:t>1,2</w:t>
            </w:r>
          </w:p>
        </w:tc>
        <w:tc>
          <w:tcPr>
            <w:tcW w:w="708" w:type="dxa"/>
          </w:tcPr>
          <w:p w:rsidR="009678BD" w:rsidRPr="000D20B5" w:rsidRDefault="00237D49" w:rsidP="004511AD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101,8</w:t>
            </w:r>
          </w:p>
        </w:tc>
        <w:tc>
          <w:tcPr>
            <w:tcW w:w="1418" w:type="dxa"/>
          </w:tcPr>
          <w:p w:rsidR="009678BD" w:rsidRPr="000D20B5" w:rsidRDefault="00EB2FB3" w:rsidP="004511AD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+4 997 155,24</w:t>
            </w:r>
          </w:p>
        </w:tc>
        <w:tc>
          <w:tcPr>
            <w:tcW w:w="850" w:type="dxa"/>
          </w:tcPr>
          <w:p w:rsidR="009678BD" w:rsidRPr="000D20B5" w:rsidRDefault="009678BD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95,4</w:t>
            </w:r>
          </w:p>
        </w:tc>
        <w:tc>
          <w:tcPr>
            <w:tcW w:w="1418" w:type="dxa"/>
          </w:tcPr>
          <w:p w:rsidR="009678BD" w:rsidRPr="000D20B5" w:rsidRDefault="008C0BD1" w:rsidP="004511AD">
            <w:pPr>
              <w:ind w:lef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-13 502 919,57</w:t>
            </w:r>
          </w:p>
        </w:tc>
      </w:tr>
      <w:tr w:rsidR="009678BD" w:rsidTr="004511AD">
        <w:tc>
          <w:tcPr>
            <w:tcW w:w="537" w:type="dxa"/>
          </w:tcPr>
          <w:p w:rsidR="009678BD" w:rsidRPr="00AD6D61" w:rsidRDefault="009678B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3" w:type="dxa"/>
          </w:tcPr>
          <w:p w:rsidR="009678BD" w:rsidRPr="002F51DB" w:rsidRDefault="009678B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</w:tcPr>
          <w:p w:rsidR="009678BD" w:rsidRPr="000D20B5" w:rsidRDefault="009678BD" w:rsidP="009678B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1 797,89</w:t>
            </w:r>
          </w:p>
        </w:tc>
        <w:tc>
          <w:tcPr>
            <w:tcW w:w="1417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75 000,00</w:t>
            </w:r>
          </w:p>
        </w:tc>
        <w:tc>
          <w:tcPr>
            <w:tcW w:w="1418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75 000,00</w:t>
            </w:r>
          </w:p>
        </w:tc>
        <w:tc>
          <w:tcPr>
            <w:tcW w:w="703" w:type="dxa"/>
          </w:tcPr>
          <w:p w:rsidR="009678BD" w:rsidRDefault="009678BD" w:rsidP="002D1D4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9678BD" w:rsidRPr="000D20B5" w:rsidRDefault="00237D49" w:rsidP="00237D49">
            <w:pPr>
              <w:ind w:left="-103" w:right="-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4171,6</w:t>
            </w:r>
          </w:p>
        </w:tc>
        <w:tc>
          <w:tcPr>
            <w:tcW w:w="1418" w:type="dxa"/>
          </w:tcPr>
          <w:p w:rsidR="009678BD" w:rsidRPr="000D20B5" w:rsidRDefault="00EB2FB3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+73 202,11</w:t>
            </w:r>
          </w:p>
        </w:tc>
        <w:tc>
          <w:tcPr>
            <w:tcW w:w="850" w:type="dxa"/>
          </w:tcPr>
          <w:p w:rsidR="009678BD" w:rsidRPr="000D20B5" w:rsidRDefault="009678BD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418" w:type="dxa"/>
          </w:tcPr>
          <w:p w:rsidR="009678BD" w:rsidRPr="000D20B5" w:rsidRDefault="009678BD" w:rsidP="004511AD">
            <w:pPr>
              <w:jc w:val="center"/>
              <w:rPr>
                <w:b/>
                <w:sz w:val="20"/>
              </w:rPr>
            </w:pPr>
          </w:p>
        </w:tc>
      </w:tr>
      <w:tr w:rsidR="009678BD" w:rsidTr="004511AD">
        <w:tc>
          <w:tcPr>
            <w:tcW w:w="537" w:type="dxa"/>
          </w:tcPr>
          <w:p w:rsidR="009678BD" w:rsidRPr="00AD6D61" w:rsidRDefault="009678B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9678BD" w:rsidRPr="002F51DB" w:rsidRDefault="009678B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Социальная</w:t>
            </w:r>
          </w:p>
          <w:p w:rsidR="009678BD" w:rsidRPr="002F51DB" w:rsidRDefault="009678B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1418" w:type="dxa"/>
          </w:tcPr>
          <w:p w:rsidR="009678BD" w:rsidRPr="000D20B5" w:rsidRDefault="009678BD" w:rsidP="009678B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7 317 329,85</w:t>
            </w:r>
          </w:p>
        </w:tc>
        <w:tc>
          <w:tcPr>
            <w:tcW w:w="1417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5 180 646,51</w:t>
            </w:r>
          </w:p>
        </w:tc>
        <w:tc>
          <w:tcPr>
            <w:tcW w:w="1418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4 396 962,51</w:t>
            </w:r>
          </w:p>
        </w:tc>
        <w:tc>
          <w:tcPr>
            <w:tcW w:w="703" w:type="dxa"/>
          </w:tcPr>
          <w:p w:rsidR="009678BD" w:rsidRDefault="00237D49" w:rsidP="002D1D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1,3</w:t>
            </w:r>
          </w:p>
        </w:tc>
        <w:tc>
          <w:tcPr>
            <w:tcW w:w="708" w:type="dxa"/>
          </w:tcPr>
          <w:p w:rsidR="009678BD" w:rsidRPr="000D20B5" w:rsidRDefault="00237D49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60,1</w:t>
            </w:r>
          </w:p>
        </w:tc>
        <w:tc>
          <w:tcPr>
            <w:tcW w:w="1418" w:type="dxa"/>
          </w:tcPr>
          <w:p w:rsidR="009678BD" w:rsidRPr="000D20B5" w:rsidRDefault="00EB2FB3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-2 920 367,34</w:t>
            </w:r>
          </w:p>
        </w:tc>
        <w:tc>
          <w:tcPr>
            <w:tcW w:w="850" w:type="dxa"/>
          </w:tcPr>
          <w:p w:rsidR="009678BD" w:rsidRPr="000D20B5" w:rsidRDefault="009678BD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84,9</w:t>
            </w:r>
          </w:p>
        </w:tc>
        <w:tc>
          <w:tcPr>
            <w:tcW w:w="1418" w:type="dxa"/>
          </w:tcPr>
          <w:p w:rsidR="009678BD" w:rsidRPr="000D20B5" w:rsidRDefault="008C0BD1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-783 684,00</w:t>
            </w:r>
          </w:p>
        </w:tc>
      </w:tr>
      <w:tr w:rsidR="009678BD" w:rsidTr="004511AD">
        <w:tc>
          <w:tcPr>
            <w:tcW w:w="537" w:type="dxa"/>
          </w:tcPr>
          <w:p w:rsidR="009678BD" w:rsidRPr="00AD6D61" w:rsidRDefault="009678B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3" w:type="dxa"/>
          </w:tcPr>
          <w:p w:rsidR="009678BD" w:rsidRPr="002F51DB" w:rsidRDefault="009678B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9678BD" w:rsidRPr="000D20B5" w:rsidRDefault="009678BD" w:rsidP="009678B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228 750,00</w:t>
            </w:r>
          </w:p>
        </w:tc>
        <w:tc>
          <w:tcPr>
            <w:tcW w:w="1417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991 975,00</w:t>
            </w:r>
          </w:p>
        </w:tc>
        <w:tc>
          <w:tcPr>
            <w:tcW w:w="1418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991 975,00</w:t>
            </w:r>
          </w:p>
        </w:tc>
        <w:tc>
          <w:tcPr>
            <w:tcW w:w="703" w:type="dxa"/>
          </w:tcPr>
          <w:p w:rsidR="009678BD" w:rsidRDefault="00237D49" w:rsidP="002D1D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0,3</w:t>
            </w:r>
          </w:p>
        </w:tc>
        <w:tc>
          <w:tcPr>
            <w:tcW w:w="708" w:type="dxa"/>
          </w:tcPr>
          <w:p w:rsidR="009678BD" w:rsidRPr="000D20B5" w:rsidRDefault="00237D49" w:rsidP="004511A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434,1</w:t>
            </w:r>
          </w:p>
        </w:tc>
        <w:tc>
          <w:tcPr>
            <w:tcW w:w="1418" w:type="dxa"/>
          </w:tcPr>
          <w:p w:rsidR="009678BD" w:rsidRPr="000D20B5" w:rsidRDefault="00EB2FB3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+763 225,00</w:t>
            </w:r>
          </w:p>
        </w:tc>
        <w:tc>
          <w:tcPr>
            <w:tcW w:w="850" w:type="dxa"/>
          </w:tcPr>
          <w:p w:rsidR="009678BD" w:rsidRPr="000D20B5" w:rsidRDefault="009678BD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418" w:type="dxa"/>
          </w:tcPr>
          <w:p w:rsidR="009678BD" w:rsidRPr="000D20B5" w:rsidRDefault="009678BD" w:rsidP="004511AD">
            <w:pPr>
              <w:jc w:val="center"/>
              <w:rPr>
                <w:b/>
                <w:sz w:val="20"/>
              </w:rPr>
            </w:pPr>
          </w:p>
        </w:tc>
      </w:tr>
      <w:tr w:rsidR="009678BD" w:rsidTr="004511AD">
        <w:tc>
          <w:tcPr>
            <w:tcW w:w="537" w:type="dxa"/>
          </w:tcPr>
          <w:p w:rsidR="009678BD" w:rsidRPr="00AD6D61" w:rsidRDefault="009678BD" w:rsidP="009841BF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993" w:type="dxa"/>
          </w:tcPr>
          <w:p w:rsidR="009678BD" w:rsidRPr="002F51DB" w:rsidRDefault="009678B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</w:tcPr>
          <w:p w:rsidR="009678BD" w:rsidRPr="000D20B5" w:rsidRDefault="009678BD" w:rsidP="009678BD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335 685 457,26</w:t>
            </w:r>
          </w:p>
        </w:tc>
        <w:tc>
          <w:tcPr>
            <w:tcW w:w="1417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365 411 772,07</w:t>
            </w:r>
          </w:p>
        </w:tc>
        <w:tc>
          <w:tcPr>
            <w:tcW w:w="1418" w:type="dxa"/>
          </w:tcPr>
          <w:p w:rsidR="009678BD" w:rsidRDefault="009678BD" w:rsidP="008C0BD1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347 610 798,94</w:t>
            </w:r>
          </w:p>
        </w:tc>
        <w:tc>
          <w:tcPr>
            <w:tcW w:w="703" w:type="dxa"/>
          </w:tcPr>
          <w:p w:rsidR="009678BD" w:rsidRDefault="00237D49" w:rsidP="002D1D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708" w:type="dxa"/>
          </w:tcPr>
          <w:p w:rsidR="009678BD" w:rsidRPr="000D20B5" w:rsidRDefault="00237D49" w:rsidP="004511AD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103,6</w:t>
            </w:r>
          </w:p>
        </w:tc>
        <w:tc>
          <w:tcPr>
            <w:tcW w:w="1418" w:type="dxa"/>
          </w:tcPr>
          <w:p w:rsidR="009678BD" w:rsidRPr="000D20B5" w:rsidRDefault="00E17263" w:rsidP="004511AD">
            <w:pPr>
              <w:ind w:lef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+11 925 341,68</w:t>
            </w:r>
          </w:p>
        </w:tc>
        <w:tc>
          <w:tcPr>
            <w:tcW w:w="850" w:type="dxa"/>
          </w:tcPr>
          <w:p w:rsidR="009678BD" w:rsidRPr="000D20B5" w:rsidRDefault="008C0BD1" w:rsidP="004511A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95,1</w:t>
            </w:r>
          </w:p>
        </w:tc>
        <w:tc>
          <w:tcPr>
            <w:tcW w:w="1418" w:type="dxa"/>
          </w:tcPr>
          <w:p w:rsidR="009678BD" w:rsidRPr="000D20B5" w:rsidRDefault="008C0BD1" w:rsidP="004511AD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-17 800 973,13</w:t>
            </w:r>
          </w:p>
        </w:tc>
      </w:tr>
    </w:tbl>
    <w:p w:rsidR="00F608C1" w:rsidRDefault="00F608C1" w:rsidP="0048015F">
      <w:pPr>
        <w:spacing w:line="360" w:lineRule="auto"/>
        <w:jc w:val="both"/>
        <w:rPr>
          <w:szCs w:val="28"/>
        </w:rPr>
      </w:pPr>
    </w:p>
    <w:p w:rsidR="0032599A" w:rsidRPr="006A35D5" w:rsidRDefault="0032599A" w:rsidP="004154AD">
      <w:pPr>
        <w:spacing w:line="360" w:lineRule="auto"/>
        <w:ind w:firstLine="708"/>
        <w:jc w:val="both"/>
        <w:rPr>
          <w:szCs w:val="28"/>
        </w:rPr>
      </w:pPr>
      <w:r w:rsidRPr="006A35D5">
        <w:rPr>
          <w:szCs w:val="28"/>
        </w:rPr>
        <w:t xml:space="preserve">Исполнение по разделам бюджетной классификации в течение  </w:t>
      </w:r>
      <w:r w:rsidR="002D1D44">
        <w:rPr>
          <w:szCs w:val="28"/>
        </w:rPr>
        <w:t>2020</w:t>
      </w:r>
      <w:r w:rsidRPr="006A35D5">
        <w:rPr>
          <w:szCs w:val="28"/>
        </w:rPr>
        <w:t xml:space="preserve"> года сложилось следующим образом:</w:t>
      </w:r>
    </w:p>
    <w:p w:rsidR="009651C6" w:rsidRPr="006A35D5" w:rsidRDefault="009651C6" w:rsidP="006A35D5">
      <w:pPr>
        <w:spacing w:line="360" w:lineRule="auto"/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0100 «Общегосударственные вопросы»</w:t>
      </w:r>
      <w:r w:rsidRPr="006A35D5">
        <w:rPr>
          <w:szCs w:val="28"/>
        </w:rPr>
        <w:t xml:space="preserve"> бюджетные назначения исполнены в сумме </w:t>
      </w:r>
      <w:r w:rsidR="00F74BF2" w:rsidRPr="00F74BF2">
        <w:rPr>
          <w:b/>
          <w:bCs/>
          <w:color w:val="000000"/>
          <w:szCs w:val="28"/>
        </w:rPr>
        <w:t>43 541 218,36</w:t>
      </w:r>
      <w:r w:rsidR="00F74BF2">
        <w:rPr>
          <w:b/>
          <w:bCs/>
          <w:color w:val="000000"/>
          <w:szCs w:val="28"/>
        </w:rPr>
        <w:t xml:space="preserve">  </w:t>
      </w:r>
      <w:r w:rsidRPr="006A35D5">
        <w:rPr>
          <w:szCs w:val="28"/>
        </w:rPr>
        <w:t xml:space="preserve">рублей  при плане </w:t>
      </w:r>
      <w:r w:rsidR="00F74BF2" w:rsidRPr="00F74BF2">
        <w:rPr>
          <w:b/>
          <w:bCs/>
          <w:color w:val="000000"/>
          <w:szCs w:val="28"/>
        </w:rPr>
        <w:t>44 576 892,74</w:t>
      </w:r>
      <w:r w:rsidR="00F74BF2">
        <w:rPr>
          <w:b/>
          <w:bCs/>
          <w:color w:val="000000"/>
          <w:szCs w:val="28"/>
        </w:rPr>
        <w:t xml:space="preserve">  </w:t>
      </w:r>
      <w:r w:rsidRPr="006A35D5">
        <w:rPr>
          <w:szCs w:val="28"/>
        </w:rPr>
        <w:t xml:space="preserve">рублей, или </w:t>
      </w:r>
      <w:r w:rsidR="00F74BF2">
        <w:rPr>
          <w:szCs w:val="28"/>
        </w:rPr>
        <w:t>97,7</w:t>
      </w:r>
      <w:r w:rsidR="00073DF0" w:rsidRPr="006A35D5">
        <w:rPr>
          <w:szCs w:val="28"/>
        </w:rPr>
        <w:t xml:space="preserve"> </w:t>
      </w:r>
      <w:r w:rsidRPr="006A35D5">
        <w:rPr>
          <w:szCs w:val="28"/>
        </w:rPr>
        <w:t>%, плановых назначений, отклонения составили</w:t>
      </w:r>
      <w:r w:rsidR="00F74BF2">
        <w:rPr>
          <w:szCs w:val="28"/>
        </w:rPr>
        <w:t xml:space="preserve">   </w:t>
      </w:r>
      <w:r w:rsidR="00F74BF2" w:rsidRPr="00F74BF2">
        <w:rPr>
          <w:b/>
          <w:szCs w:val="28"/>
        </w:rPr>
        <w:t>-</w:t>
      </w:r>
      <w:r w:rsidR="00F74BF2">
        <w:rPr>
          <w:b/>
          <w:szCs w:val="28"/>
        </w:rPr>
        <w:t xml:space="preserve">  1 03</w:t>
      </w:r>
      <w:r w:rsidR="00F74BF2" w:rsidRPr="00F74BF2">
        <w:rPr>
          <w:b/>
          <w:szCs w:val="28"/>
        </w:rPr>
        <w:t>5 674,38</w:t>
      </w:r>
      <w:r w:rsidRPr="006A35D5">
        <w:rPr>
          <w:szCs w:val="28"/>
        </w:rPr>
        <w:t xml:space="preserve"> </w:t>
      </w:r>
      <w:r w:rsidRPr="006A35D5">
        <w:rPr>
          <w:szCs w:val="28"/>
        </w:rPr>
        <w:lastRenderedPageBreak/>
        <w:t xml:space="preserve">рублей. </w:t>
      </w:r>
      <w:r w:rsidR="006A35D5">
        <w:rPr>
          <w:szCs w:val="28"/>
        </w:rPr>
        <w:t xml:space="preserve"> </w:t>
      </w:r>
      <w:r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 w:rsidR="004F3D8D" w:rsidRPr="006A35D5">
        <w:rPr>
          <w:szCs w:val="28"/>
        </w:rPr>
        <w:t>12,</w:t>
      </w:r>
      <w:r w:rsidR="00FC6C1A">
        <w:rPr>
          <w:szCs w:val="28"/>
        </w:rPr>
        <w:t>5</w:t>
      </w:r>
      <w:r w:rsidRPr="006A35D5">
        <w:rPr>
          <w:szCs w:val="28"/>
        </w:rPr>
        <w:t>%</w:t>
      </w:r>
    </w:p>
    <w:p w:rsidR="00F74BF2" w:rsidRDefault="009651C6" w:rsidP="00FC6C1A">
      <w:pPr>
        <w:spacing w:line="360" w:lineRule="auto"/>
        <w:ind w:firstLine="708"/>
        <w:jc w:val="both"/>
        <w:rPr>
          <w:szCs w:val="28"/>
        </w:rPr>
      </w:pPr>
      <w:r w:rsidRPr="006A35D5">
        <w:rPr>
          <w:szCs w:val="28"/>
        </w:rPr>
        <w:t xml:space="preserve">Фактические  расходы в </w:t>
      </w:r>
      <w:r w:rsidR="00FC6C1A">
        <w:rPr>
          <w:szCs w:val="28"/>
        </w:rPr>
        <w:t>2020</w:t>
      </w:r>
      <w:r w:rsidRPr="006A35D5">
        <w:rPr>
          <w:szCs w:val="28"/>
        </w:rPr>
        <w:t xml:space="preserve"> году по сравнению с фактическими расходами  в </w:t>
      </w:r>
      <w:r w:rsidR="00FC6C1A">
        <w:rPr>
          <w:szCs w:val="28"/>
        </w:rPr>
        <w:t>2019</w:t>
      </w:r>
      <w:r w:rsidRPr="006A35D5">
        <w:rPr>
          <w:szCs w:val="28"/>
        </w:rPr>
        <w:t xml:space="preserve"> года </w:t>
      </w:r>
      <w:r w:rsidR="00073DF0" w:rsidRPr="006A35D5">
        <w:rPr>
          <w:szCs w:val="28"/>
        </w:rPr>
        <w:t>увеличились</w:t>
      </w:r>
      <w:r w:rsidRPr="006A35D5">
        <w:rPr>
          <w:szCs w:val="28"/>
        </w:rPr>
        <w:t xml:space="preserve"> на </w:t>
      </w:r>
      <w:r w:rsidR="00FC6C1A" w:rsidRPr="00F74BF2">
        <w:rPr>
          <w:b/>
          <w:szCs w:val="28"/>
        </w:rPr>
        <w:t>+3 123 434,42</w:t>
      </w:r>
      <w:r w:rsidR="00FC6C1A">
        <w:rPr>
          <w:b/>
          <w:szCs w:val="28"/>
        </w:rPr>
        <w:t xml:space="preserve">  </w:t>
      </w:r>
      <w:r w:rsidRPr="006A35D5">
        <w:rPr>
          <w:bCs/>
          <w:color w:val="000000"/>
          <w:szCs w:val="28"/>
        </w:rPr>
        <w:t>рублей и</w:t>
      </w:r>
      <w:r w:rsidRPr="006A35D5">
        <w:rPr>
          <w:szCs w:val="28"/>
        </w:rPr>
        <w:t xml:space="preserve"> составили </w:t>
      </w:r>
      <w:r w:rsidR="00FC6C1A">
        <w:rPr>
          <w:szCs w:val="28"/>
        </w:rPr>
        <w:t>107,7</w:t>
      </w:r>
      <w:r w:rsidRPr="006A35D5">
        <w:rPr>
          <w:szCs w:val="28"/>
        </w:rPr>
        <w:t xml:space="preserve">%. </w:t>
      </w:r>
    </w:p>
    <w:p w:rsidR="006A35D5" w:rsidRDefault="004F3D8D" w:rsidP="0078741A">
      <w:pPr>
        <w:spacing w:line="360" w:lineRule="auto"/>
        <w:ind w:firstLine="708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0300 «</w:t>
      </w:r>
      <w:r w:rsidRPr="006A35D5">
        <w:rPr>
          <w:b/>
          <w:bCs/>
          <w:szCs w:val="28"/>
        </w:rPr>
        <w:t>Национальна безопасность и правоохранительная деятельность</w:t>
      </w:r>
      <w:r w:rsidRPr="006A35D5">
        <w:rPr>
          <w:b/>
          <w:szCs w:val="28"/>
        </w:rPr>
        <w:t>»</w:t>
      </w:r>
      <w:r w:rsidRPr="006A35D5">
        <w:rPr>
          <w:szCs w:val="28"/>
        </w:rPr>
        <w:t xml:space="preserve"> бюджетные назначения исполнены в сумме </w:t>
      </w:r>
      <w:r w:rsidR="00FC6C1A">
        <w:rPr>
          <w:b/>
          <w:color w:val="000000"/>
          <w:szCs w:val="28"/>
        </w:rPr>
        <w:t>27 303</w:t>
      </w:r>
      <w:r w:rsidR="00FF277B" w:rsidRPr="006A35D5">
        <w:rPr>
          <w:b/>
          <w:color w:val="000000"/>
          <w:szCs w:val="28"/>
        </w:rPr>
        <w:t xml:space="preserve">,00 </w:t>
      </w:r>
      <w:r w:rsidRPr="006A35D5">
        <w:rPr>
          <w:szCs w:val="28"/>
        </w:rPr>
        <w:t xml:space="preserve">рублей  при плане </w:t>
      </w:r>
      <w:r w:rsidR="00FC6C1A">
        <w:rPr>
          <w:b/>
          <w:color w:val="000000"/>
          <w:szCs w:val="28"/>
        </w:rPr>
        <w:t>27 303,01</w:t>
      </w:r>
      <w:r w:rsidR="00FF277B" w:rsidRPr="006A35D5">
        <w:rPr>
          <w:b/>
          <w:color w:val="000000"/>
          <w:szCs w:val="28"/>
        </w:rPr>
        <w:t xml:space="preserve">  </w:t>
      </w:r>
      <w:r w:rsidRPr="006A35D5">
        <w:rPr>
          <w:szCs w:val="28"/>
        </w:rPr>
        <w:t xml:space="preserve">рублей, или </w:t>
      </w:r>
      <w:r w:rsidR="00FF277B" w:rsidRPr="006A35D5">
        <w:rPr>
          <w:szCs w:val="28"/>
        </w:rPr>
        <w:t xml:space="preserve">100,0% </w:t>
      </w:r>
      <w:r w:rsidRPr="006A35D5">
        <w:rPr>
          <w:szCs w:val="28"/>
        </w:rPr>
        <w:t xml:space="preserve">плановых назначений. </w:t>
      </w:r>
      <w:r w:rsidR="006A35D5" w:rsidRPr="006A35D5">
        <w:rPr>
          <w:szCs w:val="28"/>
        </w:rPr>
        <w:t xml:space="preserve">Фактические  расходы в </w:t>
      </w:r>
      <w:r w:rsidR="00FC6C1A">
        <w:rPr>
          <w:szCs w:val="28"/>
        </w:rPr>
        <w:t>2020</w:t>
      </w:r>
      <w:r w:rsidR="006A35D5" w:rsidRPr="006A35D5">
        <w:rPr>
          <w:szCs w:val="28"/>
        </w:rPr>
        <w:t xml:space="preserve"> году по сравнению с фактическими расходами  в </w:t>
      </w:r>
      <w:r w:rsidR="00FC6C1A">
        <w:rPr>
          <w:szCs w:val="28"/>
        </w:rPr>
        <w:t>2019</w:t>
      </w:r>
      <w:r w:rsidR="006A35D5" w:rsidRPr="006A35D5">
        <w:rPr>
          <w:szCs w:val="28"/>
        </w:rPr>
        <w:t xml:space="preserve"> года </w:t>
      </w:r>
      <w:r w:rsidR="00FC6C1A">
        <w:rPr>
          <w:szCs w:val="28"/>
        </w:rPr>
        <w:t>увеличились</w:t>
      </w:r>
      <w:r w:rsidR="006A35D5" w:rsidRPr="006A35D5">
        <w:rPr>
          <w:szCs w:val="28"/>
        </w:rPr>
        <w:t xml:space="preserve">  на </w:t>
      </w:r>
      <w:r w:rsidR="00FC6C1A" w:rsidRPr="00F74BF2">
        <w:rPr>
          <w:b/>
          <w:szCs w:val="28"/>
        </w:rPr>
        <w:t>+10 158,00</w:t>
      </w:r>
      <w:r w:rsidR="00FC6C1A">
        <w:rPr>
          <w:b/>
          <w:szCs w:val="28"/>
        </w:rPr>
        <w:t xml:space="preserve">  </w:t>
      </w:r>
      <w:r w:rsidR="006A35D5" w:rsidRPr="006A35D5">
        <w:rPr>
          <w:bCs/>
          <w:color w:val="000000"/>
          <w:szCs w:val="28"/>
        </w:rPr>
        <w:t>рублей и</w:t>
      </w:r>
      <w:r w:rsidR="006A35D5" w:rsidRPr="006A35D5">
        <w:rPr>
          <w:szCs w:val="28"/>
        </w:rPr>
        <w:t xml:space="preserve"> составили </w:t>
      </w:r>
      <w:r w:rsidR="00FC6C1A">
        <w:rPr>
          <w:szCs w:val="28"/>
        </w:rPr>
        <w:t>159,2</w:t>
      </w:r>
      <w:r w:rsidR="006A35D5" w:rsidRPr="006A35D5">
        <w:rPr>
          <w:szCs w:val="28"/>
        </w:rPr>
        <w:t xml:space="preserve">%. </w:t>
      </w:r>
    </w:p>
    <w:p w:rsidR="006A70D6" w:rsidRPr="006A35D5" w:rsidRDefault="008573F4" w:rsidP="004154AD">
      <w:pPr>
        <w:spacing w:line="360" w:lineRule="auto"/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0409 «</w:t>
      </w:r>
      <w:r w:rsidRPr="006A35D5">
        <w:rPr>
          <w:b/>
          <w:bCs/>
          <w:szCs w:val="28"/>
        </w:rPr>
        <w:t>Национальная экономика</w:t>
      </w:r>
      <w:r w:rsidRPr="006A35D5">
        <w:rPr>
          <w:b/>
          <w:szCs w:val="28"/>
        </w:rPr>
        <w:t>»</w:t>
      </w:r>
      <w:r w:rsidRPr="006A35D5">
        <w:rPr>
          <w:szCs w:val="28"/>
        </w:rPr>
        <w:t xml:space="preserve"> </w:t>
      </w:r>
      <w:r w:rsidR="006A70D6" w:rsidRPr="006A35D5">
        <w:rPr>
          <w:szCs w:val="28"/>
        </w:rPr>
        <w:t xml:space="preserve">бюджетные назначения исполнены в сумме </w:t>
      </w:r>
      <w:r w:rsidR="00FC6C1A" w:rsidRPr="00FC6C1A">
        <w:rPr>
          <w:b/>
          <w:bCs/>
          <w:color w:val="000000"/>
          <w:szCs w:val="28"/>
        </w:rPr>
        <w:t>12 477 448,75</w:t>
      </w:r>
      <w:r w:rsidR="00FC6C1A">
        <w:rPr>
          <w:b/>
          <w:bCs/>
          <w:color w:val="000000"/>
          <w:szCs w:val="28"/>
        </w:rPr>
        <w:t xml:space="preserve">  </w:t>
      </w:r>
      <w:r w:rsidR="006A70D6" w:rsidRPr="006A35D5">
        <w:rPr>
          <w:szCs w:val="28"/>
        </w:rPr>
        <w:t xml:space="preserve">рублей  при плане </w:t>
      </w:r>
      <w:r w:rsidR="00FC6C1A" w:rsidRPr="00FC6C1A">
        <w:rPr>
          <w:b/>
          <w:bCs/>
          <w:color w:val="000000"/>
          <w:szCs w:val="28"/>
        </w:rPr>
        <w:t>14 323 786,57</w:t>
      </w:r>
      <w:r w:rsidR="00FC6C1A">
        <w:rPr>
          <w:b/>
          <w:bCs/>
          <w:color w:val="000000"/>
          <w:szCs w:val="28"/>
        </w:rPr>
        <w:t xml:space="preserve">  </w:t>
      </w:r>
      <w:r w:rsidR="00FF277B" w:rsidRPr="006A35D5">
        <w:rPr>
          <w:szCs w:val="28"/>
        </w:rPr>
        <w:t xml:space="preserve">рублей </w:t>
      </w:r>
      <w:r w:rsidR="006A70D6" w:rsidRPr="006A35D5">
        <w:rPr>
          <w:szCs w:val="28"/>
        </w:rPr>
        <w:t xml:space="preserve">или </w:t>
      </w:r>
      <w:r w:rsidR="00FC6C1A">
        <w:rPr>
          <w:szCs w:val="28"/>
        </w:rPr>
        <w:t>87,1</w:t>
      </w:r>
      <w:r w:rsidR="00FF277B" w:rsidRPr="006A35D5">
        <w:rPr>
          <w:szCs w:val="28"/>
        </w:rPr>
        <w:t xml:space="preserve"> %</w:t>
      </w:r>
      <w:r w:rsidR="006A70D6" w:rsidRPr="006A35D5">
        <w:rPr>
          <w:szCs w:val="28"/>
        </w:rPr>
        <w:t xml:space="preserve"> плановых назначений, отклонения составили </w:t>
      </w:r>
      <w:r w:rsidR="00FC6C1A">
        <w:rPr>
          <w:szCs w:val="28"/>
        </w:rPr>
        <w:t xml:space="preserve">  </w:t>
      </w:r>
      <w:r w:rsidR="00FC6C1A" w:rsidRPr="00FC6C1A">
        <w:rPr>
          <w:b/>
          <w:szCs w:val="28"/>
        </w:rPr>
        <w:t>-1 846 337,82</w:t>
      </w:r>
      <w:r w:rsidR="00FC6C1A">
        <w:rPr>
          <w:b/>
          <w:szCs w:val="28"/>
        </w:rPr>
        <w:t xml:space="preserve">    </w:t>
      </w:r>
      <w:r w:rsidR="00FF277B" w:rsidRPr="006A35D5">
        <w:rPr>
          <w:b/>
          <w:szCs w:val="28"/>
        </w:rPr>
        <w:t xml:space="preserve"> </w:t>
      </w:r>
      <w:r w:rsidR="006A70D6" w:rsidRPr="006A35D5">
        <w:rPr>
          <w:szCs w:val="28"/>
        </w:rPr>
        <w:t xml:space="preserve">рублей. </w:t>
      </w:r>
    </w:p>
    <w:p w:rsidR="006A70D6" w:rsidRPr="006A35D5" w:rsidRDefault="006A70D6" w:rsidP="004154AD">
      <w:pPr>
        <w:spacing w:line="360" w:lineRule="auto"/>
        <w:ind w:firstLine="567"/>
        <w:jc w:val="both"/>
        <w:rPr>
          <w:szCs w:val="28"/>
        </w:rPr>
      </w:pPr>
      <w:r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 w:rsidR="00FC6C1A">
        <w:rPr>
          <w:szCs w:val="28"/>
        </w:rPr>
        <w:t>3</w:t>
      </w:r>
      <w:r w:rsidR="00FF277B" w:rsidRPr="006A35D5">
        <w:rPr>
          <w:szCs w:val="28"/>
        </w:rPr>
        <w:t>,6</w:t>
      </w:r>
      <w:r w:rsidRPr="006A35D5">
        <w:rPr>
          <w:szCs w:val="28"/>
        </w:rPr>
        <w:t>%</w:t>
      </w:r>
    </w:p>
    <w:p w:rsidR="00FC6C1A" w:rsidRDefault="006A70D6" w:rsidP="00E51914">
      <w:pPr>
        <w:spacing w:line="360" w:lineRule="auto"/>
        <w:ind w:firstLine="708"/>
        <w:jc w:val="both"/>
        <w:rPr>
          <w:szCs w:val="28"/>
        </w:rPr>
      </w:pPr>
      <w:r w:rsidRPr="006A35D5">
        <w:rPr>
          <w:szCs w:val="28"/>
        </w:rPr>
        <w:t xml:space="preserve">Фактические  расходы в </w:t>
      </w:r>
      <w:r w:rsidR="00FC6C1A">
        <w:rPr>
          <w:szCs w:val="28"/>
        </w:rPr>
        <w:t>2020</w:t>
      </w:r>
      <w:r w:rsidRPr="006A35D5">
        <w:rPr>
          <w:szCs w:val="28"/>
        </w:rPr>
        <w:t xml:space="preserve"> году по сравнению с фактическими расходами  в </w:t>
      </w:r>
      <w:r w:rsidR="00FC6C1A">
        <w:rPr>
          <w:szCs w:val="28"/>
        </w:rPr>
        <w:t>2019</w:t>
      </w:r>
      <w:r w:rsidRPr="006A35D5">
        <w:rPr>
          <w:szCs w:val="28"/>
        </w:rPr>
        <w:t xml:space="preserve"> года </w:t>
      </w:r>
      <w:r w:rsidR="006A35D5">
        <w:rPr>
          <w:szCs w:val="28"/>
        </w:rPr>
        <w:t>увеличилось</w:t>
      </w:r>
      <w:r w:rsidRPr="006A35D5">
        <w:rPr>
          <w:szCs w:val="28"/>
        </w:rPr>
        <w:t xml:space="preserve"> на </w:t>
      </w:r>
      <w:r w:rsidR="00FC6C1A" w:rsidRPr="00FC6C1A">
        <w:rPr>
          <w:b/>
          <w:bCs/>
          <w:szCs w:val="28"/>
        </w:rPr>
        <w:t>+3 784 893,54</w:t>
      </w:r>
      <w:r w:rsidR="004F3D8D" w:rsidRPr="006A35D5">
        <w:rPr>
          <w:szCs w:val="28"/>
        </w:rPr>
        <w:t xml:space="preserve"> </w:t>
      </w:r>
      <w:proofErr w:type="gramStart"/>
      <w:r w:rsidRPr="006A35D5">
        <w:rPr>
          <w:bCs/>
          <w:color w:val="000000"/>
          <w:szCs w:val="28"/>
        </w:rPr>
        <w:t>рублей</w:t>
      </w:r>
      <w:proofErr w:type="gramEnd"/>
      <w:r w:rsidRPr="006A35D5">
        <w:rPr>
          <w:bCs/>
          <w:color w:val="000000"/>
          <w:szCs w:val="28"/>
        </w:rPr>
        <w:t xml:space="preserve"> и</w:t>
      </w:r>
      <w:r w:rsidRPr="006A35D5">
        <w:rPr>
          <w:szCs w:val="28"/>
        </w:rPr>
        <w:t xml:space="preserve"> составили </w:t>
      </w:r>
      <w:r w:rsidR="00FC6C1A">
        <w:rPr>
          <w:szCs w:val="28"/>
        </w:rPr>
        <w:t>143,5</w:t>
      </w:r>
      <w:r w:rsidRPr="006A35D5">
        <w:rPr>
          <w:szCs w:val="28"/>
        </w:rPr>
        <w:t xml:space="preserve">%. </w:t>
      </w:r>
    </w:p>
    <w:p w:rsidR="00147EBF" w:rsidRPr="004154AD" w:rsidRDefault="00CF261B" w:rsidP="00FC6C1A">
      <w:pPr>
        <w:spacing w:line="360" w:lineRule="auto"/>
        <w:ind w:firstLine="708"/>
        <w:jc w:val="both"/>
        <w:outlineLvl w:val="0"/>
        <w:rPr>
          <w:b/>
          <w:bCs/>
          <w:szCs w:val="28"/>
        </w:rPr>
      </w:pPr>
      <w:r w:rsidRPr="0099692A">
        <w:rPr>
          <w:szCs w:val="28"/>
        </w:rPr>
        <w:t xml:space="preserve">По разделу </w:t>
      </w:r>
      <w:r w:rsidRPr="0099692A">
        <w:rPr>
          <w:b/>
          <w:szCs w:val="28"/>
        </w:rPr>
        <w:t>0500 «</w:t>
      </w:r>
      <w:r w:rsidRPr="0099692A">
        <w:rPr>
          <w:b/>
          <w:bCs/>
          <w:color w:val="000000"/>
          <w:szCs w:val="28"/>
        </w:rPr>
        <w:t>Жилищно-коммунальное хозяйство</w:t>
      </w:r>
      <w:r w:rsidRPr="0099692A">
        <w:rPr>
          <w:b/>
          <w:szCs w:val="28"/>
        </w:rPr>
        <w:t>»</w:t>
      </w:r>
      <w:r w:rsidRPr="0099692A">
        <w:rPr>
          <w:szCs w:val="28"/>
        </w:rPr>
        <w:t xml:space="preserve"> </w:t>
      </w:r>
      <w:r w:rsidR="00147EBF" w:rsidRPr="0099692A">
        <w:rPr>
          <w:szCs w:val="28"/>
        </w:rPr>
        <w:t xml:space="preserve">бюджетные назначения исполнены в сумме </w:t>
      </w:r>
      <w:r w:rsidR="00FC6C1A" w:rsidRPr="00FC6C1A">
        <w:rPr>
          <w:b/>
          <w:bCs/>
          <w:color w:val="000000"/>
          <w:szCs w:val="28"/>
        </w:rPr>
        <w:t>3 672 639,61</w:t>
      </w:r>
      <w:r w:rsidR="00FC6C1A">
        <w:rPr>
          <w:b/>
          <w:bCs/>
          <w:color w:val="000000"/>
          <w:szCs w:val="28"/>
        </w:rPr>
        <w:t xml:space="preserve">  </w:t>
      </w:r>
      <w:r w:rsidR="00147EBF" w:rsidRPr="0099692A">
        <w:rPr>
          <w:szCs w:val="28"/>
        </w:rPr>
        <w:t xml:space="preserve">рублей  при плане </w:t>
      </w:r>
      <w:r w:rsidR="00FC6C1A" w:rsidRPr="00FC6C1A">
        <w:rPr>
          <w:b/>
          <w:bCs/>
          <w:color w:val="000000"/>
          <w:szCs w:val="28"/>
        </w:rPr>
        <w:t>4 304 996,96</w:t>
      </w:r>
      <w:r w:rsidR="00FC6C1A">
        <w:rPr>
          <w:b/>
          <w:bCs/>
          <w:color w:val="000000"/>
          <w:szCs w:val="28"/>
        </w:rPr>
        <w:t xml:space="preserve">  </w:t>
      </w:r>
      <w:r w:rsidR="00147EBF" w:rsidRPr="0099692A">
        <w:rPr>
          <w:szCs w:val="28"/>
        </w:rPr>
        <w:t>рублей, или</w:t>
      </w:r>
      <w:r w:rsidR="00085814" w:rsidRPr="0099692A">
        <w:rPr>
          <w:szCs w:val="28"/>
        </w:rPr>
        <w:t xml:space="preserve">  </w:t>
      </w:r>
      <w:r w:rsidR="00147EBF" w:rsidRPr="0099692A">
        <w:rPr>
          <w:szCs w:val="28"/>
        </w:rPr>
        <w:t xml:space="preserve"> </w:t>
      </w:r>
      <w:r w:rsidR="00FC6C1A">
        <w:rPr>
          <w:b/>
          <w:color w:val="000000"/>
          <w:szCs w:val="28"/>
        </w:rPr>
        <w:t>85,3</w:t>
      </w:r>
      <w:r w:rsidR="00085814" w:rsidRPr="0099692A">
        <w:rPr>
          <w:szCs w:val="28"/>
        </w:rPr>
        <w:t xml:space="preserve"> </w:t>
      </w:r>
      <w:r w:rsidR="00147EBF" w:rsidRPr="0099692A">
        <w:rPr>
          <w:szCs w:val="28"/>
        </w:rPr>
        <w:t xml:space="preserve"> %, плановых назначений</w:t>
      </w:r>
      <w:r w:rsidR="00147EBF" w:rsidRPr="0083673D">
        <w:rPr>
          <w:szCs w:val="28"/>
        </w:rPr>
        <w:t xml:space="preserve">, отклонения составили </w:t>
      </w:r>
      <w:r w:rsidR="00FC6C1A" w:rsidRPr="00FC6C1A">
        <w:rPr>
          <w:b/>
          <w:bCs/>
          <w:szCs w:val="28"/>
        </w:rPr>
        <w:t>-632 357,35</w:t>
      </w:r>
      <w:r w:rsidR="00FC6C1A">
        <w:rPr>
          <w:b/>
          <w:bCs/>
          <w:szCs w:val="28"/>
        </w:rPr>
        <w:t xml:space="preserve"> </w:t>
      </w:r>
      <w:r w:rsidR="00147EBF" w:rsidRPr="0083673D">
        <w:rPr>
          <w:szCs w:val="28"/>
        </w:rPr>
        <w:t>рублей.</w:t>
      </w:r>
      <w:r w:rsidR="00147EBF">
        <w:rPr>
          <w:szCs w:val="28"/>
        </w:rPr>
        <w:t xml:space="preserve"> </w:t>
      </w:r>
    </w:p>
    <w:p w:rsidR="00147EBF" w:rsidRPr="0083673D" w:rsidRDefault="00147EBF" w:rsidP="004154AD">
      <w:pPr>
        <w:spacing w:line="360" w:lineRule="auto"/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 w:rsidR="00FC6C1A">
        <w:rPr>
          <w:szCs w:val="28"/>
        </w:rPr>
        <w:t>1,1</w:t>
      </w:r>
      <w:r w:rsidRPr="0083673D">
        <w:rPr>
          <w:szCs w:val="28"/>
        </w:rPr>
        <w:t>%</w:t>
      </w:r>
    </w:p>
    <w:p w:rsidR="0099692A" w:rsidRPr="000231D9" w:rsidRDefault="00147EBF" w:rsidP="0099692A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FC6C1A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FC6C1A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D3334C">
        <w:rPr>
          <w:szCs w:val="28"/>
        </w:rPr>
        <w:t xml:space="preserve">увеличились </w:t>
      </w:r>
      <w:r w:rsidR="00085814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 w:rsidR="00085814">
        <w:rPr>
          <w:szCs w:val="28"/>
        </w:rPr>
        <w:t xml:space="preserve"> </w:t>
      </w:r>
      <w:r w:rsidR="00FC6C1A" w:rsidRPr="00FC6C1A">
        <w:rPr>
          <w:b/>
          <w:szCs w:val="28"/>
        </w:rPr>
        <w:t>+2 093 640,71</w:t>
      </w:r>
      <w:r>
        <w:rPr>
          <w:szCs w:val="28"/>
        </w:rPr>
        <w:t xml:space="preserve"> </w:t>
      </w:r>
      <w:r w:rsidR="00FC6C1A">
        <w:rPr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D3334C">
        <w:rPr>
          <w:szCs w:val="28"/>
        </w:rPr>
        <w:t>232,6</w:t>
      </w:r>
      <w:r w:rsidRPr="0083673D">
        <w:rPr>
          <w:szCs w:val="28"/>
        </w:rPr>
        <w:t xml:space="preserve">%. </w:t>
      </w:r>
    </w:p>
    <w:p w:rsidR="00147EBF" w:rsidRDefault="00277FD8" w:rsidP="004154AD">
      <w:pPr>
        <w:spacing w:line="360" w:lineRule="auto"/>
        <w:ind w:firstLine="709"/>
        <w:jc w:val="both"/>
        <w:rPr>
          <w:szCs w:val="28"/>
        </w:rPr>
      </w:pPr>
      <w:r w:rsidRPr="00171C47">
        <w:rPr>
          <w:szCs w:val="28"/>
        </w:rPr>
        <w:t xml:space="preserve">По разделу </w:t>
      </w:r>
      <w:r w:rsidRPr="00171C47">
        <w:rPr>
          <w:b/>
          <w:szCs w:val="28"/>
        </w:rPr>
        <w:t>0700 «</w:t>
      </w:r>
      <w:r w:rsidRPr="00171C47">
        <w:rPr>
          <w:b/>
          <w:bCs/>
          <w:color w:val="000000"/>
          <w:szCs w:val="28"/>
        </w:rPr>
        <w:t>Образование</w:t>
      </w:r>
      <w:r w:rsidRPr="00171C47">
        <w:rPr>
          <w:b/>
          <w:szCs w:val="28"/>
        </w:rPr>
        <w:t>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E51914" w:rsidRPr="00FC6C1A">
        <w:rPr>
          <w:b/>
          <w:bCs/>
          <w:color w:val="000000"/>
          <w:szCs w:val="28"/>
        </w:rPr>
        <w:t>282 428 251,71</w:t>
      </w:r>
      <w:r w:rsidR="00E51914">
        <w:rPr>
          <w:b/>
          <w:bCs/>
          <w:color w:val="000000"/>
          <w:szCs w:val="28"/>
        </w:rPr>
        <w:t xml:space="preserve">  </w:t>
      </w:r>
      <w:r w:rsidR="00147EBF" w:rsidRPr="0083673D">
        <w:rPr>
          <w:szCs w:val="28"/>
        </w:rPr>
        <w:t xml:space="preserve">рублей  при плане </w:t>
      </w:r>
      <w:r w:rsidR="00E51914">
        <w:rPr>
          <w:szCs w:val="28"/>
        </w:rPr>
        <w:t xml:space="preserve"> </w:t>
      </w:r>
      <w:r w:rsidR="00E51914" w:rsidRPr="00FC6C1A">
        <w:rPr>
          <w:b/>
          <w:bCs/>
          <w:color w:val="000000"/>
          <w:szCs w:val="28"/>
        </w:rPr>
        <w:t>295 931 171,28</w:t>
      </w:r>
      <w:r w:rsidR="00E51914">
        <w:rPr>
          <w:b/>
          <w:bCs/>
          <w:color w:val="000000"/>
          <w:szCs w:val="28"/>
        </w:rPr>
        <w:t xml:space="preserve">    </w:t>
      </w:r>
      <w:r w:rsidR="00147EBF" w:rsidRPr="0083673D">
        <w:rPr>
          <w:szCs w:val="28"/>
        </w:rPr>
        <w:t xml:space="preserve">рублей, или </w:t>
      </w:r>
      <w:r w:rsidR="0099692A">
        <w:rPr>
          <w:szCs w:val="28"/>
        </w:rPr>
        <w:t>95,</w:t>
      </w:r>
      <w:r w:rsidR="00E51914">
        <w:rPr>
          <w:szCs w:val="28"/>
        </w:rPr>
        <w:t>4</w:t>
      </w:r>
      <w:r w:rsidR="00147EBF" w:rsidRPr="0083673D">
        <w:rPr>
          <w:szCs w:val="28"/>
        </w:rPr>
        <w:t xml:space="preserve"> %, плановых назначений, отклонения составили</w:t>
      </w:r>
      <w:r w:rsidR="00162AC3">
        <w:rPr>
          <w:szCs w:val="28"/>
        </w:rPr>
        <w:t xml:space="preserve"> </w:t>
      </w:r>
      <w:r w:rsidR="00147EBF" w:rsidRPr="0083673D">
        <w:rPr>
          <w:szCs w:val="28"/>
        </w:rPr>
        <w:t xml:space="preserve"> </w:t>
      </w:r>
      <w:r w:rsidR="00E51914" w:rsidRPr="00FC6C1A">
        <w:rPr>
          <w:b/>
          <w:bCs/>
          <w:szCs w:val="28"/>
        </w:rPr>
        <w:t>-13 502 919,57</w:t>
      </w:r>
      <w:r w:rsidR="00E51914">
        <w:rPr>
          <w:b/>
          <w:bCs/>
          <w:szCs w:val="28"/>
        </w:rPr>
        <w:t xml:space="preserve"> </w:t>
      </w:r>
      <w:r w:rsidR="00147EBF" w:rsidRPr="0083673D">
        <w:rPr>
          <w:szCs w:val="28"/>
        </w:rPr>
        <w:t>рублей.</w:t>
      </w:r>
      <w:r w:rsidR="00147EBF">
        <w:rPr>
          <w:szCs w:val="28"/>
        </w:rPr>
        <w:t xml:space="preserve"> </w:t>
      </w:r>
    </w:p>
    <w:p w:rsidR="00147EBF" w:rsidRPr="0083673D" w:rsidRDefault="00147EBF" w:rsidP="004154AD">
      <w:pPr>
        <w:spacing w:line="360" w:lineRule="auto"/>
        <w:ind w:firstLine="567"/>
        <w:jc w:val="both"/>
        <w:rPr>
          <w:szCs w:val="28"/>
        </w:rPr>
      </w:pPr>
      <w:r w:rsidRPr="0083673D">
        <w:rPr>
          <w:szCs w:val="28"/>
        </w:rPr>
        <w:lastRenderedPageBreak/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 w:rsidR="00E51914">
        <w:rPr>
          <w:szCs w:val="28"/>
        </w:rPr>
        <w:t>81,2</w:t>
      </w:r>
      <w:r w:rsidRPr="0083673D">
        <w:rPr>
          <w:szCs w:val="28"/>
        </w:rPr>
        <w:t>%</w:t>
      </w:r>
    </w:p>
    <w:p w:rsidR="00E51914" w:rsidRDefault="00147EBF" w:rsidP="00A02F58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E51914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E51914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28549F">
        <w:rPr>
          <w:szCs w:val="28"/>
        </w:rPr>
        <w:t>увеличилось</w:t>
      </w:r>
      <w:r w:rsidRPr="0083673D">
        <w:rPr>
          <w:szCs w:val="28"/>
        </w:rPr>
        <w:t xml:space="preserve"> на</w:t>
      </w:r>
      <w:r w:rsidR="00E51914">
        <w:rPr>
          <w:szCs w:val="28"/>
        </w:rPr>
        <w:t xml:space="preserve">  </w:t>
      </w:r>
      <w:r w:rsidR="00E51914" w:rsidRPr="00FC6C1A">
        <w:rPr>
          <w:b/>
          <w:szCs w:val="28"/>
        </w:rPr>
        <w:t>+4 997 155,24</w:t>
      </w:r>
      <w:r>
        <w:rPr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 w:rsidR="0027405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E51914">
        <w:rPr>
          <w:szCs w:val="28"/>
        </w:rPr>
        <w:t>101,8</w:t>
      </w:r>
      <w:r w:rsidRPr="0083673D">
        <w:rPr>
          <w:szCs w:val="28"/>
        </w:rPr>
        <w:t xml:space="preserve">%. </w:t>
      </w:r>
    </w:p>
    <w:p w:rsidR="00147EBF" w:rsidRDefault="00104BB5" w:rsidP="004154AD">
      <w:pPr>
        <w:spacing w:line="360" w:lineRule="auto"/>
        <w:ind w:firstLine="709"/>
        <w:jc w:val="both"/>
        <w:rPr>
          <w:szCs w:val="28"/>
        </w:rPr>
      </w:pPr>
      <w:r w:rsidRPr="00171C47">
        <w:rPr>
          <w:szCs w:val="28"/>
        </w:rPr>
        <w:t xml:space="preserve">По разделу </w:t>
      </w:r>
      <w:r w:rsidRPr="00171C47">
        <w:rPr>
          <w:b/>
          <w:szCs w:val="28"/>
        </w:rPr>
        <w:t>0800 «</w:t>
      </w:r>
      <w:r w:rsidRPr="00171C47">
        <w:rPr>
          <w:b/>
          <w:bCs/>
          <w:szCs w:val="28"/>
        </w:rPr>
        <w:t>Культура, кинематография</w:t>
      </w:r>
      <w:r w:rsidRPr="00171C47">
        <w:rPr>
          <w:b/>
          <w:szCs w:val="28"/>
        </w:rPr>
        <w:t>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486773" w:rsidRPr="00FC6C1A">
        <w:rPr>
          <w:b/>
          <w:bCs/>
          <w:color w:val="000000"/>
          <w:szCs w:val="28"/>
        </w:rPr>
        <w:t>75 000,00</w:t>
      </w:r>
      <w:r w:rsidR="00486773">
        <w:rPr>
          <w:b/>
          <w:bCs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  при плане </w:t>
      </w:r>
      <w:r w:rsidR="00486773" w:rsidRPr="00FC6C1A">
        <w:rPr>
          <w:b/>
          <w:bCs/>
          <w:color w:val="000000"/>
          <w:szCs w:val="28"/>
        </w:rPr>
        <w:t>75 000,00</w:t>
      </w:r>
      <w:r w:rsidR="00486773">
        <w:rPr>
          <w:b/>
          <w:bCs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рублей, или </w:t>
      </w:r>
      <w:r w:rsidR="0028549F">
        <w:rPr>
          <w:szCs w:val="28"/>
        </w:rPr>
        <w:t>100,0 %, плановых назначений</w:t>
      </w:r>
      <w:r w:rsidR="00147EBF" w:rsidRPr="0083673D">
        <w:rPr>
          <w:szCs w:val="28"/>
        </w:rPr>
        <w:t>.</w:t>
      </w:r>
      <w:r w:rsidR="00147EBF">
        <w:rPr>
          <w:szCs w:val="28"/>
        </w:rPr>
        <w:t xml:space="preserve"> </w:t>
      </w:r>
    </w:p>
    <w:p w:rsidR="00290C18" w:rsidRPr="0078741A" w:rsidRDefault="00147EBF" w:rsidP="0078741A">
      <w:pPr>
        <w:spacing w:line="360" w:lineRule="auto"/>
        <w:ind w:firstLine="708"/>
        <w:jc w:val="both"/>
        <w:rPr>
          <w:bCs/>
          <w:color w:val="000000"/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486773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486773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F72EDB">
        <w:rPr>
          <w:szCs w:val="28"/>
        </w:rPr>
        <w:t>увеличились</w:t>
      </w:r>
      <w:r w:rsidR="0027405D">
        <w:rPr>
          <w:szCs w:val="28"/>
        </w:rPr>
        <w:t xml:space="preserve">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27405D">
        <w:rPr>
          <w:szCs w:val="28"/>
        </w:rPr>
        <w:t xml:space="preserve"> </w:t>
      </w:r>
      <w:r w:rsidR="00F72EDB" w:rsidRPr="00FC6C1A">
        <w:rPr>
          <w:b/>
          <w:szCs w:val="28"/>
        </w:rPr>
        <w:t>+73 202,11</w:t>
      </w:r>
      <w:r w:rsidR="00F72EDB"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>рублей</w:t>
      </w:r>
      <w:r w:rsidR="0027405D">
        <w:rPr>
          <w:bCs/>
          <w:color w:val="000000"/>
          <w:szCs w:val="28"/>
        </w:rPr>
        <w:t xml:space="preserve"> и составили</w:t>
      </w:r>
      <w:r w:rsidR="009E3A12">
        <w:rPr>
          <w:bCs/>
          <w:color w:val="000000"/>
          <w:szCs w:val="28"/>
        </w:rPr>
        <w:t xml:space="preserve"> </w:t>
      </w:r>
      <w:r w:rsidR="00F72EDB">
        <w:rPr>
          <w:bCs/>
          <w:color w:val="000000"/>
          <w:szCs w:val="28"/>
        </w:rPr>
        <w:t xml:space="preserve"> 4171,6</w:t>
      </w:r>
      <w:r w:rsidR="009E3A12">
        <w:rPr>
          <w:bCs/>
          <w:color w:val="000000"/>
          <w:szCs w:val="28"/>
        </w:rPr>
        <w:t>%.</w:t>
      </w:r>
    </w:p>
    <w:p w:rsidR="00147EBF" w:rsidRPr="009E3A12" w:rsidRDefault="00104BB5" w:rsidP="004154AD">
      <w:pPr>
        <w:spacing w:line="360" w:lineRule="auto"/>
        <w:ind w:firstLine="567"/>
        <w:jc w:val="both"/>
        <w:rPr>
          <w:b/>
          <w:szCs w:val="28"/>
        </w:rPr>
      </w:pPr>
      <w:r w:rsidRPr="00171C47">
        <w:rPr>
          <w:szCs w:val="28"/>
        </w:rPr>
        <w:t xml:space="preserve">Расходы по разделу </w:t>
      </w:r>
      <w:r w:rsidRPr="00171C47">
        <w:rPr>
          <w:b/>
          <w:szCs w:val="28"/>
        </w:rPr>
        <w:t>1000 «Социальная политика»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F72EDB" w:rsidRPr="00FC6C1A">
        <w:rPr>
          <w:b/>
          <w:bCs/>
          <w:color w:val="000000"/>
          <w:szCs w:val="28"/>
        </w:rPr>
        <w:t>4 396 962,51</w:t>
      </w:r>
      <w:r w:rsidR="00F72EDB">
        <w:rPr>
          <w:b/>
          <w:bCs/>
          <w:color w:val="000000"/>
          <w:szCs w:val="28"/>
        </w:rPr>
        <w:t xml:space="preserve">  </w:t>
      </w:r>
      <w:r w:rsidR="00147EBF" w:rsidRPr="0083673D">
        <w:rPr>
          <w:szCs w:val="28"/>
        </w:rPr>
        <w:t xml:space="preserve">рублей  при плане </w:t>
      </w:r>
      <w:r w:rsidR="00F72EDB" w:rsidRPr="00FC6C1A">
        <w:rPr>
          <w:b/>
          <w:bCs/>
          <w:color w:val="000000"/>
          <w:szCs w:val="28"/>
        </w:rPr>
        <w:t>5 180 646,51</w:t>
      </w:r>
      <w:r w:rsidR="00F72EDB">
        <w:rPr>
          <w:b/>
          <w:bCs/>
          <w:color w:val="000000"/>
          <w:szCs w:val="28"/>
        </w:rPr>
        <w:t xml:space="preserve">  </w:t>
      </w:r>
      <w:r w:rsidR="00147EBF" w:rsidRPr="0083673D">
        <w:rPr>
          <w:szCs w:val="28"/>
        </w:rPr>
        <w:t xml:space="preserve">рублей, или </w:t>
      </w:r>
      <w:r w:rsidR="00F72EDB">
        <w:rPr>
          <w:szCs w:val="28"/>
        </w:rPr>
        <w:t>84</w:t>
      </w:r>
      <w:r w:rsidR="009E3A12">
        <w:rPr>
          <w:szCs w:val="28"/>
        </w:rPr>
        <w:t>,9</w:t>
      </w:r>
      <w:r w:rsidR="00147EBF" w:rsidRPr="0083673D">
        <w:rPr>
          <w:szCs w:val="28"/>
        </w:rPr>
        <w:t>%, плановых назначений, отклонения составили</w:t>
      </w:r>
      <w:r w:rsidR="00F72EDB">
        <w:rPr>
          <w:szCs w:val="28"/>
        </w:rPr>
        <w:t xml:space="preserve">  </w:t>
      </w:r>
      <w:r w:rsidR="00F72EDB" w:rsidRPr="00FC6C1A">
        <w:rPr>
          <w:b/>
          <w:szCs w:val="28"/>
        </w:rPr>
        <w:t>-</w:t>
      </w:r>
      <w:r w:rsidR="00F72EDB">
        <w:rPr>
          <w:b/>
          <w:szCs w:val="28"/>
        </w:rPr>
        <w:t xml:space="preserve"> </w:t>
      </w:r>
      <w:r w:rsidR="00F72EDB" w:rsidRPr="00FC6C1A">
        <w:rPr>
          <w:b/>
          <w:szCs w:val="28"/>
        </w:rPr>
        <w:t>783 684,00</w:t>
      </w:r>
      <w:r w:rsidR="00F72EDB">
        <w:rPr>
          <w:b/>
          <w:szCs w:val="28"/>
        </w:rPr>
        <w:t xml:space="preserve">  </w:t>
      </w:r>
      <w:r w:rsidR="00147EBF" w:rsidRPr="0083673D">
        <w:rPr>
          <w:szCs w:val="28"/>
        </w:rPr>
        <w:t xml:space="preserve"> рублей.</w:t>
      </w:r>
      <w:r w:rsidR="00147EBF">
        <w:rPr>
          <w:szCs w:val="28"/>
        </w:rPr>
        <w:t xml:space="preserve"> </w:t>
      </w:r>
    </w:p>
    <w:p w:rsidR="00147EBF" w:rsidRPr="0083673D" w:rsidRDefault="00147EBF" w:rsidP="004154AD">
      <w:pPr>
        <w:spacing w:line="360" w:lineRule="auto"/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 w:rsidR="00F72EDB">
        <w:rPr>
          <w:szCs w:val="28"/>
        </w:rPr>
        <w:t>1,3</w:t>
      </w:r>
      <w:r w:rsidRPr="0083673D">
        <w:rPr>
          <w:szCs w:val="28"/>
        </w:rPr>
        <w:t>%</w:t>
      </w:r>
    </w:p>
    <w:p w:rsidR="00025CB9" w:rsidRPr="000231D9" w:rsidRDefault="00147EBF" w:rsidP="000231D9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F72EDB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F72EDB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290C18"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72EDB">
        <w:rPr>
          <w:szCs w:val="28"/>
        </w:rPr>
        <w:t xml:space="preserve"> </w:t>
      </w:r>
      <w:r w:rsidR="00F72EDB" w:rsidRPr="00FC6C1A">
        <w:rPr>
          <w:b/>
          <w:szCs w:val="28"/>
        </w:rPr>
        <w:t>-</w:t>
      </w:r>
      <w:r w:rsidR="00F72EDB">
        <w:rPr>
          <w:b/>
          <w:szCs w:val="28"/>
        </w:rPr>
        <w:t xml:space="preserve"> </w:t>
      </w:r>
      <w:r w:rsidR="00F72EDB" w:rsidRPr="00FC6C1A">
        <w:rPr>
          <w:b/>
          <w:szCs w:val="28"/>
        </w:rPr>
        <w:t>2 920 367,34</w:t>
      </w:r>
      <w:r w:rsidR="009E3A12">
        <w:rPr>
          <w:szCs w:val="28"/>
        </w:rPr>
        <w:t xml:space="preserve"> </w:t>
      </w:r>
      <w:r w:rsidR="00F72EDB">
        <w:rPr>
          <w:b/>
          <w:szCs w:val="28"/>
        </w:rPr>
        <w:t xml:space="preserve"> </w:t>
      </w:r>
      <w:r w:rsidR="009E3A12"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F72EDB">
        <w:rPr>
          <w:szCs w:val="28"/>
        </w:rPr>
        <w:t>60,1</w:t>
      </w:r>
      <w:r w:rsidRPr="0083673D">
        <w:rPr>
          <w:szCs w:val="28"/>
        </w:rPr>
        <w:t xml:space="preserve">%. </w:t>
      </w:r>
    </w:p>
    <w:p w:rsidR="00147EBF" w:rsidRPr="0083673D" w:rsidRDefault="00025CB9" w:rsidP="00290C18">
      <w:pPr>
        <w:spacing w:line="360" w:lineRule="auto"/>
        <w:ind w:firstLine="709"/>
        <w:jc w:val="both"/>
        <w:rPr>
          <w:szCs w:val="28"/>
        </w:rPr>
      </w:pPr>
      <w:r w:rsidRPr="00171C47">
        <w:rPr>
          <w:szCs w:val="28"/>
        </w:rPr>
        <w:t xml:space="preserve">Расходы по разделу </w:t>
      </w:r>
      <w:r w:rsidRPr="00171C47">
        <w:rPr>
          <w:b/>
          <w:szCs w:val="28"/>
        </w:rPr>
        <w:t>1100 «Физическая культура и спорт»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F71B3E" w:rsidRPr="00FC6C1A">
        <w:rPr>
          <w:b/>
          <w:bCs/>
          <w:color w:val="000000"/>
          <w:szCs w:val="28"/>
        </w:rPr>
        <w:t>991 975,00</w:t>
      </w:r>
      <w:r w:rsidR="00F71B3E">
        <w:rPr>
          <w:b/>
          <w:bCs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  при плане </w:t>
      </w:r>
      <w:r w:rsidR="00F71B3E" w:rsidRPr="00FC6C1A">
        <w:rPr>
          <w:b/>
          <w:bCs/>
          <w:color w:val="000000"/>
          <w:szCs w:val="28"/>
        </w:rPr>
        <w:t>991 975,00</w:t>
      </w:r>
      <w:r w:rsidR="00F71B3E">
        <w:rPr>
          <w:b/>
          <w:bCs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рублей, Удельный вес </w:t>
      </w:r>
      <w:r w:rsidR="00147EBF">
        <w:rPr>
          <w:szCs w:val="28"/>
        </w:rPr>
        <w:t>расходов по разделу</w:t>
      </w:r>
      <w:r w:rsidR="00147EBF" w:rsidRPr="0083673D">
        <w:rPr>
          <w:szCs w:val="28"/>
        </w:rPr>
        <w:t xml:space="preserve"> в </w:t>
      </w:r>
      <w:r w:rsidR="00147EBF">
        <w:rPr>
          <w:szCs w:val="28"/>
        </w:rPr>
        <w:t>расходной</w:t>
      </w:r>
      <w:r w:rsidR="00147EBF" w:rsidRPr="0083673D">
        <w:rPr>
          <w:szCs w:val="28"/>
        </w:rPr>
        <w:t xml:space="preserve"> части бюджета Приволжско</w:t>
      </w:r>
      <w:r w:rsidR="00147EBF">
        <w:rPr>
          <w:szCs w:val="28"/>
        </w:rPr>
        <w:t>го муниципального района составили</w:t>
      </w:r>
      <w:r w:rsidR="00147EBF" w:rsidRPr="0083673D">
        <w:rPr>
          <w:szCs w:val="28"/>
        </w:rPr>
        <w:t xml:space="preserve"> </w:t>
      </w:r>
      <w:r w:rsidR="00F71B3E">
        <w:rPr>
          <w:szCs w:val="28"/>
        </w:rPr>
        <w:t>0,3</w:t>
      </w:r>
      <w:r w:rsidR="00147EBF" w:rsidRPr="0083673D">
        <w:rPr>
          <w:szCs w:val="28"/>
        </w:rPr>
        <w:t>%</w:t>
      </w:r>
    </w:p>
    <w:p w:rsidR="006060A8" w:rsidRPr="00D86C7B" w:rsidRDefault="00147EBF" w:rsidP="00EF27B5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F71B3E"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F71B3E">
        <w:rPr>
          <w:szCs w:val="28"/>
        </w:rPr>
        <w:t>2019</w:t>
      </w:r>
      <w:r w:rsidRPr="0083673D">
        <w:rPr>
          <w:szCs w:val="28"/>
        </w:rPr>
        <w:t xml:space="preserve"> года </w:t>
      </w:r>
      <w:r w:rsidR="00F71B3E">
        <w:rPr>
          <w:szCs w:val="28"/>
        </w:rPr>
        <w:t>увеличились</w:t>
      </w:r>
      <w:r w:rsidR="006060A8">
        <w:rPr>
          <w:szCs w:val="28"/>
        </w:rPr>
        <w:t xml:space="preserve"> </w:t>
      </w:r>
      <w:r w:rsidRPr="0083673D">
        <w:rPr>
          <w:szCs w:val="28"/>
        </w:rPr>
        <w:t xml:space="preserve"> на</w:t>
      </w:r>
      <w:r w:rsidR="006060A8">
        <w:rPr>
          <w:szCs w:val="28"/>
        </w:rPr>
        <w:t xml:space="preserve"> </w:t>
      </w:r>
      <w:r>
        <w:rPr>
          <w:szCs w:val="28"/>
        </w:rPr>
        <w:t xml:space="preserve"> </w:t>
      </w:r>
      <w:r w:rsidR="00F71B3E" w:rsidRPr="00FC6C1A">
        <w:rPr>
          <w:b/>
          <w:szCs w:val="28"/>
        </w:rPr>
        <w:t>+763 225,00</w:t>
      </w:r>
      <w:r w:rsidR="00F71B3E">
        <w:rPr>
          <w:b/>
          <w:szCs w:val="28"/>
        </w:rPr>
        <w:t xml:space="preserve"> 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F71B3E">
        <w:rPr>
          <w:szCs w:val="28"/>
        </w:rPr>
        <w:t>434,1</w:t>
      </w:r>
      <w:r w:rsidRPr="0083673D">
        <w:rPr>
          <w:szCs w:val="28"/>
        </w:rPr>
        <w:t xml:space="preserve">%. </w:t>
      </w:r>
    </w:p>
    <w:p w:rsidR="007A5D9E" w:rsidRDefault="007A5D9E" w:rsidP="00F14820">
      <w:pPr>
        <w:pStyle w:val="1"/>
        <w:spacing w:before="0" w:line="360" w:lineRule="auto"/>
        <w:jc w:val="center"/>
        <w:rPr>
          <w:bCs w:val="0"/>
        </w:rPr>
      </w:pPr>
      <w:bookmarkStart w:id="8" w:name="_Toc414457434"/>
      <w:r w:rsidRPr="00DB5FDA">
        <w:rPr>
          <w:bCs w:val="0"/>
        </w:rPr>
        <w:t>6. Муниципальный долг</w:t>
      </w:r>
      <w:bookmarkEnd w:id="8"/>
    </w:p>
    <w:p w:rsidR="0058739C" w:rsidRDefault="0058739C" w:rsidP="008040D7">
      <w:pPr>
        <w:spacing w:line="360" w:lineRule="auto"/>
        <w:ind w:firstLine="709"/>
        <w:jc w:val="both"/>
        <w:rPr>
          <w:szCs w:val="28"/>
        </w:rPr>
      </w:pPr>
      <w:r w:rsidRPr="004A060D">
        <w:rPr>
          <w:szCs w:val="28"/>
        </w:rPr>
        <w:t>К долговым обязательствам Приволжск</w:t>
      </w:r>
      <w:r>
        <w:rPr>
          <w:szCs w:val="28"/>
        </w:rPr>
        <w:t>ого муниципального района относя</w:t>
      </w:r>
      <w:r w:rsidRPr="004A060D">
        <w:rPr>
          <w:szCs w:val="28"/>
        </w:rPr>
        <w:t>тся</w:t>
      </w:r>
      <w:r>
        <w:rPr>
          <w:szCs w:val="28"/>
        </w:rPr>
        <w:t>:</w:t>
      </w:r>
    </w:p>
    <w:p w:rsidR="0058739C" w:rsidRDefault="0058739C" w:rsidP="008040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4A060D">
        <w:rPr>
          <w:szCs w:val="28"/>
        </w:rPr>
        <w:t>долг</w:t>
      </w:r>
      <w:r>
        <w:rPr>
          <w:szCs w:val="28"/>
        </w:rPr>
        <w:t xml:space="preserve">овое обязательство по кредитам, привлеченным в </w:t>
      </w:r>
      <w:r w:rsidRPr="004A060D">
        <w:rPr>
          <w:szCs w:val="28"/>
        </w:rPr>
        <w:t>бюджет</w:t>
      </w:r>
      <w:r>
        <w:rPr>
          <w:szCs w:val="28"/>
        </w:rPr>
        <w:t xml:space="preserve"> Приволжского муниципального района</w:t>
      </w:r>
      <w:r w:rsidRPr="004A060D">
        <w:rPr>
          <w:szCs w:val="28"/>
        </w:rPr>
        <w:t xml:space="preserve"> от других бюджетов бюджетной системы Российской Федерации</w:t>
      </w:r>
      <w:r>
        <w:rPr>
          <w:szCs w:val="28"/>
        </w:rPr>
        <w:t>;</w:t>
      </w:r>
    </w:p>
    <w:p w:rsidR="0058739C" w:rsidRDefault="0058739C" w:rsidP="005242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долговое обязательство по кредитам, полученным бюджетом Приволжского муниципального района от кредитных организаций. </w:t>
      </w:r>
    </w:p>
    <w:p w:rsidR="00A3394A" w:rsidRPr="004C2F50" w:rsidRDefault="00A3394A" w:rsidP="005242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2020</w:t>
      </w:r>
      <w:r w:rsidRPr="004C2F50">
        <w:rPr>
          <w:szCs w:val="28"/>
        </w:rPr>
        <w:t xml:space="preserve"> году из бюджета Приволжского муниципального района бюдже</w:t>
      </w:r>
      <w:r w:rsidR="005242BE">
        <w:rPr>
          <w:szCs w:val="28"/>
        </w:rPr>
        <w:t xml:space="preserve">тные кредиты не предоставлялись и </w:t>
      </w:r>
      <w:r w:rsidR="005242BE" w:rsidRPr="005242BE">
        <w:rPr>
          <w:szCs w:val="28"/>
        </w:rPr>
        <w:t xml:space="preserve"> </w:t>
      </w:r>
      <w:r w:rsidR="005242BE">
        <w:rPr>
          <w:szCs w:val="28"/>
        </w:rPr>
        <w:t>не привлекались.</w:t>
      </w:r>
    </w:p>
    <w:p w:rsidR="00A3394A" w:rsidRPr="005242BE" w:rsidRDefault="00A3394A" w:rsidP="005242BE">
      <w:pPr>
        <w:spacing w:line="360" w:lineRule="auto"/>
        <w:ind w:firstLine="709"/>
        <w:jc w:val="both"/>
        <w:rPr>
          <w:szCs w:val="28"/>
        </w:rPr>
      </w:pPr>
      <w:r w:rsidRPr="005242BE">
        <w:rPr>
          <w:szCs w:val="28"/>
        </w:rPr>
        <w:t>Объем муниципального долга по состоянию на 01.01.2020 составил 0,0 руб.</w:t>
      </w:r>
    </w:p>
    <w:p w:rsidR="00F14820" w:rsidRPr="00991BF7" w:rsidRDefault="00A3394A" w:rsidP="002E4CE1">
      <w:pPr>
        <w:spacing w:line="360" w:lineRule="auto"/>
        <w:ind w:firstLine="709"/>
        <w:jc w:val="both"/>
        <w:rPr>
          <w:szCs w:val="28"/>
        </w:rPr>
      </w:pPr>
      <w:r w:rsidRPr="005242BE">
        <w:rPr>
          <w:szCs w:val="28"/>
        </w:rPr>
        <w:t>Объем муниципального долга по состоянию на 01.01.2021 составил 0,0 руб.</w:t>
      </w:r>
    </w:p>
    <w:p w:rsidR="007A5D9E" w:rsidRPr="008040D7" w:rsidRDefault="007A5D9E" w:rsidP="00F14820">
      <w:pPr>
        <w:pStyle w:val="1"/>
        <w:spacing w:before="0" w:line="360" w:lineRule="auto"/>
        <w:jc w:val="center"/>
        <w:rPr>
          <w:bCs w:val="0"/>
        </w:rPr>
      </w:pPr>
      <w:r w:rsidRPr="00991BF7">
        <w:tab/>
        <w:t xml:space="preserve">             </w:t>
      </w:r>
      <w:bookmarkStart w:id="9" w:name="_Toc414457435"/>
      <w:r w:rsidRPr="008040D7">
        <w:rPr>
          <w:bCs w:val="0"/>
        </w:rPr>
        <w:t>7. Использование средств резервных фондов</w:t>
      </w:r>
      <w:bookmarkEnd w:id="9"/>
    </w:p>
    <w:p w:rsidR="007A5D9E" w:rsidRPr="008040D7" w:rsidRDefault="007A5D9E" w:rsidP="00F14820">
      <w:pPr>
        <w:spacing w:line="360" w:lineRule="auto"/>
        <w:ind w:firstLine="720"/>
        <w:jc w:val="both"/>
        <w:rPr>
          <w:szCs w:val="28"/>
        </w:rPr>
      </w:pPr>
      <w:proofErr w:type="gramStart"/>
      <w:r w:rsidRPr="008040D7">
        <w:rPr>
          <w:szCs w:val="28"/>
        </w:rPr>
        <w:t xml:space="preserve">В соответствии со статьей 81 Бюджетного кодекса Российской Федерации, Решения Совета  </w:t>
      </w:r>
      <w:r w:rsidR="00BB1DF1" w:rsidRPr="008040D7">
        <w:rPr>
          <w:szCs w:val="28"/>
        </w:rPr>
        <w:t xml:space="preserve">Приволжского муниципального района </w:t>
      </w:r>
      <w:r w:rsidR="008040D7" w:rsidRPr="008040D7">
        <w:rPr>
          <w:szCs w:val="28"/>
        </w:rPr>
        <w:t xml:space="preserve">от </w:t>
      </w:r>
      <w:r w:rsidR="00A02F58">
        <w:rPr>
          <w:szCs w:val="28"/>
        </w:rPr>
        <w:t>19</w:t>
      </w:r>
      <w:r w:rsidR="00A02F58" w:rsidRPr="00580673">
        <w:rPr>
          <w:szCs w:val="28"/>
        </w:rPr>
        <w:t>.12.</w:t>
      </w:r>
      <w:r w:rsidR="00A02F58">
        <w:rPr>
          <w:szCs w:val="28"/>
        </w:rPr>
        <w:t>2019</w:t>
      </w:r>
      <w:r w:rsidR="00A02F58" w:rsidRPr="00580673">
        <w:rPr>
          <w:szCs w:val="28"/>
        </w:rPr>
        <w:t xml:space="preserve"> г  № </w:t>
      </w:r>
      <w:r w:rsidR="00A02F58">
        <w:rPr>
          <w:szCs w:val="28"/>
        </w:rPr>
        <w:t>89</w:t>
      </w:r>
      <w:r w:rsidR="00A02F58" w:rsidRPr="00580673">
        <w:rPr>
          <w:szCs w:val="28"/>
        </w:rPr>
        <w:t xml:space="preserve"> </w:t>
      </w:r>
      <w:r w:rsidR="008040D7" w:rsidRPr="008040D7">
        <w:rPr>
          <w:szCs w:val="28"/>
        </w:rPr>
        <w:t xml:space="preserve">«Об утверждении бюджета Приволжского муниципального района  на </w:t>
      </w:r>
      <w:r w:rsidR="00A02F58">
        <w:rPr>
          <w:szCs w:val="28"/>
        </w:rPr>
        <w:t>2020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год и плановый период </w:t>
      </w:r>
      <w:r w:rsidR="00A02F58">
        <w:rPr>
          <w:szCs w:val="28"/>
        </w:rPr>
        <w:t>2021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и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</w:t>
      </w:r>
      <w:r w:rsidR="00A02F58">
        <w:rPr>
          <w:szCs w:val="28"/>
        </w:rPr>
        <w:t>2022</w:t>
      </w:r>
      <w:r w:rsidR="008040D7" w:rsidRPr="008040D7">
        <w:rPr>
          <w:szCs w:val="28"/>
        </w:rPr>
        <w:t xml:space="preserve"> годов» </w:t>
      </w:r>
      <w:r w:rsidR="00BB1DF1" w:rsidRPr="008040D7">
        <w:rPr>
          <w:szCs w:val="28"/>
        </w:rPr>
        <w:t xml:space="preserve"> установлен размер резервного фонда</w:t>
      </w:r>
      <w:r w:rsidRPr="008040D7">
        <w:rPr>
          <w:szCs w:val="28"/>
        </w:rPr>
        <w:t xml:space="preserve"> Администрации </w:t>
      </w:r>
      <w:r w:rsidR="00BB1DF1" w:rsidRPr="008040D7">
        <w:rPr>
          <w:szCs w:val="28"/>
        </w:rPr>
        <w:t>Приволжского муниципального района</w:t>
      </w:r>
      <w:r w:rsidRPr="008040D7">
        <w:rPr>
          <w:szCs w:val="28"/>
        </w:rPr>
        <w:t xml:space="preserve"> на </w:t>
      </w:r>
      <w:r w:rsidR="00A02F58">
        <w:rPr>
          <w:szCs w:val="28"/>
        </w:rPr>
        <w:t>2020</w:t>
      </w:r>
      <w:r w:rsidRPr="008040D7">
        <w:rPr>
          <w:szCs w:val="28"/>
        </w:rPr>
        <w:t xml:space="preserve"> год в размере </w:t>
      </w:r>
      <w:r w:rsidR="005F7E2C">
        <w:rPr>
          <w:szCs w:val="28"/>
        </w:rPr>
        <w:t>500</w:t>
      </w:r>
      <w:r w:rsidR="00F129C9" w:rsidRPr="008040D7">
        <w:rPr>
          <w:szCs w:val="28"/>
        </w:rPr>
        <w:t xml:space="preserve"> 000,00</w:t>
      </w:r>
      <w:r w:rsidRPr="008040D7">
        <w:rPr>
          <w:szCs w:val="28"/>
        </w:rPr>
        <w:t xml:space="preserve"> рублей на предупреждение и ликвидацию чрезвычайных ситуаций и последствий стих</w:t>
      </w:r>
      <w:r w:rsidR="005F7E2C">
        <w:rPr>
          <w:szCs w:val="28"/>
        </w:rPr>
        <w:t>ий</w:t>
      </w:r>
      <w:r w:rsidR="002D3861">
        <w:rPr>
          <w:szCs w:val="28"/>
        </w:rPr>
        <w:t>ных бедствий</w:t>
      </w:r>
      <w:proofErr w:type="gramEnd"/>
      <w:r w:rsidR="002D3861">
        <w:rPr>
          <w:szCs w:val="28"/>
        </w:rPr>
        <w:t>, что составляет 0,1</w:t>
      </w:r>
      <w:r w:rsidRPr="008040D7">
        <w:rPr>
          <w:szCs w:val="28"/>
        </w:rPr>
        <w:t xml:space="preserve">% от общего объема утвержденных расходов бюджета  </w:t>
      </w:r>
      <w:r w:rsidR="00014EFC" w:rsidRPr="008040D7">
        <w:rPr>
          <w:szCs w:val="28"/>
        </w:rPr>
        <w:t xml:space="preserve">Приволжского муниципального района </w:t>
      </w:r>
      <w:r w:rsidRPr="008040D7">
        <w:rPr>
          <w:szCs w:val="28"/>
        </w:rPr>
        <w:t>(</w:t>
      </w:r>
      <w:r w:rsidR="00A02F58" w:rsidRPr="00FE6895">
        <w:rPr>
          <w:szCs w:val="28"/>
        </w:rPr>
        <w:t xml:space="preserve">363 604 203,20 </w:t>
      </w:r>
      <w:r w:rsidRPr="008040D7">
        <w:rPr>
          <w:szCs w:val="28"/>
        </w:rPr>
        <w:t>рублей).</w:t>
      </w:r>
    </w:p>
    <w:p w:rsidR="007A5D9E" w:rsidRPr="008040D7" w:rsidRDefault="007A5D9E" w:rsidP="007A5D9E">
      <w:pPr>
        <w:spacing w:line="360" w:lineRule="auto"/>
        <w:ind w:firstLine="709"/>
        <w:jc w:val="both"/>
        <w:rPr>
          <w:szCs w:val="28"/>
        </w:rPr>
      </w:pPr>
      <w:r w:rsidRPr="008040D7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Default="007A5D9E" w:rsidP="007A5D9E">
      <w:pPr>
        <w:spacing w:line="360" w:lineRule="auto"/>
        <w:ind w:firstLine="900"/>
        <w:jc w:val="both"/>
        <w:rPr>
          <w:szCs w:val="28"/>
        </w:rPr>
      </w:pPr>
      <w:r w:rsidRPr="008040D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F5C9E" w:rsidRDefault="007F5C9E" w:rsidP="007F5C9E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6B1A02">
        <w:rPr>
          <w:bCs/>
          <w:color w:val="000000"/>
          <w:szCs w:val="28"/>
        </w:rPr>
        <w:t>2020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7A5D9E" w:rsidRPr="008040D7" w:rsidRDefault="007A5D9E" w:rsidP="00060A8A">
      <w:pPr>
        <w:spacing w:line="360" w:lineRule="auto"/>
        <w:ind w:firstLine="900"/>
        <w:jc w:val="both"/>
        <w:rPr>
          <w:szCs w:val="28"/>
        </w:rPr>
      </w:pPr>
    </w:p>
    <w:p w:rsidR="0004741D" w:rsidRPr="00BD12C6" w:rsidRDefault="007A5D9E" w:rsidP="00BD12C6">
      <w:pPr>
        <w:pStyle w:val="1"/>
        <w:spacing w:before="0" w:line="360" w:lineRule="auto"/>
        <w:jc w:val="center"/>
        <w:rPr>
          <w:bCs w:val="0"/>
        </w:rPr>
      </w:pPr>
      <w:bookmarkStart w:id="10" w:name="_Toc414457436"/>
      <w:r w:rsidRPr="008040D7">
        <w:rPr>
          <w:bCs w:val="0"/>
        </w:rPr>
        <w:t>8. Исполнение программной части бюджета</w:t>
      </w:r>
      <w:bookmarkEnd w:id="10"/>
    </w:p>
    <w:p w:rsidR="003C3386" w:rsidRDefault="00454DBD" w:rsidP="00BD12C6">
      <w:pPr>
        <w:spacing w:line="360" w:lineRule="auto"/>
        <w:ind w:firstLine="709"/>
        <w:jc w:val="both"/>
        <w:rPr>
          <w:szCs w:val="28"/>
        </w:rPr>
      </w:pPr>
      <w:r w:rsidRPr="00A21F6C">
        <w:rPr>
          <w:szCs w:val="28"/>
        </w:rPr>
        <w:t xml:space="preserve">Общий  объем бюджетных ассигнований на реализацию </w:t>
      </w:r>
      <w:r w:rsidR="006B1A02">
        <w:rPr>
          <w:szCs w:val="28"/>
        </w:rPr>
        <w:t xml:space="preserve">двадцати </w:t>
      </w:r>
      <w:r w:rsidRPr="00A21F6C">
        <w:rPr>
          <w:szCs w:val="28"/>
        </w:rPr>
        <w:t xml:space="preserve"> целевых муниципальных программ Приволжского </w:t>
      </w:r>
      <w:r w:rsidR="00B21E90" w:rsidRPr="00A21F6C">
        <w:rPr>
          <w:szCs w:val="28"/>
        </w:rPr>
        <w:t>муниципального района</w:t>
      </w:r>
      <w:r w:rsidRPr="00A21F6C">
        <w:rPr>
          <w:szCs w:val="28"/>
        </w:rPr>
        <w:t xml:space="preserve"> в </w:t>
      </w:r>
      <w:r w:rsidR="006B1A02">
        <w:rPr>
          <w:szCs w:val="28"/>
        </w:rPr>
        <w:t>2020</w:t>
      </w:r>
      <w:r w:rsidRPr="00A21F6C">
        <w:rPr>
          <w:szCs w:val="28"/>
        </w:rPr>
        <w:t xml:space="preserve"> году  </w:t>
      </w:r>
      <w:proofErr w:type="gramStart"/>
      <w:r w:rsidRPr="00A21F6C">
        <w:rPr>
          <w:szCs w:val="28"/>
        </w:rPr>
        <w:t>распределены</w:t>
      </w:r>
      <w:proofErr w:type="gramEnd"/>
      <w:r w:rsidRPr="00A21F6C">
        <w:rPr>
          <w:szCs w:val="28"/>
        </w:rPr>
        <w:t xml:space="preserve"> на: 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3543"/>
        <w:gridCol w:w="1560"/>
        <w:gridCol w:w="1842"/>
        <w:gridCol w:w="1560"/>
        <w:gridCol w:w="708"/>
      </w:tblGrid>
      <w:tr w:rsidR="006152D0" w:rsidRPr="006152D0" w:rsidTr="006152D0">
        <w:trPr>
          <w:trHeight w:val="344"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8503D8">
              <w:rPr>
                <w:rFonts w:eastAsia="Calibri"/>
                <w:bCs/>
                <w:color w:val="000000"/>
                <w:sz w:val="20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8503D8">
              <w:rPr>
                <w:rFonts w:eastAsia="Calibri"/>
                <w:bCs/>
                <w:color w:val="000000"/>
                <w:sz w:val="20"/>
              </w:rPr>
              <w:t>Наименование МП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2D0" w:rsidRPr="006152D0" w:rsidRDefault="006152D0" w:rsidP="006B1A0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6152D0">
              <w:rPr>
                <w:rFonts w:eastAsia="Calibri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6152D0">
              <w:rPr>
                <w:rFonts w:eastAsia="Calibri"/>
                <w:bCs/>
                <w:color w:val="000000"/>
                <w:sz w:val="16"/>
                <w:szCs w:val="16"/>
              </w:rPr>
              <w:t>Отклонения тыс. руб.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152D0">
              <w:rPr>
                <w:rFonts w:eastAsia="Calibri"/>
                <w:bCs/>
                <w:color w:val="000000"/>
                <w:sz w:val="16"/>
                <w:szCs w:val="16"/>
              </w:rPr>
              <w:t>Испол-нение</w:t>
            </w:r>
            <w:proofErr w:type="spellEnd"/>
            <w:proofErr w:type="gramEnd"/>
            <w:r w:rsidRPr="006152D0">
              <w:rPr>
                <w:rFonts w:eastAsia="Calibri"/>
                <w:bCs/>
                <w:color w:val="000000"/>
                <w:sz w:val="16"/>
                <w:szCs w:val="16"/>
              </w:rPr>
              <w:t>, %</w:t>
            </w:r>
          </w:p>
        </w:tc>
      </w:tr>
      <w:tr w:rsidR="006152D0" w:rsidRPr="006152D0" w:rsidTr="006152D0">
        <w:trPr>
          <w:trHeight w:val="690"/>
          <w:tblHeader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152D0" w:rsidRPr="006152D0" w:rsidRDefault="006152D0" w:rsidP="006B1A0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Заплани</w:t>
            </w:r>
            <w:r w:rsidRPr="006152D0">
              <w:rPr>
                <w:rFonts w:eastAsia="Calibri"/>
                <w:bCs/>
                <w:color w:val="000000"/>
                <w:sz w:val="16"/>
                <w:szCs w:val="16"/>
              </w:rPr>
              <w:t>ровано в бюджете района на 2020 год,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52D0" w:rsidRPr="006152D0" w:rsidRDefault="006152D0" w:rsidP="006B1A0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6152D0">
              <w:rPr>
                <w:rFonts w:eastAsia="Calibri"/>
                <w:bCs/>
                <w:color w:val="000000"/>
                <w:sz w:val="16"/>
                <w:szCs w:val="16"/>
              </w:rPr>
              <w:t xml:space="preserve">Исполнено в 2020 году, тыс. руб.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</w:tr>
      <w:tr w:rsidR="006152D0" w:rsidRPr="008503D8" w:rsidTr="006152D0"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bCs/>
                <w:sz w:val="20"/>
              </w:rPr>
            </w:pPr>
            <w:r w:rsidRPr="006152D0">
              <w:rPr>
                <w:b/>
                <w:bCs/>
                <w:sz w:val="20"/>
              </w:rPr>
              <w:t xml:space="preserve">Охрана окружающей среды на территории </w:t>
            </w:r>
            <w:r w:rsidRPr="006152D0">
              <w:rPr>
                <w:b/>
                <w:bCs/>
                <w:color w:val="191919"/>
                <w:sz w:val="20"/>
              </w:rPr>
              <w:t>Приволжского муниципального района на 2020-2025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426532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426532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26532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426532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26532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426532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26532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426532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916D1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916D18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bCs/>
                <w:sz w:val="20"/>
              </w:rPr>
            </w:pPr>
            <w:r w:rsidRPr="006152D0">
              <w:rPr>
                <w:b/>
                <w:bCs/>
                <w:sz w:val="20"/>
              </w:rPr>
              <w:t xml:space="preserve">Повышение качества питьевой воды на территории Приволжского муниципального района на 2020-2024 </w:t>
            </w:r>
            <w:proofErr w:type="spellStart"/>
            <w:proofErr w:type="gramStart"/>
            <w:r w:rsidRPr="006152D0">
              <w:rPr>
                <w:b/>
                <w:bCs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426532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426532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26532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426532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26532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426532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26532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426532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916D1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916D18">
              <w:rPr>
                <w:rFonts w:eastAsia="Calibri"/>
                <w:bCs/>
                <w:color w:val="000000"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bCs/>
                <w:sz w:val="20"/>
              </w:rPr>
            </w:pPr>
            <w:r w:rsidRPr="006152D0">
              <w:rPr>
                <w:b/>
                <w:bCs/>
                <w:sz w:val="20"/>
              </w:rPr>
              <w:t>Развитие образования в Приволжском муниципальном районе на 2020-2022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916D18" w:rsidRDefault="006152D0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16D18">
              <w:rPr>
                <w:rFonts w:eastAsia="Calibri"/>
                <w:b/>
                <w:bCs/>
                <w:color w:val="000000"/>
                <w:sz w:val="20"/>
              </w:rPr>
              <w:t>271</w:t>
            </w:r>
            <w:r w:rsidR="0069066C">
              <w:rPr>
                <w:rFonts w:eastAsia="Calibri"/>
                <w:b/>
                <w:bCs/>
                <w:color w:val="000000"/>
                <w:sz w:val="20"/>
              </w:rPr>
              <w:t xml:space="preserve"> </w:t>
            </w:r>
            <w:r w:rsidRPr="00916D18">
              <w:rPr>
                <w:rFonts w:eastAsia="Calibri"/>
                <w:b/>
                <w:bCs/>
                <w:color w:val="000000"/>
                <w:sz w:val="20"/>
              </w:rPr>
              <w:t>03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4</w:t>
            </w:r>
            <w:r w:rsidR="0069066C">
              <w:rPr>
                <w:rFonts w:eastAsia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4</w:t>
            </w:r>
            <w:r w:rsidRPr="00916D18">
              <w:rPr>
                <w:rFonts w:eastAsia="Calibri"/>
                <w:b/>
                <w:bCs/>
                <w:color w:val="000000"/>
                <w:sz w:val="20"/>
              </w:rPr>
              <w:t>89</w:t>
            </w:r>
            <w:r w:rsidR="0069066C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Pr="00916D18">
              <w:rPr>
                <w:rFonts w:eastAsia="Calibri"/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916D18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16D18">
              <w:rPr>
                <w:rFonts w:eastAsia="Calibri"/>
                <w:b/>
                <w:bCs/>
                <w:color w:val="000000"/>
                <w:sz w:val="20"/>
              </w:rPr>
              <w:t>257</w:t>
            </w:r>
            <w:r w:rsidR="0069066C">
              <w:rPr>
                <w:rFonts w:eastAsia="Calibri"/>
                <w:b/>
                <w:bCs/>
                <w:color w:val="000000"/>
                <w:sz w:val="20"/>
              </w:rPr>
              <w:t> 750 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7</w:t>
            </w:r>
            <w:r w:rsidRPr="00916D18">
              <w:rPr>
                <w:rFonts w:eastAsia="Calibri"/>
                <w:b/>
                <w:bCs/>
                <w:color w:val="000000"/>
                <w:sz w:val="20"/>
              </w:rPr>
              <w:t>33</w:t>
            </w:r>
            <w:r w:rsidR="0069066C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Pr="00916D18">
              <w:rPr>
                <w:rFonts w:eastAsia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E24392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24392">
              <w:rPr>
                <w:rFonts w:eastAsia="Calibri"/>
                <w:b/>
                <w:bCs/>
                <w:color w:val="000000"/>
                <w:sz w:val="20"/>
              </w:rPr>
              <w:t>- 13</w:t>
            </w:r>
            <w:r w:rsidR="0069066C">
              <w:rPr>
                <w:rFonts w:eastAsia="Calibri"/>
                <w:b/>
                <w:bCs/>
                <w:color w:val="000000"/>
                <w:sz w:val="20"/>
              </w:rPr>
              <w:t> 283 </w:t>
            </w:r>
            <w:r w:rsidRPr="00E24392">
              <w:rPr>
                <w:rFonts w:eastAsia="Calibri"/>
                <w:b/>
                <w:bCs/>
                <w:color w:val="000000"/>
                <w:sz w:val="20"/>
              </w:rPr>
              <w:t>756</w:t>
            </w:r>
            <w:r w:rsidR="0069066C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Pr="00E24392">
              <w:rPr>
                <w:rFonts w:eastAsia="Calibri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E24392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95,1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916D1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916D18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bCs/>
                <w:sz w:val="20"/>
              </w:rPr>
            </w:pPr>
            <w:r w:rsidRPr="006152D0">
              <w:rPr>
                <w:b/>
                <w:bCs/>
                <w:sz w:val="20"/>
              </w:rPr>
              <w:t>Создание условий для оказания медицинской помощи населению на территории Приволжского муниципального района на 2020-2022гг.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956B54" w:rsidRDefault="0069066C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88 </w:t>
            </w:r>
            <w:r w:rsidR="006152D0" w:rsidRPr="00956B54">
              <w:rPr>
                <w:rFonts w:eastAsia="Calibri"/>
                <w:b/>
                <w:color w:val="000000"/>
                <w:sz w:val="20"/>
              </w:rPr>
              <w:t>000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956B54">
              <w:rPr>
                <w:rFonts w:eastAsia="Calibri"/>
                <w:b/>
                <w:color w:val="000000"/>
                <w:sz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956B54" w:rsidRDefault="0069066C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77 </w:t>
            </w:r>
            <w:r w:rsidR="006152D0" w:rsidRPr="00956B54">
              <w:rPr>
                <w:rFonts w:eastAsia="Calibri"/>
                <w:b/>
                <w:color w:val="000000"/>
                <w:sz w:val="20"/>
              </w:rPr>
              <w:t>666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956B54">
              <w:rPr>
                <w:rFonts w:eastAsia="Calibri"/>
                <w:b/>
                <w:color w:val="000000"/>
                <w:sz w:val="20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9066C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- 1 </w:t>
            </w:r>
            <w:r w:rsidR="006152D0">
              <w:rPr>
                <w:rFonts w:eastAsia="Calibri"/>
                <w:b/>
                <w:bCs/>
                <w:color w:val="000000"/>
                <w:sz w:val="20"/>
              </w:rPr>
              <w:t>033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>
              <w:rPr>
                <w:rFonts w:eastAsia="Calibri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9066C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88,</w:t>
            </w:r>
            <w:r w:rsidR="0069066C">
              <w:rPr>
                <w:rFonts w:eastAsia="Calibri"/>
                <w:b/>
                <w:bCs/>
                <w:color w:val="000000"/>
                <w:sz w:val="20"/>
              </w:rPr>
              <w:t>3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bCs/>
                <w:sz w:val="20"/>
              </w:rPr>
            </w:pPr>
            <w:r w:rsidRPr="006152D0">
              <w:rPr>
                <w:b/>
                <w:bCs/>
                <w:sz w:val="20"/>
              </w:rPr>
              <w:t>Долгосрочная сбалансированность и устойчивость бюджетной системы Приволжского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8503D8" w:rsidRDefault="0069066C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500 </w:t>
            </w:r>
            <w:r w:rsidR="006152D0" w:rsidRPr="008503D8">
              <w:rPr>
                <w:rFonts w:eastAsia="Calibri"/>
                <w:b/>
                <w:bCs/>
                <w:color w:val="000000"/>
                <w:sz w:val="20"/>
              </w:rPr>
              <w:t>000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,00</w:t>
            </w:r>
            <w:r w:rsidR="006152D0" w:rsidRPr="008503D8">
              <w:rPr>
                <w:rFonts w:eastAsia="Calibri"/>
                <w:b/>
                <w:bCs/>
                <w:color w:val="000000"/>
                <w:sz w:val="20"/>
              </w:rPr>
              <w:t xml:space="preserve"> (резервный фонд)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8503D8"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8503D8"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8503D8"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5D72B7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D72B7">
              <w:rPr>
                <w:rFonts w:eastAsia="Calibri"/>
                <w:bCs/>
                <w:color w:val="000000"/>
                <w:sz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bCs/>
                <w:sz w:val="20"/>
              </w:rPr>
            </w:pPr>
            <w:r w:rsidRPr="006152D0">
              <w:rPr>
                <w:rFonts w:eastAsia="Calibri"/>
                <w:b/>
                <w:bCs/>
                <w:sz w:val="20"/>
              </w:rPr>
              <w:t>Управление</w:t>
            </w:r>
            <w:r w:rsidRPr="006152D0">
              <w:rPr>
                <w:b/>
                <w:bCs/>
                <w:sz w:val="20"/>
              </w:rPr>
              <w:t xml:space="preserve"> </w:t>
            </w:r>
            <w:r w:rsidRPr="006152D0">
              <w:rPr>
                <w:rFonts w:eastAsia="Calibri"/>
                <w:b/>
                <w:bCs/>
                <w:sz w:val="20"/>
              </w:rPr>
              <w:t xml:space="preserve"> муниципальной собственностью и земельными участками</w:t>
            </w:r>
            <w:r w:rsidRPr="006152D0">
              <w:rPr>
                <w:b/>
                <w:bCs/>
                <w:sz w:val="20"/>
              </w:rPr>
              <w:t xml:space="preserve"> </w:t>
            </w:r>
            <w:r w:rsidRPr="006152D0">
              <w:rPr>
                <w:rFonts w:eastAsia="Calibri"/>
                <w:b/>
                <w:bCs/>
                <w:sz w:val="20"/>
              </w:rPr>
              <w:t xml:space="preserve"> в Приволжском муниципальном районе на 2020-2022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062BDD" w:rsidRDefault="006152D0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062BDD">
              <w:rPr>
                <w:rFonts w:eastAsia="Calibri"/>
                <w:b/>
                <w:color w:val="000000"/>
                <w:sz w:val="20"/>
              </w:rPr>
              <w:t>1</w:t>
            </w:r>
            <w:r w:rsidR="0069066C">
              <w:rPr>
                <w:rFonts w:eastAsia="Calibri"/>
                <w:b/>
                <w:color w:val="000000"/>
                <w:sz w:val="20"/>
              </w:rPr>
              <w:t xml:space="preserve"> </w:t>
            </w:r>
            <w:r w:rsidRPr="00062BDD">
              <w:rPr>
                <w:rFonts w:eastAsia="Calibri"/>
                <w:b/>
                <w:color w:val="000000"/>
                <w:sz w:val="20"/>
              </w:rPr>
              <w:t>2</w:t>
            </w:r>
            <w:r w:rsidR="0069066C">
              <w:rPr>
                <w:rFonts w:eastAsia="Calibri"/>
                <w:b/>
                <w:color w:val="000000"/>
                <w:sz w:val="20"/>
              </w:rPr>
              <w:t xml:space="preserve">77 </w:t>
            </w:r>
            <w:r w:rsidRPr="00062BDD">
              <w:rPr>
                <w:rFonts w:eastAsia="Calibri"/>
                <w:b/>
                <w:color w:val="000000"/>
                <w:sz w:val="20"/>
              </w:rPr>
              <w:t>290</w:t>
            </w:r>
            <w:r w:rsidR="0069066C">
              <w:rPr>
                <w:rFonts w:eastAsia="Calibri"/>
                <w:b/>
                <w:color w:val="000000"/>
                <w:sz w:val="20"/>
              </w:rPr>
              <w:t>,</w:t>
            </w:r>
            <w:r w:rsidRPr="00062BDD">
              <w:rPr>
                <w:rFonts w:eastAsia="Calibri"/>
                <w:b/>
                <w:color w:val="000000"/>
                <w:sz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</w:t>
            </w:r>
            <w:r w:rsidR="0069066C">
              <w:rPr>
                <w:rFonts w:eastAsia="Calibri"/>
                <w:b/>
                <w:bCs/>
                <w:color w:val="000000"/>
                <w:sz w:val="20"/>
              </w:rPr>
              <w:t> 016 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172</w:t>
            </w:r>
            <w:r w:rsidR="0069066C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9066C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- 216 </w:t>
            </w:r>
            <w:r w:rsidR="006152D0">
              <w:rPr>
                <w:rFonts w:eastAsia="Calibri"/>
                <w:b/>
                <w:bCs/>
                <w:color w:val="000000"/>
                <w:sz w:val="20"/>
              </w:rPr>
              <w:t>118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>
              <w:rPr>
                <w:rFonts w:eastAsia="Calibri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9066C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79,</w:t>
            </w:r>
            <w:r w:rsidR="0069066C">
              <w:rPr>
                <w:rFonts w:eastAsia="Calibri"/>
                <w:b/>
                <w:bCs/>
                <w:color w:val="000000"/>
                <w:sz w:val="20"/>
              </w:rPr>
              <w:t>6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bCs/>
                <w:color w:val="000000"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8A6B94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A6B94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A6B94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A6B94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8A6B94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sz w:val="20"/>
                <w:highlight w:val="yellow"/>
              </w:rPr>
            </w:pPr>
            <w:r w:rsidRPr="006152D0">
              <w:rPr>
                <w:rFonts w:eastAsia="Calibri"/>
                <w:b/>
                <w:sz w:val="20"/>
              </w:rPr>
              <w:t>Совершенствование местного самоуправления Приволжского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4E272B" w:rsidRDefault="006152D0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E272B">
              <w:rPr>
                <w:rFonts w:eastAsia="Calibri"/>
                <w:b/>
                <w:color w:val="000000"/>
                <w:sz w:val="20"/>
              </w:rPr>
              <w:t>2</w:t>
            </w:r>
            <w:r w:rsidR="00383B06">
              <w:rPr>
                <w:rFonts w:eastAsia="Calibri"/>
                <w:b/>
                <w:color w:val="000000"/>
                <w:sz w:val="20"/>
              </w:rPr>
              <w:t xml:space="preserve"> </w:t>
            </w:r>
            <w:r w:rsidRPr="004E272B">
              <w:rPr>
                <w:rFonts w:eastAsia="Calibri"/>
                <w:b/>
                <w:color w:val="000000"/>
                <w:sz w:val="20"/>
              </w:rPr>
              <w:t>836</w:t>
            </w:r>
            <w:r w:rsidR="00383B06">
              <w:rPr>
                <w:rFonts w:eastAsia="Calibri"/>
                <w:b/>
                <w:color w:val="000000"/>
                <w:sz w:val="20"/>
              </w:rPr>
              <w:t xml:space="preserve"> </w:t>
            </w:r>
            <w:r w:rsidRPr="004E272B">
              <w:rPr>
                <w:rFonts w:eastAsia="Calibri"/>
                <w:b/>
                <w:color w:val="000000"/>
                <w:sz w:val="20"/>
              </w:rPr>
              <w:t>467</w:t>
            </w:r>
            <w:r w:rsidR="00383B06">
              <w:rPr>
                <w:rFonts w:eastAsia="Calibri"/>
                <w:b/>
                <w:color w:val="000000"/>
                <w:sz w:val="20"/>
              </w:rPr>
              <w:t>,</w:t>
            </w:r>
            <w:r w:rsidRPr="004E272B">
              <w:rPr>
                <w:rFonts w:eastAsia="Calibri"/>
                <w:b/>
                <w:color w:val="000000"/>
                <w:sz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383B06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2 829 </w:t>
            </w:r>
            <w:r w:rsidR="006152D0">
              <w:rPr>
                <w:rFonts w:eastAsia="Calibri"/>
                <w:b/>
                <w:bCs/>
                <w:color w:val="000000"/>
                <w:sz w:val="20"/>
              </w:rPr>
              <w:t>118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>
              <w:rPr>
                <w:rFonts w:eastAsia="Calibri"/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383B06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- 7 </w:t>
            </w:r>
            <w:r w:rsidR="006152D0">
              <w:rPr>
                <w:rFonts w:eastAsia="Calibri"/>
                <w:b/>
                <w:bCs/>
                <w:color w:val="000000"/>
                <w:sz w:val="20"/>
              </w:rPr>
              <w:t>348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>
              <w:rPr>
                <w:rFonts w:eastAsia="Calibri"/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99,7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>Безопасный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8E1669" w:rsidRDefault="00383B06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712 </w:t>
            </w:r>
            <w:r w:rsidR="006152D0" w:rsidRPr="008E1669">
              <w:rPr>
                <w:rFonts w:eastAsia="Calibri"/>
                <w:b/>
                <w:color w:val="000000"/>
                <w:sz w:val="20"/>
              </w:rPr>
              <w:t>107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8E1669">
              <w:rPr>
                <w:rFonts w:eastAsia="Calibri"/>
                <w:b/>
                <w:color w:val="000000"/>
                <w:sz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E1669" w:rsidRDefault="00383B06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712 </w:t>
            </w:r>
            <w:r w:rsidR="006152D0" w:rsidRPr="008E1669">
              <w:rPr>
                <w:rFonts w:eastAsia="Calibri"/>
                <w:b/>
                <w:color w:val="000000"/>
                <w:sz w:val="20"/>
              </w:rPr>
              <w:t>107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8E1669">
              <w:rPr>
                <w:rFonts w:eastAsia="Calibri"/>
                <w:b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100,0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>Энергосбережение и повышение энергетической эффективности в Приволжском муниципальном районе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1D019B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D019B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1D019B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D019B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1D019B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D019B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1D019B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D019B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>Создание условий для развития массового спорта в Приволжском муниципальном районе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EE08D2" w:rsidRDefault="00383B06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97 </w:t>
            </w:r>
            <w:r w:rsidR="006152D0" w:rsidRPr="00EE08D2">
              <w:rPr>
                <w:rFonts w:eastAsia="Calibri"/>
                <w:b/>
                <w:color w:val="000000"/>
                <w:sz w:val="20"/>
              </w:rPr>
              <w:t>797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EE08D2">
              <w:rPr>
                <w:rFonts w:eastAsia="Calibri"/>
                <w:b/>
                <w:color w:val="000000"/>
                <w:sz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EE08D2" w:rsidRDefault="00383B06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97 </w:t>
            </w:r>
            <w:r w:rsidR="006152D0" w:rsidRPr="00EE08D2">
              <w:rPr>
                <w:rFonts w:eastAsia="Calibri"/>
                <w:b/>
                <w:color w:val="000000"/>
                <w:sz w:val="20"/>
              </w:rPr>
              <w:t>797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EE08D2">
              <w:rPr>
                <w:rFonts w:eastAsia="Calibri"/>
                <w:b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1D019B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D019B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70096" w:rsidRDefault="00383B06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100,0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>Улучшение условий и охраны труда в Приволжском муниципальном районе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</w:tr>
      <w:tr w:rsidR="006152D0" w:rsidRPr="008503D8" w:rsidTr="006152D0"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D0" w:rsidRPr="005D72B7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D72B7">
              <w:rPr>
                <w:rFonts w:eastAsia="Calibri"/>
                <w:bCs/>
                <w:color w:val="000000"/>
                <w:sz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>Развитие дополнительного образования в сфере культуры в Приволжском муниципальном районе на 2020-2022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6461D6" w:rsidRDefault="006152D0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6461D6">
              <w:rPr>
                <w:rFonts w:eastAsia="Calibri"/>
                <w:b/>
                <w:bCs/>
                <w:color w:val="000000"/>
                <w:sz w:val="20"/>
              </w:rPr>
              <w:t>1</w:t>
            </w:r>
            <w:r w:rsidR="00383B06">
              <w:rPr>
                <w:rFonts w:eastAsia="Calibri"/>
                <w:b/>
                <w:bCs/>
                <w:color w:val="000000"/>
                <w:sz w:val="20"/>
              </w:rPr>
              <w:t xml:space="preserve">1 302 </w:t>
            </w:r>
            <w:r w:rsidRPr="006461D6">
              <w:rPr>
                <w:rFonts w:eastAsia="Calibri"/>
                <w:b/>
                <w:bCs/>
                <w:color w:val="000000"/>
                <w:sz w:val="20"/>
              </w:rPr>
              <w:t>096</w:t>
            </w:r>
            <w:r w:rsidR="00383B06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Pr="006461D6">
              <w:rPr>
                <w:rFonts w:eastAsia="Calibri"/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6461D6" w:rsidRDefault="00383B06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11 274 </w:t>
            </w:r>
            <w:r w:rsidR="006152D0" w:rsidRPr="006461D6">
              <w:rPr>
                <w:rFonts w:eastAsia="Calibri"/>
                <w:b/>
                <w:bCs/>
                <w:color w:val="000000"/>
                <w:sz w:val="20"/>
              </w:rPr>
              <w:t>085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6461D6">
              <w:rPr>
                <w:rFonts w:eastAsia="Calibri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6461D6" w:rsidRDefault="00383B06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- 28 </w:t>
            </w:r>
            <w:r w:rsidR="006152D0" w:rsidRPr="006461D6">
              <w:rPr>
                <w:rFonts w:eastAsia="Calibri"/>
                <w:b/>
                <w:color w:val="000000"/>
                <w:sz w:val="20"/>
              </w:rPr>
              <w:t>011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6461D6">
              <w:rPr>
                <w:rFonts w:eastAsia="Calibri"/>
                <w:b/>
                <w:color w:val="000000"/>
                <w:sz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6461D6" w:rsidRDefault="00383B06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99,7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5D72B7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D72B7">
              <w:rPr>
                <w:rFonts w:eastAsia="Calibri"/>
                <w:bCs/>
                <w:color w:val="000000"/>
                <w:sz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 xml:space="preserve">Развитие сельского хозяйства и </w:t>
            </w:r>
            <w:r w:rsidRPr="006152D0">
              <w:rPr>
                <w:rFonts w:eastAsia="Calibri"/>
                <w:b/>
                <w:sz w:val="20"/>
              </w:rPr>
              <w:lastRenderedPageBreak/>
              <w:t>регулирование рынков сельскохозяйственной продукции, сырья и продовольствия в Приволжском муниципальном районе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470096" w:rsidRDefault="002724D4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lastRenderedPageBreak/>
              <w:t xml:space="preserve">20 </w:t>
            </w:r>
            <w:r w:rsidR="006152D0" w:rsidRPr="00470096">
              <w:rPr>
                <w:rFonts w:eastAsia="Calibri"/>
                <w:b/>
                <w:color w:val="000000"/>
                <w:sz w:val="20"/>
              </w:rPr>
              <w:t>500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470096">
              <w:rPr>
                <w:rFonts w:eastAsia="Calibri"/>
                <w:b/>
                <w:color w:val="000000"/>
                <w:sz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70096" w:rsidRDefault="002724D4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20 </w:t>
            </w:r>
            <w:r w:rsidR="006152D0" w:rsidRPr="00470096">
              <w:rPr>
                <w:rFonts w:eastAsia="Calibri"/>
                <w:b/>
                <w:color w:val="000000"/>
                <w:sz w:val="20"/>
              </w:rPr>
              <w:t>500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470096">
              <w:rPr>
                <w:rFonts w:eastAsia="Calibri"/>
                <w:b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70096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70096">
              <w:rPr>
                <w:rFonts w:eastAsia="Calibri"/>
                <w:b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70096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470096">
              <w:rPr>
                <w:rFonts w:eastAsia="Calibri"/>
                <w:b/>
                <w:color w:val="000000"/>
                <w:sz w:val="20"/>
              </w:rPr>
              <w:t>100,0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5D72B7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D72B7">
              <w:rPr>
                <w:rFonts w:eastAsia="Calibri"/>
                <w:bCs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>Комплексное развитие транспортной инфраструктуры Приволжского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142B7D" w:rsidRDefault="002724D4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11 552 </w:t>
            </w:r>
            <w:r w:rsidR="006152D0" w:rsidRPr="00142B7D">
              <w:rPr>
                <w:rFonts w:eastAsia="Calibri"/>
                <w:b/>
                <w:color w:val="000000"/>
                <w:sz w:val="20"/>
              </w:rPr>
              <w:t>772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142B7D">
              <w:rPr>
                <w:rFonts w:eastAsia="Calibri"/>
                <w:b/>
                <w:color w:val="000000"/>
                <w:sz w:val="20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142B7D" w:rsidRDefault="006152D0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142B7D">
              <w:rPr>
                <w:rFonts w:eastAsia="Calibri"/>
                <w:b/>
                <w:color w:val="000000"/>
                <w:sz w:val="20"/>
              </w:rPr>
              <w:t>10</w:t>
            </w:r>
            <w:r w:rsidR="002724D4">
              <w:rPr>
                <w:rFonts w:eastAsia="Calibri"/>
                <w:b/>
                <w:color w:val="000000"/>
                <w:sz w:val="20"/>
              </w:rPr>
              <w:t> 009 </w:t>
            </w:r>
            <w:r w:rsidRPr="00142B7D">
              <w:rPr>
                <w:rFonts w:eastAsia="Calibri"/>
                <w:b/>
                <w:color w:val="000000"/>
                <w:sz w:val="20"/>
              </w:rPr>
              <w:t>671</w:t>
            </w:r>
            <w:r w:rsidR="002724D4">
              <w:rPr>
                <w:rFonts w:eastAsia="Calibri"/>
                <w:b/>
                <w:color w:val="000000"/>
                <w:sz w:val="20"/>
              </w:rPr>
              <w:t>,</w:t>
            </w:r>
            <w:r w:rsidRPr="00142B7D">
              <w:rPr>
                <w:rFonts w:eastAsia="Calibri"/>
                <w:b/>
                <w:color w:val="000000"/>
                <w:sz w:val="20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142B7D" w:rsidRDefault="002724D4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- 1 543 </w:t>
            </w:r>
            <w:r w:rsidR="006152D0">
              <w:rPr>
                <w:rFonts w:eastAsia="Calibri"/>
                <w:b/>
                <w:color w:val="000000"/>
                <w:sz w:val="20"/>
              </w:rPr>
              <w:t>101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>
              <w:rPr>
                <w:rFonts w:eastAsia="Calibri"/>
                <w:b/>
                <w:color w:val="000000"/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142B7D" w:rsidRDefault="002724D4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86,6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022187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022187">
              <w:rPr>
                <w:rFonts w:eastAsia="Calibri"/>
                <w:bCs/>
                <w:color w:val="000000"/>
                <w:sz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>Благоустройство территории Приволжского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837AD1" w:rsidRDefault="002724D4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1 922 </w:t>
            </w:r>
            <w:r w:rsidR="006152D0" w:rsidRPr="00837AD1">
              <w:rPr>
                <w:rFonts w:eastAsia="Calibri"/>
                <w:b/>
                <w:bCs/>
                <w:color w:val="000000"/>
                <w:sz w:val="20"/>
              </w:rPr>
              <w:t>391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837AD1">
              <w:rPr>
                <w:rFonts w:eastAsia="Calibri"/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37AD1" w:rsidRDefault="002724D4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1 766 </w:t>
            </w:r>
            <w:r w:rsidR="006152D0" w:rsidRPr="00837AD1">
              <w:rPr>
                <w:rFonts w:eastAsia="Calibri"/>
                <w:b/>
                <w:bCs/>
                <w:color w:val="000000"/>
                <w:sz w:val="20"/>
              </w:rPr>
              <w:t>074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837AD1">
              <w:rPr>
                <w:rFonts w:eastAsia="Calibri"/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37AD1" w:rsidRDefault="002724D4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-156 </w:t>
            </w:r>
            <w:r w:rsidR="006152D0" w:rsidRPr="00837AD1">
              <w:rPr>
                <w:rFonts w:eastAsia="Calibri"/>
                <w:b/>
                <w:bCs/>
                <w:sz w:val="20"/>
              </w:rPr>
              <w:t>317</w:t>
            </w:r>
            <w:r>
              <w:rPr>
                <w:rFonts w:eastAsia="Calibri"/>
                <w:b/>
                <w:bCs/>
                <w:sz w:val="20"/>
              </w:rPr>
              <w:t>,</w:t>
            </w:r>
            <w:r w:rsidR="006152D0" w:rsidRPr="00837AD1">
              <w:rPr>
                <w:rFonts w:eastAsia="Calibri"/>
                <w:b/>
                <w:bCs/>
                <w:sz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837AD1" w:rsidRDefault="002724D4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91,8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022187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022187">
              <w:rPr>
                <w:rFonts w:eastAsia="Calibri"/>
                <w:bCs/>
                <w:color w:val="000000"/>
                <w:sz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>Развитие субъектов малого и среднего предпринимательства в Приволжском муниципальном районе.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1D019B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D019B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1D019B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D019B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1D019B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D019B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1D019B" w:rsidRDefault="006152D0" w:rsidP="006B1A0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D019B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022187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022187">
              <w:rPr>
                <w:rFonts w:eastAsia="Calibri"/>
                <w:bCs/>
                <w:color w:val="000000"/>
                <w:sz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 xml:space="preserve">Отдельные вопросы жилищно-коммунального хозяйства в Приволжском муниципальном районе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4872C5" w:rsidRDefault="00EE456D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1 181 </w:t>
            </w:r>
            <w:r w:rsidR="006152D0" w:rsidRPr="004872C5">
              <w:rPr>
                <w:rFonts w:eastAsia="Calibri"/>
                <w:b/>
                <w:bCs/>
                <w:color w:val="000000"/>
                <w:sz w:val="20"/>
              </w:rPr>
              <w:t>979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4872C5">
              <w:rPr>
                <w:rFonts w:eastAsia="Calibri"/>
                <w:b/>
                <w:bCs/>
                <w:color w:val="000000"/>
                <w:sz w:val="20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872C5" w:rsidRDefault="006152D0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4872C5">
              <w:rPr>
                <w:rFonts w:eastAsia="Calibri"/>
                <w:b/>
                <w:bCs/>
                <w:color w:val="000000"/>
                <w:sz w:val="20"/>
              </w:rPr>
              <w:t>1</w:t>
            </w:r>
            <w:r w:rsidR="00EE456D">
              <w:rPr>
                <w:rFonts w:eastAsia="Calibri"/>
                <w:b/>
                <w:bCs/>
                <w:color w:val="000000"/>
                <w:sz w:val="20"/>
              </w:rPr>
              <w:t> 172 </w:t>
            </w:r>
            <w:r w:rsidRPr="004872C5">
              <w:rPr>
                <w:rFonts w:eastAsia="Calibri"/>
                <w:b/>
                <w:bCs/>
                <w:color w:val="000000"/>
                <w:sz w:val="20"/>
              </w:rPr>
              <w:t>226</w:t>
            </w:r>
            <w:r w:rsidR="00EE456D">
              <w:rPr>
                <w:rFonts w:eastAsia="Calibri"/>
                <w:b/>
                <w:bCs/>
                <w:color w:val="000000"/>
                <w:sz w:val="20"/>
              </w:rPr>
              <w:t xml:space="preserve">, </w:t>
            </w:r>
            <w:r w:rsidRPr="004872C5">
              <w:rPr>
                <w:rFonts w:eastAsia="Calibri"/>
                <w:b/>
                <w:bCs/>
                <w:color w:val="000000"/>
                <w:sz w:val="20"/>
              </w:rPr>
              <w:t>6</w:t>
            </w:r>
            <w:r w:rsidR="00EE456D">
              <w:rPr>
                <w:rFonts w:eastAsia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872C5" w:rsidRDefault="00EE456D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-9 </w:t>
            </w:r>
            <w:r w:rsidR="006152D0" w:rsidRPr="004872C5">
              <w:rPr>
                <w:rFonts w:eastAsia="Calibri"/>
                <w:b/>
                <w:bCs/>
                <w:color w:val="000000"/>
                <w:sz w:val="20"/>
              </w:rPr>
              <w:t>753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4872C5">
              <w:rPr>
                <w:rFonts w:eastAsia="Calibri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872C5" w:rsidRDefault="002724D4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99,2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022187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022187">
              <w:rPr>
                <w:rFonts w:eastAsia="Calibri"/>
                <w:bCs/>
                <w:color w:val="000000"/>
                <w:sz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bCs/>
                <w:sz w:val="20"/>
              </w:rPr>
            </w:pPr>
            <w:r w:rsidRPr="006152D0">
              <w:rPr>
                <w:b/>
                <w:bCs/>
                <w:sz w:val="20"/>
              </w:rPr>
              <w:t xml:space="preserve">Обеспечение объектами инженерной инфраструктуры и услугами жилищно-коммунального хозяйства населения </w:t>
            </w:r>
            <w:r w:rsidRPr="006152D0">
              <w:rPr>
                <w:rFonts w:eastAsia="Calibri"/>
                <w:b/>
                <w:bCs/>
                <w:color w:val="191919"/>
                <w:sz w:val="20"/>
              </w:rPr>
              <w:t>Приволжского муниципального района на 2020-2022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9C20B2" w:rsidRDefault="00EE456D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2 610 </w:t>
            </w:r>
            <w:r w:rsidR="006152D0" w:rsidRPr="009C20B2">
              <w:rPr>
                <w:rFonts w:eastAsia="Calibri"/>
                <w:b/>
                <w:bCs/>
                <w:color w:val="000000"/>
                <w:sz w:val="20"/>
              </w:rPr>
              <w:t>879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9C20B2">
              <w:rPr>
                <w:rFonts w:eastAsia="Calibri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9C20B2" w:rsidRDefault="00EE456D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2 009 </w:t>
            </w:r>
            <w:r w:rsidR="006152D0" w:rsidRPr="009C20B2">
              <w:rPr>
                <w:rFonts w:eastAsia="Calibri"/>
                <w:b/>
                <w:bCs/>
                <w:color w:val="000000"/>
                <w:sz w:val="20"/>
              </w:rPr>
              <w:t>200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9C20B2">
              <w:rPr>
                <w:rFonts w:eastAsia="Calibri"/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9C20B2" w:rsidRDefault="00EE456D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-601 </w:t>
            </w:r>
            <w:r w:rsidR="006152D0" w:rsidRPr="009C20B2">
              <w:rPr>
                <w:rFonts w:eastAsia="Calibri"/>
                <w:b/>
                <w:bCs/>
                <w:color w:val="000000"/>
                <w:sz w:val="20"/>
              </w:rPr>
              <w:t>679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9C20B2">
              <w:rPr>
                <w:rFonts w:eastAsia="Calibri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872C5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76,9</w:t>
            </w:r>
          </w:p>
        </w:tc>
      </w:tr>
      <w:tr w:rsidR="006152D0" w:rsidRPr="008503D8" w:rsidTr="006152D0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152D0" w:rsidRPr="00022187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022187">
              <w:rPr>
                <w:rFonts w:eastAsia="Calibri"/>
                <w:bCs/>
                <w:color w:val="000000"/>
                <w:sz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>Профилактика правонарушений на территории Приволжского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4B5385" w:rsidRDefault="00A0019D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460 </w:t>
            </w:r>
            <w:r w:rsidR="006152D0" w:rsidRPr="004B5385">
              <w:rPr>
                <w:rFonts w:eastAsia="Calibri"/>
                <w:b/>
                <w:bCs/>
                <w:color w:val="000000"/>
                <w:sz w:val="20"/>
              </w:rPr>
              <w:t>427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4B5385">
              <w:rPr>
                <w:rFonts w:eastAsia="Calibri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B5385" w:rsidRDefault="00A0019D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460 </w:t>
            </w:r>
            <w:r w:rsidR="006152D0" w:rsidRPr="004B5385">
              <w:rPr>
                <w:rFonts w:eastAsia="Calibri"/>
                <w:b/>
                <w:bCs/>
                <w:color w:val="000000"/>
                <w:sz w:val="20"/>
              </w:rPr>
              <w:t>427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4B5385">
              <w:rPr>
                <w:rFonts w:eastAsia="Calibri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B5385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B5385">
              <w:rPr>
                <w:rFonts w:eastAsia="Calibri"/>
                <w:b/>
                <w:bCs/>
                <w:color w:val="000000"/>
                <w:sz w:val="20"/>
              </w:rPr>
              <w:t>0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B5385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4B5385">
              <w:rPr>
                <w:rFonts w:eastAsia="Calibri"/>
                <w:b/>
                <w:bCs/>
                <w:color w:val="000000"/>
                <w:sz w:val="20"/>
              </w:rPr>
              <w:t>100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,0</w:t>
            </w:r>
          </w:p>
        </w:tc>
      </w:tr>
      <w:tr w:rsidR="006152D0" w:rsidRPr="008503D8" w:rsidTr="006152D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b/>
                <w:sz w:val="20"/>
              </w:rPr>
            </w:pPr>
            <w:r w:rsidRPr="006152D0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0A1B1D" w:rsidRDefault="00A0019D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305 596 </w:t>
            </w:r>
            <w:r w:rsidR="006152D0" w:rsidRPr="000A1B1D">
              <w:rPr>
                <w:rFonts w:eastAsia="Calibri"/>
                <w:b/>
                <w:bCs/>
                <w:color w:val="000000"/>
                <w:sz w:val="20"/>
              </w:rPr>
              <w:t>499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0A1B1D">
              <w:rPr>
                <w:rFonts w:eastAsia="Calibri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0A1B1D" w:rsidRDefault="00A0019D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289 195 </w:t>
            </w:r>
            <w:r w:rsidR="006152D0" w:rsidRPr="000A1B1D">
              <w:rPr>
                <w:rFonts w:eastAsia="Calibri"/>
                <w:b/>
                <w:bCs/>
                <w:color w:val="000000"/>
                <w:sz w:val="20"/>
              </w:rPr>
              <w:t>079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0A1B1D">
              <w:rPr>
                <w:rFonts w:eastAsia="Calibri"/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E8489C" w:rsidRDefault="00A0019D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- 16 401 </w:t>
            </w:r>
            <w:r w:rsidR="006152D0" w:rsidRPr="00E8489C">
              <w:rPr>
                <w:rFonts w:eastAsia="Calibri"/>
                <w:b/>
                <w:bCs/>
                <w:color w:val="000000"/>
                <w:sz w:val="20"/>
              </w:rPr>
              <w:t>419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E8489C">
              <w:rPr>
                <w:rFonts w:eastAsia="Calibri"/>
                <w:b/>
                <w:bCs/>
                <w:color w:val="000000"/>
                <w:sz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0A1B1D" w:rsidRDefault="002724D4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94,6</w:t>
            </w:r>
          </w:p>
        </w:tc>
      </w:tr>
      <w:tr w:rsidR="006152D0" w:rsidRPr="008503D8" w:rsidTr="006152D0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sz w:val="20"/>
              </w:rPr>
            </w:pPr>
            <w:r w:rsidRPr="006152D0">
              <w:rPr>
                <w:rFonts w:eastAsia="Calibri"/>
                <w:sz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703283" w:rsidRDefault="00A0019D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13 653 </w:t>
            </w:r>
            <w:r w:rsidR="006152D0">
              <w:rPr>
                <w:rFonts w:eastAsia="Calibri"/>
                <w:b/>
                <w:bCs/>
                <w:color w:val="000000"/>
                <w:sz w:val="20"/>
              </w:rPr>
              <w:t>550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>
              <w:rPr>
                <w:rFonts w:eastAsia="Calibri"/>
                <w:b/>
                <w:bCs/>
                <w:color w:val="000000"/>
                <w:sz w:val="20"/>
              </w:rPr>
              <w:t>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703283" w:rsidRDefault="006152D0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12</w:t>
            </w:r>
            <w:r w:rsidR="00A0019D">
              <w:rPr>
                <w:rFonts w:eastAsia="Calibri"/>
                <w:b/>
                <w:bCs/>
                <w:color w:val="000000"/>
                <w:sz w:val="20"/>
              </w:rPr>
              <w:t> 705 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422</w:t>
            </w:r>
            <w:r w:rsidR="00A0019D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3D1576" w:rsidRDefault="00A0019D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-948 </w:t>
            </w:r>
            <w:r w:rsidR="006152D0" w:rsidRPr="003D1576">
              <w:rPr>
                <w:rFonts w:eastAsia="Calibri"/>
                <w:b/>
                <w:color w:val="000000"/>
                <w:sz w:val="20"/>
              </w:rPr>
              <w:t>127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3D1576">
              <w:rPr>
                <w:rFonts w:eastAsia="Calibri"/>
                <w:b/>
                <w:color w:val="000000"/>
                <w:sz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4B5385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93,</w:t>
            </w:r>
            <w:r w:rsidR="002724D4">
              <w:rPr>
                <w:rFonts w:eastAsia="Calibri"/>
                <w:b/>
                <w:bCs/>
                <w:color w:val="000000"/>
                <w:sz w:val="20"/>
              </w:rPr>
              <w:t>1</w:t>
            </w:r>
          </w:p>
        </w:tc>
      </w:tr>
      <w:tr w:rsidR="006152D0" w:rsidRPr="008503D8" w:rsidTr="006152D0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sz w:val="20"/>
              </w:rPr>
            </w:pPr>
            <w:r w:rsidRPr="006152D0">
              <w:rPr>
                <w:rFonts w:eastAsia="Calibri"/>
                <w:sz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3D1576" w:rsidRDefault="00A0019D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133 246 </w:t>
            </w:r>
            <w:r w:rsidR="006152D0" w:rsidRPr="006B711F">
              <w:rPr>
                <w:rFonts w:eastAsia="Calibri"/>
                <w:b/>
                <w:bCs/>
                <w:color w:val="000000"/>
                <w:sz w:val="20"/>
              </w:rPr>
              <w:t>811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6B711F">
              <w:rPr>
                <w:rFonts w:eastAsia="Calibri"/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3D1576" w:rsidRDefault="00A0019D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133 002 </w:t>
            </w:r>
            <w:r w:rsidR="006152D0" w:rsidRPr="006B711F">
              <w:rPr>
                <w:rFonts w:eastAsia="Calibri"/>
                <w:b/>
                <w:bCs/>
                <w:color w:val="000000"/>
                <w:sz w:val="20"/>
              </w:rPr>
              <w:t>333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6B711F">
              <w:rPr>
                <w:rFonts w:eastAsia="Calibri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3D1576" w:rsidRDefault="00A0019D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-244 </w:t>
            </w:r>
            <w:r w:rsidR="006152D0" w:rsidRPr="006B711F">
              <w:rPr>
                <w:rFonts w:eastAsia="Calibri"/>
                <w:b/>
                <w:bCs/>
                <w:color w:val="000000"/>
                <w:sz w:val="20"/>
              </w:rPr>
              <w:t>481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6B711F">
              <w:rPr>
                <w:rFonts w:eastAsia="Calibri"/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3D1576" w:rsidRDefault="006152D0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  <w:r w:rsidRPr="006B711F">
              <w:rPr>
                <w:rFonts w:eastAsia="Calibri"/>
                <w:b/>
                <w:bCs/>
                <w:color w:val="000000"/>
                <w:sz w:val="20"/>
              </w:rPr>
              <w:t>99,82</w:t>
            </w:r>
          </w:p>
        </w:tc>
      </w:tr>
      <w:tr w:rsidR="006152D0" w:rsidRPr="008503D8" w:rsidTr="006152D0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sz w:val="20"/>
              </w:rPr>
            </w:pPr>
            <w:r w:rsidRPr="006152D0">
              <w:rPr>
                <w:rFonts w:eastAsia="Calibri"/>
                <w:sz w:val="20"/>
              </w:rPr>
              <w:t>средства бюджета Приволжского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703283" w:rsidRDefault="006152D0" w:rsidP="006B1A02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703283">
              <w:rPr>
                <w:rFonts w:eastAsia="Calibri"/>
                <w:b/>
                <w:bCs/>
                <w:color w:val="000000"/>
                <w:sz w:val="20"/>
              </w:rPr>
              <w:t>158</w:t>
            </w:r>
            <w:r w:rsidR="00A0019D">
              <w:rPr>
                <w:rFonts w:eastAsia="Calibri"/>
                <w:b/>
                <w:bCs/>
                <w:color w:val="000000"/>
                <w:sz w:val="20"/>
              </w:rPr>
              <w:t xml:space="preserve"> </w:t>
            </w:r>
            <w:r w:rsidRPr="00703283">
              <w:rPr>
                <w:rFonts w:eastAsia="Calibri"/>
                <w:b/>
                <w:bCs/>
                <w:color w:val="000000"/>
                <w:sz w:val="20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90</w:t>
            </w:r>
            <w:r w:rsidR="00A0019D">
              <w:rPr>
                <w:rFonts w:eastAsia="Calibri"/>
                <w:b/>
                <w:bCs/>
                <w:color w:val="000000"/>
                <w:sz w:val="20"/>
              </w:rPr>
              <w:t xml:space="preserve"> </w:t>
            </w:r>
            <w:r w:rsidRPr="00703283">
              <w:rPr>
                <w:rFonts w:eastAsia="Calibri"/>
                <w:b/>
                <w:bCs/>
                <w:color w:val="000000"/>
                <w:sz w:val="20"/>
              </w:rPr>
              <w:t>136</w:t>
            </w:r>
            <w:r w:rsidR="00A0019D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Pr="00703283">
              <w:rPr>
                <w:rFonts w:eastAsia="Calibri"/>
                <w:b/>
                <w:bCs/>
                <w:color w:val="000000"/>
                <w:sz w:val="20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E8489C" w:rsidRDefault="00A0019D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143 002 </w:t>
            </w:r>
            <w:r w:rsidR="006152D0" w:rsidRPr="00E8489C">
              <w:rPr>
                <w:rFonts w:eastAsia="Calibri"/>
                <w:b/>
                <w:bCs/>
                <w:color w:val="000000"/>
                <w:sz w:val="20"/>
              </w:rPr>
              <w:t>381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E8489C">
              <w:rPr>
                <w:rFonts w:eastAsia="Calibri"/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E8489C" w:rsidRDefault="00A0019D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- 15 187 </w:t>
            </w:r>
            <w:r w:rsidR="006152D0" w:rsidRPr="00E8489C">
              <w:rPr>
                <w:rFonts w:eastAsia="Calibri"/>
                <w:b/>
                <w:bCs/>
                <w:color w:val="000000"/>
                <w:sz w:val="20"/>
              </w:rPr>
              <w:t>754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6152D0" w:rsidRPr="00E8489C">
              <w:rPr>
                <w:rFonts w:eastAsia="Calibri"/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E8489C" w:rsidRDefault="002724D4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90,4</w:t>
            </w:r>
          </w:p>
        </w:tc>
      </w:tr>
      <w:tr w:rsidR="006152D0" w:rsidRPr="008503D8" w:rsidTr="006152D0">
        <w:trPr>
          <w:trHeight w:val="7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8503D8" w:rsidRDefault="006152D0" w:rsidP="006B1A02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D0" w:rsidRPr="006152D0" w:rsidRDefault="006152D0" w:rsidP="006B1A02">
            <w:pPr>
              <w:rPr>
                <w:rFonts w:eastAsia="Calibri"/>
                <w:sz w:val="20"/>
              </w:rPr>
            </w:pPr>
            <w:r w:rsidRPr="006152D0">
              <w:rPr>
                <w:rFonts w:eastAsia="Calibri"/>
                <w:sz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2D0" w:rsidRPr="00700E06" w:rsidRDefault="00A0019D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506 </w:t>
            </w:r>
            <w:r w:rsidR="006152D0" w:rsidRPr="00700E06">
              <w:rPr>
                <w:rFonts w:eastAsia="Calibri"/>
                <w:b/>
                <w:color w:val="000000"/>
                <w:sz w:val="20"/>
              </w:rPr>
              <w:t>000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700E06">
              <w:rPr>
                <w:rFonts w:eastAsia="Calibri"/>
                <w:b/>
                <w:color w:val="000000"/>
                <w:sz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700E06" w:rsidRDefault="00A0019D" w:rsidP="006B1A02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484 </w:t>
            </w:r>
            <w:r w:rsidR="006152D0" w:rsidRPr="00700E06">
              <w:rPr>
                <w:rFonts w:eastAsia="Calibri"/>
                <w:b/>
                <w:color w:val="000000"/>
                <w:sz w:val="20"/>
              </w:rPr>
              <w:t>941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700E06">
              <w:rPr>
                <w:rFonts w:eastAsia="Calibri"/>
                <w:b/>
                <w:color w:val="000000"/>
                <w:sz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700E06" w:rsidRDefault="00A0019D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-21 </w:t>
            </w:r>
            <w:r w:rsidR="006152D0" w:rsidRPr="00700E06">
              <w:rPr>
                <w:rFonts w:eastAsia="Calibri"/>
                <w:b/>
                <w:color w:val="000000"/>
                <w:sz w:val="20"/>
              </w:rPr>
              <w:t>058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6152D0" w:rsidRPr="00700E06">
              <w:rPr>
                <w:rFonts w:eastAsia="Calibri"/>
                <w:b/>
                <w:color w:val="000000"/>
                <w:sz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2D0" w:rsidRPr="00700E06" w:rsidRDefault="002724D4" w:rsidP="006B1A02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95,8</w:t>
            </w:r>
          </w:p>
        </w:tc>
      </w:tr>
    </w:tbl>
    <w:p w:rsidR="009710DA" w:rsidRDefault="009710DA" w:rsidP="003C3386">
      <w:pPr>
        <w:pStyle w:val="a6"/>
        <w:spacing w:before="0" w:beforeAutospacing="0" w:after="45" w:afterAutospacing="0" w:line="360" w:lineRule="auto"/>
        <w:jc w:val="both"/>
        <w:rPr>
          <w:sz w:val="28"/>
          <w:szCs w:val="28"/>
          <w:highlight w:val="yellow"/>
        </w:rPr>
      </w:pPr>
    </w:p>
    <w:p w:rsidR="006B1A02" w:rsidRPr="00BD12C6" w:rsidRDefault="006B1A02" w:rsidP="00BD12C6">
      <w:pPr>
        <w:spacing w:line="360" w:lineRule="auto"/>
        <w:ind w:firstLine="708"/>
        <w:jc w:val="both"/>
        <w:rPr>
          <w:rFonts w:eastAsia="Calibri"/>
          <w:bCs/>
          <w:color w:val="000000"/>
          <w:szCs w:val="28"/>
        </w:rPr>
      </w:pPr>
      <w:r w:rsidRPr="003C3386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в 2020 году  составляет </w:t>
      </w:r>
      <w:r w:rsidR="003C3386">
        <w:rPr>
          <w:rFonts w:eastAsia="Calibri"/>
          <w:b/>
          <w:bCs/>
          <w:color w:val="000000"/>
          <w:szCs w:val="28"/>
        </w:rPr>
        <w:t xml:space="preserve">305 596 </w:t>
      </w:r>
      <w:r w:rsidR="003C3386" w:rsidRPr="003C3386">
        <w:rPr>
          <w:rFonts w:eastAsia="Calibri"/>
          <w:b/>
          <w:bCs/>
          <w:color w:val="000000"/>
          <w:szCs w:val="28"/>
        </w:rPr>
        <w:t>499</w:t>
      </w:r>
      <w:r w:rsidR="003C3386">
        <w:rPr>
          <w:rFonts w:eastAsia="Calibri"/>
          <w:b/>
          <w:bCs/>
          <w:color w:val="000000"/>
          <w:szCs w:val="28"/>
        </w:rPr>
        <w:t>,</w:t>
      </w:r>
      <w:r w:rsidR="003C3386" w:rsidRPr="003C3386">
        <w:rPr>
          <w:rFonts w:eastAsia="Calibri"/>
          <w:b/>
          <w:bCs/>
          <w:color w:val="000000"/>
          <w:szCs w:val="28"/>
        </w:rPr>
        <w:t>18</w:t>
      </w:r>
      <w:r w:rsidR="003C3386">
        <w:rPr>
          <w:rFonts w:eastAsia="Calibri"/>
          <w:b/>
          <w:bCs/>
          <w:color w:val="000000"/>
          <w:szCs w:val="28"/>
        </w:rPr>
        <w:t xml:space="preserve"> </w:t>
      </w:r>
      <w:r w:rsidRPr="003C3386">
        <w:rPr>
          <w:rFonts w:eastAsia="Calibri"/>
          <w:bCs/>
          <w:color w:val="000000"/>
          <w:szCs w:val="28"/>
        </w:rPr>
        <w:t xml:space="preserve">рублей,  фактические затраты </w:t>
      </w:r>
      <w:r w:rsidRPr="003C3386">
        <w:rPr>
          <w:rFonts w:eastAsia="Calibri"/>
          <w:bCs/>
          <w:szCs w:val="28"/>
        </w:rPr>
        <w:t>уменьшились на    -</w:t>
      </w:r>
      <w:r w:rsidR="003C3386" w:rsidRPr="003C3386">
        <w:rPr>
          <w:rFonts w:eastAsia="Calibri"/>
          <w:b/>
          <w:bCs/>
          <w:color w:val="000000"/>
          <w:szCs w:val="28"/>
        </w:rPr>
        <w:t>16</w:t>
      </w:r>
      <w:r w:rsidR="003C3386">
        <w:rPr>
          <w:rFonts w:eastAsia="Calibri"/>
          <w:b/>
          <w:bCs/>
          <w:color w:val="000000"/>
          <w:szCs w:val="28"/>
        </w:rPr>
        <w:t xml:space="preserve"> </w:t>
      </w:r>
      <w:r w:rsidR="003C3386" w:rsidRPr="003C3386">
        <w:rPr>
          <w:rFonts w:eastAsia="Calibri"/>
          <w:b/>
          <w:bCs/>
          <w:color w:val="000000"/>
          <w:szCs w:val="28"/>
        </w:rPr>
        <w:t>401</w:t>
      </w:r>
      <w:r w:rsidR="003C3386">
        <w:rPr>
          <w:rFonts w:eastAsia="Calibri"/>
          <w:b/>
          <w:bCs/>
          <w:color w:val="000000"/>
          <w:szCs w:val="28"/>
        </w:rPr>
        <w:t xml:space="preserve"> </w:t>
      </w:r>
      <w:r w:rsidR="003C3386" w:rsidRPr="003C3386">
        <w:rPr>
          <w:rFonts w:eastAsia="Calibri"/>
          <w:b/>
          <w:bCs/>
          <w:color w:val="000000"/>
          <w:szCs w:val="28"/>
        </w:rPr>
        <w:t>419</w:t>
      </w:r>
      <w:r w:rsidR="003C3386">
        <w:rPr>
          <w:rFonts w:eastAsia="Calibri"/>
          <w:b/>
          <w:bCs/>
          <w:color w:val="000000"/>
          <w:szCs w:val="28"/>
        </w:rPr>
        <w:t>,</w:t>
      </w:r>
      <w:r w:rsidR="003C3386" w:rsidRPr="003C3386">
        <w:rPr>
          <w:rFonts w:eastAsia="Calibri"/>
          <w:b/>
          <w:bCs/>
          <w:color w:val="000000"/>
          <w:szCs w:val="28"/>
        </w:rPr>
        <w:t>76</w:t>
      </w:r>
      <w:r w:rsidR="003C3386">
        <w:rPr>
          <w:rFonts w:eastAsia="Calibri"/>
          <w:b/>
          <w:bCs/>
          <w:color w:val="000000"/>
          <w:szCs w:val="28"/>
        </w:rPr>
        <w:t xml:space="preserve">  </w:t>
      </w:r>
      <w:r w:rsidRPr="003C3386">
        <w:rPr>
          <w:rFonts w:eastAsia="Calibri"/>
          <w:bCs/>
          <w:szCs w:val="28"/>
        </w:rPr>
        <w:t xml:space="preserve">рублей и </w:t>
      </w:r>
      <w:r w:rsidRPr="003C3386">
        <w:rPr>
          <w:rFonts w:eastAsia="Calibri"/>
          <w:bCs/>
          <w:color w:val="000000"/>
          <w:szCs w:val="28"/>
        </w:rPr>
        <w:t xml:space="preserve">составили </w:t>
      </w:r>
      <w:r w:rsidR="003C3386" w:rsidRPr="003C3386">
        <w:rPr>
          <w:rFonts w:eastAsia="Calibri"/>
          <w:b/>
          <w:bCs/>
          <w:color w:val="000000"/>
          <w:szCs w:val="28"/>
        </w:rPr>
        <w:t>289</w:t>
      </w:r>
      <w:r w:rsidR="003C3386">
        <w:rPr>
          <w:rFonts w:eastAsia="Calibri"/>
          <w:b/>
          <w:bCs/>
          <w:color w:val="000000"/>
          <w:szCs w:val="28"/>
        </w:rPr>
        <w:t> 195 </w:t>
      </w:r>
      <w:r w:rsidR="003C3386" w:rsidRPr="003C3386">
        <w:rPr>
          <w:rFonts w:eastAsia="Calibri"/>
          <w:b/>
          <w:bCs/>
          <w:color w:val="000000"/>
          <w:szCs w:val="28"/>
        </w:rPr>
        <w:t>079</w:t>
      </w:r>
      <w:r w:rsidR="003C3386">
        <w:rPr>
          <w:rFonts w:eastAsia="Calibri"/>
          <w:b/>
          <w:bCs/>
          <w:color w:val="000000"/>
          <w:szCs w:val="28"/>
        </w:rPr>
        <w:t>,</w:t>
      </w:r>
      <w:r w:rsidR="003C3386" w:rsidRPr="003C3386">
        <w:rPr>
          <w:rFonts w:eastAsia="Calibri"/>
          <w:b/>
          <w:bCs/>
          <w:color w:val="000000"/>
          <w:szCs w:val="28"/>
        </w:rPr>
        <w:t>42</w:t>
      </w:r>
      <w:r w:rsidR="003C3386" w:rsidRPr="003C3386">
        <w:rPr>
          <w:rFonts w:eastAsia="Calibri"/>
          <w:b/>
          <w:bCs/>
          <w:color w:val="000000"/>
          <w:szCs w:val="28"/>
        </w:rPr>
        <w:t xml:space="preserve"> </w:t>
      </w:r>
      <w:r w:rsidR="003C3386">
        <w:rPr>
          <w:rFonts w:eastAsia="Calibri"/>
          <w:bCs/>
          <w:szCs w:val="28"/>
        </w:rPr>
        <w:t>рублей или 94,6</w:t>
      </w:r>
      <w:r w:rsidRPr="003C3386">
        <w:rPr>
          <w:rFonts w:eastAsia="Calibri"/>
          <w:bCs/>
          <w:szCs w:val="28"/>
        </w:rPr>
        <w:t>% от плановых назначен</w:t>
      </w:r>
      <w:r w:rsidR="000E7D80">
        <w:rPr>
          <w:rFonts w:eastAsia="Calibri"/>
          <w:bCs/>
          <w:szCs w:val="28"/>
        </w:rPr>
        <w:t>и</w:t>
      </w:r>
      <w:r w:rsidR="00BD12C6">
        <w:rPr>
          <w:rFonts w:eastAsia="Calibri"/>
          <w:bCs/>
          <w:szCs w:val="28"/>
        </w:rPr>
        <w:t>й.</w:t>
      </w:r>
    </w:p>
    <w:p w:rsidR="009710DA" w:rsidRPr="009710DA" w:rsidRDefault="009710DA" w:rsidP="009710DA">
      <w:pPr>
        <w:pStyle w:val="a6"/>
        <w:spacing w:before="0" w:beforeAutospacing="0" w:after="4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0DA">
        <w:rPr>
          <w:sz w:val="28"/>
          <w:szCs w:val="28"/>
        </w:rPr>
        <w:t>Сводный отчет о реализации и оценки эффективности муниципальных программ,  соответствует</w:t>
      </w:r>
      <w:r w:rsidRPr="009710DA">
        <w:rPr>
          <w:color w:val="000000"/>
          <w:sz w:val="28"/>
          <w:szCs w:val="28"/>
        </w:rPr>
        <w:t xml:space="preserve"> Постановлению администрации Приволжского муниципального района от 04.04.2016 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 </w:t>
      </w:r>
    </w:p>
    <w:p w:rsidR="009710DA" w:rsidRPr="009710DA" w:rsidRDefault="009710DA" w:rsidP="009710DA">
      <w:pPr>
        <w:pStyle w:val="a6"/>
        <w:spacing w:before="0" w:beforeAutospacing="0" w:after="4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0DA">
        <w:rPr>
          <w:color w:val="000000"/>
          <w:sz w:val="28"/>
          <w:szCs w:val="28"/>
        </w:rPr>
        <w:t xml:space="preserve">Оценка эффективности реализации муниципальных программ представляет собой алгоритм </w:t>
      </w:r>
      <w:proofErr w:type="gramStart"/>
      <w:r w:rsidRPr="009710DA">
        <w:rPr>
          <w:color w:val="000000"/>
          <w:sz w:val="28"/>
          <w:szCs w:val="28"/>
        </w:rPr>
        <w:t xml:space="preserve">расчета показателей результативности выполнения </w:t>
      </w:r>
      <w:r w:rsidRPr="009710DA">
        <w:rPr>
          <w:color w:val="000000"/>
          <w:sz w:val="28"/>
          <w:szCs w:val="28"/>
        </w:rPr>
        <w:lastRenderedPageBreak/>
        <w:t>основных мероприятий муниципальных</w:t>
      </w:r>
      <w:proofErr w:type="gramEnd"/>
      <w:r w:rsidRPr="009710DA">
        <w:rPr>
          <w:color w:val="000000"/>
          <w:sz w:val="28"/>
          <w:szCs w:val="28"/>
        </w:rPr>
        <w:t xml:space="preserve"> программ, </w:t>
      </w:r>
      <w:r w:rsidRPr="009710D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7" w:history="1">
        <w:r w:rsidRPr="009710DA">
          <w:rPr>
            <w:rFonts w:eastAsiaTheme="minorHAnsi"/>
            <w:sz w:val="28"/>
            <w:szCs w:val="28"/>
            <w:lang w:eastAsia="en-US"/>
          </w:rPr>
          <w:t>статье 179</w:t>
        </w:r>
      </w:hyperlink>
      <w:r w:rsidRPr="009710DA">
        <w:rPr>
          <w:rFonts w:eastAsiaTheme="minorHAnsi"/>
          <w:sz w:val="28"/>
          <w:szCs w:val="28"/>
          <w:lang w:eastAsia="en-US"/>
        </w:rPr>
        <w:t xml:space="preserve"> Бюджетного </w:t>
      </w:r>
      <w:hyperlink r:id="rId8" w:history="1">
        <w:r w:rsidRPr="009710DA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9710DA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9710DA" w:rsidRPr="00454DBD" w:rsidRDefault="009710DA" w:rsidP="009710DA">
      <w:pPr>
        <w:pStyle w:val="af0"/>
        <w:tabs>
          <w:tab w:val="left" w:pos="142"/>
        </w:tabs>
        <w:ind w:firstLine="567"/>
        <w:rPr>
          <w:sz w:val="16"/>
          <w:szCs w:val="16"/>
          <w:highlight w:val="yellow"/>
        </w:rPr>
      </w:pPr>
    </w:p>
    <w:p w:rsidR="00F86374" w:rsidRPr="00F86374" w:rsidRDefault="00F86374" w:rsidP="00F86374">
      <w:bookmarkStart w:id="11" w:name="_Toc414457438"/>
    </w:p>
    <w:p w:rsidR="007A5D9E" w:rsidRPr="007C7628" w:rsidRDefault="007A5D9E" w:rsidP="007C7628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1"/>
    </w:p>
    <w:p w:rsidR="00A342EA" w:rsidRDefault="007A5D9E" w:rsidP="00187E65">
      <w:pPr>
        <w:spacing w:line="360" w:lineRule="auto"/>
        <w:ind w:firstLine="567"/>
        <w:jc w:val="both"/>
        <w:rPr>
          <w:szCs w:val="28"/>
        </w:rPr>
      </w:pPr>
      <w:r w:rsidRPr="00187E65">
        <w:rPr>
          <w:b/>
          <w:szCs w:val="28"/>
        </w:rPr>
        <w:t>1</w:t>
      </w:r>
      <w:r w:rsidRPr="004E52D5">
        <w:rPr>
          <w:szCs w:val="28"/>
        </w:rPr>
        <w:t xml:space="preserve">. </w:t>
      </w:r>
      <w:r w:rsidRPr="00187E65">
        <w:rPr>
          <w:b/>
          <w:szCs w:val="28"/>
        </w:rPr>
        <w:t xml:space="preserve">Бюджет </w:t>
      </w:r>
      <w:r w:rsidR="008F54C3" w:rsidRPr="00187E65">
        <w:rPr>
          <w:b/>
          <w:szCs w:val="28"/>
        </w:rPr>
        <w:t>Приволжского муниципального района</w:t>
      </w:r>
      <w:r w:rsidRPr="00187E65">
        <w:rPr>
          <w:b/>
          <w:szCs w:val="28"/>
        </w:rPr>
        <w:t xml:space="preserve"> за  </w:t>
      </w:r>
      <w:r w:rsidR="000E7D80">
        <w:rPr>
          <w:b/>
          <w:szCs w:val="28"/>
        </w:rPr>
        <w:t>2020</w:t>
      </w:r>
      <w:r w:rsidR="00A342EA" w:rsidRPr="00187E65">
        <w:rPr>
          <w:b/>
          <w:szCs w:val="28"/>
        </w:rPr>
        <w:t xml:space="preserve"> год исполнен:</w:t>
      </w:r>
    </w:p>
    <w:p w:rsidR="000E7D80" w:rsidRPr="00FD5645" w:rsidRDefault="000E7D80" w:rsidP="000E7D80">
      <w:pPr>
        <w:pStyle w:val="ac"/>
        <w:spacing w:line="360" w:lineRule="auto"/>
        <w:ind w:left="0" w:firstLine="720"/>
        <w:jc w:val="both"/>
      </w:pPr>
      <w:r w:rsidRPr="00FD5645">
        <w:t xml:space="preserve">- доходы в размере </w:t>
      </w:r>
      <w:r>
        <w:t>358 921 185,46</w:t>
      </w:r>
      <w:r w:rsidRPr="00FD5645">
        <w:t xml:space="preserve"> руб. при плане </w:t>
      </w:r>
      <w:r>
        <w:t>365 981 882,60</w:t>
      </w:r>
      <w:r w:rsidRPr="00FD5645">
        <w:t xml:space="preserve"> руб. или </w:t>
      </w:r>
      <w:r>
        <w:t>98,07</w:t>
      </w:r>
      <w:r w:rsidRPr="00FD5645">
        <w:t>% плановых назначений;</w:t>
      </w:r>
    </w:p>
    <w:p w:rsidR="000E7D80" w:rsidRPr="00FD5645" w:rsidRDefault="000E7D80" w:rsidP="000E7D80">
      <w:pPr>
        <w:pStyle w:val="ac"/>
        <w:spacing w:line="360" w:lineRule="auto"/>
        <w:ind w:left="0" w:firstLine="720"/>
        <w:jc w:val="both"/>
        <w:rPr>
          <w:szCs w:val="28"/>
        </w:rPr>
      </w:pPr>
      <w:r w:rsidRPr="00FD5645">
        <w:rPr>
          <w:szCs w:val="28"/>
        </w:rPr>
        <w:t xml:space="preserve">- расходы в размере </w:t>
      </w:r>
      <w:r>
        <w:rPr>
          <w:szCs w:val="28"/>
        </w:rPr>
        <w:t>347 610 798,94</w:t>
      </w:r>
      <w:r w:rsidRPr="00FD5645">
        <w:rPr>
          <w:szCs w:val="28"/>
        </w:rPr>
        <w:t xml:space="preserve"> руб. при плане </w:t>
      </w:r>
      <w:r>
        <w:rPr>
          <w:szCs w:val="28"/>
        </w:rPr>
        <w:t>365 411 772,07</w:t>
      </w:r>
      <w:r w:rsidRPr="00FD5645">
        <w:rPr>
          <w:szCs w:val="28"/>
        </w:rPr>
        <w:t xml:space="preserve"> руб. или </w:t>
      </w:r>
      <w:r>
        <w:rPr>
          <w:szCs w:val="28"/>
        </w:rPr>
        <w:t>95,13</w:t>
      </w:r>
      <w:r w:rsidRPr="00FD5645">
        <w:rPr>
          <w:szCs w:val="28"/>
        </w:rPr>
        <w:t>% плановых назначений;</w:t>
      </w:r>
    </w:p>
    <w:p w:rsidR="000E7D80" w:rsidRPr="00FD5645" w:rsidRDefault="000E7D80" w:rsidP="000E7D80">
      <w:pPr>
        <w:pStyle w:val="ac"/>
        <w:spacing w:line="360" w:lineRule="auto"/>
        <w:ind w:left="0" w:firstLine="720"/>
        <w:jc w:val="both"/>
      </w:pPr>
      <w:r w:rsidRPr="00FD5645">
        <w:t xml:space="preserve">- профицит в размере </w:t>
      </w:r>
      <w:r>
        <w:t>11 310 386,52</w:t>
      </w:r>
      <w:r w:rsidRPr="00FD5645">
        <w:t xml:space="preserve"> руб. при план</w:t>
      </w:r>
      <w:r>
        <w:t>е</w:t>
      </w:r>
      <w:r w:rsidRPr="00FD5645">
        <w:t xml:space="preserve"> </w:t>
      </w:r>
      <w:r>
        <w:t xml:space="preserve">570 110,53 </w:t>
      </w:r>
      <w:r w:rsidRPr="00FD5645">
        <w:t xml:space="preserve">руб. </w:t>
      </w:r>
    </w:p>
    <w:p w:rsidR="00187E65" w:rsidRPr="00FA6427" w:rsidRDefault="00187E65" w:rsidP="00187E65">
      <w:pPr>
        <w:jc w:val="both"/>
        <w:rPr>
          <w:b/>
          <w:bCs/>
          <w:color w:val="000000"/>
          <w:szCs w:val="28"/>
        </w:rPr>
      </w:pPr>
    </w:p>
    <w:p w:rsidR="005649FD" w:rsidRPr="00FA6427" w:rsidRDefault="00187E65" w:rsidP="005649FD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Pr="00187E65">
        <w:rPr>
          <w:b/>
          <w:szCs w:val="28"/>
        </w:rPr>
        <w:t>Налоговые  платежи</w:t>
      </w:r>
      <w:r w:rsidRPr="00FA6427">
        <w:rPr>
          <w:szCs w:val="28"/>
        </w:rPr>
        <w:t xml:space="preserve"> </w:t>
      </w:r>
      <w:r w:rsidR="005649FD" w:rsidRPr="00FA6427">
        <w:rPr>
          <w:szCs w:val="28"/>
        </w:rPr>
        <w:t xml:space="preserve">за  </w:t>
      </w:r>
      <w:r w:rsidR="005649FD">
        <w:rPr>
          <w:szCs w:val="28"/>
        </w:rPr>
        <w:t xml:space="preserve">2020 </w:t>
      </w:r>
      <w:r w:rsidR="005649FD" w:rsidRPr="00FA6427">
        <w:rPr>
          <w:szCs w:val="28"/>
        </w:rPr>
        <w:t xml:space="preserve"> год поступили в размере </w:t>
      </w:r>
      <w:r w:rsidR="005649FD" w:rsidRPr="00B90A7A">
        <w:rPr>
          <w:szCs w:val="28"/>
        </w:rPr>
        <w:t>75 440 452,10</w:t>
      </w:r>
      <w:r w:rsidR="005649FD">
        <w:rPr>
          <w:szCs w:val="28"/>
        </w:rPr>
        <w:t xml:space="preserve"> </w:t>
      </w:r>
      <w:r w:rsidR="005649FD" w:rsidRPr="00FA6427">
        <w:rPr>
          <w:szCs w:val="28"/>
        </w:rPr>
        <w:t xml:space="preserve">рублей  при плане </w:t>
      </w:r>
      <w:r w:rsidR="005649FD">
        <w:rPr>
          <w:szCs w:val="28"/>
        </w:rPr>
        <w:t xml:space="preserve"> </w:t>
      </w:r>
      <w:r w:rsidR="005649FD" w:rsidRPr="00B90A7A">
        <w:rPr>
          <w:szCs w:val="28"/>
        </w:rPr>
        <w:t>76 734 515,23</w:t>
      </w:r>
      <w:r w:rsidR="005649FD">
        <w:rPr>
          <w:szCs w:val="28"/>
        </w:rPr>
        <w:t xml:space="preserve"> </w:t>
      </w:r>
      <w:r w:rsidR="005649FD" w:rsidRPr="00FA6427">
        <w:rPr>
          <w:szCs w:val="28"/>
        </w:rPr>
        <w:t xml:space="preserve">рублей, или  </w:t>
      </w:r>
      <w:r w:rsidR="005649FD">
        <w:rPr>
          <w:szCs w:val="28"/>
        </w:rPr>
        <w:t>98,3</w:t>
      </w:r>
      <w:r w:rsidR="005649FD" w:rsidRPr="00FA6427">
        <w:rPr>
          <w:szCs w:val="28"/>
        </w:rPr>
        <w:t xml:space="preserve"> %, плановых назначений, отклонения составили </w:t>
      </w:r>
      <w:r w:rsidR="005649FD" w:rsidRPr="00B90A7A">
        <w:rPr>
          <w:bCs/>
          <w:color w:val="000000"/>
          <w:szCs w:val="28"/>
        </w:rPr>
        <w:t>-1 294 063,13</w:t>
      </w:r>
      <w:r w:rsidR="005649FD">
        <w:rPr>
          <w:bCs/>
          <w:color w:val="000000"/>
          <w:szCs w:val="28"/>
        </w:rPr>
        <w:t xml:space="preserve"> </w:t>
      </w:r>
      <w:r w:rsidR="005649FD" w:rsidRPr="00FA6427">
        <w:rPr>
          <w:szCs w:val="28"/>
        </w:rPr>
        <w:t>рублей.</w:t>
      </w:r>
    </w:p>
    <w:p w:rsidR="005649FD" w:rsidRPr="00FA6427" w:rsidRDefault="005649FD" w:rsidP="005649FD">
      <w:pPr>
        <w:spacing w:line="360" w:lineRule="auto"/>
        <w:ind w:firstLine="708"/>
        <w:jc w:val="both"/>
        <w:rPr>
          <w:szCs w:val="28"/>
        </w:rPr>
      </w:pPr>
      <w:r w:rsidRPr="00FA6427">
        <w:rPr>
          <w:szCs w:val="28"/>
        </w:rPr>
        <w:t xml:space="preserve">Фактические  поступления в </w:t>
      </w:r>
      <w:r>
        <w:rPr>
          <w:szCs w:val="28"/>
        </w:rPr>
        <w:t>2020</w:t>
      </w:r>
      <w:r w:rsidRPr="00FA642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FA6427">
        <w:rPr>
          <w:szCs w:val="28"/>
        </w:rPr>
        <w:t xml:space="preserve"> года </w:t>
      </w:r>
      <w:r>
        <w:rPr>
          <w:szCs w:val="28"/>
        </w:rPr>
        <w:t xml:space="preserve">уменьшились </w:t>
      </w:r>
      <w:r w:rsidRPr="00FA6427">
        <w:rPr>
          <w:szCs w:val="28"/>
        </w:rPr>
        <w:t xml:space="preserve"> на </w:t>
      </w:r>
      <w:r>
        <w:rPr>
          <w:szCs w:val="28"/>
        </w:rPr>
        <w:t xml:space="preserve"> </w:t>
      </w:r>
      <w:r w:rsidRPr="00B90A7A">
        <w:rPr>
          <w:bCs/>
          <w:color w:val="000000"/>
          <w:szCs w:val="28"/>
        </w:rPr>
        <w:t>-1 044 433,40</w:t>
      </w:r>
      <w:r>
        <w:rPr>
          <w:bCs/>
          <w:color w:val="000000"/>
          <w:szCs w:val="28"/>
        </w:rPr>
        <w:t xml:space="preserve"> </w:t>
      </w:r>
      <w:r w:rsidRPr="00FA6427">
        <w:rPr>
          <w:bCs/>
          <w:color w:val="000000"/>
          <w:szCs w:val="28"/>
        </w:rPr>
        <w:t>рублей и</w:t>
      </w:r>
      <w:r w:rsidRPr="00FA6427">
        <w:rPr>
          <w:szCs w:val="28"/>
        </w:rPr>
        <w:t xml:space="preserve"> составили </w:t>
      </w:r>
      <w:r>
        <w:rPr>
          <w:szCs w:val="28"/>
        </w:rPr>
        <w:t>98,6</w:t>
      </w:r>
      <w:r w:rsidRPr="00FA6427">
        <w:rPr>
          <w:szCs w:val="28"/>
        </w:rPr>
        <w:t xml:space="preserve">%. </w:t>
      </w:r>
    </w:p>
    <w:p w:rsidR="005649FD" w:rsidRDefault="005649FD" w:rsidP="005649FD">
      <w:pPr>
        <w:spacing w:line="360" w:lineRule="auto"/>
        <w:ind w:firstLine="708"/>
        <w:jc w:val="both"/>
        <w:rPr>
          <w:szCs w:val="28"/>
        </w:rPr>
      </w:pPr>
      <w:r w:rsidRPr="00FA6427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>
        <w:rPr>
          <w:szCs w:val="28"/>
        </w:rPr>
        <w:t>21,0</w:t>
      </w:r>
      <w:r w:rsidRPr="00FA6427">
        <w:rPr>
          <w:szCs w:val="28"/>
        </w:rPr>
        <w:t xml:space="preserve"> %.</w:t>
      </w:r>
    </w:p>
    <w:p w:rsidR="00A97379" w:rsidRPr="002E489C" w:rsidRDefault="00A97379" w:rsidP="005649FD">
      <w:pPr>
        <w:spacing w:line="360" w:lineRule="auto"/>
        <w:ind w:firstLine="708"/>
        <w:jc w:val="both"/>
        <w:rPr>
          <w:rStyle w:val="a8"/>
          <w:b w:val="0"/>
          <w:bCs w:val="0"/>
          <w:szCs w:val="28"/>
        </w:rPr>
      </w:pPr>
    </w:p>
    <w:p w:rsidR="002E607F" w:rsidRPr="00990985" w:rsidRDefault="00187E65" w:rsidP="002E607F">
      <w:pPr>
        <w:spacing w:line="360" w:lineRule="auto"/>
        <w:ind w:left="-119" w:firstLine="827"/>
        <w:jc w:val="both"/>
        <w:rPr>
          <w:szCs w:val="28"/>
        </w:rPr>
      </w:pPr>
      <w:r>
        <w:rPr>
          <w:b/>
          <w:szCs w:val="28"/>
        </w:rPr>
        <w:t xml:space="preserve">3. </w:t>
      </w:r>
      <w:r w:rsidRPr="00187E65">
        <w:rPr>
          <w:b/>
          <w:szCs w:val="28"/>
        </w:rPr>
        <w:t>Неналоговые  платежи</w:t>
      </w:r>
      <w:r w:rsidRPr="00990985">
        <w:rPr>
          <w:szCs w:val="28"/>
        </w:rPr>
        <w:t xml:space="preserve"> </w:t>
      </w:r>
      <w:r w:rsidR="002E607F" w:rsidRPr="00990985">
        <w:rPr>
          <w:szCs w:val="28"/>
        </w:rPr>
        <w:t xml:space="preserve">за  </w:t>
      </w:r>
      <w:r w:rsidR="002E607F">
        <w:rPr>
          <w:szCs w:val="28"/>
        </w:rPr>
        <w:t>2020</w:t>
      </w:r>
      <w:r w:rsidR="002E607F" w:rsidRPr="00990985">
        <w:rPr>
          <w:szCs w:val="28"/>
        </w:rPr>
        <w:t xml:space="preserve"> год поступили в размере </w:t>
      </w:r>
      <w:r w:rsidR="002E607F" w:rsidRPr="00B90A7A">
        <w:rPr>
          <w:bCs/>
          <w:color w:val="000000"/>
          <w:szCs w:val="28"/>
        </w:rPr>
        <w:t>31 102 977,74</w:t>
      </w:r>
      <w:r w:rsidR="002E607F">
        <w:rPr>
          <w:bCs/>
          <w:color w:val="000000"/>
          <w:szCs w:val="28"/>
        </w:rPr>
        <w:t xml:space="preserve">   </w:t>
      </w:r>
      <w:r w:rsidR="002E607F" w:rsidRPr="00990985">
        <w:rPr>
          <w:szCs w:val="28"/>
        </w:rPr>
        <w:t xml:space="preserve">рублей  при плане </w:t>
      </w:r>
      <w:r w:rsidR="002E607F" w:rsidRPr="00B90A7A">
        <w:rPr>
          <w:szCs w:val="28"/>
        </w:rPr>
        <w:t>34 940 487,18</w:t>
      </w:r>
      <w:r w:rsidR="002E607F">
        <w:rPr>
          <w:szCs w:val="28"/>
        </w:rPr>
        <w:t xml:space="preserve"> </w:t>
      </w:r>
      <w:r w:rsidR="002E607F" w:rsidRPr="00990985">
        <w:rPr>
          <w:szCs w:val="28"/>
        </w:rPr>
        <w:t xml:space="preserve">рублей, или  </w:t>
      </w:r>
      <w:r w:rsidR="002E607F">
        <w:rPr>
          <w:szCs w:val="28"/>
        </w:rPr>
        <w:t>89,0</w:t>
      </w:r>
      <w:r w:rsidR="002E607F" w:rsidRPr="00990985">
        <w:rPr>
          <w:szCs w:val="28"/>
        </w:rPr>
        <w:t xml:space="preserve"> %, плановых назначений, отклонения составили</w:t>
      </w:r>
      <w:r w:rsidR="002E607F">
        <w:rPr>
          <w:szCs w:val="28"/>
        </w:rPr>
        <w:t xml:space="preserve"> </w:t>
      </w:r>
      <w:r w:rsidR="002E607F" w:rsidRPr="00B90A7A">
        <w:rPr>
          <w:bCs/>
          <w:color w:val="000000"/>
          <w:szCs w:val="28"/>
        </w:rPr>
        <w:t>-3 837 509,44</w:t>
      </w:r>
      <w:r w:rsidR="002E607F" w:rsidRPr="00990985">
        <w:rPr>
          <w:szCs w:val="28"/>
        </w:rPr>
        <w:t xml:space="preserve"> </w:t>
      </w:r>
      <w:r w:rsidR="002E607F">
        <w:rPr>
          <w:szCs w:val="28"/>
        </w:rPr>
        <w:t xml:space="preserve"> </w:t>
      </w:r>
      <w:r w:rsidR="002E607F" w:rsidRPr="00990985">
        <w:rPr>
          <w:szCs w:val="28"/>
        </w:rPr>
        <w:t>рублей.</w:t>
      </w:r>
    </w:p>
    <w:p w:rsidR="002E607F" w:rsidRPr="00990985" w:rsidRDefault="002E607F" w:rsidP="002E607F">
      <w:pPr>
        <w:spacing w:line="360" w:lineRule="auto"/>
        <w:ind w:firstLine="708"/>
        <w:jc w:val="both"/>
        <w:rPr>
          <w:szCs w:val="28"/>
        </w:rPr>
      </w:pPr>
      <w:r w:rsidRPr="00990985">
        <w:rPr>
          <w:szCs w:val="28"/>
        </w:rPr>
        <w:t xml:space="preserve">Фактические  поступления в </w:t>
      </w:r>
      <w:r>
        <w:rPr>
          <w:szCs w:val="28"/>
        </w:rPr>
        <w:t>2020</w:t>
      </w:r>
      <w:r w:rsidRPr="00990985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990985">
        <w:rPr>
          <w:szCs w:val="28"/>
        </w:rPr>
        <w:t xml:space="preserve">  года </w:t>
      </w:r>
      <w:r>
        <w:rPr>
          <w:szCs w:val="28"/>
        </w:rPr>
        <w:t>увеличились</w:t>
      </w:r>
      <w:r w:rsidRPr="00990985">
        <w:rPr>
          <w:szCs w:val="28"/>
        </w:rPr>
        <w:t xml:space="preserve">  на</w:t>
      </w:r>
      <w:r>
        <w:rPr>
          <w:szCs w:val="28"/>
        </w:rPr>
        <w:t xml:space="preserve"> </w:t>
      </w:r>
      <w:r w:rsidRPr="00990985">
        <w:rPr>
          <w:szCs w:val="28"/>
        </w:rPr>
        <w:t xml:space="preserve"> </w:t>
      </w:r>
      <w:r w:rsidRPr="00B90A7A">
        <w:rPr>
          <w:bCs/>
          <w:color w:val="000000"/>
          <w:szCs w:val="28"/>
        </w:rPr>
        <w:t>+3 232 761,78</w:t>
      </w:r>
      <w:r>
        <w:rPr>
          <w:b/>
          <w:bCs/>
          <w:color w:val="000000"/>
          <w:szCs w:val="28"/>
        </w:rPr>
        <w:t xml:space="preserve"> </w:t>
      </w:r>
      <w:r w:rsidRPr="00990985">
        <w:rPr>
          <w:b/>
          <w:bCs/>
          <w:color w:val="000000"/>
          <w:szCs w:val="28"/>
        </w:rPr>
        <w:t xml:space="preserve"> </w:t>
      </w:r>
      <w:r w:rsidRPr="00990985">
        <w:rPr>
          <w:bCs/>
          <w:color w:val="000000"/>
          <w:szCs w:val="28"/>
        </w:rPr>
        <w:t>рублей и</w:t>
      </w:r>
      <w:r w:rsidRPr="00990985">
        <w:rPr>
          <w:szCs w:val="28"/>
        </w:rPr>
        <w:t xml:space="preserve"> составили </w:t>
      </w:r>
      <w:r>
        <w:rPr>
          <w:szCs w:val="28"/>
        </w:rPr>
        <w:t>111,6</w:t>
      </w:r>
      <w:r w:rsidRPr="00990985">
        <w:rPr>
          <w:szCs w:val="28"/>
        </w:rPr>
        <w:t xml:space="preserve">%. </w:t>
      </w:r>
    </w:p>
    <w:p w:rsidR="002E607F" w:rsidRPr="007107C1" w:rsidRDefault="002E607F" w:rsidP="002E607F">
      <w:pPr>
        <w:spacing w:line="360" w:lineRule="auto"/>
        <w:ind w:firstLine="708"/>
        <w:jc w:val="both"/>
        <w:rPr>
          <w:rStyle w:val="a8"/>
          <w:b w:val="0"/>
          <w:bCs w:val="0"/>
          <w:szCs w:val="28"/>
        </w:rPr>
      </w:pPr>
      <w:r w:rsidRPr="00990985">
        <w:rPr>
          <w:szCs w:val="28"/>
        </w:rPr>
        <w:t xml:space="preserve">Удельный вес неналоговых доходов в доходной части бюджета Приволжского муниципального района составит </w:t>
      </w:r>
      <w:r>
        <w:rPr>
          <w:szCs w:val="28"/>
        </w:rPr>
        <w:t>8,7</w:t>
      </w:r>
      <w:r w:rsidRPr="00990985">
        <w:rPr>
          <w:szCs w:val="28"/>
        </w:rPr>
        <w:t xml:space="preserve"> %</w:t>
      </w:r>
    </w:p>
    <w:p w:rsidR="000E3859" w:rsidRPr="004263F3" w:rsidRDefault="00187E65" w:rsidP="000E3859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 xml:space="preserve">4. </w:t>
      </w:r>
      <w:r w:rsidRPr="00187E65">
        <w:rPr>
          <w:b/>
          <w:szCs w:val="28"/>
        </w:rPr>
        <w:t>Безвозмездные поступления</w:t>
      </w:r>
      <w:r w:rsidRPr="004263F3">
        <w:rPr>
          <w:szCs w:val="28"/>
        </w:rPr>
        <w:t xml:space="preserve"> </w:t>
      </w:r>
      <w:r w:rsidR="000E3859" w:rsidRPr="004263F3">
        <w:rPr>
          <w:szCs w:val="28"/>
        </w:rPr>
        <w:t xml:space="preserve">за  </w:t>
      </w:r>
      <w:r w:rsidR="000E3859">
        <w:rPr>
          <w:szCs w:val="28"/>
        </w:rPr>
        <w:t>2020</w:t>
      </w:r>
      <w:r w:rsidR="000E3859" w:rsidRPr="004263F3">
        <w:rPr>
          <w:szCs w:val="28"/>
        </w:rPr>
        <w:t xml:space="preserve"> год поступили в размере </w:t>
      </w:r>
      <w:r w:rsidR="000E3859" w:rsidRPr="002E489C">
        <w:rPr>
          <w:b/>
          <w:szCs w:val="28"/>
        </w:rPr>
        <w:t>252 377 755,62</w:t>
      </w:r>
      <w:r w:rsidR="000E3859">
        <w:rPr>
          <w:b/>
          <w:szCs w:val="28"/>
        </w:rPr>
        <w:t xml:space="preserve">  </w:t>
      </w:r>
      <w:r w:rsidR="000E3859" w:rsidRPr="004263F3">
        <w:rPr>
          <w:szCs w:val="28"/>
        </w:rPr>
        <w:t xml:space="preserve">рублей  при плане </w:t>
      </w:r>
      <w:r w:rsidR="000E3859" w:rsidRPr="002E489C">
        <w:rPr>
          <w:b/>
          <w:szCs w:val="28"/>
        </w:rPr>
        <w:t>254 306 880,19</w:t>
      </w:r>
      <w:r w:rsidR="000E3859">
        <w:rPr>
          <w:b/>
          <w:szCs w:val="28"/>
        </w:rPr>
        <w:t xml:space="preserve">  </w:t>
      </w:r>
      <w:r w:rsidR="000E3859" w:rsidRPr="004263F3">
        <w:rPr>
          <w:szCs w:val="28"/>
        </w:rPr>
        <w:t>рублей, или  99</w:t>
      </w:r>
      <w:r w:rsidR="000E3859">
        <w:rPr>
          <w:szCs w:val="28"/>
        </w:rPr>
        <w:t>,4</w:t>
      </w:r>
      <w:r w:rsidR="000E3859" w:rsidRPr="004263F3">
        <w:rPr>
          <w:szCs w:val="28"/>
        </w:rPr>
        <w:t xml:space="preserve"> %, плановых назначений, отклонения составили</w:t>
      </w:r>
      <w:r w:rsidR="000E3859">
        <w:rPr>
          <w:szCs w:val="28"/>
        </w:rPr>
        <w:t xml:space="preserve"> </w:t>
      </w:r>
      <w:r w:rsidR="000E3859" w:rsidRPr="002E489C">
        <w:rPr>
          <w:b/>
          <w:bCs/>
          <w:color w:val="000000"/>
          <w:szCs w:val="28"/>
        </w:rPr>
        <w:t>-1 929 124,57</w:t>
      </w:r>
      <w:r w:rsidR="000E3859" w:rsidRPr="004263F3">
        <w:rPr>
          <w:szCs w:val="28"/>
        </w:rPr>
        <w:t xml:space="preserve"> </w:t>
      </w:r>
      <w:r w:rsidR="000E3859">
        <w:rPr>
          <w:szCs w:val="28"/>
        </w:rPr>
        <w:t xml:space="preserve"> </w:t>
      </w:r>
      <w:r w:rsidR="000E3859" w:rsidRPr="004263F3">
        <w:rPr>
          <w:szCs w:val="28"/>
        </w:rPr>
        <w:t>рублей.</w:t>
      </w:r>
    </w:p>
    <w:p w:rsidR="000E3859" w:rsidRPr="004263F3" w:rsidRDefault="000E3859" w:rsidP="000E3859">
      <w:pPr>
        <w:spacing w:line="360" w:lineRule="auto"/>
        <w:ind w:firstLine="708"/>
        <w:jc w:val="both"/>
        <w:rPr>
          <w:szCs w:val="28"/>
        </w:rPr>
      </w:pPr>
      <w:r w:rsidRPr="004263F3">
        <w:rPr>
          <w:szCs w:val="28"/>
        </w:rPr>
        <w:t xml:space="preserve">Фактические  поступления в </w:t>
      </w:r>
      <w:r>
        <w:rPr>
          <w:szCs w:val="28"/>
        </w:rPr>
        <w:t>2020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 xml:space="preserve">2019 </w:t>
      </w:r>
      <w:r w:rsidRPr="004263F3">
        <w:rPr>
          <w:szCs w:val="28"/>
        </w:rPr>
        <w:t xml:space="preserve"> года увеличились на </w:t>
      </w:r>
      <w:r w:rsidRPr="004263F3">
        <w:rPr>
          <w:b/>
          <w:bCs/>
          <w:color w:val="000000"/>
          <w:szCs w:val="28"/>
        </w:rPr>
        <w:t xml:space="preserve"> </w:t>
      </w:r>
      <w:r w:rsidRPr="002E489C">
        <w:rPr>
          <w:b/>
          <w:bCs/>
          <w:color w:val="000000"/>
          <w:szCs w:val="28"/>
        </w:rPr>
        <w:t>+20 986 469,05</w:t>
      </w:r>
      <w:r>
        <w:rPr>
          <w:b/>
          <w:bCs/>
          <w:color w:val="000000"/>
          <w:szCs w:val="28"/>
        </w:rPr>
        <w:t xml:space="preserve"> 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109,1</w:t>
      </w:r>
      <w:r w:rsidRPr="004263F3">
        <w:rPr>
          <w:szCs w:val="28"/>
        </w:rPr>
        <w:t xml:space="preserve">%. </w:t>
      </w:r>
    </w:p>
    <w:p w:rsidR="000E3859" w:rsidRPr="004263F3" w:rsidRDefault="000E3859" w:rsidP="000E3859">
      <w:pPr>
        <w:spacing w:line="360" w:lineRule="auto"/>
        <w:ind w:firstLine="708"/>
        <w:jc w:val="both"/>
        <w:rPr>
          <w:szCs w:val="28"/>
        </w:rPr>
      </w:pPr>
      <w:r w:rsidRPr="004263F3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>
        <w:rPr>
          <w:szCs w:val="28"/>
        </w:rPr>
        <w:t>70,3</w:t>
      </w:r>
      <w:r w:rsidRPr="004263F3">
        <w:rPr>
          <w:szCs w:val="28"/>
        </w:rPr>
        <w:t xml:space="preserve"> %</w:t>
      </w:r>
    </w:p>
    <w:p w:rsidR="000E3859" w:rsidRDefault="000E3859" w:rsidP="000E3859">
      <w:pPr>
        <w:spacing w:line="360" w:lineRule="auto"/>
        <w:ind w:firstLine="709"/>
        <w:jc w:val="both"/>
        <w:rPr>
          <w:szCs w:val="28"/>
        </w:rPr>
      </w:pPr>
      <w:r w:rsidRPr="004263F3">
        <w:rPr>
          <w:szCs w:val="28"/>
        </w:rPr>
        <w:t xml:space="preserve">В </w:t>
      </w:r>
      <w:r>
        <w:rPr>
          <w:szCs w:val="28"/>
        </w:rPr>
        <w:t>2020</w:t>
      </w:r>
      <w:r w:rsidRPr="004263F3">
        <w:rPr>
          <w:szCs w:val="28"/>
        </w:rPr>
        <w:t xml:space="preserve"> году безвозмездные поступления в бюджет Приволжского муниципального района сформировались за счет:</w:t>
      </w:r>
    </w:p>
    <w:p w:rsidR="000E3859" w:rsidRPr="00C736BC" w:rsidRDefault="000E3859" w:rsidP="000E3859">
      <w:pPr>
        <w:spacing w:line="360" w:lineRule="auto"/>
        <w:ind w:firstLine="709"/>
        <w:jc w:val="both"/>
        <w:rPr>
          <w:szCs w:val="28"/>
        </w:rPr>
      </w:pPr>
      <w:r w:rsidRPr="004263F3">
        <w:rPr>
          <w:szCs w:val="28"/>
        </w:rPr>
        <w:t xml:space="preserve">- исполнение по </w:t>
      </w:r>
      <w:r w:rsidRPr="004263F3">
        <w:rPr>
          <w:b/>
          <w:szCs w:val="28"/>
        </w:rPr>
        <w:t>дотациям</w:t>
      </w:r>
      <w:r w:rsidRPr="004263F3">
        <w:rPr>
          <w:szCs w:val="28"/>
        </w:rPr>
        <w:t xml:space="preserve"> бюджетам бюджетной системы составило в сумме  </w:t>
      </w:r>
      <w:r w:rsidRPr="002E489C">
        <w:rPr>
          <w:szCs w:val="28"/>
        </w:rPr>
        <w:t>103 550 787,00</w:t>
      </w:r>
      <w:r>
        <w:rPr>
          <w:szCs w:val="28"/>
        </w:rPr>
        <w:t xml:space="preserve"> рублей</w:t>
      </w:r>
      <w:r w:rsidRPr="004263F3">
        <w:rPr>
          <w:szCs w:val="28"/>
        </w:rPr>
        <w:t xml:space="preserve"> при плане  </w:t>
      </w:r>
      <w:r w:rsidRPr="002E489C">
        <w:rPr>
          <w:szCs w:val="28"/>
        </w:rPr>
        <w:t>103 550 787,00</w:t>
      </w:r>
      <w:r>
        <w:rPr>
          <w:szCs w:val="28"/>
        </w:rPr>
        <w:t xml:space="preserve"> </w:t>
      </w:r>
      <w:r w:rsidRPr="004263F3">
        <w:rPr>
          <w:szCs w:val="28"/>
        </w:rPr>
        <w:t xml:space="preserve">руб. или 100,0% бюджетных назначений. Фактические  поступления дотаций в </w:t>
      </w:r>
      <w:r>
        <w:rPr>
          <w:szCs w:val="28"/>
        </w:rPr>
        <w:t>2020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4263F3">
        <w:rPr>
          <w:szCs w:val="28"/>
        </w:rPr>
        <w:t xml:space="preserve"> года увеличились на  </w:t>
      </w:r>
      <w:r>
        <w:rPr>
          <w:szCs w:val="28"/>
        </w:rPr>
        <w:t xml:space="preserve"> </w:t>
      </w:r>
      <w:r w:rsidRPr="002E489C">
        <w:rPr>
          <w:bCs/>
          <w:color w:val="000000"/>
          <w:szCs w:val="28"/>
        </w:rPr>
        <w:t>+5 702 579,00</w:t>
      </w:r>
      <w:r>
        <w:rPr>
          <w:bCs/>
          <w:color w:val="000000"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105,8</w:t>
      </w:r>
      <w:r w:rsidRPr="004263F3">
        <w:rPr>
          <w:szCs w:val="28"/>
        </w:rPr>
        <w:t xml:space="preserve">%.  Удельный вес дотаций в доходной части бюджета Приволжского </w:t>
      </w:r>
      <w:r>
        <w:rPr>
          <w:szCs w:val="28"/>
        </w:rPr>
        <w:t>муниципального района</w:t>
      </w:r>
      <w:r w:rsidRPr="004263F3">
        <w:rPr>
          <w:szCs w:val="28"/>
        </w:rPr>
        <w:t xml:space="preserve"> составит </w:t>
      </w:r>
      <w:r>
        <w:rPr>
          <w:szCs w:val="28"/>
        </w:rPr>
        <w:t>28,9</w:t>
      </w:r>
      <w:r w:rsidRPr="004263F3">
        <w:rPr>
          <w:szCs w:val="28"/>
        </w:rPr>
        <w:t>%</w:t>
      </w:r>
    </w:p>
    <w:p w:rsidR="000E3859" w:rsidRPr="00E641EA" w:rsidRDefault="000E3859" w:rsidP="000E3859">
      <w:pPr>
        <w:spacing w:line="360" w:lineRule="auto"/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субсидиям</w:t>
      </w:r>
      <w:r w:rsidRPr="00C736BC">
        <w:rPr>
          <w:szCs w:val="28"/>
        </w:rPr>
        <w:t xml:space="preserve"> бюджетам бюджетной системы составило </w:t>
      </w:r>
      <w:r w:rsidRPr="002E489C">
        <w:rPr>
          <w:szCs w:val="28"/>
        </w:rPr>
        <w:t>20 554 056,49</w:t>
      </w:r>
      <w:r>
        <w:rPr>
          <w:szCs w:val="28"/>
        </w:rPr>
        <w:t xml:space="preserve"> рублей</w:t>
      </w:r>
      <w:r w:rsidRPr="00C736BC">
        <w:rPr>
          <w:szCs w:val="28"/>
        </w:rPr>
        <w:t xml:space="preserve"> при плане </w:t>
      </w:r>
      <w:r w:rsidRPr="002E489C">
        <w:rPr>
          <w:szCs w:val="28"/>
        </w:rPr>
        <w:t>21 476 295,84</w:t>
      </w:r>
      <w:r>
        <w:rPr>
          <w:szCs w:val="28"/>
        </w:rPr>
        <w:t xml:space="preserve"> рублей </w:t>
      </w:r>
      <w:r w:rsidRPr="00C736BC">
        <w:rPr>
          <w:szCs w:val="28"/>
        </w:rPr>
        <w:t xml:space="preserve"> или </w:t>
      </w:r>
      <w:r>
        <w:rPr>
          <w:szCs w:val="28"/>
        </w:rPr>
        <w:t>95,8</w:t>
      </w:r>
      <w:r w:rsidRPr="00C736BC">
        <w:rPr>
          <w:szCs w:val="28"/>
        </w:rPr>
        <w:t xml:space="preserve">% бюджетных назначений. </w:t>
      </w:r>
      <w:r w:rsidRPr="004263F3">
        <w:rPr>
          <w:szCs w:val="28"/>
        </w:rPr>
        <w:t xml:space="preserve">Фактические  поступления </w:t>
      </w:r>
      <w:r>
        <w:rPr>
          <w:szCs w:val="28"/>
        </w:rPr>
        <w:t>субсидий</w:t>
      </w:r>
      <w:r w:rsidRPr="004263F3">
        <w:rPr>
          <w:szCs w:val="28"/>
        </w:rPr>
        <w:t xml:space="preserve"> в </w:t>
      </w:r>
      <w:r>
        <w:rPr>
          <w:szCs w:val="28"/>
        </w:rPr>
        <w:t>2020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 xml:space="preserve">2019 </w:t>
      </w:r>
      <w:r w:rsidRPr="004263F3">
        <w:rPr>
          <w:szCs w:val="28"/>
        </w:rPr>
        <w:t xml:space="preserve"> года увеличились на </w:t>
      </w:r>
      <w:r w:rsidRPr="002E489C">
        <w:rPr>
          <w:bCs/>
          <w:szCs w:val="28"/>
        </w:rPr>
        <w:t>+10 296 090,82</w:t>
      </w:r>
      <w:r w:rsidRPr="004263F3">
        <w:rPr>
          <w:szCs w:val="28"/>
        </w:rPr>
        <w:t xml:space="preserve"> </w:t>
      </w:r>
      <w:r>
        <w:rPr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200,4</w:t>
      </w:r>
      <w:r w:rsidRPr="004263F3">
        <w:rPr>
          <w:szCs w:val="28"/>
        </w:rPr>
        <w:t xml:space="preserve">%.  Удельный вес </w:t>
      </w:r>
      <w:r>
        <w:rPr>
          <w:szCs w:val="28"/>
        </w:rPr>
        <w:t xml:space="preserve">субсидий </w:t>
      </w:r>
      <w:r w:rsidRPr="004263F3">
        <w:rPr>
          <w:szCs w:val="28"/>
        </w:rPr>
        <w:t xml:space="preserve"> в доходной части бюджета составит </w:t>
      </w:r>
      <w:r>
        <w:rPr>
          <w:szCs w:val="28"/>
        </w:rPr>
        <w:t>5,7</w:t>
      </w:r>
      <w:r w:rsidRPr="004263F3">
        <w:rPr>
          <w:szCs w:val="28"/>
        </w:rPr>
        <w:t>%</w:t>
      </w:r>
    </w:p>
    <w:p w:rsidR="000E3859" w:rsidRPr="000F3076" w:rsidRDefault="000E3859" w:rsidP="000E3859">
      <w:pPr>
        <w:spacing w:line="360" w:lineRule="auto"/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субвенциям</w:t>
      </w:r>
      <w:r w:rsidRPr="00C736BC">
        <w:rPr>
          <w:szCs w:val="28"/>
        </w:rPr>
        <w:t xml:space="preserve"> бюджетам бюджетной системы составило </w:t>
      </w:r>
      <w:r w:rsidRPr="000F3076">
        <w:rPr>
          <w:szCs w:val="28"/>
        </w:rPr>
        <w:t>123 152 244,35</w:t>
      </w:r>
      <w:r>
        <w:rPr>
          <w:szCs w:val="28"/>
        </w:rPr>
        <w:t xml:space="preserve"> рублей </w:t>
      </w:r>
      <w:r w:rsidRPr="00C736BC">
        <w:rPr>
          <w:szCs w:val="28"/>
        </w:rPr>
        <w:t xml:space="preserve"> при плане </w:t>
      </w:r>
      <w:r w:rsidRPr="000F3076">
        <w:rPr>
          <w:szCs w:val="28"/>
        </w:rPr>
        <w:t>124 005 687,23</w:t>
      </w:r>
      <w:r>
        <w:rPr>
          <w:szCs w:val="28"/>
        </w:rPr>
        <w:t xml:space="preserve">  рублей  или  99,8</w:t>
      </w:r>
      <w:r w:rsidRPr="00C736BC">
        <w:rPr>
          <w:szCs w:val="28"/>
        </w:rPr>
        <w:t xml:space="preserve"> % бюджетных</w:t>
      </w:r>
      <w:r>
        <w:rPr>
          <w:szCs w:val="28"/>
        </w:rPr>
        <w:t xml:space="preserve"> назначений. Фактическое поступление</w:t>
      </w:r>
      <w:r w:rsidRPr="00E641EA">
        <w:rPr>
          <w:szCs w:val="28"/>
        </w:rPr>
        <w:t xml:space="preserve"> </w:t>
      </w:r>
      <w:r>
        <w:rPr>
          <w:szCs w:val="28"/>
        </w:rPr>
        <w:t>субвенции</w:t>
      </w:r>
      <w:r w:rsidRPr="004263F3">
        <w:rPr>
          <w:szCs w:val="28"/>
        </w:rPr>
        <w:t xml:space="preserve"> в </w:t>
      </w:r>
      <w:r>
        <w:rPr>
          <w:szCs w:val="28"/>
        </w:rPr>
        <w:t>2020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4263F3">
        <w:rPr>
          <w:szCs w:val="28"/>
        </w:rPr>
        <w:t xml:space="preserve"> года увеличились на  </w:t>
      </w:r>
      <w:r w:rsidRPr="000F3076">
        <w:rPr>
          <w:bCs/>
          <w:szCs w:val="28"/>
        </w:rPr>
        <w:t>+2 244 393,84</w:t>
      </w:r>
      <w:r>
        <w:rPr>
          <w:bCs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247,1</w:t>
      </w:r>
      <w:r w:rsidRPr="004263F3">
        <w:rPr>
          <w:szCs w:val="28"/>
        </w:rPr>
        <w:t xml:space="preserve">%.  Удельный вес </w:t>
      </w:r>
      <w:r>
        <w:rPr>
          <w:szCs w:val="28"/>
        </w:rPr>
        <w:t>субвенции</w:t>
      </w:r>
      <w:r w:rsidRPr="004263F3">
        <w:rPr>
          <w:szCs w:val="28"/>
        </w:rPr>
        <w:t xml:space="preserve"> в доходной части бюджета составит </w:t>
      </w:r>
      <w:r>
        <w:rPr>
          <w:szCs w:val="28"/>
        </w:rPr>
        <w:t>34,3</w:t>
      </w:r>
      <w:r w:rsidRPr="004263F3">
        <w:rPr>
          <w:szCs w:val="28"/>
        </w:rPr>
        <w:t>%</w:t>
      </w:r>
      <w:r>
        <w:rPr>
          <w:szCs w:val="28"/>
        </w:rPr>
        <w:t>.</w:t>
      </w:r>
    </w:p>
    <w:p w:rsidR="000E3859" w:rsidRPr="00C736BC" w:rsidRDefault="000E3859" w:rsidP="000E3859">
      <w:pPr>
        <w:spacing w:line="360" w:lineRule="auto"/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иным межбюджетным трансфертам, составило </w:t>
      </w:r>
      <w:r>
        <w:rPr>
          <w:szCs w:val="28"/>
        </w:rPr>
        <w:t xml:space="preserve"> </w:t>
      </w:r>
      <w:r w:rsidRPr="000F3076">
        <w:rPr>
          <w:szCs w:val="28"/>
        </w:rPr>
        <w:t>5 141 648,15</w:t>
      </w:r>
      <w:r>
        <w:rPr>
          <w:szCs w:val="28"/>
        </w:rPr>
        <w:t xml:space="preserve"> рублей </w:t>
      </w:r>
      <w:r w:rsidRPr="00C736BC">
        <w:rPr>
          <w:szCs w:val="28"/>
        </w:rPr>
        <w:t xml:space="preserve"> при плане </w:t>
      </w:r>
      <w:r w:rsidRPr="000F3076">
        <w:rPr>
          <w:szCs w:val="28"/>
        </w:rPr>
        <w:t>5 295 090,49</w:t>
      </w:r>
      <w:r>
        <w:rPr>
          <w:szCs w:val="28"/>
        </w:rPr>
        <w:t xml:space="preserve">  рублей </w:t>
      </w:r>
      <w:r w:rsidRPr="00C736BC">
        <w:rPr>
          <w:szCs w:val="28"/>
        </w:rPr>
        <w:t xml:space="preserve"> или</w:t>
      </w:r>
      <w:r>
        <w:rPr>
          <w:szCs w:val="28"/>
        </w:rPr>
        <w:t xml:space="preserve"> 97,2</w:t>
      </w:r>
      <w:r w:rsidRPr="00C736BC">
        <w:rPr>
          <w:szCs w:val="28"/>
        </w:rPr>
        <w:t xml:space="preserve"> % бюджетных назначений. </w:t>
      </w:r>
      <w:r>
        <w:rPr>
          <w:szCs w:val="28"/>
        </w:rPr>
        <w:t xml:space="preserve"> Фактическое поступление</w:t>
      </w:r>
      <w:r w:rsidRPr="00E641EA">
        <w:rPr>
          <w:szCs w:val="28"/>
        </w:rPr>
        <w:t xml:space="preserve"> </w:t>
      </w:r>
      <w:r>
        <w:rPr>
          <w:szCs w:val="28"/>
        </w:rPr>
        <w:t xml:space="preserve">иных межбюджетных трансфертов </w:t>
      </w:r>
      <w:r w:rsidRPr="004263F3">
        <w:rPr>
          <w:szCs w:val="28"/>
        </w:rPr>
        <w:t xml:space="preserve">в </w:t>
      </w:r>
      <w:r>
        <w:rPr>
          <w:szCs w:val="28"/>
        </w:rPr>
        <w:lastRenderedPageBreak/>
        <w:t>2020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4263F3">
        <w:rPr>
          <w:szCs w:val="28"/>
        </w:rPr>
        <w:t xml:space="preserve"> года увеличились на  </w:t>
      </w:r>
      <w:r w:rsidRPr="000F3076">
        <w:rPr>
          <w:bCs/>
          <w:color w:val="000000"/>
          <w:szCs w:val="28"/>
        </w:rPr>
        <w:t>+3 101 350,16</w:t>
      </w:r>
      <w:r>
        <w:rPr>
          <w:bCs/>
          <w:color w:val="000000"/>
          <w:szCs w:val="28"/>
        </w:rPr>
        <w:t xml:space="preserve"> 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247,1</w:t>
      </w:r>
      <w:r w:rsidRPr="004263F3">
        <w:rPr>
          <w:szCs w:val="28"/>
        </w:rPr>
        <w:t xml:space="preserve">%.  Удельный вес в доходной части бюджета составит </w:t>
      </w:r>
      <w:r>
        <w:rPr>
          <w:szCs w:val="28"/>
        </w:rPr>
        <w:t>1,4</w:t>
      </w:r>
      <w:r w:rsidRPr="004263F3">
        <w:rPr>
          <w:szCs w:val="28"/>
        </w:rPr>
        <w:t>%</w:t>
      </w:r>
      <w:r>
        <w:rPr>
          <w:szCs w:val="28"/>
        </w:rPr>
        <w:t>.</w:t>
      </w:r>
    </w:p>
    <w:p w:rsidR="000E3859" w:rsidRPr="00C736BC" w:rsidRDefault="000E3859" w:rsidP="000E3859">
      <w:pPr>
        <w:spacing w:line="360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E90C6D">
        <w:rPr>
          <w:color w:val="000000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color w:val="000000"/>
          <w:szCs w:val="28"/>
        </w:rPr>
        <w:t xml:space="preserve"> в сумме </w:t>
      </w:r>
      <w:r w:rsidRPr="00C736BC">
        <w:rPr>
          <w:szCs w:val="28"/>
        </w:rPr>
        <w:t xml:space="preserve">в сумме </w:t>
      </w:r>
      <w:r w:rsidRPr="0052023F">
        <w:rPr>
          <w:color w:val="000000"/>
          <w:szCs w:val="28"/>
        </w:rPr>
        <w:t>11 488,13</w:t>
      </w:r>
      <w:r>
        <w:rPr>
          <w:color w:val="000000"/>
          <w:szCs w:val="28"/>
        </w:rPr>
        <w:t xml:space="preserve">  </w:t>
      </w:r>
      <w:r>
        <w:rPr>
          <w:szCs w:val="28"/>
        </w:rPr>
        <w:t xml:space="preserve">рублей  </w:t>
      </w:r>
      <w:r w:rsidRPr="00C736BC">
        <w:rPr>
          <w:szCs w:val="28"/>
        </w:rPr>
        <w:t xml:space="preserve">при плане </w:t>
      </w:r>
      <w:r w:rsidRPr="0052023F">
        <w:rPr>
          <w:color w:val="000000"/>
          <w:szCs w:val="28"/>
        </w:rPr>
        <w:t>11 488,13</w:t>
      </w:r>
      <w:r>
        <w:rPr>
          <w:color w:val="000000"/>
          <w:szCs w:val="28"/>
        </w:rPr>
        <w:t xml:space="preserve">  </w:t>
      </w:r>
      <w:r>
        <w:rPr>
          <w:szCs w:val="28"/>
        </w:rPr>
        <w:t xml:space="preserve">рублей </w:t>
      </w:r>
      <w:r w:rsidRPr="00C736BC">
        <w:rPr>
          <w:szCs w:val="28"/>
        </w:rPr>
        <w:t xml:space="preserve"> или 100,0 % бюджетных назначений.</w:t>
      </w:r>
      <w:r w:rsidRPr="005D25AF">
        <w:rPr>
          <w:szCs w:val="28"/>
        </w:rPr>
        <w:t xml:space="preserve"> </w:t>
      </w:r>
    </w:p>
    <w:p w:rsidR="000E3859" w:rsidRDefault="000E3859" w:rsidP="000E3859">
      <w:pPr>
        <w:pStyle w:val="af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736BC">
        <w:rPr>
          <w:rFonts w:ascii="Times New Roman" w:hAnsi="Times New Roman"/>
          <w:sz w:val="28"/>
          <w:szCs w:val="28"/>
        </w:rPr>
        <w:t xml:space="preserve">- </w:t>
      </w:r>
      <w:r w:rsidRPr="00C736BC">
        <w:rPr>
          <w:rFonts w:ascii="Times New Roman" w:hAnsi="Times New Roman"/>
          <w:color w:val="000000"/>
          <w:sz w:val="28"/>
          <w:szCs w:val="28"/>
        </w:rPr>
        <w:t xml:space="preserve">возврат остатков субсидий, субвенций и иных межбюджетных </w:t>
      </w:r>
      <w:proofErr w:type="gramStart"/>
      <w:r w:rsidRPr="00C736BC">
        <w:rPr>
          <w:rFonts w:ascii="Times New Roman" w:hAnsi="Times New Roman"/>
          <w:color w:val="000000"/>
          <w:sz w:val="28"/>
          <w:szCs w:val="28"/>
        </w:rPr>
        <w:t>трансфертов</w:t>
      </w:r>
      <w:proofErr w:type="gramEnd"/>
      <w:r w:rsidRPr="00C736BC">
        <w:rPr>
          <w:rFonts w:ascii="Times New Roman" w:hAnsi="Times New Roman"/>
          <w:color w:val="000000"/>
          <w:sz w:val="28"/>
          <w:szCs w:val="28"/>
        </w:rPr>
        <w:t xml:space="preserve">  имеющих целевое назначение прошлых лет </w:t>
      </w:r>
      <w:r w:rsidRPr="00C736BC">
        <w:rPr>
          <w:rFonts w:ascii="Times New Roman" w:hAnsi="Times New Roman"/>
          <w:sz w:val="28"/>
          <w:szCs w:val="28"/>
        </w:rPr>
        <w:t xml:space="preserve">в сумме </w:t>
      </w:r>
      <w:r w:rsidRPr="0052023F">
        <w:rPr>
          <w:color w:val="000000"/>
          <w:sz w:val="28"/>
          <w:szCs w:val="28"/>
        </w:rPr>
        <w:t>-32 468,50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C736BC">
        <w:rPr>
          <w:rFonts w:ascii="Times New Roman" w:hAnsi="Times New Roman"/>
          <w:sz w:val="28"/>
          <w:szCs w:val="28"/>
        </w:rPr>
        <w:t xml:space="preserve"> при плане </w:t>
      </w:r>
      <w:r w:rsidRPr="0052023F">
        <w:rPr>
          <w:color w:val="000000"/>
          <w:sz w:val="28"/>
          <w:szCs w:val="28"/>
        </w:rPr>
        <w:t>-32 468,50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C736BC">
        <w:rPr>
          <w:rFonts w:ascii="Times New Roman" w:hAnsi="Times New Roman"/>
          <w:sz w:val="28"/>
          <w:szCs w:val="28"/>
        </w:rPr>
        <w:t xml:space="preserve"> </w:t>
      </w:r>
      <w:r w:rsidRPr="00C736BC">
        <w:rPr>
          <w:rFonts w:ascii="Times New Roman" w:hAnsi="Times New Roman"/>
          <w:sz w:val="28"/>
          <w:szCs w:val="28"/>
          <w:lang w:eastAsia="ru-RU"/>
        </w:rPr>
        <w:t>или 100,0 % бюджетных назначений.</w:t>
      </w:r>
    </w:p>
    <w:p w:rsidR="00A97379" w:rsidRPr="0052023F" w:rsidRDefault="00A97379" w:rsidP="000E3859">
      <w:pPr>
        <w:pStyle w:val="af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E3859" w:rsidRPr="0048015F" w:rsidRDefault="00720DAF" w:rsidP="000E3859">
      <w:pPr>
        <w:spacing w:line="360" w:lineRule="auto"/>
        <w:ind w:firstLine="709"/>
        <w:jc w:val="both"/>
        <w:rPr>
          <w:szCs w:val="28"/>
        </w:rPr>
      </w:pPr>
      <w:r w:rsidRPr="00A21F6C">
        <w:rPr>
          <w:b/>
          <w:szCs w:val="28"/>
        </w:rPr>
        <w:t>5.</w:t>
      </w:r>
      <w:r>
        <w:rPr>
          <w:szCs w:val="28"/>
        </w:rPr>
        <w:t xml:space="preserve"> </w:t>
      </w:r>
      <w:r w:rsidR="000E3859" w:rsidRPr="00991BF7">
        <w:rPr>
          <w:szCs w:val="28"/>
        </w:rPr>
        <w:t xml:space="preserve">Согласно  Отчету об исполнении </w:t>
      </w:r>
      <w:r w:rsidR="000E3859">
        <w:rPr>
          <w:szCs w:val="28"/>
        </w:rPr>
        <w:t>бюджета Приволжского муниципального района</w:t>
      </w:r>
      <w:r w:rsidR="000E3859" w:rsidRPr="00991BF7">
        <w:rPr>
          <w:szCs w:val="28"/>
        </w:rPr>
        <w:t xml:space="preserve"> за </w:t>
      </w:r>
      <w:r w:rsidR="000E3859">
        <w:rPr>
          <w:szCs w:val="28"/>
        </w:rPr>
        <w:t xml:space="preserve"> 2020</w:t>
      </w:r>
      <w:r w:rsidR="000E3859" w:rsidRPr="00991BF7">
        <w:rPr>
          <w:szCs w:val="28"/>
        </w:rPr>
        <w:t xml:space="preserve"> год   расходы исполнены в объеме</w:t>
      </w:r>
      <w:r w:rsidR="000E3859">
        <w:rPr>
          <w:szCs w:val="28"/>
        </w:rPr>
        <w:t xml:space="preserve">: </w:t>
      </w:r>
      <w:r w:rsidR="000E3859" w:rsidRPr="00991BF7">
        <w:rPr>
          <w:szCs w:val="28"/>
        </w:rPr>
        <w:t xml:space="preserve"> </w:t>
      </w:r>
    </w:p>
    <w:p w:rsidR="000E3859" w:rsidRPr="00A02F58" w:rsidRDefault="000E3859" w:rsidP="000E3859">
      <w:pPr>
        <w:pStyle w:val="ac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347 610 798,94</w:t>
      </w:r>
      <w:r w:rsidRPr="00FD5645">
        <w:rPr>
          <w:szCs w:val="28"/>
        </w:rPr>
        <w:t xml:space="preserve"> руб. при плане </w:t>
      </w:r>
      <w:r>
        <w:rPr>
          <w:szCs w:val="28"/>
        </w:rPr>
        <w:t>365 411 772,07</w:t>
      </w:r>
      <w:r w:rsidRPr="00FD5645">
        <w:rPr>
          <w:szCs w:val="28"/>
        </w:rPr>
        <w:t xml:space="preserve"> руб. или </w:t>
      </w:r>
      <w:r>
        <w:rPr>
          <w:szCs w:val="28"/>
        </w:rPr>
        <w:t>95,13</w:t>
      </w:r>
      <w:r w:rsidRPr="00FD5645">
        <w:rPr>
          <w:szCs w:val="28"/>
        </w:rPr>
        <w:t>% плановых назначений;</w:t>
      </w:r>
    </w:p>
    <w:p w:rsidR="00B63B50" w:rsidRPr="004E52D5" w:rsidRDefault="00B63B50" w:rsidP="00F62D26">
      <w:pPr>
        <w:spacing w:line="360" w:lineRule="auto"/>
        <w:ind w:firstLine="709"/>
        <w:jc w:val="both"/>
        <w:rPr>
          <w:szCs w:val="28"/>
        </w:rPr>
      </w:pPr>
      <w:r w:rsidRPr="004E52D5">
        <w:rPr>
          <w:szCs w:val="28"/>
        </w:rPr>
        <w:t xml:space="preserve">Наибольший удельный вес от общего объемов  расходов бюджета </w:t>
      </w:r>
      <w:r w:rsidR="00C97D3A" w:rsidRPr="004E52D5">
        <w:rPr>
          <w:szCs w:val="28"/>
        </w:rPr>
        <w:t>Приволжского муниципального района</w:t>
      </w:r>
      <w:r w:rsidRPr="004E52D5">
        <w:rPr>
          <w:szCs w:val="28"/>
        </w:rPr>
        <w:t xml:space="preserve"> за  </w:t>
      </w:r>
      <w:r w:rsidR="000E3859">
        <w:rPr>
          <w:szCs w:val="28"/>
        </w:rPr>
        <w:t xml:space="preserve">2020 </w:t>
      </w:r>
      <w:r w:rsidRPr="004E52D5">
        <w:rPr>
          <w:szCs w:val="28"/>
        </w:rPr>
        <w:t xml:space="preserve"> год  составили расходы </w:t>
      </w:r>
      <w:proofErr w:type="gramStart"/>
      <w:r w:rsidRPr="004E52D5">
        <w:rPr>
          <w:szCs w:val="28"/>
        </w:rPr>
        <w:t>на</w:t>
      </w:r>
      <w:proofErr w:type="gramEnd"/>
    </w:p>
    <w:p w:rsidR="000E3859" w:rsidRPr="000E3859" w:rsidRDefault="00720DAF" w:rsidP="000E3859">
      <w:pPr>
        <w:pStyle w:val="ac"/>
        <w:numPr>
          <w:ilvl w:val="0"/>
          <w:numId w:val="14"/>
        </w:numPr>
        <w:spacing w:line="360" w:lineRule="auto"/>
        <w:jc w:val="both"/>
        <w:rPr>
          <w:szCs w:val="28"/>
        </w:rPr>
      </w:pPr>
      <w:r w:rsidRPr="00720DAF">
        <w:rPr>
          <w:szCs w:val="28"/>
        </w:rPr>
        <w:t xml:space="preserve">По разделу </w:t>
      </w:r>
      <w:r w:rsidRPr="00720DAF">
        <w:rPr>
          <w:b/>
          <w:szCs w:val="28"/>
        </w:rPr>
        <w:t>0100 «Общегосударственные вопросы»</w:t>
      </w:r>
      <w:r w:rsidRPr="00720DAF">
        <w:rPr>
          <w:szCs w:val="28"/>
        </w:rPr>
        <w:t xml:space="preserve"> </w:t>
      </w:r>
      <w:r w:rsidR="000E3859" w:rsidRPr="000E3859">
        <w:rPr>
          <w:szCs w:val="28"/>
        </w:rPr>
        <w:t xml:space="preserve">бюджетные назначения исполнены в сумме </w:t>
      </w:r>
      <w:r w:rsidR="000E3859" w:rsidRPr="000E3859">
        <w:rPr>
          <w:b/>
          <w:bCs/>
          <w:color w:val="000000"/>
          <w:szCs w:val="28"/>
        </w:rPr>
        <w:t xml:space="preserve">43 541 218,36  </w:t>
      </w:r>
      <w:r w:rsidR="000E3859" w:rsidRPr="000E3859">
        <w:rPr>
          <w:szCs w:val="28"/>
        </w:rPr>
        <w:t xml:space="preserve">рублей  при плане </w:t>
      </w:r>
      <w:r w:rsidR="000E3859" w:rsidRPr="000E3859">
        <w:rPr>
          <w:b/>
          <w:bCs/>
          <w:color w:val="000000"/>
          <w:szCs w:val="28"/>
        </w:rPr>
        <w:t xml:space="preserve">44 576 892,74  </w:t>
      </w:r>
      <w:r w:rsidR="000E3859" w:rsidRPr="000E3859">
        <w:rPr>
          <w:szCs w:val="28"/>
        </w:rPr>
        <w:t xml:space="preserve">рублей, или 97,7 %, плановых назначений, отклонения составили   </w:t>
      </w:r>
      <w:r w:rsidR="000E3859" w:rsidRPr="000E3859">
        <w:rPr>
          <w:b/>
          <w:szCs w:val="28"/>
        </w:rPr>
        <w:t>-  1 035 674,38</w:t>
      </w:r>
      <w:r w:rsidR="000E3859" w:rsidRPr="000E3859">
        <w:rPr>
          <w:szCs w:val="28"/>
        </w:rPr>
        <w:t xml:space="preserve"> рублей.  Удельный вес расходов по разделу в расходной части бюджета Приволжского муниципального района составили 12,5%</w:t>
      </w:r>
    </w:p>
    <w:p w:rsidR="000E3859" w:rsidRPr="000E3859" w:rsidRDefault="000E3859" w:rsidP="000E3859">
      <w:pPr>
        <w:pStyle w:val="ac"/>
        <w:spacing w:line="360" w:lineRule="auto"/>
        <w:ind w:left="786"/>
        <w:jc w:val="both"/>
        <w:rPr>
          <w:szCs w:val="28"/>
        </w:rPr>
      </w:pPr>
      <w:r w:rsidRPr="000E3859">
        <w:rPr>
          <w:szCs w:val="28"/>
        </w:rPr>
        <w:t xml:space="preserve">Фактические  расходы в 2020 году по сравнению с фактическими расходами  в 2019 года увеличились на </w:t>
      </w:r>
      <w:r w:rsidRPr="000E3859">
        <w:rPr>
          <w:b/>
          <w:szCs w:val="28"/>
        </w:rPr>
        <w:t xml:space="preserve">+3 123 434,42  </w:t>
      </w:r>
      <w:r w:rsidRPr="000E3859">
        <w:rPr>
          <w:bCs/>
          <w:color w:val="000000"/>
          <w:szCs w:val="28"/>
        </w:rPr>
        <w:t>рублей и</w:t>
      </w:r>
      <w:r w:rsidRPr="000E3859">
        <w:rPr>
          <w:szCs w:val="28"/>
        </w:rPr>
        <w:t xml:space="preserve"> составили 107,7%. </w:t>
      </w:r>
    </w:p>
    <w:p w:rsidR="002E4CE1" w:rsidRPr="002E4CE1" w:rsidRDefault="00720DAF" w:rsidP="002E4CE1">
      <w:pPr>
        <w:pStyle w:val="ac"/>
        <w:numPr>
          <w:ilvl w:val="0"/>
          <w:numId w:val="14"/>
        </w:numPr>
        <w:spacing w:line="360" w:lineRule="auto"/>
        <w:jc w:val="both"/>
        <w:rPr>
          <w:b/>
          <w:szCs w:val="28"/>
        </w:rPr>
      </w:pPr>
      <w:r w:rsidRPr="00720DAF">
        <w:rPr>
          <w:szCs w:val="28"/>
        </w:rPr>
        <w:t xml:space="preserve">По разделу </w:t>
      </w:r>
      <w:r w:rsidRPr="00720DAF">
        <w:rPr>
          <w:b/>
          <w:szCs w:val="28"/>
        </w:rPr>
        <w:t>0700 «</w:t>
      </w:r>
      <w:r w:rsidRPr="00720DAF">
        <w:rPr>
          <w:b/>
          <w:bCs/>
          <w:color w:val="000000"/>
          <w:szCs w:val="28"/>
        </w:rPr>
        <w:t>Образование</w:t>
      </w:r>
      <w:r w:rsidRPr="00720DAF">
        <w:rPr>
          <w:b/>
          <w:szCs w:val="28"/>
        </w:rPr>
        <w:t>»</w:t>
      </w:r>
      <w:r w:rsidRPr="00720DAF">
        <w:rPr>
          <w:szCs w:val="28"/>
        </w:rPr>
        <w:t xml:space="preserve"> </w:t>
      </w:r>
      <w:r w:rsidR="002E4CE1" w:rsidRPr="002E4CE1">
        <w:rPr>
          <w:szCs w:val="28"/>
        </w:rPr>
        <w:t xml:space="preserve">бюджетные назначения исполнены в сумме </w:t>
      </w:r>
      <w:r w:rsidR="002E4CE1" w:rsidRPr="002E4CE1">
        <w:rPr>
          <w:b/>
          <w:bCs/>
          <w:color w:val="000000"/>
          <w:szCs w:val="28"/>
        </w:rPr>
        <w:t xml:space="preserve">282 428 251,71  </w:t>
      </w:r>
      <w:r w:rsidR="002E4CE1" w:rsidRPr="002E4CE1">
        <w:rPr>
          <w:szCs w:val="28"/>
        </w:rPr>
        <w:t xml:space="preserve">рублей  при плане  </w:t>
      </w:r>
      <w:r w:rsidR="002E4CE1" w:rsidRPr="002E4CE1">
        <w:rPr>
          <w:b/>
          <w:bCs/>
          <w:color w:val="000000"/>
          <w:szCs w:val="28"/>
        </w:rPr>
        <w:t xml:space="preserve">295 931 171,28    </w:t>
      </w:r>
      <w:r w:rsidR="002E4CE1" w:rsidRPr="002E4CE1">
        <w:rPr>
          <w:szCs w:val="28"/>
        </w:rPr>
        <w:t xml:space="preserve">рублей, или 95,4 %, плановых назначений, отклонения составили  </w:t>
      </w:r>
      <w:r w:rsidR="002E4CE1" w:rsidRPr="002E4CE1">
        <w:rPr>
          <w:b/>
          <w:bCs/>
          <w:szCs w:val="28"/>
        </w:rPr>
        <w:t xml:space="preserve">-13 502 919,57 </w:t>
      </w:r>
      <w:r w:rsidR="002E4CE1" w:rsidRPr="002E4CE1">
        <w:rPr>
          <w:szCs w:val="28"/>
        </w:rPr>
        <w:lastRenderedPageBreak/>
        <w:t xml:space="preserve">рублей. </w:t>
      </w:r>
      <w:r w:rsidR="002E4CE1">
        <w:rPr>
          <w:szCs w:val="28"/>
        </w:rPr>
        <w:t xml:space="preserve"> </w:t>
      </w:r>
      <w:r w:rsidR="002E4CE1" w:rsidRPr="002E4CE1">
        <w:rPr>
          <w:szCs w:val="28"/>
        </w:rPr>
        <w:t>Удельный вес расходов по разделу в расходной части бюджета Приволжского муниципального района составили 81,2%</w:t>
      </w:r>
    </w:p>
    <w:p w:rsidR="002E4CE1" w:rsidRPr="002E4CE1" w:rsidRDefault="002E4CE1" w:rsidP="002E4CE1">
      <w:pPr>
        <w:pStyle w:val="ac"/>
        <w:spacing w:line="360" w:lineRule="auto"/>
        <w:ind w:left="786"/>
        <w:jc w:val="both"/>
        <w:rPr>
          <w:szCs w:val="28"/>
        </w:rPr>
      </w:pPr>
      <w:r w:rsidRPr="002E4CE1">
        <w:rPr>
          <w:szCs w:val="28"/>
        </w:rPr>
        <w:t xml:space="preserve">Фактические  расходы в 2020 году по сравнению с фактическими расходами  в 2019 года увеличилось на  </w:t>
      </w:r>
      <w:r w:rsidRPr="002E4CE1">
        <w:rPr>
          <w:b/>
          <w:szCs w:val="28"/>
        </w:rPr>
        <w:t>+4 997 155,24</w:t>
      </w:r>
      <w:r w:rsidRPr="002E4CE1">
        <w:rPr>
          <w:szCs w:val="28"/>
        </w:rPr>
        <w:t xml:space="preserve"> </w:t>
      </w:r>
      <w:proofErr w:type="gramStart"/>
      <w:r w:rsidRPr="002E4CE1">
        <w:rPr>
          <w:bCs/>
          <w:color w:val="000000"/>
          <w:szCs w:val="28"/>
        </w:rPr>
        <w:t>рублей</w:t>
      </w:r>
      <w:proofErr w:type="gramEnd"/>
      <w:r w:rsidRPr="002E4CE1">
        <w:rPr>
          <w:bCs/>
          <w:color w:val="000000"/>
          <w:szCs w:val="28"/>
        </w:rPr>
        <w:t xml:space="preserve">  и</w:t>
      </w:r>
      <w:r w:rsidRPr="002E4CE1">
        <w:rPr>
          <w:szCs w:val="28"/>
        </w:rPr>
        <w:t xml:space="preserve"> составили 101,8%. </w:t>
      </w:r>
    </w:p>
    <w:p w:rsidR="002E4CE1" w:rsidRDefault="002E4CE1" w:rsidP="002E4CE1">
      <w:pPr>
        <w:pStyle w:val="ac"/>
        <w:spacing w:line="360" w:lineRule="auto"/>
        <w:ind w:left="786"/>
        <w:jc w:val="both"/>
        <w:rPr>
          <w:b/>
          <w:szCs w:val="28"/>
        </w:rPr>
      </w:pPr>
    </w:p>
    <w:p w:rsidR="00A21F6C" w:rsidRPr="00A21F6C" w:rsidRDefault="00A21F6C" w:rsidP="00A21F6C">
      <w:pPr>
        <w:spacing w:line="360" w:lineRule="auto"/>
        <w:ind w:firstLine="567"/>
        <w:jc w:val="both"/>
        <w:rPr>
          <w:rFonts w:eastAsia="Calibri"/>
          <w:b/>
          <w:szCs w:val="28"/>
        </w:rPr>
      </w:pPr>
      <w:r>
        <w:rPr>
          <w:b/>
          <w:szCs w:val="28"/>
        </w:rPr>
        <w:t xml:space="preserve">6. </w:t>
      </w:r>
      <w:r w:rsidRPr="001A7EF5">
        <w:rPr>
          <w:rFonts w:eastAsia="Calibri"/>
          <w:bCs/>
          <w:color w:val="000000"/>
          <w:szCs w:val="28"/>
        </w:rPr>
        <w:t>Согласно</w:t>
      </w:r>
      <w:r>
        <w:rPr>
          <w:rFonts w:eastAsia="Calibri"/>
          <w:bCs/>
          <w:color w:val="000000"/>
          <w:szCs w:val="28"/>
        </w:rPr>
        <w:t xml:space="preserve"> </w:t>
      </w:r>
      <w:r w:rsidRPr="001A7EF5">
        <w:rPr>
          <w:rFonts w:eastAsia="Calibri"/>
          <w:b/>
          <w:szCs w:val="28"/>
        </w:rPr>
        <w:t xml:space="preserve"> «Отчет</w:t>
      </w:r>
      <w:r>
        <w:rPr>
          <w:rFonts w:eastAsia="Calibri"/>
          <w:b/>
          <w:szCs w:val="28"/>
        </w:rPr>
        <w:t>у</w:t>
      </w:r>
      <w:r w:rsidRPr="001A7EF5">
        <w:rPr>
          <w:rFonts w:eastAsia="Calibri"/>
          <w:b/>
          <w:szCs w:val="28"/>
        </w:rPr>
        <w:t xml:space="preserve"> о реализации муниципальных программ</w:t>
      </w:r>
      <w:r>
        <w:rPr>
          <w:rFonts w:eastAsia="Calibri"/>
          <w:b/>
          <w:szCs w:val="28"/>
        </w:rPr>
        <w:t xml:space="preserve"> </w:t>
      </w:r>
      <w:r w:rsidRPr="001A7EF5">
        <w:rPr>
          <w:rFonts w:eastAsia="Calibri"/>
          <w:b/>
          <w:szCs w:val="28"/>
        </w:rPr>
        <w:t xml:space="preserve">Приволжского </w:t>
      </w:r>
      <w:r>
        <w:rPr>
          <w:rFonts w:eastAsia="Calibri"/>
          <w:b/>
          <w:szCs w:val="28"/>
        </w:rPr>
        <w:t>муниципального района</w:t>
      </w:r>
      <w:r w:rsidRPr="001A7EF5">
        <w:rPr>
          <w:rFonts w:eastAsia="Calibri"/>
          <w:b/>
          <w:szCs w:val="28"/>
        </w:rPr>
        <w:t xml:space="preserve"> в </w:t>
      </w:r>
      <w:r w:rsidR="002E4CE1">
        <w:rPr>
          <w:rFonts w:eastAsia="Calibri"/>
          <w:b/>
          <w:szCs w:val="28"/>
        </w:rPr>
        <w:t>2020</w:t>
      </w:r>
      <w:r w:rsidRPr="001A7EF5">
        <w:rPr>
          <w:rFonts w:eastAsia="Calibri"/>
          <w:b/>
          <w:szCs w:val="28"/>
        </w:rPr>
        <w:t xml:space="preserve"> году»</w:t>
      </w:r>
      <w:r>
        <w:rPr>
          <w:rFonts w:eastAsia="Calibri"/>
          <w:b/>
          <w:szCs w:val="28"/>
        </w:rPr>
        <w:t xml:space="preserve">  </w:t>
      </w:r>
      <w:r w:rsidRPr="001A7EF5">
        <w:rPr>
          <w:rFonts w:eastAsia="Calibri"/>
          <w:bCs/>
          <w:color w:val="000000"/>
          <w:szCs w:val="28"/>
        </w:rPr>
        <w:t xml:space="preserve">в Приволжском </w:t>
      </w:r>
      <w:r w:rsidRPr="00A21F6C">
        <w:rPr>
          <w:rFonts w:eastAsia="Calibri"/>
          <w:bCs/>
          <w:color w:val="000000"/>
          <w:szCs w:val="28"/>
        </w:rPr>
        <w:t xml:space="preserve">муниципальном районе  действовало </w:t>
      </w:r>
      <w:r w:rsidR="002E4CE1">
        <w:rPr>
          <w:rFonts w:eastAsia="Calibri"/>
          <w:bCs/>
          <w:color w:val="000000"/>
          <w:szCs w:val="28"/>
        </w:rPr>
        <w:t>20</w:t>
      </w:r>
      <w:r w:rsidRPr="00A21F6C">
        <w:rPr>
          <w:rFonts w:eastAsia="Calibri"/>
          <w:bCs/>
          <w:color w:val="000000"/>
          <w:szCs w:val="28"/>
        </w:rPr>
        <w:t xml:space="preserve"> муниципальных программ </w:t>
      </w:r>
    </w:p>
    <w:p w:rsidR="001242AC" w:rsidRPr="002E4CE1" w:rsidRDefault="002E4CE1" w:rsidP="002E4CE1">
      <w:pPr>
        <w:spacing w:line="360" w:lineRule="auto"/>
        <w:ind w:firstLine="708"/>
        <w:jc w:val="both"/>
        <w:rPr>
          <w:rFonts w:eastAsia="Calibri"/>
          <w:bCs/>
          <w:color w:val="000000"/>
          <w:szCs w:val="28"/>
        </w:rPr>
      </w:pPr>
      <w:r w:rsidRPr="003C3386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в 2020 году  составляет </w:t>
      </w:r>
      <w:r>
        <w:rPr>
          <w:rFonts w:eastAsia="Calibri"/>
          <w:b/>
          <w:bCs/>
          <w:color w:val="000000"/>
          <w:szCs w:val="28"/>
        </w:rPr>
        <w:t xml:space="preserve">305 596 </w:t>
      </w:r>
      <w:r w:rsidRPr="003C3386">
        <w:rPr>
          <w:rFonts w:eastAsia="Calibri"/>
          <w:b/>
          <w:bCs/>
          <w:color w:val="000000"/>
          <w:szCs w:val="28"/>
        </w:rPr>
        <w:t>499</w:t>
      </w:r>
      <w:r>
        <w:rPr>
          <w:rFonts w:eastAsia="Calibri"/>
          <w:b/>
          <w:bCs/>
          <w:color w:val="000000"/>
          <w:szCs w:val="28"/>
        </w:rPr>
        <w:t>,</w:t>
      </w:r>
      <w:r w:rsidRPr="003C3386">
        <w:rPr>
          <w:rFonts w:eastAsia="Calibri"/>
          <w:b/>
          <w:bCs/>
          <w:color w:val="000000"/>
          <w:szCs w:val="28"/>
        </w:rPr>
        <w:t>18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Pr="003C3386">
        <w:rPr>
          <w:rFonts w:eastAsia="Calibri"/>
          <w:bCs/>
          <w:color w:val="000000"/>
          <w:szCs w:val="28"/>
        </w:rPr>
        <w:t xml:space="preserve">рублей,  фактические затраты </w:t>
      </w:r>
      <w:r w:rsidRPr="003C3386">
        <w:rPr>
          <w:rFonts w:eastAsia="Calibri"/>
          <w:bCs/>
          <w:szCs w:val="28"/>
        </w:rPr>
        <w:t>уменьшились на    -</w:t>
      </w:r>
      <w:r w:rsidRPr="003C3386">
        <w:rPr>
          <w:rFonts w:eastAsia="Calibri"/>
          <w:b/>
          <w:bCs/>
          <w:color w:val="000000"/>
          <w:szCs w:val="28"/>
        </w:rPr>
        <w:t>16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Pr="003C3386">
        <w:rPr>
          <w:rFonts w:eastAsia="Calibri"/>
          <w:b/>
          <w:bCs/>
          <w:color w:val="000000"/>
          <w:szCs w:val="28"/>
        </w:rPr>
        <w:t>401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Pr="003C3386">
        <w:rPr>
          <w:rFonts w:eastAsia="Calibri"/>
          <w:b/>
          <w:bCs/>
          <w:color w:val="000000"/>
          <w:szCs w:val="28"/>
        </w:rPr>
        <w:t>419</w:t>
      </w:r>
      <w:r>
        <w:rPr>
          <w:rFonts w:eastAsia="Calibri"/>
          <w:b/>
          <w:bCs/>
          <w:color w:val="000000"/>
          <w:szCs w:val="28"/>
        </w:rPr>
        <w:t>,</w:t>
      </w:r>
      <w:r w:rsidRPr="003C3386">
        <w:rPr>
          <w:rFonts w:eastAsia="Calibri"/>
          <w:b/>
          <w:bCs/>
          <w:color w:val="000000"/>
          <w:szCs w:val="28"/>
        </w:rPr>
        <w:t>76</w:t>
      </w:r>
      <w:r>
        <w:rPr>
          <w:rFonts w:eastAsia="Calibri"/>
          <w:b/>
          <w:bCs/>
          <w:color w:val="000000"/>
          <w:szCs w:val="28"/>
        </w:rPr>
        <w:t xml:space="preserve">  </w:t>
      </w:r>
      <w:r w:rsidRPr="003C3386">
        <w:rPr>
          <w:rFonts w:eastAsia="Calibri"/>
          <w:bCs/>
          <w:szCs w:val="28"/>
        </w:rPr>
        <w:t xml:space="preserve">рублей и </w:t>
      </w:r>
      <w:r w:rsidRPr="003C3386">
        <w:rPr>
          <w:rFonts w:eastAsia="Calibri"/>
          <w:bCs/>
          <w:color w:val="000000"/>
          <w:szCs w:val="28"/>
        </w:rPr>
        <w:t xml:space="preserve">составили </w:t>
      </w:r>
      <w:r w:rsidRPr="003C3386">
        <w:rPr>
          <w:rFonts w:eastAsia="Calibri"/>
          <w:b/>
          <w:bCs/>
          <w:color w:val="000000"/>
          <w:szCs w:val="28"/>
        </w:rPr>
        <w:t>289</w:t>
      </w:r>
      <w:r>
        <w:rPr>
          <w:rFonts w:eastAsia="Calibri"/>
          <w:b/>
          <w:bCs/>
          <w:color w:val="000000"/>
          <w:szCs w:val="28"/>
        </w:rPr>
        <w:t> 195 </w:t>
      </w:r>
      <w:r w:rsidRPr="003C3386">
        <w:rPr>
          <w:rFonts w:eastAsia="Calibri"/>
          <w:b/>
          <w:bCs/>
          <w:color w:val="000000"/>
          <w:szCs w:val="28"/>
        </w:rPr>
        <w:t>079</w:t>
      </w:r>
      <w:r>
        <w:rPr>
          <w:rFonts w:eastAsia="Calibri"/>
          <w:b/>
          <w:bCs/>
          <w:color w:val="000000"/>
          <w:szCs w:val="28"/>
        </w:rPr>
        <w:t>,</w:t>
      </w:r>
      <w:r w:rsidRPr="003C3386">
        <w:rPr>
          <w:rFonts w:eastAsia="Calibri"/>
          <w:b/>
          <w:bCs/>
          <w:color w:val="000000"/>
          <w:szCs w:val="28"/>
        </w:rPr>
        <w:t>42</w:t>
      </w:r>
      <w:r w:rsidRPr="003C3386"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bCs/>
          <w:szCs w:val="28"/>
        </w:rPr>
        <w:t>рублей или 94,6</w:t>
      </w:r>
      <w:r w:rsidRPr="003C3386">
        <w:rPr>
          <w:rFonts w:eastAsia="Calibri"/>
          <w:bCs/>
          <w:szCs w:val="28"/>
        </w:rPr>
        <w:t>% от плановых назначен</w:t>
      </w:r>
      <w:r>
        <w:rPr>
          <w:rFonts w:eastAsia="Calibri"/>
          <w:bCs/>
          <w:szCs w:val="28"/>
        </w:rPr>
        <w:t>ий.</w:t>
      </w:r>
    </w:p>
    <w:p w:rsidR="007A5D9E" w:rsidRPr="004E52D5" w:rsidRDefault="007A5D9E" w:rsidP="000170E7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12" w:name="_Toc414457439"/>
      <w:r w:rsidRPr="004E52D5">
        <w:rPr>
          <w:rFonts w:ascii="Times New Roman" w:hAnsi="Times New Roman" w:cs="Times New Roman"/>
          <w:bCs w:val="0"/>
        </w:rPr>
        <w:t>Предложения</w:t>
      </w:r>
      <w:bookmarkEnd w:id="12"/>
      <w:r w:rsidRPr="004E52D5">
        <w:rPr>
          <w:rFonts w:ascii="Times New Roman" w:hAnsi="Times New Roman" w:cs="Times New Roman"/>
          <w:bCs w:val="0"/>
        </w:rPr>
        <w:t xml:space="preserve">  </w:t>
      </w:r>
    </w:p>
    <w:p w:rsidR="00E67BD5" w:rsidRPr="00CB42D1" w:rsidRDefault="00E67BD5" w:rsidP="00026CE2">
      <w:pPr>
        <w:pStyle w:val="23"/>
        <w:tabs>
          <w:tab w:val="left" w:pos="567"/>
        </w:tabs>
        <w:spacing w:after="0" w:line="360" w:lineRule="auto"/>
        <w:ind w:left="0"/>
        <w:jc w:val="both"/>
        <w:rPr>
          <w:rFonts w:eastAsia="Calibri"/>
          <w:szCs w:val="28"/>
        </w:rPr>
      </w:pPr>
      <w:r>
        <w:rPr>
          <w:szCs w:val="28"/>
        </w:rPr>
        <w:tab/>
      </w:r>
    </w:p>
    <w:p w:rsidR="00E27057" w:rsidRPr="004E52D5" w:rsidRDefault="007A5D9E" w:rsidP="007C5B76">
      <w:pPr>
        <w:spacing w:line="360" w:lineRule="auto"/>
        <w:ind w:firstLine="708"/>
        <w:jc w:val="both"/>
        <w:rPr>
          <w:szCs w:val="28"/>
        </w:rPr>
      </w:pPr>
      <w:r w:rsidRPr="004E52D5">
        <w:rPr>
          <w:szCs w:val="28"/>
        </w:rPr>
        <w:t xml:space="preserve">Отчет об исполнении бюджета </w:t>
      </w:r>
      <w:r w:rsidR="00E27057" w:rsidRPr="004E52D5">
        <w:rPr>
          <w:szCs w:val="28"/>
        </w:rPr>
        <w:t>Приволжского муниципального района</w:t>
      </w:r>
      <w:r w:rsidR="00A8180E" w:rsidRPr="004E52D5">
        <w:rPr>
          <w:szCs w:val="28"/>
        </w:rPr>
        <w:t xml:space="preserve">  </w:t>
      </w:r>
      <w:r w:rsidRPr="004E52D5">
        <w:rPr>
          <w:szCs w:val="28"/>
        </w:rPr>
        <w:t xml:space="preserve">за </w:t>
      </w:r>
      <w:r w:rsidR="002E4CE1">
        <w:rPr>
          <w:szCs w:val="28"/>
        </w:rPr>
        <w:t xml:space="preserve">2020 </w:t>
      </w:r>
      <w:r w:rsidRPr="004E52D5">
        <w:rPr>
          <w:szCs w:val="28"/>
        </w:rPr>
        <w:t xml:space="preserve"> год рассмотреть</w:t>
      </w:r>
      <w:r w:rsidR="007C5B76">
        <w:rPr>
          <w:szCs w:val="28"/>
        </w:rPr>
        <w:t xml:space="preserve"> с учетом настоящего заключения.</w:t>
      </w:r>
    </w:p>
    <w:p w:rsidR="000231D9" w:rsidRDefault="000231D9" w:rsidP="002E4CE1">
      <w:pPr>
        <w:spacing w:line="360" w:lineRule="auto"/>
        <w:jc w:val="both"/>
        <w:rPr>
          <w:szCs w:val="28"/>
        </w:rPr>
      </w:pPr>
    </w:p>
    <w:p w:rsidR="00A97379" w:rsidRDefault="00A97379" w:rsidP="000231D9">
      <w:pPr>
        <w:ind w:firstLine="709"/>
        <w:jc w:val="both"/>
        <w:rPr>
          <w:szCs w:val="28"/>
        </w:rPr>
      </w:pPr>
    </w:p>
    <w:p w:rsidR="00A97379" w:rsidRDefault="00A97379" w:rsidP="000231D9">
      <w:pPr>
        <w:ind w:firstLine="709"/>
        <w:jc w:val="both"/>
        <w:rPr>
          <w:szCs w:val="28"/>
        </w:rPr>
      </w:pPr>
    </w:p>
    <w:p w:rsidR="00352D0B" w:rsidRDefault="00352D0B" w:rsidP="000231D9">
      <w:pPr>
        <w:ind w:firstLine="709"/>
        <w:jc w:val="both"/>
        <w:rPr>
          <w:szCs w:val="28"/>
        </w:rPr>
      </w:pPr>
      <w:r>
        <w:rPr>
          <w:szCs w:val="28"/>
        </w:rPr>
        <w:t>Председатель</w:t>
      </w:r>
    </w:p>
    <w:p w:rsidR="00352D0B" w:rsidRDefault="00352D0B" w:rsidP="000231D9">
      <w:pPr>
        <w:ind w:firstLine="709"/>
        <w:jc w:val="both"/>
        <w:rPr>
          <w:szCs w:val="28"/>
        </w:rPr>
      </w:pPr>
      <w:r>
        <w:rPr>
          <w:szCs w:val="28"/>
        </w:rPr>
        <w:t>Контрольно-счетной палаты</w:t>
      </w:r>
    </w:p>
    <w:p w:rsidR="00352D0B" w:rsidRDefault="00352D0B" w:rsidP="000231D9">
      <w:pPr>
        <w:ind w:firstLine="709"/>
        <w:jc w:val="both"/>
        <w:rPr>
          <w:szCs w:val="28"/>
        </w:rPr>
      </w:pPr>
      <w:r>
        <w:rPr>
          <w:szCs w:val="28"/>
        </w:rPr>
        <w:t xml:space="preserve">Приволжского </w:t>
      </w:r>
    </w:p>
    <w:p w:rsidR="00352D0B" w:rsidRPr="00A663AE" w:rsidRDefault="00352D0B" w:rsidP="000231D9">
      <w:pPr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муниципального района:                                 О. Л. Орлова </w:t>
      </w:r>
    </w:p>
    <w:p w:rsidR="000A6623" w:rsidRDefault="000A6623" w:rsidP="002E4CE1">
      <w:pPr>
        <w:spacing w:line="360" w:lineRule="auto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Pr="00991BF7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sectPr w:rsidR="000A6623" w:rsidRPr="00991BF7" w:rsidSect="00EF27B5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1CA"/>
    <w:multiLevelType w:val="hybridMultilevel"/>
    <w:tmpl w:val="8BB065CE"/>
    <w:lvl w:ilvl="0" w:tplc="C9184B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280B658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D8805050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64080C2A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9149E68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7590BA90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C14AEEF0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2EF24B78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C554AF0A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>
    <w:nsid w:val="7A112FA9"/>
    <w:multiLevelType w:val="hybridMultilevel"/>
    <w:tmpl w:val="2D4882B0"/>
    <w:lvl w:ilvl="0" w:tplc="8CC4B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08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A68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A2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B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23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8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4B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F8F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643C"/>
    <w:rsid w:val="00014EFC"/>
    <w:rsid w:val="00015B12"/>
    <w:rsid w:val="000170E7"/>
    <w:rsid w:val="000231D9"/>
    <w:rsid w:val="00025CB9"/>
    <w:rsid w:val="00026CE2"/>
    <w:rsid w:val="0003081C"/>
    <w:rsid w:val="00031561"/>
    <w:rsid w:val="00032722"/>
    <w:rsid w:val="00034379"/>
    <w:rsid w:val="00034A49"/>
    <w:rsid w:val="000409D6"/>
    <w:rsid w:val="0004741D"/>
    <w:rsid w:val="0004795B"/>
    <w:rsid w:val="000602D4"/>
    <w:rsid w:val="00060A8A"/>
    <w:rsid w:val="00065BC3"/>
    <w:rsid w:val="00071A53"/>
    <w:rsid w:val="00073DF0"/>
    <w:rsid w:val="00080FC2"/>
    <w:rsid w:val="00085814"/>
    <w:rsid w:val="000879A5"/>
    <w:rsid w:val="000917EE"/>
    <w:rsid w:val="000A26D7"/>
    <w:rsid w:val="000A2768"/>
    <w:rsid w:val="000A6623"/>
    <w:rsid w:val="000A7D58"/>
    <w:rsid w:val="000A7F0F"/>
    <w:rsid w:val="000B2734"/>
    <w:rsid w:val="000B400E"/>
    <w:rsid w:val="000B5740"/>
    <w:rsid w:val="000B5C94"/>
    <w:rsid w:val="000B70B1"/>
    <w:rsid w:val="000C2877"/>
    <w:rsid w:val="000C2D60"/>
    <w:rsid w:val="000D20B5"/>
    <w:rsid w:val="000E2D76"/>
    <w:rsid w:val="000E3859"/>
    <w:rsid w:val="000E58AC"/>
    <w:rsid w:val="000E7D80"/>
    <w:rsid w:val="000F3076"/>
    <w:rsid w:val="00100A7A"/>
    <w:rsid w:val="00104BB5"/>
    <w:rsid w:val="001062CD"/>
    <w:rsid w:val="0011774C"/>
    <w:rsid w:val="00117822"/>
    <w:rsid w:val="001214CE"/>
    <w:rsid w:val="001223A6"/>
    <w:rsid w:val="00123AE0"/>
    <w:rsid w:val="001242AC"/>
    <w:rsid w:val="00126DC7"/>
    <w:rsid w:val="00132DD5"/>
    <w:rsid w:val="00135A77"/>
    <w:rsid w:val="00135F8D"/>
    <w:rsid w:val="00143035"/>
    <w:rsid w:val="00147EBF"/>
    <w:rsid w:val="00154837"/>
    <w:rsid w:val="00161548"/>
    <w:rsid w:val="00162AC3"/>
    <w:rsid w:val="0017058E"/>
    <w:rsid w:val="00171129"/>
    <w:rsid w:val="00171A13"/>
    <w:rsid w:val="00171C47"/>
    <w:rsid w:val="00176200"/>
    <w:rsid w:val="00183BE0"/>
    <w:rsid w:val="00184D67"/>
    <w:rsid w:val="00187E65"/>
    <w:rsid w:val="00193ACA"/>
    <w:rsid w:val="001A4A7A"/>
    <w:rsid w:val="001B1139"/>
    <w:rsid w:val="001B2ACA"/>
    <w:rsid w:val="001C02BC"/>
    <w:rsid w:val="001C5418"/>
    <w:rsid w:val="001C71B2"/>
    <w:rsid w:val="001D2819"/>
    <w:rsid w:val="001F4CAC"/>
    <w:rsid w:val="00201474"/>
    <w:rsid w:val="00203A07"/>
    <w:rsid w:val="00212CD5"/>
    <w:rsid w:val="00212DC8"/>
    <w:rsid w:val="00217564"/>
    <w:rsid w:val="00220C49"/>
    <w:rsid w:val="00222727"/>
    <w:rsid w:val="0022344A"/>
    <w:rsid w:val="00224AC3"/>
    <w:rsid w:val="00225145"/>
    <w:rsid w:val="00230188"/>
    <w:rsid w:val="0023052C"/>
    <w:rsid w:val="00231472"/>
    <w:rsid w:val="002369D9"/>
    <w:rsid w:val="00237D49"/>
    <w:rsid w:val="002501FB"/>
    <w:rsid w:val="00256189"/>
    <w:rsid w:val="0026193E"/>
    <w:rsid w:val="00262269"/>
    <w:rsid w:val="00262445"/>
    <w:rsid w:val="0026417E"/>
    <w:rsid w:val="002704D7"/>
    <w:rsid w:val="002724D4"/>
    <w:rsid w:val="00272C71"/>
    <w:rsid w:val="0027405D"/>
    <w:rsid w:val="00274663"/>
    <w:rsid w:val="00277017"/>
    <w:rsid w:val="00277FD8"/>
    <w:rsid w:val="00281986"/>
    <w:rsid w:val="0028549F"/>
    <w:rsid w:val="00285E9F"/>
    <w:rsid w:val="0029020A"/>
    <w:rsid w:val="0029059F"/>
    <w:rsid w:val="00290A88"/>
    <w:rsid w:val="00290C18"/>
    <w:rsid w:val="00293F8D"/>
    <w:rsid w:val="00294C29"/>
    <w:rsid w:val="002964DD"/>
    <w:rsid w:val="002A0F44"/>
    <w:rsid w:val="002A2393"/>
    <w:rsid w:val="002C0CCD"/>
    <w:rsid w:val="002C3796"/>
    <w:rsid w:val="002C643A"/>
    <w:rsid w:val="002D1D44"/>
    <w:rsid w:val="002D2EF5"/>
    <w:rsid w:val="002D3861"/>
    <w:rsid w:val="002D781C"/>
    <w:rsid w:val="002E489C"/>
    <w:rsid w:val="002E4CE1"/>
    <w:rsid w:val="002E607F"/>
    <w:rsid w:val="002F3372"/>
    <w:rsid w:val="002F51DB"/>
    <w:rsid w:val="0031187C"/>
    <w:rsid w:val="00313F67"/>
    <w:rsid w:val="003221D5"/>
    <w:rsid w:val="00324EE9"/>
    <w:rsid w:val="0032599A"/>
    <w:rsid w:val="003305D5"/>
    <w:rsid w:val="003316D1"/>
    <w:rsid w:val="003355F7"/>
    <w:rsid w:val="003366D1"/>
    <w:rsid w:val="0034728C"/>
    <w:rsid w:val="00352A91"/>
    <w:rsid w:val="00352D0B"/>
    <w:rsid w:val="003548F0"/>
    <w:rsid w:val="00362440"/>
    <w:rsid w:val="00371CA3"/>
    <w:rsid w:val="0038124E"/>
    <w:rsid w:val="00383B06"/>
    <w:rsid w:val="0038536B"/>
    <w:rsid w:val="00387D06"/>
    <w:rsid w:val="00390AC2"/>
    <w:rsid w:val="003938EF"/>
    <w:rsid w:val="00395A69"/>
    <w:rsid w:val="003A5E63"/>
    <w:rsid w:val="003B29A1"/>
    <w:rsid w:val="003C3386"/>
    <w:rsid w:val="003D0EE2"/>
    <w:rsid w:val="003D1C36"/>
    <w:rsid w:val="003E00F3"/>
    <w:rsid w:val="003E1473"/>
    <w:rsid w:val="003E290E"/>
    <w:rsid w:val="003E7362"/>
    <w:rsid w:val="0040411C"/>
    <w:rsid w:val="004041AA"/>
    <w:rsid w:val="00405AC1"/>
    <w:rsid w:val="0041276D"/>
    <w:rsid w:val="004154AD"/>
    <w:rsid w:val="00416F3D"/>
    <w:rsid w:val="0042237A"/>
    <w:rsid w:val="004230A9"/>
    <w:rsid w:val="004252BF"/>
    <w:rsid w:val="004263F3"/>
    <w:rsid w:val="00427319"/>
    <w:rsid w:val="004273B7"/>
    <w:rsid w:val="004277F8"/>
    <w:rsid w:val="00431F56"/>
    <w:rsid w:val="00435FB8"/>
    <w:rsid w:val="00441713"/>
    <w:rsid w:val="00441E72"/>
    <w:rsid w:val="00444F0A"/>
    <w:rsid w:val="00445C01"/>
    <w:rsid w:val="004511AD"/>
    <w:rsid w:val="00454DBD"/>
    <w:rsid w:val="00455A7C"/>
    <w:rsid w:val="00463EEB"/>
    <w:rsid w:val="00471AAD"/>
    <w:rsid w:val="004728EC"/>
    <w:rsid w:val="00472C7A"/>
    <w:rsid w:val="00474198"/>
    <w:rsid w:val="00476E12"/>
    <w:rsid w:val="0048015F"/>
    <w:rsid w:val="00486773"/>
    <w:rsid w:val="00486AEE"/>
    <w:rsid w:val="00496B34"/>
    <w:rsid w:val="004C143A"/>
    <w:rsid w:val="004D3DEB"/>
    <w:rsid w:val="004D3F87"/>
    <w:rsid w:val="004D5D98"/>
    <w:rsid w:val="004D757B"/>
    <w:rsid w:val="004E3CE6"/>
    <w:rsid w:val="004E52D5"/>
    <w:rsid w:val="004E7469"/>
    <w:rsid w:val="004F3D8D"/>
    <w:rsid w:val="00501971"/>
    <w:rsid w:val="005072C8"/>
    <w:rsid w:val="0051370E"/>
    <w:rsid w:val="00514BFE"/>
    <w:rsid w:val="00514E0C"/>
    <w:rsid w:val="00516A8B"/>
    <w:rsid w:val="0052023F"/>
    <w:rsid w:val="005242BE"/>
    <w:rsid w:val="00526D3B"/>
    <w:rsid w:val="0053002C"/>
    <w:rsid w:val="005630D3"/>
    <w:rsid w:val="005649FD"/>
    <w:rsid w:val="00564CD3"/>
    <w:rsid w:val="00564CF7"/>
    <w:rsid w:val="00564E07"/>
    <w:rsid w:val="00566185"/>
    <w:rsid w:val="0057124A"/>
    <w:rsid w:val="00575EE0"/>
    <w:rsid w:val="00577C71"/>
    <w:rsid w:val="00580673"/>
    <w:rsid w:val="0058739C"/>
    <w:rsid w:val="005B08F1"/>
    <w:rsid w:val="005B0E57"/>
    <w:rsid w:val="005C2438"/>
    <w:rsid w:val="005C43EA"/>
    <w:rsid w:val="005C7995"/>
    <w:rsid w:val="005D1C56"/>
    <w:rsid w:val="005D25AF"/>
    <w:rsid w:val="005D5382"/>
    <w:rsid w:val="005D7624"/>
    <w:rsid w:val="005D7B6D"/>
    <w:rsid w:val="005E016E"/>
    <w:rsid w:val="005E63ED"/>
    <w:rsid w:val="005F1818"/>
    <w:rsid w:val="005F34E1"/>
    <w:rsid w:val="005F6131"/>
    <w:rsid w:val="005F6792"/>
    <w:rsid w:val="005F7E2C"/>
    <w:rsid w:val="005F7FE1"/>
    <w:rsid w:val="006060A8"/>
    <w:rsid w:val="006131E0"/>
    <w:rsid w:val="006144A7"/>
    <w:rsid w:val="006152D0"/>
    <w:rsid w:val="0062235B"/>
    <w:rsid w:val="00624979"/>
    <w:rsid w:val="006301A9"/>
    <w:rsid w:val="00630BEE"/>
    <w:rsid w:val="00630E4C"/>
    <w:rsid w:val="00635F77"/>
    <w:rsid w:val="0063612C"/>
    <w:rsid w:val="00636523"/>
    <w:rsid w:val="006511F4"/>
    <w:rsid w:val="00665727"/>
    <w:rsid w:val="0066750D"/>
    <w:rsid w:val="0067291C"/>
    <w:rsid w:val="006815BE"/>
    <w:rsid w:val="0068219F"/>
    <w:rsid w:val="006857DA"/>
    <w:rsid w:val="0069066C"/>
    <w:rsid w:val="00693C36"/>
    <w:rsid w:val="00693F81"/>
    <w:rsid w:val="006A2AED"/>
    <w:rsid w:val="006A35D5"/>
    <w:rsid w:val="006A70D6"/>
    <w:rsid w:val="006A7132"/>
    <w:rsid w:val="006A71E8"/>
    <w:rsid w:val="006B1A02"/>
    <w:rsid w:val="006B2AB3"/>
    <w:rsid w:val="006B2E11"/>
    <w:rsid w:val="006C3025"/>
    <w:rsid w:val="006C57CD"/>
    <w:rsid w:val="006E09BF"/>
    <w:rsid w:val="006E3706"/>
    <w:rsid w:val="006E49D5"/>
    <w:rsid w:val="006E54B4"/>
    <w:rsid w:val="006E68A2"/>
    <w:rsid w:val="006E6EFB"/>
    <w:rsid w:val="006F7B20"/>
    <w:rsid w:val="007021BB"/>
    <w:rsid w:val="00704524"/>
    <w:rsid w:val="00705AFF"/>
    <w:rsid w:val="0070644D"/>
    <w:rsid w:val="007107C1"/>
    <w:rsid w:val="0071119D"/>
    <w:rsid w:val="007116E8"/>
    <w:rsid w:val="007149AF"/>
    <w:rsid w:val="00716321"/>
    <w:rsid w:val="00717317"/>
    <w:rsid w:val="00720AB7"/>
    <w:rsid w:val="00720DAF"/>
    <w:rsid w:val="007214D6"/>
    <w:rsid w:val="00725B8B"/>
    <w:rsid w:val="00745C8B"/>
    <w:rsid w:val="00751609"/>
    <w:rsid w:val="00765450"/>
    <w:rsid w:val="0076591D"/>
    <w:rsid w:val="00767054"/>
    <w:rsid w:val="00777EBA"/>
    <w:rsid w:val="00784169"/>
    <w:rsid w:val="00784BD5"/>
    <w:rsid w:val="0078741A"/>
    <w:rsid w:val="00792F08"/>
    <w:rsid w:val="007974FE"/>
    <w:rsid w:val="007A4173"/>
    <w:rsid w:val="007A5D9E"/>
    <w:rsid w:val="007A5E87"/>
    <w:rsid w:val="007A7738"/>
    <w:rsid w:val="007C0987"/>
    <w:rsid w:val="007C3FA3"/>
    <w:rsid w:val="007C5B76"/>
    <w:rsid w:val="007C7628"/>
    <w:rsid w:val="007D54F7"/>
    <w:rsid w:val="007E0036"/>
    <w:rsid w:val="007E0117"/>
    <w:rsid w:val="007E1FF6"/>
    <w:rsid w:val="007F2CF2"/>
    <w:rsid w:val="007F5C9E"/>
    <w:rsid w:val="008040D7"/>
    <w:rsid w:val="00816F9C"/>
    <w:rsid w:val="00820EFB"/>
    <w:rsid w:val="008221A7"/>
    <w:rsid w:val="00822723"/>
    <w:rsid w:val="0082356C"/>
    <w:rsid w:val="008262E9"/>
    <w:rsid w:val="00831EC1"/>
    <w:rsid w:val="00834279"/>
    <w:rsid w:val="008421B1"/>
    <w:rsid w:val="008505A9"/>
    <w:rsid w:val="00850A61"/>
    <w:rsid w:val="00852B15"/>
    <w:rsid w:val="008573F4"/>
    <w:rsid w:val="008620C2"/>
    <w:rsid w:val="00863EED"/>
    <w:rsid w:val="00867B7B"/>
    <w:rsid w:val="008802A0"/>
    <w:rsid w:val="00883358"/>
    <w:rsid w:val="00893FC4"/>
    <w:rsid w:val="00893FDF"/>
    <w:rsid w:val="008A09ED"/>
    <w:rsid w:val="008A0C63"/>
    <w:rsid w:val="008B3710"/>
    <w:rsid w:val="008B4DF7"/>
    <w:rsid w:val="008C0BD1"/>
    <w:rsid w:val="008C4BB6"/>
    <w:rsid w:val="008E0ED6"/>
    <w:rsid w:val="008E11E1"/>
    <w:rsid w:val="008E3787"/>
    <w:rsid w:val="008E729B"/>
    <w:rsid w:val="008F0850"/>
    <w:rsid w:val="008F2B10"/>
    <w:rsid w:val="008F37B1"/>
    <w:rsid w:val="008F3BF5"/>
    <w:rsid w:val="008F3DAF"/>
    <w:rsid w:val="008F54C3"/>
    <w:rsid w:val="009013E6"/>
    <w:rsid w:val="0090400B"/>
    <w:rsid w:val="009275D6"/>
    <w:rsid w:val="00930257"/>
    <w:rsid w:val="00931EFF"/>
    <w:rsid w:val="00935593"/>
    <w:rsid w:val="00941092"/>
    <w:rsid w:val="009517D9"/>
    <w:rsid w:val="009651C6"/>
    <w:rsid w:val="009678BD"/>
    <w:rsid w:val="009710DA"/>
    <w:rsid w:val="00973582"/>
    <w:rsid w:val="00977905"/>
    <w:rsid w:val="009841BF"/>
    <w:rsid w:val="009863F4"/>
    <w:rsid w:val="009865BA"/>
    <w:rsid w:val="009901C9"/>
    <w:rsid w:val="00990985"/>
    <w:rsid w:val="00993D84"/>
    <w:rsid w:val="00995159"/>
    <w:rsid w:val="0099692A"/>
    <w:rsid w:val="00997B1E"/>
    <w:rsid w:val="009A4B84"/>
    <w:rsid w:val="009A4C1B"/>
    <w:rsid w:val="009A5F5D"/>
    <w:rsid w:val="009A70B8"/>
    <w:rsid w:val="009B4DF0"/>
    <w:rsid w:val="009B7319"/>
    <w:rsid w:val="009C7198"/>
    <w:rsid w:val="009E3A12"/>
    <w:rsid w:val="009E66F7"/>
    <w:rsid w:val="009E724C"/>
    <w:rsid w:val="009F2E40"/>
    <w:rsid w:val="009F3CFD"/>
    <w:rsid w:val="009F706A"/>
    <w:rsid w:val="00A0019D"/>
    <w:rsid w:val="00A01237"/>
    <w:rsid w:val="00A02F58"/>
    <w:rsid w:val="00A171BD"/>
    <w:rsid w:val="00A17CA7"/>
    <w:rsid w:val="00A21F6C"/>
    <w:rsid w:val="00A2436F"/>
    <w:rsid w:val="00A26ECB"/>
    <w:rsid w:val="00A2776A"/>
    <w:rsid w:val="00A30387"/>
    <w:rsid w:val="00A3394A"/>
    <w:rsid w:val="00A342EA"/>
    <w:rsid w:val="00A347CE"/>
    <w:rsid w:val="00A35FD7"/>
    <w:rsid w:val="00A41D93"/>
    <w:rsid w:val="00A42ECA"/>
    <w:rsid w:val="00A532AB"/>
    <w:rsid w:val="00A53ADE"/>
    <w:rsid w:val="00A56CBA"/>
    <w:rsid w:val="00A62B80"/>
    <w:rsid w:val="00A64221"/>
    <w:rsid w:val="00A65C8D"/>
    <w:rsid w:val="00A72691"/>
    <w:rsid w:val="00A75608"/>
    <w:rsid w:val="00A77809"/>
    <w:rsid w:val="00A801ED"/>
    <w:rsid w:val="00A8180E"/>
    <w:rsid w:val="00A81BF0"/>
    <w:rsid w:val="00A86741"/>
    <w:rsid w:val="00A967BD"/>
    <w:rsid w:val="00A97379"/>
    <w:rsid w:val="00AA2B7D"/>
    <w:rsid w:val="00AA63ED"/>
    <w:rsid w:val="00AA70F5"/>
    <w:rsid w:val="00AA7EA3"/>
    <w:rsid w:val="00AB4E2E"/>
    <w:rsid w:val="00AC195C"/>
    <w:rsid w:val="00AC3D6A"/>
    <w:rsid w:val="00AC4096"/>
    <w:rsid w:val="00AC5B08"/>
    <w:rsid w:val="00AD0BEA"/>
    <w:rsid w:val="00AD38F2"/>
    <w:rsid w:val="00AD4E1B"/>
    <w:rsid w:val="00AD6D61"/>
    <w:rsid w:val="00AE60EA"/>
    <w:rsid w:val="00AE65C1"/>
    <w:rsid w:val="00AF39D1"/>
    <w:rsid w:val="00AF5219"/>
    <w:rsid w:val="00B04E1E"/>
    <w:rsid w:val="00B21E90"/>
    <w:rsid w:val="00B25057"/>
    <w:rsid w:val="00B25D73"/>
    <w:rsid w:val="00B3224B"/>
    <w:rsid w:val="00B37EA0"/>
    <w:rsid w:val="00B52C67"/>
    <w:rsid w:val="00B53924"/>
    <w:rsid w:val="00B5704C"/>
    <w:rsid w:val="00B62A25"/>
    <w:rsid w:val="00B63B50"/>
    <w:rsid w:val="00B704B4"/>
    <w:rsid w:val="00B721F8"/>
    <w:rsid w:val="00B75830"/>
    <w:rsid w:val="00B77324"/>
    <w:rsid w:val="00B8262B"/>
    <w:rsid w:val="00B859E2"/>
    <w:rsid w:val="00B90A7A"/>
    <w:rsid w:val="00B91C44"/>
    <w:rsid w:val="00B96C7D"/>
    <w:rsid w:val="00B97AD6"/>
    <w:rsid w:val="00B97B03"/>
    <w:rsid w:val="00B97F1A"/>
    <w:rsid w:val="00BA329D"/>
    <w:rsid w:val="00BA6D5E"/>
    <w:rsid w:val="00BB148D"/>
    <w:rsid w:val="00BB1DF1"/>
    <w:rsid w:val="00BB3DA3"/>
    <w:rsid w:val="00BB55D3"/>
    <w:rsid w:val="00BB5F00"/>
    <w:rsid w:val="00BC606C"/>
    <w:rsid w:val="00BC664E"/>
    <w:rsid w:val="00BC6B03"/>
    <w:rsid w:val="00BD12C6"/>
    <w:rsid w:val="00BD32AC"/>
    <w:rsid w:val="00BD42C7"/>
    <w:rsid w:val="00BD557D"/>
    <w:rsid w:val="00BE13EC"/>
    <w:rsid w:val="00BE253B"/>
    <w:rsid w:val="00BF0D3F"/>
    <w:rsid w:val="00BF5AC5"/>
    <w:rsid w:val="00C0550C"/>
    <w:rsid w:val="00C206FF"/>
    <w:rsid w:val="00C20D35"/>
    <w:rsid w:val="00C212B3"/>
    <w:rsid w:val="00C3014D"/>
    <w:rsid w:val="00C3457E"/>
    <w:rsid w:val="00C34931"/>
    <w:rsid w:val="00C444A5"/>
    <w:rsid w:val="00C60ACE"/>
    <w:rsid w:val="00C6597B"/>
    <w:rsid w:val="00C71934"/>
    <w:rsid w:val="00C736BC"/>
    <w:rsid w:val="00C77755"/>
    <w:rsid w:val="00C97D3A"/>
    <w:rsid w:val="00CB1ECE"/>
    <w:rsid w:val="00CB24FC"/>
    <w:rsid w:val="00CB71F5"/>
    <w:rsid w:val="00CD23FE"/>
    <w:rsid w:val="00CD2907"/>
    <w:rsid w:val="00CD3284"/>
    <w:rsid w:val="00CD4D31"/>
    <w:rsid w:val="00CD770E"/>
    <w:rsid w:val="00CE7756"/>
    <w:rsid w:val="00CE79DB"/>
    <w:rsid w:val="00CE7E8C"/>
    <w:rsid w:val="00CF04B9"/>
    <w:rsid w:val="00CF261B"/>
    <w:rsid w:val="00CF5E46"/>
    <w:rsid w:val="00D01C3A"/>
    <w:rsid w:val="00D0436B"/>
    <w:rsid w:val="00D070D2"/>
    <w:rsid w:val="00D133B5"/>
    <w:rsid w:val="00D13AF1"/>
    <w:rsid w:val="00D142C5"/>
    <w:rsid w:val="00D14512"/>
    <w:rsid w:val="00D14B5F"/>
    <w:rsid w:val="00D16C0C"/>
    <w:rsid w:val="00D2373A"/>
    <w:rsid w:val="00D24623"/>
    <w:rsid w:val="00D25772"/>
    <w:rsid w:val="00D264AC"/>
    <w:rsid w:val="00D3273F"/>
    <w:rsid w:val="00D3334C"/>
    <w:rsid w:val="00D33B02"/>
    <w:rsid w:val="00D44898"/>
    <w:rsid w:val="00D44BDB"/>
    <w:rsid w:val="00D526D4"/>
    <w:rsid w:val="00D576CF"/>
    <w:rsid w:val="00D6021C"/>
    <w:rsid w:val="00D70555"/>
    <w:rsid w:val="00D74780"/>
    <w:rsid w:val="00D75379"/>
    <w:rsid w:val="00D76BE8"/>
    <w:rsid w:val="00D84E55"/>
    <w:rsid w:val="00D85667"/>
    <w:rsid w:val="00D85831"/>
    <w:rsid w:val="00D86C7B"/>
    <w:rsid w:val="00D920E8"/>
    <w:rsid w:val="00D92244"/>
    <w:rsid w:val="00DA48E1"/>
    <w:rsid w:val="00DA6F9E"/>
    <w:rsid w:val="00DB07D4"/>
    <w:rsid w:val="00DB64B5"/>
    <w:rsid w:val="00DB668B"/>
    <w:rsid w:val="00DC267E"/>
    <w:rsid w:val="00DC7B21"/>
    <w:rsid w:val="00DD2694"/>
    <w:rsid w:val="00DD6EEE"/>
    <w:rsid w:val="00DD7755"/>
    <w:rsid w:val="00DE047C"/>
    <w:rsid w:val="00DE0FB9"/>
    <w:rsid w:val="00DE232A"/>
    <w:rsid w:val="00DF554F"/>
    <w:rsid w:val="00E01D16"/>
    <w:rsid w:val="00E14A28"/>
    <w:rsid w:val="00E17162"/>
    <w:rsid w:val="00E17263"/>
    <w:rsid w:val="00E2388B"/>
    <w:rsid w:val="00E27057"/>
    <w:rsid w:val="00E40AE9"/>
    <w:rsid w:val="00E41B80"/>
    <w:rsid w:val="00E42357"/>
    <w:rsid w:val="00E51074"/>
    <w:rsid w:val="00E51914"/>
    <w:rsid w:val="00E5328A"/>
    <w:rsid w:val="00E641EA"/>
    <w:rsid w:val="00E65D3C"/>
    <w:rsid w:val="00E67BD5"/>
    <w:rsid w:val="00E741DF"/>
    <w:rsid w:val="00E76735"/>
    <w:rsid w:val="00E81EC1"/>
    <w:rsid w:val="00E8342B"/>
    <w:rsid w:val="00E85001"/>
    <w:rsid w:val="00E87972"/>
    <w:rsid w:val="00E9319E"/>
    <w:rsid w:val="00EA2365"/>
    <w:rsid w:val="00EA339E"/>
    <w:rsid w:val="00EA3807"/>
    <w:rsid w:val="00EA53EC"/>
    <w:rsid w:val="00EB2FB3"/>
    <w:rsid w:val="00EB4127"/>
    <w:rsid w:val="00EB5CC6"/>
    <w:rsid w:val="00EB75D0"/>
    <w:rsid w:val="00ED4810"/>
    <w:rsid w:val="00ED48C7"/>
    <w:rsid w:val="00ED6A11"/>
    <w:rsid w:val="00ED7C0D"/>
    <w:rsid w:val="00ED7D6B"/>
    <w:rsid w:val="00EE27A3"/>
    <w:rsid w:val="00EE3DDF"/>
    <w:rsid w:val="00EE456D"/>
    <w:rsid w:val="00EE5DFA"/>
    <w:rsid w:val="00EE6A4A"/>
    <w:rsid w:val="00EF0A2C"/>
    <w:rsid w:val="00EF27B5"/>
    <w:rsid w:val="00EF6E04"/>
    <w:rsid w:val="00EF70EE"/>
    <w:rsid w:val="00F020FF"/>
    <w:rsid w:val="00F039F0"/>
    <w:rsid w:val="00F03C5D"/>
    <w:rsid w:val="00F05E3C"/>
    <w:rsid w:val="00F0619D"/>
    <w:rsid w:val="00F11677"/>
    <w:rsid w:val="00F129C9"/>
    <w:rsid w:val="00F14820"/>
    <w:rsid w:val="00F202F4"/>
    <w:rsid w:val="00F316A3"/>
    <w:rsid w:val="00F326FC"/>
    <w:rsid w:val="00F40BF2"/>
    <w:rsid w:val="00F416EE"/>
    <w:rsid w:val="00F440C0"/>
    <w:rsid w:val="00F44B35"/>
    <w:rsid w:val="00F44C1C"/>
    <w:rsid w:val="00F47321"/>
    <w:rsid w:val="00F54F7A"/>
    <w:rsid w:val="00F604AC"/>
    <w:rsid w:val="00F607F6"/>
    <w:rsid w:val="00F608C1"/>
    <w:rsid w:val="00F60A68"/>
    <w:rsid w:val="00F62D26"/>
    <w:rsid w:val="00F7018A"/>
    <w:rsid w:val="00F70AB6"/>
    <w:rsid w:val="00F71B3E"/>
    <w:rsid w:val="00F72EDB"/>
    <w:rsid w:val="00F74BF2"/>
    <w:rsid w:val="00F823C8"/>
    <w:rsid w:val="00F847A9"/>
    <w:rsid w:val="00F86374"/>
    <w:rsid w:val="00F87553"/>
    <w:rsid w:val="00FA134C"/>
    <w:rsid w:val="00FA37F3"/>
    <w:rsid w:val="00FA6427"/>
    <w:rsid w:val="00FB0749"/>
    <w:rsid w:val="00FB2EFD"/>
    <w:rsid w:val="00FC5015"/>
    <w:rsid w:val="00FC6C1A"/>
    <w:rsid w:val="00FD38E9"/>
    <w:rsid w:val="00FD4406"/>
    <w:rsid w:val="00FE141E"/>
    <w:rsid w:val="00FE4273"/>
    <w:rsid w:val="00FE6F02"/>
    <w:rsid w:val="00FF277B"/>
    <w:rsid w:val="00FF35C3"/>
    <w:rsid w:val="00FF5FAA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rsid w:val="0028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D576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576CF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FollowedHyperlink"/>
    <w:basedOn w:val="a0"/>
    <w:uiPriority w:val="99"/>
    <w:semiHidden/>
    <w:unhideWhenUsed/>
    <w:rsid w:val="00863EED"/>
    <w:rPr>
      <w:color w:val="800080"/>
      <w:u w:val="single"/>
    </w:rPr>
  </w:style>
  <w:style w:type="paragraph" w:customStyle="1" w:styleId="xl113">
    <w:name w:val="xl113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4">
    <w:name w:val="xl114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5">
    <w:name w:val="xl115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6">
    <w:name w:val="xl116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7">
    <w:name w:val="xl117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8">
    <w:name w:val="xl118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9">
    <w:name w:val="xl119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0">
    <w:name w:val="xl120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1">
    <w:name w:val="xl121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2">
    <w:name w:val="xl122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4">
    <w:name w:val="xl124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5">
    <w:name w:val="xl125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6">
    <w:name w:val="xl126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7">
    <w:name w:val="xl127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8">
    <w:name w:val="xl128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9">
    <w:name w:val="xl129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0">
    <w:name w:val="xl130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1">
    <w:name w:val="xl131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2">
    <w:name w:val="xl132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3">
    <w:name w:val="xl133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4">
    <w:name w:val="xl134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5">
    <w:name w:val="xl135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6">
    <w:name w:val="xl136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37">
    <w:name w:val="xl137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38">
    <w:name w:val="xl138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39">
    <w:name w:val="xl139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</w:rPr>
  </w:style>
  <w:style w:type="paragraph" w:customStyle="1" w:styleId="xl140">
    <w:name w:val="xl140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styleId="23">
    <w:name w:val="Body Text Indent 2"/>
    <w:basedOn w:val="a"/>
    <w:link w:val="24"/>
    <w:uiPriority w:val="99"/>
    <w:semiHidden/>
    <w:unhideWhenUsed/>
    <w:rsid w:val="007021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021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566CAE1429755DCEFF20955D5A848B8608E7966EA21ECA2E8B8E461864DB76B9398DA94D3ACF0D03AA555CFA8EF10946D81FD2ED1C954a50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2566CAE1429755DCEFF20955D5A848B8608E7966EA21ECA2E8B8E461864DB76B9398DA94D3ACF0DB3AA555CFA8EF10946D81FD2ED1C954a50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B3B97-96DD-4B73-A56B-7577465E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20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SOVWork01</cp:lastModifiedBy>
  <cp:revision>263</cp:revision>
  <cp:lastPrinted>2021-04-13T13:42:00Z</cp:lastPrinted>
  <dcterms:created xsi:type="dcterms:W3CDTF">2017-04-07T09:53:00Z</dcterms:created>
  <dcterms:modified xsi:type="dcterms:W3CDTF">2021-04-13T13:55:00Z</dcterms:modified>
</cp:coreProperties>
</file>