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20" w:rsidRDefault="00ED5820" w:rsidP="0094342D">
      <w:pPr>
        <w:autoSpaceDE w:val="0"/>
        <w:autoSpaceDN w:val="0"/>
        <w:adjustRightInd w:val="0"/>
        <w:jc w:val="both"/>
        <w:rPr>
          <w:b/>
          <w:bCs/>
          <w:i/>
          <w:shd w:val="clear" w:color="auto" w:fill="FFFFFF"/>
        </w:rPr>
      </w:pPr>
    </w:p>
    <w:p w:rsidR="00ED5820" w:rsidRDefault="00ED5820" w:rsidP="00ED582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ED5820" w:rsidRDefault="00ED5820" w:rsidP="00ED582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ED5820" w:rsidRDefault="00ED5820" w:rsidP="00ED582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D5820" w:rsidRPr="00502E08" w:rsidRDefault="00ED5820" w:rsidP="00ED5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ED5820" w:rsidRPr="00502E08" w:rsidRDefault="00ED5820" w:rsidP="00ED5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02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ED5820" w:rsidRPr="0088216F" w:rsidRDefault="00ED5820" w:rsidP="00ED5820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>- в отношении земельного участка, расположенного по адресу: Российская Федерация, Ивановская область, Приволжский муниципальный район, Ингарское сельское поселение, д. Карбушево, 28</w:t>
      </w:r>
      <w:r w:rsidRPr="0088216F">
        <w:rPr>
          <w:b w:val="0"/>
          <w:bCs w:val="0"/>
          <w:sz w:val="28"/>
          <w:szCs w:val="28"/>
          <w:lang w:eastAsia="en-US"/>
        </w:rPr>
        <w:t xml:space="preserve">, </w:t>
      </w:r>
      <w:r w:rsidRPr="0088216F">
        <w:rPr>
          <w:b w:val="0"/>
          <w:bCs w:val="0"/>
          <w:sz w:val="28"/>
          <w:szCs w:val="28"/>
        </w:rPr>
        <w:t xml:space="preserve">с кадастровым номером 37:13:031306:184, площадью 2100 кв.м., категория земель: «земли населенных пунктов», разрешенное использование: </w:t>
      </w:r>
      <w:r w:rsidRPr="0088216F">
        <w:rPr>
          <w:b w:val="0"/>
          <w:bCs w:val="0"/>
          <w:color w:val="000000"/>
          <w:sz w:val="28"/>
          <w:szCs w:val="28"/>
        </w:rPr>
        <w:t xml:space="preserve">«для ведения личного подсобного хозяйства», </w:t>
      </w:r>
      <w:r w:rsidRPr="0088216F">
        <w:rPr>
          <w:b w:val="0"/>
          <w:bCs w:val="0"/>
          <w:sz w:val="28"/>
          <w:szCs w:val="28"/>
        </w:rPr>
        <w:t>срок аренды – 20 (двадцать) лет</w:t>
      </w:r>
      <w:r>
        <w:rPr>
          <w:b w:val="0"/>
          <w:bCs w:val="0"/>
          <w:sz w:val="28"/>
          <w:szCs w:val="28"/>
        </w:rPr>
        <w:t xml:space="preserve"> </w:t>
      </w:r>
      <w:r w:rsidRPr="0088216F">
        <w:rPr>
          <w:b w:val="0"/>
          <w:bCs w:val="0"/>
          <w:sz w:val="28"/>
          <w:szCs w:val="28"/>
        </w:rPr>
        <w:t xml:space="preserve">признан несостоявшимся, так как </w:t>
      </w:r>
      <w:r w:rsidRPr="0088216F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аукционе </w:t>
      </w:r>
      <w:r w:rsidRPr="0088216F">
        <w:rPr>
          <w:b w:val="0"/>
          <w:bCs w:val="0"/>
          <w:sz w:val="28"/>
          <w:szCs w:val="28"/>
        </w:rPr>
        <w:t xml:space="preserve">на право заключения договора аренды этого земельного участка. </w:t>
      </w:r>
    </w:p>
    <w:p w:rsidR="00ED5820" w:rsidRDefault="00ED5820" w:rsidP="00ED5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16F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</w:t>
      </w:r>
      <w:r w:rsidRPr="00800830">
        <w:rPr>
          <w:rFonts w:ascii="Times New Roman" w:hAnsi="Times New Roman"/>
          <w:sz w:val="28"/>
          <w:szCs w:val="28"/>
        </w:rPr>
        <w:t xml:space="preserve">– Матушкиной Анне Алексеевне, зарегистрированной по адресу: Ивановская область, г. Приволжск, ул. Демьяна Бедного, д.21. проект договора аренды. Арендную плату установить в сумме начального размера предмета аукциона - </w:t>
      </w:r>
      <w:r w:rsidRPr="00800830">
        <w:rPr>
          <w:rFonts w:ascii="Times New Roman" w:hAnsi="Times New Roman"/>
          <w:iCs/>
          <w:sz w:val="28"/>
          <w:szCs w:val="28"/>
        </w:rPr>
        <w:t>10 983,00 руб</w:t>
      </w:r>
      <w:r w:rsidRPr="00800830">
        <w:rPr>
          <w:rFonts w:ascii="Times New Roman" w:hAnsi="Times New Roman"/>
          <w:sz w:val="28"/>
          <w:szCs w:val="28"/>
        </w:rPr>
        <w:t xml:space="preserve"> (десять тысяч девятьсот восемьдесят три рубля 00 коп.) </w:t>
      </w:r>
    </w:p>
    <w:p w:rsidR="00ED5820" w:rsidRPr="00800830" w:rsidRDefault="00ED5820" w:rsidP="00ED5820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 xml:space="preserve">- </w:t>
      </w:r>
      <w:r w:rsidRPr="00800830">
        <w:rPr>
          <w:b w:val="0"/>
          <w:bCs w:val="0"/>
          <w:sz w:val="28"/>
          <w:szCs w:val="28"/>
        </w:rPr>
        <w:t xml:space="preserve">в отношении земельного участка, расположенного по адресу: </w:t>
      </w:r>
      <w:r w:rsidRPr="00800830">
        <w:rPr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д. Васильевское, 61</w:t>
      </w:r>
      <w:r w:rsidRPr="00800830">
        <w:rPr>
          <w:b w:val="0"/>
          <w:sz w:val="28"/>
          <w:szCs w:val="28"/>
          <w:lang w:eastAsia="en-US"/>
        </w:rPr>
        <w:t xml:space="preserve">, </w:t>
      </w:r>
      <w:r w:rsidRPr="00800830">
        <w:rPr>
          <w:b w:val="0"/>
          <w:sz w:val="28"/>
          <w:szCs w:val="28"/>
        </w:rPr>
        <w:t xml:space="preserve">с кадастровым номером 37:13:031310:352, площадью 1575 кв.м., категория земель: «земли населенных пунктов», разрешенное использование: </w:t>
      </w:r>
      <w:r w:rsidRPr="00800830">
        <w:rPr>
          <w:b w:val="0"/>
          <w:color w:val="000000"/>
          <w:sz w:val="28"/>
          <w:szCs w:val="28"/>
        </w:rPr>
        <w:t>«для индивидуального жилищного строительства»</w:t>
      </w:r>
      <w:r w:rsidRPr="00800830">
        <w:rPr>
          <w:b w:val="0"/>
          <w:sz w:val="28"/>
          <w:szCs w:val="28"/>
        </w:rPr>
        <w:t>, срок аренды – 20 (</w:t>
      </w:r>
      <w:r>
        <w:rPr>
          <w:b w:val="0"/>
          <w:sz w:val="28"/>
          <w:szCs w:val="28"/>
        </w:rPr>
        <w:t>двадцать</w:t>
      </w:r>
      <w:r w:rsidRPr="00800830">
        <w:rPr>
          <w:b w:val="0"/>
          <w:sz w:val="28"/>
          <w:szCs w:val="28"/>
        </w:rPr>
        <w:t>) лет</w:t>
      </w:r>
      <w:r>
        <w:rPr>
          <w:b w:val="0"/>
          <w:bCs w:val="0"/>
          <w:sz w:val="28"/>
          <w:szCs w:val="28"/>
        </w:rPr>
        <w:t xml:space="preserve"> </w:t>
      </w:r>
      <w:r w:rsidRPr="0088216F">
        <w:rPr>
          <w:b w:val="0"/>
          <w:bCs w:val="0"/>
          <w:sz w:val="28"/>
          <w:szCs w:val="28"/>
        </w:rPr>
        <w:t xml:space="preserve">признан несостоявшимся, так как </w:t>
      </w:r>
      <w:r w:rsidRPr="0088216F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аукционе </w:t>
      </w:r>
      <w:r w:rsidRPr="0088216F">
        <w:rPr>
          <w:b w:val="0"/>
          <w:bCs w:val="0"/>
          <w:sz w:val="28"/>
          <w:szCs w:val="28"/>
        </w:rPr>
        <w:t xml:space="preserve">на право заключения договора аренды этого земельного участка. </w:t>
      </w:r>
    </w:p>
    <w:p w:rsidR="00ED5820" w:rsidRPr="00377940" w:rsidRDefault="00ED5820" w:rsidP="00ED58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216F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</w:t>
      </w:r>
      <w:r w:rsidRPr="0080083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Вахоцкой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Татьяне</w:t>
      </w:r>
      <w:r w:rsidRPr="00800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Вадимовне</w:t>
      </w:r>
      <w:r w:rsidRPr="00800830">
        <w:rPr>
          <w:rFonts w:ascii="Times New Roman" w:hAnsi="Times New Roman"/>
          <w:sz w:val="28"/>
          <w:szCs w:val="28"/>
        </w:rPr>
        <w:t xml:space="preserve">, зарегистрированной по адресу: </w:t>
      </w:r>
      <w:r w:rsidRPr="00377940">
        <w:rPr>
          <w:rFonts w:ascii="Times New Roman" w:hAnsi="Times New Roman"/>
          <w:bCs/>
          <w:sz w:val="28"/>
          <w:szCs w:val="28"/>
          <w:lang w:eastAsia="en-US"/>
        </w:rPr>
        <w:t>Костромская область, г. Волгореченск, ул. Юбилейная, д.4, кв.31</w:t>
      </w:r>
      <w:r w:rsidRPr="00800830">
        <w:rPr>
          <w:rFonts w:ascii="Times New Roman" w:hAnsi="Times New Roman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- </w:t>
      </w:r>
      <w:r w:rsidRPr="00377940">
        <w:rPr>
          <w:rFonts w:ascii="Times New Roman" w:hAnsi="Times New Roman"/>
          <w:bCs/>
          <w:iCs/>
          <w:sz w:val="28"/>
          <w:szCs w:val="28"/>
        </w:rPr>
        <w:t>16 002,00 руб. (шестнадцать тысяч два рубля 00 коп)</w:t>
      </w:r>
      <w:r w:rsidRPr="00377940">
        <w:rPr>
          <w:rFonts w:ascii="Times New Roman" w:hAnsi="Times New Roman"/>
          <w:bCs/>
          <w:sz w:val="28"/>
          <w:szCs w:val="28"/>
        </w:rPr>
        <w:t>.</w:t>
      </w:r>
    </w:p>
    <w:p w:rsidR="00ED5820" w:rsidRDefault="00ED5820" w:rsidP="00ED5820">
      <w:pPr>
        <w:pStyle w:val="ConsPlusTitle"/>
        <w:ind w:firstLine="540"/>
        <w:jc w:val="both"/>
        <w:rPr>
          <w:b w:val="0"/>
          <w:bCs w:val="0"/>
          <w:i/>
          <w:shd w:val="clear" w:color="auto" w:fill="FFFFFF"/>
        </w:rPr>
      </w:pPr>
    </w:p>
    <w:p w:rsidR="00ED5820" w:rsidRDefault="00ED5820" w:rsidP="00ED582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shd w:val="clear" w:color="auto" w:fill="FFFFFF"/>
        </w:rPr>
      </w:pPr>
    </w:p>
    <w:p w:rsidR="00ED5820" w:rsidRDefault="00ED5820" w:rsidP="00ED5820">
      <w:pPr>
        <w:autoSpaceDE w:val="0"/>
        <w:autoSpaceDN w:val="0"/>
        <w:adjustRightInd w:val="0"/>
        <w:ind w:firstLine="540"/>
        <w:jc w:val="both"/>
        <w:rPr>
          <w:b/>
          <w:bCs/>
          <w:i/>
          <w:shd w:val="clear" w:color="auto" w:fill="FFFFFF"/>
        </w:rPr>
      </w:pPr>
    </w:p>
    <w:p w:rsidR="00ED5820" w:rsidRDefault="00ED5820">
      <w:bookmarkStart w:id="0" w:name="_GoBack"/>
      <w:bookmarkEnd w:id="0"/>
    </w:p>
    <w:sectPr w:rsidR="00ED5820" w:rsidSect="00502E08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20"/>
    <w:rsid w:val="0094342D"/>
    <w:rsid w:val="00E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827E"/>
  <w15:chartTrackingRefBased/>
  <w15:docId w15:val="{436BEBCE-33F7-4301-BCB8-86AFBA5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82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D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2021-06-02T07:50:00Z</dcterms:created>
  <dcterms:modified xsi:type="dcterms:W3CDTF">2021-06-04T07:29:00Z</dcterms:modified>
</cp:coreProperties>
</file>