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BF" w:rsidRDefault="00E22BBF" w:rsidP="00E67D93">
      <w:pPr>
        <w:autoSpaceDE w:val="0"/>
        <w:autoSpaceDN w:val="0"/>
        <w:adjustRightInd w:val="0"/>
        <w:jc w:val="both"/>
        <w:rPr>
          <w:b/>
          <w:bCs/>
          <w:i/>
          <w:shd w:val="clear" w:color="auto" w:fill="FFFFFF"/>
        </w:rPr>
      </w:pPr>
    </w:p>
    <w:p w:rsidR="00E22BBF" w:rsidRDefault="00E22BBF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E22BBF" w:rsidRDefault="00E22BBF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договоров аренды земельных участков</w:t>
      </w:r>
    </w:p>
    <w:p w:rsidR="00E22BBF" w:rsidRDefault="00E22BBF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22BBF" w:rsidRPr="00502E08" w:rsidRDefault="00E22BBF" w:rsidP="00E2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E22BBF" w:rsidRPr="00502E08" w:rsidRDefault="00E22BBF" w:rsidP="00E2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18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E22BBF" w:rsidRPr="008E31A0" w:rsidRDefault="00E22BBF" w:rsidP="00E22BBF">
      <w:pPr>
        <w:pStyle w:val="ConsPlusTitle"/>
        <w:ind w:firstLine="708"/>
        <w:jc w:val="both"/>
        <w:rPr>
          <w:b w:val="0"/>
        </w:rPr>
      </w:pPr>
      <w:r w:rsidRPr="0088216F">
        <w:rPr>
          <w:b w:val="0"/>
          <w:bCs w:val="0"/>
          <w:sz w:val="28"/>
          <w:szCs w:val="28"/>
        </w:rPr>
        <w:t xml:space="preserve">- </w:t>
      </w:r>
      <w:r w:rsidRPr="008E31A0">
        <w:rPr>
          <w:b w:val="0"/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Техническая</w:t>
      </w:r>
      <w:r w:rsidRPr="008E31A0">
        <w:rPr>
          <w:b w:val="0"/>
          <w:sz w:val="28"/>
          <w:szCs w:val="28"/>
          <w:lang w:eastAsia="en-US"/>
        </w:rPr>
        <w:t xml:space="preserve">, за домом №10 </w:t>
      </w:r>
      <w:r w:rsidRPr="008E31A0">
        <w:rPr>
          <w:b w:val="0"/>
          <w:sz w:val="28"/>
          <w:szCs w:val="28"/>
        </w:rPr>
        <w:t xml:space="preserve">с кадастровым номером 37:13:010501:222, площадью 600 кв.м., категория земель: «земли населенных пунктов», разрешенное использование: </w:t>
      </w:r>
      <w:r w:rsidRPr="008E31A0">
        <w:rPr>
          <w:b w:val="0"/>
          <w:color w:val="000000"/>
          <w:sz w:val="28"/>
          <w:szCs w:val="28"/>
        </w:rPr>
        <w:t>«для садоводства»</w:t>
      </w:r>
      <w:r w:rsidRPr="008E31A0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1</w:t>
      </w:r>
      <w:r w:rsidRPr="0088216F">
        <w:rPr>
          <w:b w:val="0"/>
          <w:bCs w:val="0"/>
          <w:sz w:val="28"/>
          <w:szCs w:val="28"/>
        </w:rPr>
        <w:t>0 (д</w:t>
      </w:r>
      <w:r>
        <w:rPr>
          <w:b w:val="0"/>
          <w:bCs w:val="0"/>
          <w:sz w:val="28"/>
          <w:szCs w:val="28"/>
        </w:rPr>
        <w:t>есять</w:t>
      </w:r>
      <w:r w:rsidRPr="0088216F">
        <w:rPr>
          <w:b w:val="0"/>
          <w:bCs w:val="0"/>
          <w:sz w:val="28"/>
          <w:szCs w:val="28"/>
        </w:rPr>
        <w:t>) лет</w:t>
      </w:r>
      <w:r>
        <w:rPr>
          <w:b w:val="0"/>
          <w:bCs w:val="0"/>
          <w:sz w:val="28"/>
          <w:szCs w:val="28"/>
        </w:rPr>
        <w:t xml:space="preserve"> </w:t>
      </w:r>
      <w:r w:rsidRPr="0088216F">
        <w:rPr>
          <w:b w:val="0"/>
          <w:bCs w:val="0"/>
          <w:sz w:val="28"/>
          <w:szCs w:val="28"/>
        </w:rPr>
        <w:t xml:space="preserve">признан несостоявшимся, так как </w:t>
      </w:r>
      <w:r w:rsidRPr="0088216F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аукционе </w:t>
      </w:r>
      <w:r w:rsidRPr="0088216F">
        <w:rPr>
          <w:b w:val="0"/>
          <w:bCs w:val="0"/>
          <w:sz w:val="28"/>
          <w:szCs w:val="28"/>
        </w:rPr>
        <w:t xml:space="preserve">на право заключения договора аренды этого земельного участка. </w:t>
      </w:r>
    </w:p>
    <w:p w:rsidR="00E22BBF" w:rsidRPr="008E31A0" w:rsidRDefault="00E22BBF" w:rsidP="00E22B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16F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</w:t>
      </w:r>
      <w:r w:rsidRPr="0080083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Буглак</w:t>
      </w:r>
      <w:r w:rsidRPr="00800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Елене</w:t>
      </w:r>
      <w:r w:rsidRPr="00800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Владимировне</w:t>
      </w:r>
      <w:r w:rsidRPr="00800830">
        <w:rPr>
          <w:rFonts w:ascii="Times New Roman" w:hAnsi="Times New Roman"/>
          <w:sz w:val="28"/>
          <w:szCs w:val="28"/>
        </w:rPr>
        <w:t xml:space="preserve">, зарегистрированной по адресу: Ивановская область, </w:t>
      </w:r>
      <w:r>
        <w:rPr>
          <w:rFonts w:ascii="Times New Roman" w:hAnsi="Times New Roman"/>
          <w:sz w:val="28"/>
          <w:szCs w:val="28"/>
        </w:rPr>
        <w:t xml:space="preserve">Приволжский район, </w:t>
      </w:r>
      <w:r w:rsidRPr="00800830">
        <w:rPr>
          <w:rFonts w:ascii="Times New Roman" w:hAnsi="Times New Roman"/>
          <w:sz w:val="28"/>
          <w:szCs w:val="28"/>
        </w:rPr>
        <w:t xml:space="preserve">г. Приволжск, </w:t>
      </w:r>
      <w:r>
        <w:rPr>
          <w:rFonts w:ascii="Times New Roman" w:hAnsi="Times New Roman"/>
          <w:sz w:val="28"/>
          <w:szCs w:val="28"/>
        </w:rPr>
        <w:t>пер</w:t>
      </w:r>
      <w:r w:rsidRPr="008008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Спортивный</w:t>
      </w:r>
      <w:r w:rsidRPr="00800830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9, кв.2</w:t>
      </w:r>
      <w:r w:rsidRPr="00800830">
        <w:rPr>
          <w:rFonts w:ascii="Times New Roman" w:hAnsi="Times New Roman"/>
          <w:sz w:val="28"/>
          <w:szCs w:val="28"/>
        </w:rPr>
        <w:t xml:space="preserve"> проект договора аренды. Арендную плату установить в сумме начального размера предмета аукциона - </w:t>
      </w:r>
      <w:r w:rsidRPr="008E31A0">
        <w:rPr>
          <w:rFonts w:ascii="Times New Roman" w:hAnsi="Times New Roman"/>
          <w:bCs/>
          <w:iCs/>
          <w:sz w:val="28"/>
          <w:szCs w:val="28"/>
        </w:rPr>
        <w:t>853,00 руб</w:t>
      </w:r>
      <w:r w:rsidRPr="008E31A0">
        <w:rPr>
          <w:rFonts w:ascii="Times New Roman" w:hAnsi="Times New Roman"/>
          <w:bCs/>
          <w:sz w:val="28"/>
          <w:szCs w:val="28"/>
        </w:rPr>
        <w:t xml:space="preserve"> (восемьсот пятьдесят три рубля 00 коп.)</w:t>
      </w:r>
      <w:r>
        <w:rPr>
          <w:rFonts w:ascii="Times New Roman" w:hAnsi="Times New Roman"/>
          <w:sz w:val="28"/>
          <w:szCs w:val="28"/>
        </w:rPr>
        <w:t>.</w:t>
      </w:r>
    </w:p>
    <w:p w:rsidR="00E22BBF" w:rsidRPr="008E31A0" w:rsidRDefault="00E22BBF" w:rsidP="00E22BBF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8E31A0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 w:rsidRPr="008E31A0">
        <w:rPr>
          <w:b w:val="0"/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Техническая</w:t>
      </w:r>
      <w:r w:rsidRPr="008E31A0">
        <w:rPr>
          <w:b w:val="0"/>
          <w:sz w:val="28"/>
          <w:szCs w:val="28"/>
          <w:lang w:eastAsia="en-US"/>
        </w:rPr>
        <w:t xml:space="preserve">, севернее дома №10а </w:t>
      </w:r>
      <w:r w:rsidRPr="008E31A0">
        <w:rPr>
          <w:b w:val="0"/>
          <w:sz w:val="28"/>
          <w:szCs w:val="28"/>
        </w:rPr>
        <w:t xml:space="preserve">с кадастровым номером 37:13:010501:224, площадью 855 кв.м., категория земель: «земли населенных пунктов», разрешенное использование: </w:t>
      </w:r>
      <w:r w:rsidRPr="008E31A0">
        <w:rPr>
          <w:b w:val="0"/>
          <w:color w:val="000000"/>
          <w:sz w:val="28"/>
          <w:szCs w:val="28"/>
        </w:rPr>
        <w:t>«для садоводства»</w:t>
      </w:r>
      <w:r w:rsidRPr="008E31A0">
        <w:rPr>
          <w:b w:val="0"/>
          <w:sz w:val="28"/>
          <w:szCs w:val="28"/>
        </w:rPr>
        <w:t xml:space="preserve">– </w:t>
      </w:r>
      <w:r w:rsidRPr="008E31A0">
        <w:rPr>
          <w:b w:val="0"/>
          <w:bCs w:val="0"/>
          <w:sz w:val="28"/>
          <w:szCs w:val="28"/>
        </w:rPr>
        <w:t>10 (десять) лет признан несостоявшим</w:t>
      </w:r>
      <w:bookmarkStart w:id="0" w:name="_GoBack"/>
      <w:bookmarkEnd w:id="0"/>
      <w:r w:rsidRPr="008E31A0">
        <w:rPr>
          <w:b w:val="0"/>
          <w:bCs w:val="0"/>
          <w:sz w:val="28"/>
          <w:szCs w:val="28"/>
        </w:rPr>
        <w:t xml:space="preserve">ся, так как </w:t>
      </w:r>
      <w:r w:rsidRPr="008E31A0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аукционе </w:t>
      </w:r>
      <w:r w:rsidRPr="008E31A0">
        <w:rPr>
          <w:b w:val="0"/>
          <w:bCs w:val="0"/>
          <w:sz w:val="28"/>
          <w:szCs w:val="28"/>
        </w:rPr>
        <w:t xml:space="preserve">на право заключения договора аренды этого земельного участка. </w:t>
      </w:r>
    </w:p>
    <w:p w:rsidR="00E22BBF" w:rsidRPr="00CD30E4" w:rsidRDefault="00E22BBF" w:rsidP="00E22BBF">
      <w:pPr>
        <w:spacing w:after="0" w:line="240" w:lineRule="auto"/>
        <w:ind w:firstLine="708"/>
        <w:contextualSpacing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88216F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</w:t>
      </w:r>
      <w:r w:rsidRPr="0080083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Локтевой</w:t>
      </w:r>
      <w:r w:rsidRPr="00800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Елене</w:t>
      </w:r>
      <w:r w:rsidRPr="00800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Вадимовне</w:t>
      </w:r>
      <w:r w:rsidRPr="00800830">
        <w:rPr>
          <w:rFonts w:ascii="Times New Roman" w:hAnsi="Times New Roman"/>
          <w:sz w:val="28"/>
          <w:szCs w:val="28"/>
        </w:rPr>
        <w:t xml:space="preserve">, зарегистрированной по адресу: </w:t>
      </w:r>
      <w:r>
        <w:rPr>
          <w:rFonts w:ascii="Times New Roman" w:hAnsi="Times New Roman"/>
          <w:bCs/>
          <w:sz w:val="28"/>
          <w:szCs w:val="28"/>
          <w:lang w:eastAsia="en-US"/>
        </w:rPr>
        <w:t>Ивановская</w:t>
      </w:r>
      <w:r w:rsidRPr="00377940">
        <w:rPr>
          <w:rFonts w:ascii="Times New Roman" w:hAnsi="Times New Roman"/>
          <w:bCs/>
          <w:sz w:val="28"/>
          <w:szCs w:val="28"/>
          <w:lang w:eastAsia="en-US"/>
        </w:rPr>
        <w:t xml:space="preserve"> область,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Приволжский район, </w:t>
      </w:r>
      <w:r w:rsidRPr="00377940">
        <w:rPr>
          <w:rFonts w:ascii="Times New Roman" w:hAnsi="Times New Roman"/>
          <w:bCs/>
          <w:sz w:val="28"/>
          <w:szCs w:val="28"/>
          <w:lang w:eastAsia="en-US"/>
        </w:rPr>
        <w:t xml:space="preserve">г. </w:t>
      </w:r>
      <w:r>
        <w:rPr>
          <w:rFonts w:ascii="Times New Roman" w:hAnsi="Times New Roman"/>
          <w:bCs/>
          <w:sz w:val="28"/>
          <w:szCs w:val="28"/>
          <w:lang w:eastAsia="en-US"/>
        </w:rPr>
        <w:t>Приволжск</w:t>
      </w:r>
      <w:r w:rsidRPr="00377940">
        <w:rPr>
          <w:rFonts w:ascii="Times New Roman" w:hAnsi="Times New Roman"/>
          <w:bCs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/>
          <w:bCs/>
          <w:sz w:val="28"/>
          <w:szCs w:val="28"/>
          <w:lang w:eastAsia="en-US"/>
        </w:rPr>
        <w:t>Техническая</w:t>
      </w:r>
      <w:r w:rsidRPr="00377940">
        <w:rPr>
          <w:rFonts w:ascii="Times New Roman" w:hAnsi="Times New Roman"/>
          <w:bCs/>
          <w:sz w:val="28"/>
          <w:szCs w:val="28"/>
          <w:lang w:eastAsia="en-US"/>
        </w:rPr>
        <w:t>, д.</w:t>
      </w:r>
      <w:r>
        <w:rPr>
          <w:rFonts w:ascii="Times New Roman" w:hAnsi="Times New Roman"/>
          <w:bCs/>
          <w:sz w:val="28"/>
          <w:szCs w:val="28"/>
          <w:lang w:eastAsia="en-US"/>
        </w:rPr>
        <w:t>16</w:t>
      </w:r>
      <w:r w:rsidRPr="00377940">
        <w:rPr>
          <w:rFonts w:ascii="Times New Roman" w:hAnsi="Times New Roman"/>
          <w:bCs/>
          <w:sz w:val="28"/>
          <w:szCs w:val="28"/>
          <w:lang w:eastAsia="en-US"/>
        </w:rPr>
        <w:t>, кв.</w:t>
      </w:r>
      <w:r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800830">
        <w:rPr>
          <w:rFonts w:ascii="Times New Roman" w:hAnsi="Times New Roman"/>
          <w:sz w:val="28"/>
          <w:szCs w:val="28"/>
        </w:rPr>
        <w:t xml:space="preserve"> проект договора аренды. Арендную плату установить в сумме начального размера предмета аукциона </w:t>
      </w:r>
      <w:r w:rsidRPr="00CD30E4">
        <w:rPr>
          <w:rFonts w:ascii="Times New Roman" w:hAnsi="Times New Roman"/>
          <w:sz w:val="28"/>
          <w:szCs w:val="28"/>
        </w:rPr>
        <w:t xml:space="preserve">- </w:t>
      </w:r>
      <w:r w:rsidRPr="00CD30E4">
        <w:rPr>
          <w:rFonts w:ascii="Times New Roman" w:hAnsi="Times New Roman"/>
          <w:bCs/>
          <w:iCs/>
          <w:sz w:val="28"/>
          <w:szCs w:val="28"/>
        </w:rPr>
        <w:t>1 201,00 руб. (одна тысяча двести один рубль 00 коп)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22BBF" w:rsidRDefault="00E22BBF" w:rsidP="00E22BBF"/>
    <w:p w:rsidR="00E67D93" w:rsidRDefault="00E67D93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67D93" w:rsidRDefault="00E67D93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67D93" w:rsidRDefault="00E67D93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67D93" w:rsidRDefault="00E67D93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67D93" w:rsidRDefault="00E67D93" w:rsidP="00E22BB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sectPr w:rsidR="00E67D93" w:rsidSect="00E67D9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BF"/>
    <w:rsid w:val="00E22BBF"/>
    <w:rsid w:val="00E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4280"/>
  <w15:chartTrackingRefBased/>
  <w15:docId w15:val="{784F29B4-F727-4DEA-9C3F-AB2F75E5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B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22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2021-06-11T05:54:00Z</dcterms:created>
  <dcterms:modified xsi:type="dcterms:W3CDTF">2021-06-11T07:13:00Z</dcterms:modified>
</cp:coreProperties>
</file>