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06" w:rsidRDefault="00CE0CF4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-531495</wp:posOffset>
            </wp:positionV>
            <wp:extent cx="676910" cy="84328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BF9" w:rsidRDefault="00090BF9" w:rsidP="007E60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6079" w:rsidRPr="001C7ECD" w:rsidRDefault="007E6079" w:rsidP="007E60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СОВЕТ ПРИВОЛЖСКОГО ГОРОДСКОГО ПОСЕЛЕНИЯ</w:t>
      </w:r>
    </w:p>
    <w:p w:rsidR="007E6079" w:rsidRPr="00FB76E2" w:rsidRDefault="007E6079" w:rsidP="007E6079">
      <w:pPr>
        <w:jc w:val="center"/>
        <w:rPr>
          <w:b/>
          <w:szCs w:val="28"/>
        </w:rPr>
      </w:pPr>
    </w:p>
    <w:p w:rsidR="007E6079" w:rsidRPr="001C7ECD" w:rsidRDefault="007E6079" w:rsidP="007E60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ECD"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9F3506" w:rsidRDefault="007E6079" w:rsidP="007E6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23.06.2021                                                        </w:t>
      </w:r>
      <w:r w:rsidR="009F3506" w:rsidRPr="003E75E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115776" w:rsidRPr="00960B6C" w:rsidRDefault="00115776" w:rsidP="001157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 по актуализации схемы теплоснабжения Приволжского городского поселения Приволжского муниципального района Ивановской области</w:t>
      </w:r>
    </w:p>
    <w:p w:rsidR="00115776" w:rsidRDefault="00115776" w:rsidP="00115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776" w:rsidRPr="00960B6C" w:rsidRDefault="00115776" w:rsidP="001157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0B6C">
        <w:rPr>
          <w:rFonts w:ascii="Times New Roman" w:hAnsi="Times New Roman" w:cs="Times New Roman"/>
          <w:sz w:val="28"/>
          <w:szCs w:val="28"/>
        </w:rPr>
        <w:t>уководствуясь Федеральным законом от 22.07.2017 №190-ФЗ «О теплоснабжении»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B6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22.02.2012 №154 «О требованиях с схемам теплоснабжения, порядку их разработки и утверждения»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0B6C">
        <w:rPr>
          <w:rFonts w:ascii="Times New Roman" w:hAnsi="Times New Roman" w:cs="Times New Roman"/>
          <w:sz w:val="28"/>
          <w:szCs w:val="28"/>
        </w:rPr>
        <w:t xml:space="preserve">ст.28 Федерального закона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Приволжского городского поселения от 25.11.2010 №94 «О порядке организации и проведения публичных слушаний в Приволжском городском поселении» в новой редакции», </w:t>
      </w:r>
      <w:r w:rsidRPr="00960B6C">
        <w:rPr>
          <w:rFonts w:ascii="Times New Roman" w:hAnsi="Times New Roman" w:cs="Times New Roman"/>
          <w:sz w:val="28"/>
          <w:szCs w:val="28"/>
        </w:rPr>
        <w:t xml:space="preserve">Совет Приволжского городского поселения </w:t>
      </w:r>
    </w:p>
    <w:p w:rsidR="00115776" w:rsidRPr="00960B6C" w:rsidRDefault="00115776" w:rsidP="0011577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115776" w:rsidRDefault="00115776" w:rsidP="00115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776" w:rsidRPr="00960B6C" w:rsidRDefault="00115776" w:rsidP="001157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актуализации схемы теплоснабжения Приволжского городского поселения Приволжского муниципального района Ивановской области на </w:t>
      </w:r>
      <w:r>
        <w:rPr>
          <w:rFonts w:ascii="Times New Roman" w:hAnsi="Times New Roman" w:cs="Times New Roman"/>
          <w:sz w:val="28"/>
          <w:szCs w:val="28"/>
        </w:rPr>
        <w:t>21.07.</w:t>
      </w:r>
      <w:r w:rsidRPr="00E01464">
        <w:rPr>
          <w:rFonts w:ascii="Times New Roman" w:hAnsi="Times New Roman" w:cs="Times New Roman"/>
          <w:sz w:val="28"/>
          <w:szCs w:val="28"/>
        </w:rPr>
        <w:t>2021 года в 14-00 в малом зале администрации Приволжского муниципального района по адресу: город Приволжск, ул. Революционная, д.63.</w:t>
      </w:r>
      <w:r w:rsidRPr="00960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776" w:rsidRPr="00960B6C" w:rsidRDefault="00115776" w:rsidP="001157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 xml:space="preserve">Определить время регистрации участников публичных слушаний с </w:t>
      </w:r>
      <w:r w:rsidRPr="003E75E6">
        <w:rPr>
          <w:rFonts w:ascii="Times New Roman" w:hAnsi="Times New Roman" w:cs="Times New Roman"/>
          <w:sz w:val="28"/>
          <w:szCs w:val="28"/>
        </w:rPr>
        <w:t>13-30 до 14-00 в помещении малого зала администрации Приволжского муниципального района по адресу: г.Приволжск, ул.Революционная, д.63.</w:t>
      </w:r>
    </w:p>
    <w:p w:rsidR="00115776" w:rsidRPr="00960B6C" w:rsidRDefault="00115776" w:rsidP="001157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B6C">
        <w:rPr>
          <w:rFonts w:ascii="Times New Roman" w:hAnsi="Times New Roman" w:cs="Times New Roman"/>
          <w:sz w:val="28"/>
          <w:szCs w:val="28"/>
        </w:rPr>
        <w:t>С проектом актуализации схемы теплоснабжения Приволжского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 Ивановской области можно ознакомиться в управлении жилищно-коммунального хозяйства района администрации Приволжского муниципального района по адресу: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60B6C">
        <w:rPr>
          <w:rFonts w:ascii="Times New Roman" w:hAnsi="Times New Roman" w:cs="Times New Roman"/>
          <w:sz w:val="28"/>
          <w:szCs w:val="28"/>
        </w:rPr>
        <w:t>Приволжск, ул.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B6C">
        <w:rPr>
          <w:rFonts w:ascii="Times New Roman" w:hAnsi="Times New Roman" w:cs="Times New Roman"/>
          <w:sz w:val="28"/>
          <w:szCs w:val="28"/>
        </w:rPr>
        <w:t>еволюционная, д.63 кабинет 22а и на официальном сайте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776" w:rsidRDefault="00115776" w:rsidP="00115776">
      <w:pPr>
        <w:pStyle w:val="a5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и замечания к актуализации схемы теплоснабжения Приволжского муниципального района принимаются с даты размещения информации на официальном сайте администрации Приволжского муниципального района в сети Интернет до </w:t>
      </w:r>
      <w:r>
        <w:rPr>
          <w:rFonts w:ascii="Times New Roman" w:hAnsi="Times New Roman" w:cs="Times New Roman"/>
          <w:sz w:val="28"/>
          <w:szCs w:val="28"/>
        </w:rPr>
        <w:t xml:space="preserve">09.07.2021 года </w:t>
      </w:r>
      <w:r w:rsidRPr="00960B6C">
        <w:rPr>
          <w:rFonts w:ascii="Times New Roman" w:hAnsi="Times New Roman" w:cs="Times New Roman"/>
          <w:sz w:val="28"/>
          <w:szCs w:val="28"/>
        </w:rPr>
        <w:t xml:space="preserve">в письменном виде по адресу: Ивановская область, г.Приволжск, ул.Революционная, д.63, 2 этаж, каб.22а, а так же на электронную почту: </w:t>
      </w:r>
      <w:hyperlink r:id="rId5" w:history="1"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privadmin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60B6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zobnina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115776" w:rsidRDefault="00115776" w:rsidP="001157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«Вестник Совета и администрации Приволжского муниципального района» и на официальном сайте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506" w:rsidRPr="00960B6C" w:rsidRDefault="009F3506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960B6C" w:rsidRDefault="009F3506" w:rsidP="009F350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 xml:space="preserve">Глава Приволжского </w:t>
      </w:r>
    </w:p>
    <w:p w:rsidR="009F3506" w:rsidRPr="00DD08A8" w:rsidRDefault="009F3506" w:rsidP="007E607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                         </w:t>
      </w:r>
      <w:r w:rsidR="001B1A25">
        <w:rPr>
          <w:rFonts w:ascii="Times New Roman" w:hAnsi="Times New Roman" w:cs="Times New Roman"/>
          <w:b/>
          <w:bCs/>
          <w:sz w:val="28"/>
          <w:szCs w:val="28"/>
        </w:rPr>
        <w:t xml:space="preserve">   А.А.Замураев</w:t>
      </w:r>
    </w:p>
    <w:p w:rsidR="009F3506" w:rsidRPr="00DD08A8" w:rsidRDefault="009F3506" w:rsidP="009F35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506" w:rsidRPr="00DD08A8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C55FBE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8A8" w:rsidRDefault="00DD08A8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B6C" w:rsidRDefault="00960B6C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B6C" w:rsidRDefault="00960B6C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B6C" w:rsidRDefault="00960B6C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B6C" w:rsidRDefault="00960B6C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506" w:rsidRDefault="009F3506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506" w:rsidRDefault="009F3506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8" w:rsidRDefault="006078F8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8" w:rsidRDefault="006078F8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6D4" w:rsidRDefault="004156D4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8" w:rsidRDefault="006078F8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8A8" w:rsidRPr="00DD08A8" w:rsidRDefault="00DD08A8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08A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D08A8" w:rsidRDefault="00DD08A8" w:rsidP="00E477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7D9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E477D9" w:rsidRPr="00E477D9">
        <w:rPr>
          <w:rFonts w:ascii="Times New Roman" w:hAnsi="Times New Roman" w:cs="Times New Roman"/>
          <w:sz w:val="28"/>
          <w:szCs w:val="28"/>
          <w:u w:val="single"/>
        </w:rPr>
        <w:t>решения Совета</w:t>
      </w:r>
    </w:p>
    <w:p w:rsidR="00E477D9" w:rsidRDefault="00E477D9" w:rsidP="00E477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вносит Управление ЖКХ района администрации Приволжского муниципального района</w:t>
      </w:r>
    </w:p>
    <w:p w:rsidR="00960B6C" w:rsidRPr="00E477D9" w:rsidRDefault="00960B6C" w:rsidP="00E477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251"/>
        <w:gridCol w:w="2142"/>
        <w:gridCol w:w="2611"/>
      </w:tblGrid>
      <w:tr w:rsidR="00DD08A8" w:rsidRPr="00DD08A8" w:rsidTr="00506669">
        <w:tc>
          <w:tcPr>
            <w:tcW w:w="1296" w:type="dxa"/>
            <w:shd w:val="clear" w:color="auto" w:fill="auto"/>
          </w:tcPr>
          <w:p w:rsidR="00DD08A8" w:rsidRPr="00DD08A8" w:rsidRDefault="00DD08A8" w:rsidP="00506669">
            <w:pPr>
              <w:jc w:val="center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Дата внесения проекта</w:t>
            </w:r>
          </w:p>
        </w:tc>
        <w:tc>
          <w:tcPr>
            <w:tcW w:w="3251" w:type="dxa"/>
            <w:shd w:val="clear" w:color="auto" w:fill="auto"/>
          </w:tcPr>
          <w:p w:rsidR="00DD08A8" w:rsidRPr="00DD08A8" w:rsidRDefault="00DD08A8" w:rsidP="00506669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 xml:space="preserve">Должность лица, внесшего проект </w:t>
            </w:r>
          </w:p>
        </w:tc>
        <w:tc>
          <w:tcPr>
            <w:tcW w:w="2142" w:type="dxa"/>
            <w:shd w:val="clear" w:color="auto" w:fill="auto"/>
          </w:tcPr>
          <w:p w:rsidR="00DD08A8" w:rsidRPr="00DD08A8" w:rsidRDefault="00DD08A8" w:rsidP="00506669">
            <w:pPr>
              <w:jc w:val="center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ФИО должностного лица, внесшего проект</w:t>
            </w:r>
          </w:p>
        </w:tc>
        <w:tc>
          <w:tcPr>
            <w:tcW w:w="2611" w:type="dxa"/>
            <w:shd w:val="clear" w:color="auto" w:fill="auto"/>
          </w:tcPr>
          <w:p w:rsidR="00DD08A8" w:rsidRPr="00DD08A8" w:rsidRDefault="00DD08A8" w:rsidP="00506669">
            <w:pPr>
              <w:jc w:val="center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Подпись о согласовании проекта или Замечания к проекту</w:t>
            </w:r>
          </w:p>
        </w:tc>
      </w:tr>
      <w:tr w:rsidR="00960B6C" w:rsidRPr="00DD08A8" w:rsidTr="00506669">
        <w:tc>
          <w:tcPr>
            <w:tcW w:w="1296" w:type="dxa"/>
            <w:shd w:val="clear" w:color="auto" w:fill="auto"/>
          </w:tcPr>
          <w:p w:rsidR="00960B6C" w:rsidRPr="00DD08A8" w:rsidRDefault="003E75E6" w:rsidP="00506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960B6C" w:rsidRPr="00DD08A8" w:rsidRDefault="00960B6C" w:rsidP="0050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DD08A8">
              <w:rPr>
                <w:rFonts w:ascii="Times New Roman" w:hAnsi="Times New Roman" w:cs="Times New Roman"/>
              </w:rPr>
              <w:t>управления жилищно-коммунального хозяйства района</w:t>
            </w:r>
          </w:p>
        </w:tc>
        <w:tc>
          <w:tcPr>
            <w:tcW w:w="2142" w:type="dxa"/>
            <w:shd w:val="clear" w:color="auto" w:fill="auto"/>
          </w:tcPr>
          <w:p w:rsidR="00960B6C" w:rsidRPr="00DD08A8" w:rsidRDefault="003E75E6" w:rsidP="0096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Е.А.</w:t>
            </w:r>
          </w:p>
        </w:tc>
        <w:tc>
          <w:tcPr>
            <w:tcW w:w="2611" w:type="dxa"/>
            <w:shd w:val="clear" w:color="auto" w:fill="auto"/>
          </w:tcPr>
          <w:p w:rsidR="00960B6C" w:rsidRPr="00DD08A8" w:rsidRDefault="00960B6C" w:rsidP="00506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8A8" w:rsidRPr="00DD08A8" w:rsidTr="00506669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D08A8" w:rsidRPr="00DD08A8" w:rsidRDefault="00DD08A8" w:rsidP="00D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A8">
              <w:rPr>
                <w:rFonts w:ascii="Times New Roman" w:hAnsi="Times New Roman" w:cs="Times New Roman"/>
                <w:sz w:val="28"/>
                <w:szCs w:val="28"/>
              </w:rPr>
              <w:t xml:space="preserve">      Согласовано</w:t>
            </w:r>
          </w:p>
        </w:tc>
      </w:tr>
      <w:tr w:rsidR="00DD08A8" w:rsidRPr="00DD08A8" w:rsidTr="00506669">
        <w:tc>
          <w:tcPr>
            <w:tcW w:w="1296" w:type="dxa"/>
            <w:shd w:val="clear" w:color="auto" w:fill="auto"/>
          </w:tcPr>
          <w:p w:rsidR="00DD08A8" w:rsidRPr="00DD08A8" w:rsidRDefault="003E75E6" w:rsidP="00DD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DD08A8" w:rsidRPr="00DD08A8" w:rsidRDefault="00DD08A8" w:rsidP="00DD08A8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  <w:szCs w:val="28"/>
              </w:rPr>
              <w:t xml:space="preserve">Первый заместитель главы Приволжского муниципального района </w:t>
            </w:r>
          </w:p>
        </w:tc>
        <w:tc>
          <w:tcPr>
            <w:tcW w:w="2142" w:type="dxa"/>
            <w:shd w:val="clear" w:color="auto" w:fill="auto"/>
          </w:tcPr>
          <w:p w:rsidR="00DD08A8" w:rsidRPr="00DD08A8" w:rsidRDefault="00DD08A8" w:rsidP="00DD08A8">
            <w:pPr>
              <w:ind w:right="38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Нагацкий В.Г.</w:t>
            </w:r>
          </w:p>
        </w:tc>
        <w:tc>
          <w:tcPr>
            <w:tcW w:w="2611" w:type="dxa"/>
            <w:shd w:val="clear" w:color="auto" w:fill="auto"/>
          </w:tcPr>
          <w:p w:rsidR="00DD08A8" w:rsidRPr="00DD08A8" w:rsidRDefault="00DD08A8" w:rsidP="00DD08A8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60B6C" w:rsidRPr="00DD08A8" w:rsidTr="00506669">
        <w:tc>
          <w:tcPr>
            <w:tcW w:w="1296" w:type="dxa"/>
            <w:shd w:val="clear" w:color="auto" w:fill="auto"/>
          </w:tcPr>
          <w:p w:rsidR="00960B6C" w:rsidRPr="00DD08A8" w:rsidRDefault="003E75E6" w:rsidP="0096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960B6C" w:rsidRPr="00DD08A8" w:rsidRDefault="00960B6C" w:rsidP="00960B6C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Начальник управления жилищно-коммунального хозяйства района</w:t>
            </w:r>
          </w:p>
        </w:tc>
        <w:tc>
          <w:tcPr>
            <w:tcW w:w="2142" w:type="dxa"/>
            <w:shd w:val="clear" w:color="auto" w:fill="auto"/>
          </w:tcPr>
          <w:p w:rsidR="00960B6C" w:rsidRPr="00DD08A8" w:rsidRDefault="003E75E6" w:rsidP="00960B6C">
            <w:pPr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Зобнина В.А.</w:t>
            </w:r>
          </w:p>
        </w:tc>
        <w:tc>
          <w:tcPr>
            <w:tcW w:w="2611" w:type="dxa"/>
            <w:shd w:val="clear" w:color="auto" w:fill="auto"/>
          </w:tcPr>
          <w:p w:rsidR="00960B6C" w:rsidRPr="00DD08A8" w:rsidRDefault="00960B6C" w:rsidP="00960B6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60B6C" w:rsidRPr="00DD08A8" w:rsidTr="00506669">
        <w:tc>
          <w:tcPr>
            <w:tcW w:w="1296" w:type="dxa"/>
            <w:shd w:val="clear" w:color="auto" w:fill="auto"/>
          </w:tcPr>
          <w:p w:rsidR="00960B6C" w:rsidRPr="00DD08A8" w:rsidRDefault="003E75E6" w:rsidP="0096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960B6C" w:rsidRPr="00DD08A8" w:rsidRDefault="00960B6C" w:rsidP="00960B6C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Начальник юридического отдела администрации района</w:t>
            </w:r>
          </w:p>
        </w:tc>
        <w:tc>
          <w:tcPr>
            <w:tcW w:w="2142" w:type="dxa"/>
            <w:shd w:val="clear" w:color="auto" w:fill="auto"/>
          </w:tcPr>
          <w:p w:rsidR="00960B6C" w:rsidRPr="00DD08A8" w:rsidRDefault="00960B6C" w:rsidP="00960B6C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Скачкова Н.Н.</w:t>
            </w:r>
          </w:p>
        </w:tc>
        <w:tc>
          <w:tcPr>
            <w:tcW w:w="2611" w:type="dxa"/>
            <w:shd w:val="clear" w:color="auto" w:fill="auto"/>
          </w:tcPr>
          <w:p w:rsidR="00960B6C" w:rsidRPr="00DD08A8" w:rsidRDefault="00960B6C" w:rsidP="00960B6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DD08A8" w:rsidRPr="00DD08A8" w:rsidRDefault="00DD08A8" w:rsidP="00DD08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8A8" w:rsidRDefault="00DD08A8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08A8">
        <w:rPr>
          <w:rFonts w:ascii="Times New Roman" w:hAnsi="Times New Roman" w:cs="Times New Roman"/>
          <w:sz w:val="28"/>
          <w:szCs w:val="28"/>
        </w:rPr>
        <w:tab/>
      </w: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C27FA" w:rsidSect="004156D4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A"/>
    <w:rsid w:val="00090BF9"/>
    <w:rsid w:val="00115776"/>
    <w:rsid w:val="001B1A25"/>
    <w:rsid w:val="00330048"/>
    <w:rsid w:val="003528A8"/>
    <w:rsid w:val="003B589B"/>
    <w:rsid w:val="003E75E6"/>
    <w:rsid w:val="004156D4"/>
    <w:rsid w:val="00471B48"/>
    <w:rsid w:val="005047E0"/>
    <w:rsid w:val="0058288E"/>
    <w:rsid w:val="005E468A"/>
    <w:rsid w:val="006078F8"/>
    <w:rsid w:val="006C27FA"/>
    <w:rsid w:val="006E618A"/>
    <w:rsid w:val="00753194"/>
    <w:rsid w:val="00773C01"/>
    <w:rsid w:val="007B0F1D"/>
    <w:rsid w:val="007E6079"/>
    <w:rsid w:val="00806BCE"/>
    <w:rsid w:val="00895193"/>
    <w:rsid w:val="008A30C7"/>
    <w:rsid w:val="00935AB3"/>
    <w:rsid w:val="009469A9"/>
    <w:rsid w:val="00960B6C"/>
    <w:rsid w:val="009627CF"/>
    <w:rsid w:val="009C4065"/>
    <w:rsid w:val="009F3506"/>
    <w:rsid w:val="00AC0F52"/>
    <w:rsid w:val="00BB4D7B"/>
    <w:rsid w:val="00C05C16"/>
    <w:rsid w:val="00C301AB"/>
    <w:rsid w:val="00C55FBE"/>
    <w:rsid w:val="00C8417D"/>
    <w:rsid w:val="00CE0CF4"/>
    <w:rsid w:val="00CE622A"/>
    <w:rsid w:val="00D471DB"/>
    <w:rsid w:val="00D86F4A"/>
    <w:rsid w:val="00DD08A8"/>
    <w:rsid w:val="00E01464"/>
    <w:rsid w:val="00E477D9"/>
    <w:rsid w:val="00EE5601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C0C2-36BD-4CCB-B459-416D434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0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86F4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0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bnina.gkh@yandex.ru" TargetMode="External"/><Relationship Id="rId5" Type="http://schemas.openxmlformats.org/officeDocument/2006/relationships/hyperlink" Target="mailto:reception@privadm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Елена Валерьевна</dc:creator>
  <cp:keywords/>
  <dc:description/>
  <cp:lastModifiedBy>Пользователь</cp:lastModifiedBy>
  <cp:revision>38</cp:revision>
  <cp:lastPrinted>2021-06-24T05:26:00Z</cp:lastPrinted>
  <dcterms:created xsi:type="dcterms:W3CDTF">2019-10-18T10:47:00Z</dcterms:created>
  <dcterms:modified xsi:type="dcterms:W3CDTF">2021-06-24T05:26:00Z</dcterms:modified>
</cp:coreProperties>
</file>