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5E" w:rsidRDefault="00E7335E" w:rsidP="00A74296">
      <w:pPr>
        <w:spacing w:after="0"/>
        <w:ind w:left="6237"/>
        <w:jc w:val="center"/>
        <w:rPr>
          <w:rFonts w:ascii="Times New Roman" w:hAnsi="Times New Roman" w:cs="Times New Roman"/>
          <w:sz w:val="28"/>
          <w:szCs w:val="28"/>
        </w:rPr>
      </w:pPr>
      <w:bookmarkStart w:id="0" w:name="_GoBack"/>
      <w:bookmarkEnd w:id="0"/>
    </w:p>
    <w:p w:rsidR="007D6A6E" w:rsidRDefault="007D6A6E" w:rsidP="000E57E2">
      <w:pPr>
        <w:spacing w:after="0" w:line="240" w:lineRule="auto"/>
        <w:jc w:val="center"/>
        <w:rPr>
          <w:rFonts w:ascii="Times New Roman" w:eastAsia="Calibri" w:hAnsi="Times New Roman" w:cs="Times New Roman"/>
          <w:sz w:val="28"/>
          <w:szCs w:val="28"/>
        </w:rPr>
      </w:pPr>
      <w:bookmarkStart w:id="1" w:name="_Hlk76563148"/>
      <w:r>
        <w:rPr>
          <w:rFonts w:ascii="Times New Roman" w:eastAsia="Calibri" w:hAnsi="Times New Roman" w:cs="Times New Roman"/>
          <w:sz w:val="28"/>
          <w:szCs w:val="28"/>
        </w:rPr>
        <w:t>И</w:t>
      </w:r>
      <w:r w:rsidRPr="007D6A6E">
        <w:rPr>
          <w:rFonts w:ascii="Times New Roman" w:eastAsia="Calibri" w:hAnsi="Times New Roman" w:cs="Times New Roman"/>
          <w:sz w:val="28"/>
          <w:szCs w:val="28"/>
        </w:rPr>
        <w:t xml:space="preserve">звещение </w:t>
      </w:r>
    </w:p>
    <w:p w:rsidR="000D3F24" w:rsidRDefault="007D6A6E" w:rsidP="000E57E2">
      <w:pPr>
        <w:spacing w:after="0" w:line="240" w:lineRule="auto"/>
        <w:jc w:val="center"/>
        <w:rPr>
          <w:rFonts w:ascii="Times New Roman" w:hAnsi="Times New Roman" w:cs="Times New Roman"/>
          <w:sz w:val="28"/>
          <w:szCs w:val="28"/>
        </w:rPr>
      </w:pPr>
      <w:r w:rsidRPr="007D6A6E">
        <w:rPr>
          <w:rFonts w:ascii="Times New Roman" w:eastAsia="Calibri" w:hAnsi="Times New Roman" w:cs="Times New Roman"/>
          <w:sz w:val="28"/>
          <w:szCs w:val="28"/>
        </w:rPr>
        <w:t>о приеме от перевозчиков заявлений на получение свидетельства и карты маршрута без проведения открытого конкурса</w:t>
      </w:r>
      <w:r>
        <w:rPr>
          <w:rFonts w:ascii="Times New Roman" w:eastAsia="Calibri" w:hAnsi="Times New Roman" w:cs="Times New Roman"/>
          <w:sz w:val="28"/>
          <w:szCs w:val="28"/>
        </w:rPr>
        <w:t xml:space="preserve"> по муниципальному маршруту № 8 «</w:t>
      </w:r>
      <w:proofErr w:type="spellStart"/>
      <w:r>
        <w:rPr>
          <w:rFonts w:ascii="Times New Roman" w:eastAsia="Calibri" w:hAnsi="Times New Roman" w:cs="Times New Roman"/>
          <w:sz w:val="28"/>
          <w:szCs w:val="28"/>
        </w:rPr>
        <w:t>г.Приволжск-д.Федорище-с.Сараево</w:t>
      </w:r>
      <w:proofErr w:type="spellEnd"/>
      <w:r>
        <w:rPr>
          <w:rFonts w:ascii="Times New Roman" w:eastAsia="Calibri" w:hAnsi="Times New Roman" w:cs="Times New Roman"/>
          <w:sz w:val="28"/>
          <w:szCs w:val="28"/>
        </w:rPr>
        <w:t>»</w:t>
      </w:r>
    </w:p>
    <w:p w:rsidR="006934A7" w:rsidRDefault="006934A7" w:rsidP="000E57E2">
      <w:pPr>
        <w:spacing w:after="0" w:line="240" w:lineRule="auto"/>
        <w:jc w:val="center"/>
        <w:rPr>
          <w:rFonts w:ascii="Times New Roman" w:hAnsi="Times New Roman" w:cs="Times New Roman"/>
          <w:sz w:val="28"/>
          <w:szCs w:val="28"/>
          <w:shd w:val="clear" w:color="auto" w:fill="FFFFFF"/>
        </w:rPr>
      </w:pPr>
    </w:p>
    <w:bookmarkEnd w:id="1"/>
    <w:p w:rsidR="00822615" w:rsidRPr="007D6A6E" w:rsidRDefault="00822615" w:rsidP="00822615">
      <w:pPr>
        <w:pStyle w:val="a3"/>
        <w:numPr>
          <w:ilvl w:val="0"/>
          <w:numId w:val="1"/>
        </w:numPr>
        <w:spacing w:after="0"/>
        <w:ind w:left="0" w:firstLine="709"/>
        <w:jc w:val="both"/>
        <w:rPr>
          <w:rFonts w:ascii="Times New Roman" w:hAnsi="Times New Roman" w:cs="Times New Roman"/>
          <w:b/>
          <w:bCs/>
          <w:sz w:val="28"/>
        </w:rPr>
      </w:pPr>
      <w:r w:rsidRPr="007D6A6E">
        <w:rPr>
          <w:rFonts w:ascii="Times New Roman" w:hAnsi="Times New Roman" w:cs="Times New Roman"/>
          <w:b/>
          <w:bCs/>
          <w:sz w:val="28"/>
        </w:rPr>
        <w:t>Информация о муниципальном маршруте регулярных перевозок:</w:t>
      </w:r>
    </w:p>
    <w:p w:rsidR="00496EAD" w:rsidRDefault="00496EAD" w:rsidP="00496EAD">
      <w:pPr>
        <w:pStyle w:val="a3"/>
        <w:spacing w:after="0"/>
        <w:ind w:left="709"/>
        <w:jc w:val="both"/>
        <w:rPr>
          <w:rFonts w:ascii="Times New Roman" w:hAnsi="Times New Roman" w:cs="Times New Roman"/>
          <w:sz w:val="28"/>
        </w:rPr>
      </w:pPr>
    </w:p>
    <w:tbl>
      <w:tblPr>
        <w:tblW w:w="10774" w:type="dxa"/>
        <w:tblInd w:w="-431" w:type="dxa"/>
        <w:tblLook w:val="04A0" w:firstRow="1" w:lastRow="0" w:firstColumn="1" w:lastColumn="0" w:noHBand="0" w:noVBand="1"/>
      </w:tblPr>
      <w:tblGrid>
        <w:gridCol w:w="460"/>
        <w:gridCol w:w="1385"/>
        <w:gridCol w:w="1656"/>
        <w:gridCol w:w="1928"/>
        <w:gridCol w:w="469"/>
        <w:gridCol w:w="1520"/>
        <w:gridCol w:w="789"/>
        <w:gridCol w:w="626"/>
        <w:gridCol w:w="637"/>
        <w:gridCol w:w="642"/>
        <w:gridCol w:w="8"/>
        <w:gridCol w:w="654"/>
      </w:tblGrid>
      <w:tr w:rsidR="007D6A6E" w:rsidRPr="00496EAD" w:rsidTr="007D6A6E">
        <w:trPr>
          <w:trHeight w:val="24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Порядковый номер маршрута регулярных перевозок</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Наименование маршрута</w:t>
            </w:r>
          </w:p>
        </w:tc>
        <w:tc>
          <w:tcPr>
            <w:tcW w:w="16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Наименование промежуточных остановочных пунктов по маршруту регулярных перевозок</w:t>
            </w:r>
          </w:p>
        </w:tc>
        <w:tc>
          <w:tcPr>
            <w:tcW w:w="19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w:t>
            </w:r>
          </w:p>
        </w:tc>
        <w:tc>
          <w:tcPr>
            <w:tcW w:w="46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Протяженность маршрута регулярных перевозок (км)</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Порядок посадки и высадки пассажиров</w:t>
            </w:r>
          </w:p>
        </w:tc>
        <w:tc>
          <w:tcPr>
            <w:tcW w:w="7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16"/>
                <w:szCs w:val="16"/>
                <w:lang w:eastAsia="ru-RU"/>
              </w:rPr>
            </w:pPr>
            <w:r w:rsidRPr="00496EAD">
              <w:rPr>
                <w:rFonts w:ascii="Times New Roman" w:eastAsia="Times New Roman" w:hAnsi="Times New Roman" w:cs="Times New Roman"/>
                <w:b/>
                <w:bCs/>
                <w:color w:val="000000"/>
                <w:sz w:val="16"/>
                <w:szCs w:val="16"/>
                <w:lang w:eastAsia="ru-RU"/>
              </w:rPr>
              <w:t>Виды регулярных перевозок</w:t>
            </w:r>
            <w:r w:rsidRPr="00496EAD">
              <w:rPr>
                <w:rFonts w:ascii="Times New Roman" w:eastAsia="Times New Roman" w:hAnsi="Times New Roman" w:cs="Times New Roman"/>
                <w:b/>
                <w:bCs/>
                <w:color w:val="000000"/>
                <w:sz w:val="16"/>
                <w:szCs w:val="16"/>
                <w:lang w:eastAsia="ru-RU"/>
              </w:rPr>
              <w:br/>
              <w:t xml:space="preserve">(РТ- по регулируемым тарифам, </w:t>
            </w:r>
            <w:r w:rsidRPr="00496EAD">
              <w:rPr>
                <w:rFonts w:ascii="Times New Roman" w:eastAsia="Times New Roman" w:hAnsi="Times New Roman" w:cs="Times New Roman"/>
                <w:b/>
                <w:bCs/>
                <w:color w:val="000000"/>
                <w:sz w:val="16"/>
                <w:szCs w:val="16"/>
                <w:lang w:eastAsia="ru-RU"/>
              </w:rPr>
              <w:br/>
              <w:t>НРТ- по нерегулируемым тарифам)</w:t>
            </w:r>
          </w:p>
        </w:tc>
        <w:tc>
          <w:tcPr>
            <w:tcW w:w="1905" w:type="dxa"/>
            <w:gridSpan w:val="3"/>
            <w:tcBorders>
              <w:top w:val="single" w:sz="4" w:space="0" w:color="auto"/>
              <w:left w:val="nil"/>
              <w:bottom w:val="single" w:sz="4" w:space="0" w:color="auto"/>
              <w:right w:val="single" w:sz="4" w:space="0" w:color="000000"/>
            </w:tcBorders>
            <w:shd w:val="clear" w:color="auto" w:fill="auto"/>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Характеристики транспортных средств</w:t>
            </w:r>
          </w:p>
        </w:tc>
        <w:tc>
          <w:tcPr>
            <w:tcW w:w="662"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7D6A6E" w:rsidRPr="00496EAD" w:rsidTr="007D6A6E">
        <w:trPr>
          <w:trHeight w:val="378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c>
          <w:tcPr>
            <w:tcW w:w="469" w:type="dxa"/>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c>
          <w:tcPr>
            <w:tcW w:w="789" w:type="dxa"/>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16"/>
                <w:szCs w:val="16"/>
                <w:lang w:eastAsia="ru-RU"/>
              </w:rPr>
            </w:pPr>
          </w:p>
        </w:tc>
        <w:tc>
          <w:tcPr>
            <w:tcW w:w="626" w:type="dxa"/>
            <w:tcBorders>
              <w:top w:val="nil"/>
              <w:left w:val="nil"/>
              <w:bottom w:val="single" w:sz="4" w:space="0" w:color="auto"/>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Виды транспортных средств (А -автобус, Т-трамвай, ТР- троллейбус)</w:t>
            </w:r>
          </w:p>
        </w:tc>
        <w:tc>
          <w:tcPr>
            <w:tcW w:w="637" w:type="dxa"/>
            <w:tcBorders>
              <w:top w:val="nil"/>
              <w:left w:val="nil"/>
              <w:bottom w:val="single" w:sz="4" w:space="0" w:color="auto"/>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Класс транспортных средств (ОМ-особо малый, М-</w:t>
            </w:r>
            <w:proofErr w:type="gramStart"/>
            <w:r w:rsidRPr="00496EAD">
              <w:rPr>
                <w:rFonts w:ascii="Times New Roman" w:eastAsia="Times New Roman" w:hAnsi="Times New Roman" w:cs="Times New Roman"/>
                <w:b/>
                <w:bCs/>
                <w:color w:val="000000"/>
                <w:sz w:val="20"/>
                <w:szCs w:val="20"/>
                <w:lang w:eastAsia="ru-RU"/>
              </w:rPr>
              <w:t>малый,  С</w:t>
            </w:r>
            <w:proofErr w:type="gramEnd"/>
            <w:r w:rsidRPr="00496EAD">
              <w:rPr>
                <w:rFonts w:ascii="Times New Roman" w:eastAsia="Times New Roman" w:hAnsi="Times New Roman" w:cs="Times New Roman"/>
                <w:b/>
                <w:bCs/>
                <w:color w:val="000000"/>
                <w:sz w:val="20"/>
                <w:szCs w:val="20"/>
                <w:lang w:eastAsia="ru-RU"/>
              </w:rPr>
              <w:t xml:space="preserve"> - средний, Б- большой, ОБ- особо большой   </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496EAD" w:rsidRPr="00496EAD" w:rsidRDefault="00496EAD" w:rsidP="00496EAD">
            <w:pPr>
              <w:spacing w:after="0" w:line="240" w:lineRule="auto"/>
              <w:jc w:val="center"/>
              <w:rPr>
                <w:rFonts w:ascii="Times New Roman" w:eastAsia="Times New Roman" w:hAnsi="Times New Roman" w:cs="Times New Roman"/>
                <w:b/>
                <w:bCs/>
                <w:color w:val="000000"/>
                <w:sz w:val="20"/>
                <w:szCs w:val="20"/>
                <w:lang w:eastAsia="ru-RU"/>
              </w:rPr>
            </w:pPr>
            <w:r w:rsidRPr="00496EAD">
              <w:rPr>
                <w:rFonts w:ascii="Times New Roman" w:eastAsia="Times New Roman" w:hAnsi="Times New Roman" w:cs="Times New Roman"/>
                <w:b/>
                <w:bCs/>
                <w:color w:val="000000"/>
                <w:sz w:val="20"/>
                <w:szCs w:val="20"/>
                <w:lang w:eastAsia="ru-RU"/>
              </w:rPr>
              <w:t>Экологические характеристики транспортных средств</w:t>
            </w:r>
          </w:p>
        </w:tc>
        <w:tc>
          <w:tcPr>
            <w:tcW w:w="662" w:type="dxa"/>
            <w:gridSpan w:val="2"/>
            <w:vMerge/>
            <w:tcBorders>
              <w:top w:val="single" w:sz="4" w:space="0" w:color="auto"/>
              <w:left w:val="single" w:sz="4" w:space="0" w:color="auto"/>
              <w:bottom w:val="single" w:sz="4" w:space="0" w:color="000000"/>
              <w:right w:val="single" w:sz="4" w:space="0" w:color="auto"/>
            </w:tcBorders>
            <w:vAlign w:val="center"/>
            <w:hideMark/>
          </w:tcPr>
          <w:p w:rsidR="00496EAD" w:rsidRPr="00496EAD" w:rsidRDefault="00496EAD" w:rsidP="00496EAD">
            <w:pPr>
              <w:spacing w:after="0" w:line="240" w:lineRule="auto"/>
              <w:rPr>
                <w:rFonts w:ascii="Times New Roman" w:eastAsia="Times New Roman" w:hAnsi="Times New Roman" w:cs="Times New Roman"/>
                <w:b/>
                <w:bCs/>
                <w:color w:val="000000"/>
                <w:sz w:val="20"/>
                <w:szCs w:val="20"/>
                <w:lang w:eastAsia="ru-RU"/>
              </w:rPr>
            </w:pPr>
          </w:p>
        </w:tc>
      </w:tr>
      <w:tr w:rsidR="007D6A6E" w:rsidRPr="00496EAD" w:rsidTr="007D6A6E">
        <w:trPr>
          <w:trHeight w:val="462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8</w:t>
            </w:r>
          </w:p>
          <w:p w:rsidR="007D6A6E" w:rsidRPr="00496EAD" w:rsidRDefault="007D6A6E" w:rsidP="007D6A6E">
            <w:pPr>
              <w:rPr>
                <w:rFonts w:ascii="Times New Roman" w:eastAsia="Times New Roman" w:hAnsi="Times New Roman" w:cs="Times New Roman"/>
                <w:sz w:val="20"/>
                <w:szCs w:val="20"/>
                <w:lang w:eastAsia="ru-RU"/>
              </w:rPr>
            </w:pPr>
          </w:p>
        </w:tc>
        <w:tc>
          <w:tcPr>
            <w:tcW w:w="1385"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proofErr w:type="spellStart"/>
            <w:r w:rsidRPr="00496EAD">
              <w:rPr>
                <w:rFonts w:ascii="Times New Roman" w:eastAsia="Times New Roman" w:hAnsi="Times New Roman" w:cs="Times New Roman"/>
                <w:color w:val="000000"/>
                <w:sz w:val="20"/>
                <w:szCs w:val="20"/>
                <w:lang w:eastAsia="ru-RU"/>
              </w:rPr>
              <w:t>г.Приволжск-д.Федорище-с.Сараево</w:t>
            </w:r>
            <w:proofErr w:type="spellEnd"/>
          </w:p>
        </w:tc>
        <w:tc>
          <w:tcPr>
            <w:tcW w:w="1656"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proofErr w:type="spellStart"/>
            <w:r w:rsidRPr="00496EAD">
              <w:rPr>
                <w:rFonts w:ascii="Times New Roman" w:eastAsia="Times New Roman" w:hAnsi="Times New Roman" w:cs="Times New Roman"/>
                <w:color w:val="000000"/>
                <w:sz w:val="20"/>
                <w:szCs w:val="20"/>
                <w:lang w:eastAsia="ru-RU"/>
              </w:rPr>
              <w:t>г.Приволжск</w:t>
            </w:r>
            <w:proofErr w:type="spellEnd"/>
            <w:r w:rsidRPr="00496EAD">
              <w:rPr>
                <w:rFonts w:ascii="Times New Roman" w:eastAsia="Times New Roman" w:hAnsi="Times New Roman" w:cs="Times New Roman"/>
                <w:color w:val="000000"/>
                <w:sz w:val="20"/>
                <w:szCs w:val="20"/>
                <w:lang w:eastAsia="ru-RU"/>
              </w:rPr>
              <w:t xml:space="preserve"> (автостанция), Хлебокомбинат, </w:t>
            </w:r>
            <w:proofErr w:type="spellStart"/>
            <w:r w:rsidRPr="00496EAD">
              <w:rPr>
                <w:rFonts w:ascii="Times New Roman" w:eastAsia="Times New Roman" w:hAnsi="Times New Roman" w:cs="Times New Roman"/>
                <w:color w:val="000000"/>
                <w:sz w:val="20"/>
                <w:szCs w:val="20"/>
                <w:lang w:eastAsia="ru-RU"/>
              </w:rPr>
              <w:t>д.Колышино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д.Неданки</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с.Красинское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д.Андреевское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д.Федорище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д.Аненское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д.Поседово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с.Рождествено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д.Щербинино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д.Грязки</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д.Васильчинино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с.Сараево</w:t>
            </w:r>
            <w:proofErr w:type="spellEnd"/>
          </w:p>
        </w:tc>
        <w:tc>
          <w:tcPr>
            <w:tcW w:w="1928"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proofErr w:type="spellStart"/>
            <w:r w:rsidRPr="00496EAD">
              <w:rPr>
                <w:rFonts w:ascii="Times New Roman" w:eastAsia="Times New Roman" w:hAnsi="Times New Roman" w:cs="Times New Roman"/>
                <w:color w:val="000000"/>
                <w:sz w:val="20"/>
                <w:szCs w:val="20"/>
                <w:lang w:eastAsia="ru-RU"/>
              </w:rPr>
              <w:t>ул.Станционный</w:t>
            </w:r>
            <w:proofErr w:type="spellEnd"/>
            <w:r w:rsidRPr="00496EAD">
              <w:rPr>
                <w:rFonts w:ascii="Times New Roman" w:eastAsia="Times New Roman" w:hAnsi="Times New Roman" w:cs="Times New Roman"/>
                <w:color w:val="000000"/>
                <w:sz w:val="20"/>
                <w:szCs w:val="20"/>
                <w:lang w:eastAsia="ru-RU"/>
              </w:rPr>
              <w:t xml:space="preserve"> пр., </w:t>
            </w:r>
            <w:proofErr w:type="spellStart"/>
            <w:r w:rsidRPr="00496EAD">
              <w:rPr>
                <w:rFonts w:ascii="Times New Roman" w:eastAsia="Times New Roman" w:hAnsi="Times New Roman" w:cs="Times New Roman"/>
                <w:color w:val="000000"/>
                <w:sz w:val="20"/>
                <w:szCs w:val="20"/>
                <w:lang w:eastAsia="ru-RU"/>
              </w:rPr>
              <w:t>ул.Советская</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ул.Революционная</w:t>
            </w:r>
            <w:proofErr w:type="spellEnd"/>
            <w:r w:rsidRPr="00496EAD">
              <w:rPr>
                <w:rFonts w:ascii="Times New Roman" w:eastAsia="Times New Roman" w:hAnsi="Times New Roman" w:cs="Times New Roman"/>
                <w:color w:val="000000"/>
                <w:sz w:val="20"/>
                <w:szCs w:val="20"/>
                <w:lang w:eastAsia="ru-RU"/>
              </w:rPr>
              <w:t xml:space="preserve">, пер.2 Рабочий, </w:t>
            </w:r>
            <w:proofErr w:type="spellStart"/>
            <w:r w:rsidRPr="00496EAD">
              <w:rPr>
                <w:rFonts w:ascii="Times New Roman" w:eastAsia="Times New Roman" w:hAnsi="Times New Roman" w:cs="Times New Roman"/>
                <w:color w:val="000000"/>
                <w:sz w:val="20"/>
                <w:szCs w:val="20"/>
                <w:lang w:eastAsia="ru-RU"/>
              </w:rPr>
              <w:t>ул.Восточная</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д.Колышино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д.Неданки</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с.Красинское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д.Андреевское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д.Федорище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д.Аненское</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д.Поседово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с.Рождествено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д.Щербинино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д.Грязки</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д.Васильчинино</w:t>
            </w:r>
            <w:proofErr w:type="spellEnd"/>
            <w:r w:rsidRPr="00496EAD">
              <w:rPr>
                <w:rFonts w:ascii="Times New Roman" w:eastAsia="Times New Roman" w:hAnsi="Times New Roman" w:cs="Times New Roman"/>
                <w:color w:val="000000"/>
                <w:sz w:val="20"/>
                <w:szCs w:val="20"/>
                <w:lang w:eastAsia="ru-RU"/>
              </w:rPr>
              <w:t xml:space="preserve">, </w:t>
            </w:r>
            <w:proofErr w:type="spellStart"/>
            <w:r w:rsidRPr="00496EAD">
              <w:rPr>
                <w:rFonts w:ascii="Times New Roman" w:eastAsia="Times New Roman" w:hAnsi="Times New Roman" w:cs="Times New Roman"/>
                <w:color w:val="000000"/>
                <w:sz w:val="20"/>
                <w:szCs w:val="20"/>
                <w:lang w:eastAsia="ru-RU"/>
              </w:rPr>
              <w:t>с.Сараево</w:t>
            </w:r>
            <w:proofErr w:type="spellEnd"/>
          </w:p>
        </w:tc>
        <w:tc>
          <w:tcPr>
            <w:tcW w:w="469"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28</w:t>
            </w:r>
          </w:p>
        </w:tc>
        <w:tc>
          <w:tcPr>
            <w:tcW w:w="1520"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в установленных остановочных пунктах</w:t>
            </w:r>
          </w:p>
        </w:tc>
        <w:tc>
          <w:tcPr>
            <w:tcW w:w="789"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НРТ</w:t>
            </w:r>
          </w:p>
        </w:tc>
        <w:tc>
          <w:tcPr>
            <w:tcW w:w="626"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А</w:t>
            </w:r>
          </w:p>
        </w:tc>
        <w:tc>
          <w:tcPr>
            <w:tcW w:w="637"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М</w:t>
            </w:r>
          </w:p>
        </w:tc>
        <w:tc>
          <w:tcPr>
            <w:tcW w:w="650" w:type="dxa"/>
            <w:gridSpan w:val="2"/>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Евро 3</w:t>
            </w:r>
          </w:p>
        </w:tc>
        <w:tc>
          <w:tcPr>
            <w:tcW w:w="654" w:type="dxa"/>
            <w:tcBorders>
              <w:top w:val="single" w:sz="4" w:space="0" w:color="auto"/>
              <w:left w:val="nil"/>
              <w:bottom w:val="single" w:sz="4" w:space="0" w:color="auto"/>
              <w:right w:val="single" w:sz="4" w:space="0" w:color="auto"/>
            </w:tcBorders>
            <w:shd w:val="clear" w:color="auto" w:fill="auto"/>
            <w:hideMark/>
          </w:tcPr>
          <w:p w:rsidR="00496EAD" w:rsidRPr="00496EAD" w:rsidRDefault="00496EAD" w:rsidP="00496EAD">
            <w:pPr>
              <w:spacing w:after="0" w:line="240" w:lineRule="auto"/>
              <w:jc w:val="center"/>
              <w:rPr>
                <w:rFonts w:ascii="Times New Roman" w:eastAsia="Times New Roman" w:hAnsi="Times New Roman" w:cs="Times New Roman"/>
                <w:color w:val="000000"/>
                <w:sz w:val="20"/>
                <w:szCs w:val="20"/>
                <w:lang w:eastAsia="ru-RU"/>
              </w:rPr>
            </w:pPr>
            <w:r w:rsidRPr="00496EAD">
              <w:rPr>
                <w:rFonts w:ascii="Times New Roman" w:eastAsia="Times New Roman" w:hAnsi="Times New Roman" w:cs="Times New Roman"/>
                <w:color w:val="000000"/>
                <w:sz w:val="20"/>
                <w:szCs w:val="20"/>
                <w:lang w:eastAsia="ru-RU"/>
              </w:rPr>
              <w:t>М-1</w:t>
            </w:r>
          </w:p>
        </w:tc>
      </w:tr>
    </w:tbl>
    <w:p w:rsidR="00496EAD" w:rsidRDefault="00496EAD" w:rsidP="00496EAD">
      <w:pPr>
        <w:pStyle w:val="a3"/>
        <w:spacing w:after="0"/>
        <w:ind w:left="709"/>
        <w:jc w:val="both"/>
        <w:rPr>
          <w:rFonts w:ascii="Times New Roman" w:hAnsi="Times New Roman" w:cs="Times New Roman"/>
          <w:sz w:val="28"/>
        </w:rPr>
      </w:pPr>
    </w:p>
    <w:p w:rsidR="007D6A6E" w:rsidRDefault="007D6A6E" w:rsidP="007D6A6E">
      <w:pPr>
        <w:spacing w:after="0" w:line="240" w:lineRule="auto"/>
        <w:jc w:val="both"/>
        <w:rPr>
          <w:rFonts w:ascii="Times New Roman" w:hAnsi="Times New Roman" w:cs="Times New Roman"/>
          <w:sz w:val="28"/>
          <w:szCs w:val="28"/>
          <w:shd w:val="clear" w:color="auto" w:fill="FFFFFF"/>
        </w:rPr>
      </w:pPr>
    </w:p>
    <w:p w:rsidR="007D6A6E" w:rsidRDefault="007D6A6E" w:rsidP="007D6A6E">
      <w:pPr>
        <w:spacing w:after="0" w:line="240" w:lineRule="auto"/>
        <w:jc w:val="both"/>
        <w:rPr>
          <w:rFonts w:ascii="Times New Roman" w:hAnsi="Times New Roman" w:cs="Times New Roman"/>
          <w:sz w:val="28"/>
          <w:szCs w:val="28"/>
          <w:shd w:val="clear" w:color="auto" w:fill="FFFFFF"/>
        </w:rPr>
      </w:pPr>
    </w:p>
    <w:p w:rsidR="005449D7" w:rsidRPr="007D6A6E" w:rsidRDefault="00496EAD" w:rsidP="007D6A6E">
      <w:pPr>
        <w:spacing w:after="0" w:line="240" w:lineRule="auto"/>
        <w:ind w:firstLine="567"/>
        <w:jc w:val="both"/>
        <w:rPr>
          <w:rFonts w:ascii="Times New Roman" w:hAnsi="Times New Roman" w:cs="Times New Roman"/>
          <w:sz w:val="28"/>
          <w:szCs w:val="28"/>
          <w:shd w:val="clear" w:color="auto" w:fill="FFFFFF"/>
        </w:rPr>
      </w:pPr>
      <w:r w:rsidRPr="007D6A6E">
        <w:rPr>
          <w:rFonts w:ascii="Times New Roman" w:hAnsi="Times New Roman" w:cs="Times New Roman"/>
          <w:sz w:val="28"/>
          <w:szCs w:val="28"/>
          <w:shd w:val="clear" w:color="auto" w:fill="FFFFFF"/>
        </w:rPr>
        <w:lastRenderedPageBreak/>
        <w:t>Расписание по муниципальному маршруту № 8 «</w:t>
      </w:r>
      <w:proofErr w:type="spellStart"/>
      <w:r w:rsidRPr="007D6A6E">
        <w:rPr>
          <w:rFonts w:ascii="Times New Roman" w:hAnsi="Times New Roman" w:cs="Times New Roman"/>
          <w:sz w:val="28"/>
          <w:szCs w:val="28"/>
          <w:shd w:val="clear" w:color="auto" w:fill="FFFFFF"/>
        </w:rPr>
        <w:t>г.Приволжск</w:t>
      </w:r>
      <w:proofErr w:type="spellEnd"/>
      <w:r w:rsidRPr="007D6A6E">
        <w:rPr>
          <w:rFonts w:ascii="Times New Roman" w:hAnsi="Times New Roman" w:cs="Times New Roman"/>
          <w:sz w:val="28"/>
          <w:szCs w:val="28"/>
          <w:shd w:val="clear" w:color="auto" w:fill="FFFFFF"/>
        </w:rPr>
        <w:t>-</w:t>
      </w:r>
      <w:proofErr w:type="spellStart"/>
      <w:r w:rsidRPr="007D6A6E">
        <w:rPr>
          <w:rFonts w:ascii="Times New Roman" w:hAnsi="Times New Roman" w:cs="Times New Roman"/>
          <w:sz w:val="28"/>
          <w:szCs w:val="28"/>
          <w:shd w:val="clear" w:color="auto" w:fill="FFFFFF"/>
        </w:rPr>
        <w:t>Федорище</w:t>
      </w:r>
      <w:proofErr w:type="spellEnd"/>
      <w:r w:rsidRPr="007D6A6E">
        <w:rPr>
          <w:rFonts w:ascii="Times New Roman" w:hAnsi="Times New Roman" w:cs="Times New Roman"/>
          <w:sz w:val="28"/>
          <w:szCs w:val="28"/>
          <w:shd w:val="clear" w:color="auto" w:fill="FFFFFF"/>
        </w:rPr>
        <w:t>-Сараево»</w:t>
      </w:r>
      <w:r w:rsidR="007D6A6E">
        <w:rPr>
          <w:rFonts w:ascii="Times New Roman" w:hAnsi="Times New Roman" w:cs="Times New Roman"/>
          <w:sz w:val="28"/>
          <w:szCs w:val="28"/>
          <w:shd w:val="clear" w:color="auto" w:fill="FFFFFF"/>
        </w:rPr>
        <w:t>:</w:t>
      </w:r>
    </w:p>
    <w:p w:rsidR="00496EAD" w:rsidRPr="00496EAD" w:rsidRDefault="00496EAD" w:rsidP="00496EAD">
      <w:pPr>
        <w:pStyle w:val="a3"/>
        <w:spacing w:after="0" w:line="240" w:lineRule="auto"/>
        <w:jc w:val="both"/>
        <w:rPr>
          <w:rFonts w:ascii="Times New Roman" w:hAnsi="Times New Roman" w:cs="Times New Roman"/>
          <w:b/>
          <w:bCs/>
          <w:sz w:val="28"/>
          <w:szCs w:val="28"/>
          <w:shd w:val="clear" w:color="auto" w:fill="FFFFFF"/>
        </w:rPr>
      </w:pPr>
      <w:r w:rsidRPr="00496EAD">
        <w:rPr>
          <w:rFonts w:ascii="Times New Roman" w:hAnsi="Times New Roman" w:cs="Times New Roman"/>
          <w:b/>
          <w:bCs/>
          <w:sz w:val="28"/>
          <w:szCs w:val="28"/>
          <w:shd w:val="clear" w:color="auto" w:fill="FFFFFF"/>
        </w:rPr>
        <w:t xml:space="preserve">до </w:t>
      </w:r>
      <w:proofErr w:type="spellStart"/>
      <w:r w:rsidRPr="00496EAD">
        <w:rPr>
          <w:rFonts w:ascii="Times New Roman" w:hAnsi="Times New Roman" w:cs="Times New Roman"/>
          <w:b/>
          <w:bCs/>
          <w:sz w:val="28"/>
          <w:szCs w:val="28"/>
          <w:shd w:val="clear" w:color="auto" w:fill="FFFFFF"/>
        </w:rPr>
        <w:t>д.Федорище</w:t>
      </w:r>
      <w:proofErr w:type="spellEnd"/>
      <w:r w:rsidRPr="00496EAD">
        <w:rPr>
          <w:rFonts w:ascii="Times New Roman" w:hAnsi="Times New Roman" w:cs="Times New Roman"/>
          <w:b/>
          <w:bCs/>
          <w:sz w:val="28"/>
          <w:szCs w:val="28"/>
          <w:shd w:val="clear" w:color="auto" w:fill="FFFFFF"/>
        </w:rPr>
        <w:t xml:space="preserve">: </w:t>
      </w:r>
    </w:p>
    <w:p w:rsidR="00496EAD" w:rsidRPr="00496EAD" w:rsidRDefault="00496EAD" w:rsidP="00496EAD">
      <w:pPr>
        <w:pStyle w:val="a3"/>
        <w:spacing w:after="0" w:line="240" w:lineRule="auto"/>
        <w:jc w:val="both"/>
        <w:rPr>
          <w:rFonts w:ascii="Times New Roman" w:hAnsi="Times New Roman" w:cs="Times New Roman"/>
          <w:sz w:val="28"/>
          <w:szCs w:val="28"/>
          <w:shd w:val="clear" w:color="auto" w:fill="FFFFFF"/>
        </w:rPr>
      </w:pPr>
      <w:r w:rsidRPr="00496EAD">
        <w:rPr>
          <w:rFonts w:ascii="Times New Roman" w:hAnsi="Times New Roman" w:cs="Times New Roman"/>
          <w:sz w:val="28"/>
          <w:szCs w:val="28"/>
          <w:shd w:val="clear" w:color="auto" w:fill="FFFFFF"/>
        </w:rPr>
        <w:t>Ежедневно кроме Вс. - 2 рейса (06:20, 17:15)</w:t>
      </w:r>
    </w:p>
    <w:p w:rsidR="00496EAD" w:rsidRPr="00161072" w:rsidRDefault="00496EAD" w:rsidP="00496EAD">
      <w:pPr>
        <w:pStyle w:val="a3"/>
        <w:spacing w:after="0" w:line="240" w:lineRule="auto"/>
        <w:jc w:val="both"/>
        <w:rPr>
          <w:rFonts w:ascii="Times New Roman" w:hAnsi="Times New Roman" w:cs="Times New Roman"/>
          <w:b/>
          <w:bCs/>
          <w:sz w:val="28"/>
          <w:szCs w:val="28"/>
          <w:shd w:val="clear" w:color="auto" w:fill="FFFFFF"/>
        </w:rPr>
      </w:pPr>
      <w:r w:rsidRPr="00161072">
        <w:rPr>
          <w:rFonts w:ascii="Times New Roman" w:hAnsi="Times New Roman" w:cs="Times New Roman"/>
          <w:b/>
          <w:bCs/>
          <w:sz w:val="28"/>
          <w:szCs w:val="28"/>
          <w:shd w:val="clear" w:color="auto" w:fill="FFFFFF"/>
        </w:rPr>
        <w:t xml:space="preserve">до </w:t>
      </w:r>
      <w:proofErr w:type="spellStart"/>
      <w:r w:rsidRPr="00161072">
        <w:rPr>
          <w:rFonts w:ascii="Times New Roman" w:hAnsi="Times New Roman" w:cs="Times New Roman"/>
          <w:b/>
          <w:bCs/>
          <w:sz w:val="28"/>
          <w:szCs w:val="28"/>
          <w:shd w:val="clear" w:color="auto" w:fill="FFFFFF"/>
        </w:rPr>
        <w:t>с.Рождествено</w:t>
      </w:r>
      <w:proofErr w:type="spellEnd"/>
      <w:r w:rsidRPr="00161072">
        <w:rPr>
          <w:rFonts w:ascii="Times New Roman" w:hAnsi="Times New Roman" w:cs="Times New Roman"/>
          <w:b/>
          <w:bCs/>
          <w:sz w:val="28"/>
          <w:szCs w:val="28"/>
          <w:shd w:val="clear" w:color="auto" w:fill="FFFFFF"/>
        </w:rPr>
        <w:t>:</w:t>
      </w:r>
    </w:p>
    <w:p w:rsidR="00496EAD" w:rsidRPr="00496EAD" w:rsidRDefault="00496EAD" w:rsidP="00496EAD">
      <w:pPr>
        <w:pStyle w:val="a3"/>
        <w:spacing w:after="0" w:line="240" w:lineRule="auto"/>
        <w:jc w:val="both"/>
        <w:rPr>
          <w:rFonts w:ascii="Times New Roman" w:hAnsi="Times New Roman" w:cs="Times New Roman"/>
          <w:sz w:val="28"/>
          <w:szCs w:val="28"/>
          <w:shd w:val="clear" w:color="auto" w:fill="FFFFFF"/>
        </w:rPr>
      </w:pPr>
      <w:r w:rsidRPr="00496EAD">
        <w:rPr>
          <w:rFonts w:ascii="Times New Roman" w:hAnsi="Times New Roman" w:cs="Times New Roman"/>
          <w:sz w:val="28"/>
          <w:szCs w:val="28"/>
          <w:shd w:val="clear" w:color="auto" w:fill="FFFFFF"/>
        </w:rPr>
        <w:t>Пн., Пт. – 2 рейса (06:20, 13:40)</w:t>
      </w:r>
    </w:p>
    <w:p w:rsidR="00496EAD" w:rsidRPr="00496EAD" w:rsidRDefault="00496EAD" w:rsidP="00496EAD">
      <w:pPr>
        <w:spacing w:after="0" w:line="240" w:lineRule="auto"/>
        <w:jc w:val="both"/>
        <w:rPr>
          <w:rFonts w:ascii="Times New Roman" w:hAnsi="Times New Roman" w:cs="Times New Roman"/>
          <w:sz w:val="27"/>
          <w:szCs w:val="27"/>
          <w:shd w:val="clear" w:color="auto" w:fill="FFFFFF"/>
        </w:rPr>
      </w:pPr>
    </w:p>
    <w:p w:rsidR="007D6A6E" w:rsidRPr="007D6A6E" w:rsidRDefault="007D6A6E" w:rsidP="007D6A6E">
      <w:pPr>
        <w:pStyle w:val="a3"/>
        <w:numPr>
          <w:ilvl w:val="0"/>
          <w:numId w:val="1"/>
        </w:numPr>
        <w:spacing w:after="0" w:line="240" w:lineRule="auto"/>
        <w:ind w:left="0" w:firstLine="567"/>
        <w:jc w:val="both"/>
        <w:rPr>
          <w:rFonts w:ascii="Times New Roman" w:hAnsi="Times New Roman" w:cs="Times New Roman"/>
          <w:b/>
          <w:bCs/>
          <w:sz w:val="27"/>
          <w:szCs w:val="27"/>
          <w:shd w:val="clear" w:color="auto" w:fill="FFFFFF"/>
        </w:rPr>
      </w:pPr>
      <w:r w:rsidRPr="007D6A6E">
        <w:rPr>
          <w:rFonts w:ascii="Times New Roman" w:eastAsia="Calibri" w:hAnsi="Times New Roman" w:cs="Times New Roman"/>
          <w:b/>
          <w:bCs/>
          <w:sz w:val="28"/>
          <w:szCs w:val="28"/>
        </w:rPr>
        <w:t>Дата и место приема заявлений на получение свидетельства и карты маршрута.</w:t>
      </w:r>
    </w:p>
    <w:p w:rsidR="00AB56BA" w:rsidRPr="00AB56BA" w:rsidRDefault="00AB56BA" w:rsidP="00AB56BA">
      <w:pPr>
        <w:spacing w:after="0" w:line="240" w:lineRule="auto"/>
        <w:ind w:firstLine="70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Заявления принимаются:</w:t>
      </w:r>
    </w:p>
    <w:p w:rsidR="00AB56BA" w:rsidRPr="00AB56BA" w:rsidRDefault="00AB56BA" w:rsidP="00AB56BA">
      <w:pPr>
        <w:spacing w:after="0" w:line="240" w:lineRule="auto"/>
        <w:ind w:firstLine="567"/>
        <w:jc w:val="both"/>
        <w:rPr>
          <w:rFonts w:ascii="Times New Roman" w:eastAsia="Times New Roman" w:hAnsi="Times New Roman" w:cs="Times New Roman"/>
          <w:sz w:val="28"/>
          <w:szCs w:val="28"/>
          <w:lang w:eastAsia="ru-RU"/>
        </w:rPr>
      </w:pPr>
      <w:r w:rsidRPr="00467104">
        <w:rPr>
          <w:rFonts w:ascii="Times New Roman" w:eastAsia="Times New Roman" w:hAnsi="Times New Roman" w:cs="Times New Roman"/>
          <w:sz w:val="28"/>
          <w:szCs w:val="28"/>
          <w:lang w:eastAsia="ru-RU"/>
        </w:rPr>
        <w:t xml:space="preserve">С </w:t>
      </w:r>
      <w:r w:rsidR="007D085A">
        <w:rPr>
          <w:rFonts w:ascii="Times New Roman" w:eastAsia="Times New Roman" w:hAnsi="Times New Roman" w:cs="Times New Roman"/>
          <w:sz w:val="28"/>
          <w:szCs w:val="28"/>
          <w:lang w:eastAsia="ru-RU"/>
        </w:rPr>
        <w:t>1</w:t>
      </w:r>
      <w:r w:rsidR="0011595D">
        <w:rPr>
          <w:rFonts w:ascii="Times New Roman" w:eastAsia="Times New Roman" w:hAnsi="Times New Roman" w:cs="Times New Roman"/>
          <w:sz w:val="28"/>
          <w:szCs w:val="28"/>
          <w:lang w:eastAsia="ru-RU"/>
        </w:rPr>
        <w:t>5</w:t>
      </w:r>
      <w:r w:rsidRPr="00467104">
        <w:rPr>
          <w:rFonts w:ascii="Times New Roman" w:eastAsia="Times New Roman" w:hAnsi="Times New Roman" w:cs="Times New Roman"/>
          <w:sz w:val="28"/>
          <w:szCs w:val="28"/>
          <w:lang w:eastAsia="ru-RU"/>
        </w:rPr>
        <w:t>.07.2021г. по 1</w:t>
      </w:r>
      <w:r w:rsidR="007D085A">
        <w:rPr>
          <w:rFonts w:ascii="Times New Roman" w:eastAsia="Times New Roman" w:hAnsi="Times New Roman" w:cs="Times New Roman"/>
          <w:sz w:val="28"/>
          <w:szCs w:val="28"/>
          <w:lang w:eastAsia="ru-RU"/>
        </w:rPr>
        <w:t>9</w:t>
      </w:r>
      <w:r w:rsidRPr="00467104">
        <w:rPr>
          <w:rFonts w:ascii="Times New Roman" w:eastAsia="Times New Roman" w:hAnsi="Times New Roman" w:cs="Times New Roman"/>
          <w:sz w:val="28"/>
          <w:szCs w:val="28"/>
          <w:lang w:eastAsia="ru-RU"/>
        </w:rPr>
        <w:t>.07.2021г.</w:t>
      </w:r>
    </w:p>
    <w:p w:rsidR="00AB56BA" w:rsidRPr="00AB56BA" w:rsidRDefault="00AB56BA" w:rsidP="00AB56BA">
      <w:pPr>
        <w:spacing w:after="0" w:line="240" w:lineRule="auto"/>
        <w:ind w:firstLine="567"/>
        <w:jc w:val="both"/>
        <w:outlineLvl w:val="0"/>
        <w:rPr>
          <w:rFonts w:ascii="Times New Roman" w:eastAsia="Times New Roman" w:hAnsi="Times New Roman" w:cs="Times New Roman"/>
          <w:sz w:val="28"/>
          <w:szCs w:val="28"/>
          <w:lang w:eastAsia="ru-RU"/>
        </w:rPr>
      </w:pPr>
      <w:r w:rsidRPr="00AB56BA">
        <w:rPr>
          <w:rFonts w:ascii="Times New Roman" w:eastAsia="Times New Roman" w:hAnsi="Times New Roman" w:cs="Times New Roman"/>
          <w:sz w:val="28"/>
          <w:szCs w:val="28"/>
          <w:lang w:eastAsia="ru-RU"/>
        </w:rPr>
        <w:t>Комитет экономики и закупок администрации Приволжского муниципального района.</w:t>
      </w:r>
    </w:p>
    <w:p w:rsidR="00AB56BA" w:rsidRPr="00AB56BA" w:rsidRDefault="00AB56BA" w:rsidP="00AB56BA">
      <w:pPr>
        <w:spacing w:after="0" w:line="240" w:lineRule="auto"/>
        <w:ind w:firstLine="567"/>
        <w:jc w:val="both"/>
        <w:outlineLvl w:val="0"/>
        <w:rPr>
          <w:rFonts w:ascii="Times New Roman" w:eastAsia="Times New Roman" w:hAnsi="Times New Roman" w:cs="Times New Roman"/>
          <w:sz w:val="28"/>
          <w:szCs w:val="28"/>
          <w:lang w:eastAsia="ru-RU"/>
        </w:rPr>
      </w:pPr>
      <w:r w:rsidRPr="00AB56BA">
        <w:rPr>
          <w:rFonts w:ascii="Times New Roman" w:eastAsia="Times New Roman" w:hAnsi="Times New Roman" w:cs="Times New Roman"/>
          <w:sz w:val="28"/>
          <w:szCs w:val="28"/>
          <w:lang w:eastAsia="ru-RU"/>
        </w:rPr>
        <w:t xml:space="preserve">Адрес: 155550 Ивановская обл., </w:t>
      </w:r>
      <w:proofErr w:type="spellStart"/>
      <w:r w:rsidRPr="00AB56BA">
        <w:rPr>
          <w:rFonts w:ascii="Times New Roman" w:eastAsia="Times New Roman" w:hAnsi="Times New Roman" w:cs="Times New Roman"/>
          <w:sz w:val="28"/>
          <w:szCs w:val="28"/>
          <w:lang w:eastAsia="ru-RU"/>
        </w:rPr>
        <w:t>г.Приволжск</w:t>
      </w:r>
      <w:proofErr w:type="spellEnd"/>
      <w:r w:rsidRPr="00AB56BA">
        <w:rPr>
          <w:rFonts w:ascii="Times New Roman" w:eastAsia="Times New Roman" w:hAnsi="Times New Roman" w:cs="Times New Roman"/>
          <w:sz w:val="28"/>
          <w:szCs w:val="28"/>
          <w:lang w:eastAsia="ru-RU"/>
        </w:rPr>
        <w:t xml:space="preserve">, </w:t>
      </w:r>
      <w:proofErr w:type="spellStart"/>
      <w:r w:rsidRPr="00AB56BA">
        <w:rPr>
          <w:rFonts w:ascii="Times New Roman" w:eastAsia="Times New Roman" w:hAnsi="Times New Roman" w:cs="Times New Roman"/>
          <w:sz w:val="28"/>
          <w:szCs w:val="28"/>
          <w:lang w:eastAsia="ru-RU"/>
        </w:rPr>
        <w:t>ул.Революционная</w:t>
      </w:r>
      <w:proofErr w:type="spellEnd"/>
      <w:r w:rsidRPr="00AB56BA">
        <w:rPr>
          <w:rFonts w:ascii="Times New Roman" w:eastAsia="Times New Roman" w:hAnsi="Times New Roman" w:cs="Times New Roman"/>
          <w:sz w:val="28"/>
          <w:szCs w:val="28"/>
          <w:lang w:eastAsia="ru-RU"/>
        </w:rPr>
        <w:t xml:space="preserve">, д.63, кабинет № </w:t>
      </w:r>
      <w:r w:rsidR="00D1101B">
        <w:rPr>
          <w:rFonts w:ascii="Times New Roman" w:eastAsia="Times New Roman" w:hAnsi="Times New Roman" w:cs="Times New Roman"/>
          <w:sz w:val="28"/>
          <w:szCs w:val="28"/>
          <w:lang w:eastAsia="ru-RU"/>
        </w:rPr>
        <w:t>55</w:t>
      </w:r>
      <w:r w:rsidRPr="00AB56BA">
        <w:rPr>
          <w:rFonts w:ascii="Times New Roman" w:eastAsia="Times New Roman" w:hAnsi="Times New Roman" w:cs="Times New Roman"/>
          <w:sz w:val="28"/>
          <w:szCs w:val="28"/>
          <w:lang w:eastAsia="ru-RU"/>
        </w:rPr>
        <w:t xml:space="preserve"> (</w:t>
      </w:r>
      <w:r w:rsidR="00D1101B">
        <w:rPr>
          <w:rFonts w:ascii="Times New Roman" w:eastAsia="Times New Roman" w:hAnsi="Times New Roman" w:cs="Times New Roman"/>
          <w:sz w:val="28"/>
          <w:szCs w:val="28"/>
          <w:lang w:eastAsia="ru-RU"/>
        </w:rPr>
        <w:t>3</w:t>
      </w:r>
      <w:r w:rsidRPr="00AB56BA">
        <w:rPr>
          <w:rFonts w:ascii="Times New Roman" w:eastAsia="Times New Roman" w:hAnsi="Times New Roman" w:cs="Times New Roman"/>
          <w:sz w:val="28"/>
          <w:szCs w:val="28"/>
          <w:lang w:eastAsia="ru-RU"/>
        </w:rPr>
        <w:t xml:space="preserve"> этаж).</w:t>
      </w:r>
    </w:p>
    <w:p w:rsidR="00AB56BA" w:rsidRDefault="00AB56BA" w:rsidP="00AB56BA">
      <w:pPr>
        <w:pStyle w:val="a3"/>
        <w:numPr>
          <w:ilvl w:val="0"/>
          <w:numId w:val="1"/>
        </w:numPr>
        <w:spacing w:after="0" w:line="240" w:lineRule="auto"/>
        <w:ind w:left="0" w:firstLine="567"/>
        <w:jc w:val="both"/>
        <w:rPr>
          <w:rFonts w:ascii="Times New Roman" w:eastAsia="Calibri" w:hAnsi="Times New Roman" w:cs="Times New Roman"/>
          <w:b/>
          <w:bCs/>
          <w:sz w:val="28"/>
          <w:szCs w:val="28"/>
        </w:rPr>
      </w:pPr>
      <w:r w:rsidRPr="00AB56BA">
        <w:rPr>
          <w:rFonts w:ascii="Times New Roman" w:hAnsi="Times New Roman" w:cs="Times New Roman"/>
          <w:b/>
          <w:bCs/>
          <w:sz w:val="28"/>
          <w:szCs w:val="28"/>
          <w:shd w:val="clear" w:color="auto" w:fill="FFFFFF"/>
        </w:rPr>
        <w:t>Т</w:t>
      </w:r>
      <w:r w:rsidRPr="00AB56BA">
        <w:rPr>
          <w:rFonts w:ascii="Times New Roman" w:eastAsia="Calibri" w:hAnsi="Times New Roman" w:cs="Times New Roman"/>
          <w:b/>
          <w:bCs/>
          <w:sz w:val="28"/>
          <w:szCs w:val="28"/>
        </w:rPr>
        <w:t>ребования к юридическому лицу, индивидуальному предпринимателю, участнику договора простого товарищества для подачи заявления.</w:t>
      </w:r>
    </w:p>
    <w:p w:rsidR="00AB56BA" w:rsidRPr="00AB56BA" w:rsidRDefault="00AB56BA" w:rsidP="00AB56BA">
      <w:pPr>
        <w:pStyle w:val="a3"/>
        <w:spacing w:after="0" w:line="240" w:lineRule="auto"/>
        <w:ind w:left="0" w:firstLine="567"/>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1) наличие лицензии на осуществление деятельности по перевозкам пассажиров и иных лиц автобусами. Требование о наличии лицензии применяется в отношении каждого участника договора простого товарищества;</w:t>
      </w:r>
    </w:p>
    <w:p w:rsidR="00AB56BA" w:rsidRPr="00AB56BA" w:rsidRDefault="00AB56BA" w:rsidP="00AB56BA">
      <w:pPr>
        <w:pStyle w:val="a3"/>
        <w:spacing w:after="0" w:line="240" w:lineRule="auto"/>
        <w:ind w:left="0" w:firstLine="567"/>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2) наличие на праве собственности и (или) ином законном праве транспортных средств, соответствующих требованиям, указанным в реестре маршрута регулярных перевозок, в отношении которого выдаются свидетельство и карты маршрута без проведения открытого конкурса;</w:t>
      </w:r>
    </w:p>
    <w:p w:rsidR="00AB56BA" w:rsidRPr="00AB56BA" w:rsidRDefault="00AB56BA" w:rsidP="00AB56BA">
      <w:pPr>
        <w:pStyle w:val="a3"/>
        <w:spacing w:after="0" w:line="240" w:lineRule="auto"/>
        <w:ind w:left="0" w:firstLine="567"/>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3) наличие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(для участников договора простого товарищества);</w:t>
      </w:r>
    </w:p>
    <w:p w:rsidR="00AB56BA" w:rsidRPr="00AB56BA" w:rsidRDefault="00AB56BA" w:rsidP="00AB56BA">
      <w:pPr>
        <w:pStyle w:val="a3"/>
        <w:spacing w:after="0" w:line="240" w:lineRule="auto"/>
        <w:ind w:left="0" w:firstLine="567"/>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4) отсутствие в отношении юридического лица, индивидуального предпринимателя, участника договора простого товарищества обстоятельств, предусмотренных пунктами 2, 7 части 1 статьи 29 Федерального закона от 13.07.2015 № 220-ФЗ;</w:t>
      </w:r>
    </w:p>
    <w:p w:rsidR="00AB56BA" w:rsidRPr="00AB56BA" w:rsidRDefault="00AB56BA" w:rsidP="00AB56BA">
      <w:pPr>
        <w:pStyle w:val="a3"/>
        <w:spacing w:after="0" w:line="240" w:lineRule="auto"/>
        <w:ind w:left="0" w:firstLine="567"/>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5) непроведение процедуры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на день подачи заявления и прилагаемых к нему документов;</w:t>
      </w:r>
    </w:p>
    <w:p w:rsidR="00AB56BA" w:rsidRDefault="00AB56BA" w:rsidP="00AB56BA">
      <w:pPr>
        <w:pStyle w:val="a3"/>
        <w:spacing w:after="0" w:line="240" w:lineRule="auto"/>
        <w:ind w:left="0" w:firstLine="567"/>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6) деятельность перевозчика не должна быть приостановлена на основании принятого судом решения в порядке, предусмотренном Кодексом Российской Федерации об административных правонарушениях, на день рассмотрения заявления.</w:t>
      </w:r>
    </w:p>
    <w:p w:rsidR="00AB56BA" w:rsidRDefault="00AB56BA" w:rsidP="00AB56BA">
      <w:pPr>
        <w:pStyle w:val="a3"/>
        <w:spacing w:after="0" w:line="240" w:lineRule="auto"/>
        <w:ind w:left="0" w:firstLine="567"/>
        <w:jc w:val="both"/>
        <w:rPr>
          <w:rFonts w:ascii="Times New Roman" w:eastAsia="Calibri" w:hAnsi="Times New Roman" w:cs="Times New Roman"/>
          <w:b/>
          <w:bCs/>
          <w:sz w:val="28"/>
          <w:szCs w:val="28"/>
        </w:rPr>
      </w:pPr>
      <w:r w:rsidRPr="00AB56BA">
        <w:rPr>
          <w:rFonts w:ascii="Times New Roman" w:eastAsia="Calibri" w:hAnsi="Times New Roman" w:cs="Times New Roman"/>
          <w:b/>
          <w:bCs/>
          <w:sz w:val="28"/>
          <w:szCs w:val="28"/>
        </w:rPr>
        <w:t>4. Перечень документов.</w:t>
      </w:r>
    </w:p>
    <w:p w:rsidR="00AB56BA" w:rsidRPr="00AB56BA" w:rsidRDefault="00AB56BA" w:rsidP="00AB56B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lastRenderedPageBreak/>
        <w:t>Заявление составляется в произвольной форме с указанием полного наименования юридического лица, фамилии, имени, отчества (при наличии) индивидуального предпринимателя (руководителя юридического лица), полного наименования или фамилии, имени, отчества (при наличии) уполномоченного участника договора простого товарищества, адреса места жительства для индивидуального предпринимателя, местонахождения для юридического лица, адреса места жительства или местонахождения для уполномоченного участника договора простого товарищества, номеров контактных телефонов, адреса электронной почты (при наличии), фамилии, имени, отчества (при наличии) представителя перевозчика (при подаче заявления представителем перевозчика), способа уведомления о принятом решении о выдаче (об отказе в выдаче) свидетельства и карты маршрута, а также с подтверждением информации о непроведении ликвидации юридического лица и об отсутствии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с приложением следующих документов:</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1) копии учредительных документов и свидетельства о государственной регистрации (для юридического лица), копии свидетельства о государственной регистрации индивидуального предпринимателя;</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2) копии лицензии на осуществление деятельности по перевозкам пассажиров и иных лиц автобусами, заверенной перевозчиком;</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3) копии документов, подтверждающих наличие у перевозчика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маршрута регулярных перевозок, на который выдаются свидетельство и карта маршрута регулярных перевозок;</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4) копии договора простого товарищества или копии доверенности, выданной остальными товарищами, заверенной уполномоченным участником договора простого товарищества (для участников договора простого товарищества).</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При подаче заявления и документов физическим лицом представляется документ, удостоверяющий личность.</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В случае если заявление подается представителем перевозчика, предъявляется документ, подтверждающий полномочия представителя действовать от имени перевозчика.</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Документы должны быть пронумерованы, прошиты и скреплены подписью и печатью перевозчика (при наличии).</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Перевозчик вправе представить по собственной инициативе следующие документы:</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1) выписку из Единого государственного реестра юридических лиц - для юридических лиц;</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2) выписку из Единого государственного реестра индивидуальных предпринимателей - для индивидуальных предпринимателей.</w:t>
      </w:r>
    </w:p>
    <w:p w:rsidR="00AB56BA" w:rsidRPr="00AB56BA" w:rsidRDefault="00AB56BA" w:rsidP="00AB56BA">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6BA">
        <w:rPr>
          <w:rFonts w:ascii="Times New Roman" w:eastAsia="Calibri" w:hAnsi="Times New Roman" w:cs="Times New Roman"/>
          <w:sz w:val="28"/>
          <w:szCs w:val="28"/>
        </w:rPr>
        <w:t xml:space="preserve">В случае если перевозчик не представил указанные в настоящем пункте документы по собственной инициативе, Комитет в день поступления заявления </w:t>
      </w:r>
      <w:r w:rsidRPr="00AB56BA">
        <w:rPr>
          <w:rFonts w:ascii="Times New Roman" w:eastAsia="Calibri" w:hAnsi="Times New Roman" w:cs="Times New Roman"/>
          <w:sz w:val="28"/>
          <w:szCs w:val="28"/>
        </w:rPr>
        <w:lastRenderedPageBreak/>
        <w:t>запрашивает указанные в настоящем пункте документы в порядке межведомственного информационного взаимодействия.</w:t>
      </w:r>
    </w:p>
    <w:p w:rsidR="00AB56BA" w:rsidRPr="00AB56BA" w:rsidRDefault="00AB56BA" w:rsidP="00AB56BA">
      <w:pPr>
        <w:pStyle w:val="a3"/>
        <w:spacing w:after="0" w:line="240" w:lineRule="auto"/>
        <w:ind w:left="0"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 </w:t>
      </w:r>
      <w:r w:rsidRPr="00AB56BA">
        <w:rPr>
          <w:rFonts w:ascii="Times New Roman" w:eastAsia="Calibri" w:hAnsi="Times New Roman" w:cs="Times New Roman"/>
          <w:b/>
          <w:bCs/>
          <w:sz w:val="28"/>
          <w:szCs w:val="28"/>
        </w:rPr>
        <w:t>Время, дата и место рассмотрения заявлений и подведения итогов</w:t>
      </w:r>
      <w:r>
        <w:rPr>
          <w:rFonts w:ascii="Times New Roman" w:eastAsia="Calibri" w:hAnsi="Times New Roman" w:cs="Times New Roman"/>
          <w:b/>
          <w:bCs/>
          <w:sz w:val="28"/>
          <w:szCs w:val="28"/>
        </w:rPr>
        <w:t>.</w:t>
      </w:r>
    </w:p>
    <w:p w:rsidR="00AB56BA" w:rsidRPr="00AB56BA" w:rsidRDefault="00AB56BA" w:rsidP="00AB56BA">
      <w:pPr>
        <w:spacing w:after="0" w:line="240" w:lineRule="auto"/>
        <w:ind w:firstLine="567"/>
        <w:outlineLvl w:val="0"/>
        <w:rPr>
          <w:rFonts w:ascii="Times New Roman" w:eastAsia="Times New Roman" w:hAnsi="Times New Roman" w:cs="Times New Roman"/>
          <w:sz w:val="28"/>
          <w:szCs w:val="28"/>
          <w:lang w:eastAsia="ru-RU"/>
        </w:rPr>
      </w:pPr>
      <w:r w:rsidRPr="00AB56BA">
        <w:rPr>
          <w:rFonts w:ascii="Times New Roman" w:eastAsia="Times New Roman" w:hAnsi="Times New Roman" w:cs="Times New Roman"/>
          <w:sz w:val="28"/>
          <w:szCs w:val="28"/>
          <w:lang w:eastAsia="ru-RU"/>
        </w:rPr>
        <w:t>Комитет экономики и закупок администрации Приволжского муниципального района.</w:t>
      </w:r>
    </w:p>
    <w:p w:rsidR="00AB56BA" w:rsidRPr="00AB56BA" w:rsidRDefault="00AB56BA" w:rsidP="00AB56BA">
      <w:pPr>
        <w:spacing w:after="0" w:line="240" w:lineRule="auto"/>
        <w:ind w:firstLine="567"/>
        <w:outlineLvl w:val="0"/>
        <w:rPr>
          <w:rFonts w:ascii="Times New Roman" w:eastAsia="Times New Roman" w:hAnsi="Times New Roman" w:cs="Times New Roman"/>
          <w:sz w:val="28"/>
          <w:szCs w:val="28"/>
          <w:lang w:eastAsia="ru-RU"/>
        </w:rPr>
      </w:pPr>
      <w:r w:rsidRPr="00AB56BA">
        <w:rPr>
          <w:rFonts w:ascii="Times New Roman" w:eastAsia="Times New Roman" w:hAnsi="Times New Roman" w:cs="Times New Roman"/>
          <w:sz w:val="28"/>
          <w:szCs w:val="28"/>
          <w:lang w:eastAsia="ru-RU"/>
        </w:rPr>
        <w:t xml:space="preserve">Адрес: 155550 Ивановская обл., </w:t>
      </w:r>
      <w:proofErr w:type="spellStart"/>
      <w:r w:rsidRPr="00AB56BA">
        <w:rPr>
          <w:rFonts w:ascii="Times New Roman" w:eastAsia="Times New Roman" w:hAnsi="Times New Roman" w:cs="Times New Roman"/>
          <w:sz w:val="28"/>
          <w:szCs w:val="28"/>
          <w:lang w:eastAsia="ru-RU"/>
        </w:rPr>
        <w:t>г.Приволжск</w:t>
      </w:r>
      <w:proofErr w:type="spellEnd"/>
      <w:r w:rsidRPr="00AB56BA">
        <w:rPr>
          <w:rFonts w:ascii="Times New Roman" w:eastAsia="Times New Roman" w:hAnsi="Times New Roman" w:cs="Times New Roman"/>
          <w:sz w:val="28"/>
          <w:szCs w:val="28"/>
          <w:lang w:eastAsia="ru-RU"/>
        </w:rPr>
        <w:t xml:space="preserve">, </w:t>
      </w:r>
      <w:proofErr w:type="spellStart"/>
      <w:r w:rsidRPr="00AB56BA">
        <w:rPr>
          <w:rFonts w:ascii="Times New Roman" w:eastAsia="Times New Roman" w:hAnsi="Times New Roman" w:cs="Times New Roman"/>
          <w:sz w:val="28"/>
          <w:szCs w:val="28"/>
          <w:lang w:eastAsia="ru-RU"/>
        </w:rPr>
        <w:t>ул.Революционная</w:t>
      </w:r>
      <w:proofErr w:type="spellEnd"/>
      <w:r w:rsidRPr="00AB56BA">
        <w:rPr>
          <w:rFonts w:ascii="Times New Roman" w:eastAsia="Times New Roman" w:hAnsi="Times New Roman" w:cs="Times New Roman"/>
          <w:sz w:val="28"/>
          <w:szCs w:val="28"/>
          <w:lang w:eastAsia="ru-RU"/>
        </w:rPr>
        <w:t xml:space="preserve">, д.63, кабинет </w:t>
      </w:r>
      <w:proofErr w:type="gramStart"/>
      <w:r w:rsidRPr="00AB56BA">
        <w:rPr>
          <w:rFonts w:ascii="Times New Roman" w:eastAsia="Times New Roman" w:hAnsi="Times New Roman" w:cs="Times New Roman"/>
          <w:sz w:val="28"/>
          <w:szCs w:val="28"/>
          <w:lang w:eastAsia="ru-RU"/>
        </w:rPr>
        <w:t xml:space="preserve">№ </w:t>
      </w:r>
      <w:r w:rsidR="00D1101B">
        <w:rPr>
          <w:rFonts w:ascii="Times New Roman" w:eastAsia="Times New Roman" w:hAnsi="Times New Roman" w:cs="Times New Roman"/>
          <w:sz w:val="28"/>
          <w:szCs w:val="28"/>
          <w:lang w:eastAsia="ru-RU"/>
        </w:rPr>
        <w:t xml:space="preserve"> 55</w:t>
      </w:r>
      <w:proofErr w:type="gramEnd"/>
      <w:r w:rsidRPr="00AB56BA">
        <w:rPr>
          <w:rFonts w:ascii="Times New Roman" w:eastAsia="Times New Roman" w:hAnsi="Times New Roman" w:cs="Times New Roman"/>
          <w:sz w:val="28"/>
          <w:szCs w:val="28"/>
          <w:lang w:eastAsia="ru-RU"/>
        </w:rPr>
        <w:t xml:space="preserve"> (</w:t>
      </w:r>
      <w:r w:rsidR="00D1101B">
        <w:rPr>
          <w:rFonts w:ascii="Times New Roman" w:eastAsia="Times New Roman" w:hAnsi="Times New Roman" w:cs="Times New Roman"/>
          <w:sz w:val="28"/>
          <w:szCs w:val="28"/>
          <w:lang w:eastAsia="ru-RU"/>
        </w:rPr>
        <w:t>3</w:t>
      </w:r>
      <w:r w:rsidRPr="00AB56BA">
        <w:rPr>
          <w:rFonts w:ascii="Times New Roman" w:eastAsia="Times New Roman" w:hAnsi="Times New Roman" w:cs="Times New Roman"/>
          <w:sz w:val="28"/>
          <w:szCs w:val="28"/>
          <w:lang w:eastAsia="ru-RU"/>
        </w:rPr>
        <w:t xml:space="preserve"> этаж).</w:t>
      </w:r>
    </w:p>
    <w:p w:rsidR="00AB56BA" w:rsidRPr="00AB56BA" w:rsidRDefault="00AB56BA" w:rsidP="00AB56BA">
      <w:pPr>
        <w:spacing w:after="0" w:line="240" w:lineRule="auto"/>
        <w:ind w:firstLine="567"/>
        <w:outlineLvl w:val="0"/>
        <w:rPr>
          <w:rFonts w:ascii="Times New Roman" w:eastAsia="Times New Roman" w:hAnsi="Times New Roman" w:cs="Times New Roman"/>
          <w:sz w:val="28"/>
          <w:szCs w:val="28"/>
          <w:lang w:eastAsia="ru-RU"/>
        </w:rPr>
      </w:pPr>
      <w:r w:rsidRPr="00467104">
        <w:rPr>
          <w:rFonts w:ascii="Times New Roman" w:eastAsia="Times New Roman" w:hAnsi="Times New Roman" w:cs="Times New Roman"/>
          <w:sz w:val="28"/>
          <w:szCs w:val="28"/>
          <w:lang w:eastAsia="ru-RU"/>
        </w:rPr>
        <w:t xml:space="preserve">Дата: </w:t>
      </w:r>
      <w:r w:rsidR="007D085A">
        <w:rPr>
          <w:rFonts w:ascii="Times New Roman" w:eastAsia="Times New Roman" w:hAnsi="Times New Roman" w:cs="Times New Roman"/>
          <w:sz w:val="28"/>
          <w:szCs w:val="28"/>
          <w:lang w:eastAsia="ru-RU"/>
        </w:rPr>
        <w:t>20</w:t>
      </w:r>
      <w:r w:rsidRPr="00467104">
        <w:rPr>
          <w:rFonts w:ascii="Times New Roman" w:eastAsia="Times New Roman" w:hAnsi="Times New Roman" w:cs="Times New Roman"/>
          <w:sz w:val="28"/>
          <w:szCs w:val="28"/>
          <w:lang w:eastAsia="ru-RU"/>
        </w:rPr>
        <w:t>.07.2021г., время: 10:00 часов</w:t>
      </w:r>
    </w:p>
    <w:p w:rsidR="00965BC4" w:rsidRDefault="00965BC4" w:rsidP="00E7335E">
      <w:pPr>
        <w:spacing w:after="0" w:line="240" w:lineRule="auto"/>
        <w:ind w:firstLine="709"/>
        <w:jc w:val="both"/>
        <w:rPr>
          <w:rFonts w:ascii="Times New Roman" w:hAnsi="Times New Roman" w:cs="Times New Roman"/>
          <w:sz w:val="27"/>
          <w:szCs w:val="27"/>
          <w:shd w:val="clear" w:color="auto" w:fill="FFFFFF"/>
        </w:rPr>
      </w:pPr>
    </w:p>
    <w:p w:rsidR="00334410" w:rsidRDefault="00334410" w:rsidP="00334410">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334410" w:rsidRDefault="00334410" w:rsidP="00334410">
      <w:pPr>
        <w:widowControl w:val="0"/>
        <w:spacing w:after="0" w:line="240" w:lineRule="auto"/>
        <w:ind w:firstLine="709"/>
        <w:jc w:val="both"/>
        <w:rPr>
          <w:rFonts w:ascii="Times New Roman" w:hAnsi="Times New Roman"/>
          <w:sz w:val="24"/>
          <w:szCs w:val="24"/>
        </w:rPr>
      </w:pPr>
    </w:p>
    <w:sectPr w:rsidR="00334410" w:rsidSect="00AB56BA">
      <w:headerReference w:type="default" r:id="rId12"/>
      <w:pgSz w:w="11906" w:h="16838"/>
      <w:pgMar w:top="820" w:right="709"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FA" w:rsidRDefault="00343BFA" w:rsidP="006934A7">
      <w:pPr>
        <w:spacing w:after="0" w:line="240" w:lineRule="auto"/>
      </w:pPr>
      <w:r>
        <w:separator/>
      </w:r>
    </w:p>
  </w:endnote>
  <w:endnote w:type="continuationSeparator" w:id="0">
    <w:p w:rsidR="00343BFA" w:rsidRDefault="00343BFA" w:rsidP="0069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FA" w:rsidRDefault="00343BFA" w:rsidP="006934A7">
      <w:pPr>
        <w:spacing w:after="0" w:line="240" w:lineRule="auto"/>
      </w:pPr>
      <w:r>
        <w:separator/>
      </w:r>
    </w:p>
  </w:footnote>
  <w:footnote w:type="continuationSeparator" w:id="0">
    <w:p w:rsidR="00343BFA" w:rsidRDefault="00343BFA" w:rsidP="0069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3605"/>
      <w:docPartObj>
        <w:docPartGallery w:val="Page Numbers (Top of Page)"/>
        <w:docPartUnique/>
      </w:docPartObj>
    </w:sdtPr>
    <w:sdtEndPr/>
    <w:sdtContent>
      <w:p w:rsidR="000E57E2" w:rsidRDefault="00DE771F">
        <w:pPr>
          <w:pStyle w:val="a7"/>
          <w:jc w:val="right"/>
        </w:pPr>
        <w:r>
          <w:fldChar w:fldCharType="begin"/>
        </w:r>
        <w:r>
          <w:instrText xml:space="preserve"> PAGE   \* MERGEFORMAT </w:instrText>
        </w:r>
        <w:r>
          <w:fldChar w:fldCharType="separate"/>
        </w:r>
        <w:r w:rsidR="00E7453D">
          <w:rPr>
            <w:noProof/>
          </w:rPr>
          <w:t>9</w:t>
        </w:r>
        <w:r>
          <w:rPr>
            <w:noProof/>
          </w:rPr>
          <w:fldChar w:fldCharType="end"/>
        </w:r>
      </w:p>
    </w:sdtContent>
  </w:sdt>
  <w:p w:rsidR="000B5E6C" w:rsidRDefault="000B5E6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614B"/>
    <w:multiLevelType w:val="multilevel"/>
    <w:tmpl w:val="77AEF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47E44652"/>
    <w:multiLevelType w:val="hybridMultilevel"/>
    <w:tmpl w:val="31FAC220"/>
    <w:lvl w:ilvl="0" w:tplc="C0703EC8">
      <w:start w:val="1"/>
      <w:numFmt w:val="decimal"/>
      <w:lvlText w:val="%1."/>
      <w:lvlJc w:val="left"/>
      <w:pPr>
        <w:ind w:left="720" w:hanging="360"/>
      </w:pPr>
      <w:rPr>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15"/>
    <w:rsid w:val="00002E85"/>
    <w:rsid w:val="000128B0"/>
    <w:rsid w:val="00035DB8"/>
    <w:rsid w:val="000B5E6C"/>
    <w:rsid w:val="000B7317"/>
    <w:rsid w:val="000D3F24"/>
    <w:rsid w:val="000D43A3"/>
    <w:rsid w:val="000E57E2"/>
    <w:rsid w:val="00106B51"/>
    <w:rsid w:val="0011595D"/>
    <w:rsid w:val="00161072"/>
    <w:rsid w:val="0018211C"/>
    <w:rsid w:val="002663FF"/>
    <w:rsid w:val="00290B02"/>
    <w:rsid w:val="002A067E"/>
    <w:rsid w:val="002A381D"/>
    <w:rsid w:val="002B152C"/>
    <w:rsid w:val="002B3911"/>
    <w:rsid w:val="002E02E6"/>
    <w:rsid w:val="00312D9B"/>
    <w:rsid w:val="00334410"/>
    <w:rsid w:val="00343BFA"/>
    <w:rsid w:val="0036313D"/>
    <w:rsid w:val="00382F0A"/>
    <w:rsid w:val="00397AF3"/>
    <w:rsid w:val="003D3501"/>
    <w:rsid w:val="003E2B23"/>
    <w:rsid w:val="00467104"/>
    <w:rsid w:val="00496EAD"/>
    <w:rsid w:val="004E1B27"/>
    <w:rsid w:val="005449D7"/>
    <w:rsid w:val="0058226C"/>
    <w:rsid w:val="00654B1C"/>
    <w:rsid w:val="006632E1"/>
    <w:rsid w:val="0069019B"/>
    <w:rsid w:val="006934A7"/>
    <w:rsid w:val="006B3D12"/>
    <w:rsid w:val="006E5891"/>
    <w:rsid w:val="006E7BE0"/>
    <w:rsid w:val="007009E0"/>
    <w:rsid w:val="00717425"/>
    <w:rsid w:val="007B5328"/>
    <w:rsid w:val="007D085A"/>
    <w:rsid w:val="007D6A6E"/>
    <w:rsid w:val="00822615"/>
    <w:rsid w:val="008A6951"/>
    <w:rsid w:val="00920E95"/>
    <w:rsid w:val="00956EE2"/>
    <w:rsid w:val="00965BC4"/>
    <w:rsid w:val="0099209A"/>
    <w:rsid w:val="009A0577"/>
    <w:rsid w:val="009A2F9F"/>
    <w:rsid w:val="009A46B7"/>
    <w:rsid w:val="009C6FDC"/>
    <w:rsid w:val="009D55D6"/>
    <w:rsid w:val="009F08B9"/>
    <w:rsid w:val="00A26DB4"/>
    <w:rsid w:val="00A40054"/>
    <w:rsid w:val="00A55931"/>
    <w:rsid w:val="00A74296"/>
    <w:rsid w:val="00A85DA2"/>
    <w:rsid w:val="00AA20EF"/>
    <w:rsid w:val="00AB4623"/>
    <w:rsid w:val="00AB56BA"/>
    <w:rsid w:val="00AC77D1"/>
    <w:rsid w:val="00B62A47"/>
    <w:rsid w:val="00B94792"/>
    <w:rsid w:val="00BA7733"/>
    <w:rsid w:val="00BF6757"/>
    <w:rsid w:val="00C3443F"/>
    <w:rsid w:val="00C35E79"/>
    <w:rsid w:val="00C40306"/>
    <w:rsid w:val="00D1101B"/>
    <w:rsid w:val="00DA3CBB"/>
    <w:rsid w:val="00DA4820"/>
    <w:rsid w:val="00DB7E4E"/>
    <w:rsid w:val="00DE135F"/>
    <w:rsid w:val="00DE771F"/>
    <w:rsid w:val="00DE7FE4"/>
    <w:rsid w:val="00E7335E"/>
    <w:rsid w:val="00E7453D"/>
    <w:rsid w:val="00EB3BEA"/>
    <w:rsid w:val="00ED26A6"/>
    <w:rsid w:val="00F56E17"/>
    <w:rsid w:val="00FE36BD"/>
    <w:rsid w:val="00FE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92104-A71B-46A7-B4C3-CE5E5118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615"/>
    <w:pPr>
      <w:ind w:left="720"/>
      <w:contextualSpacing/>
    </w:pPr>
  </w:style>
  <w:style w:type="character" w:styleId="a4">
    <w:name w:val="Hyperlink"/>
    <w:basedOn w:val="a0"/>
    <w:uiPriority w:val="99"/>
    <w:semiHidden/>
    <w:unhideWhenUsed/>
    <w:rsid w:val="00334410"/>
    <w:rPr>
      <w:rFonts w:cs="Times New Roman"/>
      <w:color w:val="0000FF"/>
      <w:u w:val="single"/>
    </w:rPr>
  </w:style>
  <w:style w:type="paragraph" w:styleId="a5">
    <w:name w:val="Balloon Text"/>
    <w:basedOn w:val="a"/>
    <w:link w:val="a6"/>
    <w:uiPriority w:val="99"/>
    <w:semiHidden/>
    <w:unhideWhenUsed/>
    <w:rsid w:val="00DB7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E4E"/>
    <w:rPr>
      <w:rFonts w:ascii="Tahoma" w:hAnsi="Tahoma" w:cs="Tahoma"/>
      <w:sz w:val="16"/>
      <w:szCs w:val="16"/>
    </w:rPr>
  </w:style>
  <w:style w:type="paragraph" w:styleId="a7">
    <w:name w:val="header"/>
    <w:basedOn w:val="a"/>
    <w:link w:val="a8"/>
    <w:uiPriority w:val="99"/>
    <w:unhideWhenUsed/>
    <w:rsid w:val="006934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4A7"/>
  </w:style>
  <w:style w:type="paragraph" w:styleId="a9">
    <w:name w:val="footer"/>
    <w:basedOn w:val="a"/>
    <w:link w:val="aa"/>
    <w:uiPriority w:val="99"/>
    <w:semiHidden/>
    <w:unhideWhenUsed/>
    <w:rsid w:val="006934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9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14320">
      <w:bodyDiv w:val="1"/>
      <w:marLeft w:val="0"/>
      <w:marRight w:val="0"/>
      <w:marTop w:val="0"/>
      <w:marBottom w:val="0"/>
      <w:divBdr>
        <w:top w:val="none" w:sz="0" w:space="0" w:color="auto"/>
        <w:left w:val="none" w:sz="0" w:space="0" w:color="auto"/>
        <w:bottom w:val="none" w:sz="0" w:space="0" w:color="auto"/>
        <w:right w:val="none" w:sz="0" w:space="0" w:color="auto"/>
      </w:divBdr>
    </w:div>
    <w:div w:id="385614443">
      <w:bodyDiv w:val="1"/>
      <w:marLeft w:val="0"/>
      <w:marRight w:val="0"/>
      <w:marTop w:val="0"/>
      <w:marBottom w:val="0"/>
      <w:divBdr>
        <w:top w:val="none" w:sz="0" w:space="0" w:color="auto"/>
        <w:left w:val="none" w:sz="0" w:space="0" w:color="auto"/>
        <w:bottom w:val="none" w:sz="0" w:space="0" w:color="auto"/>
        <w:right w:val="none" w:sz="0" w:space="0" w:color="auto"/>
      </w:divBdr>
    </w:div>
    <w:div w:id="573511873">
      <w:bodyDiv w:val="1"/>
      <w:marLeft w:val="0"/>
      <w:marRight w:val="0"/>
      <w:marTop w:val="0"/>
      <w:marBottom w:val="0"/>
      <w:divBdr>
        <w:top w:val="none" w:sz="0" w:space="0" w:color="auto"/>
        <w:left w:val="none" w:sz="0" w:space="0" w:color="auto"/>
        <w:bottom w:val="none" w:sz="0" w:space="0" w:color="auto"/>
        <w:right w:val="none" w:sz="0" w:space="0" w:color="auto"/>
      </w:divBdr>
    </w:div>
    <w:div w:id="817183329">
      <w:bodyDiv w:val="1"/>
      <w:marLeft w:val="0"/>
      <w:marRight w:val="0"/>
      <w:marTop w:val="0"/>
      <w:marBottom w:val="0"/>
      <w:divBdr>
        <w:top w:val="none" w:sz="0" w:space="0" w:color="auto"/>
        <w:left w:val="none" w:sz="0" w:space="0" w:color="auto"/>
        <w:bottom w:val="none" w:sz="0" w:space="0" w:color="auto"/>
        <w:right w:val="none" w:sz="0" w:space="0" w:color="auto"/>
      </w:divBdr>
    </w:div>
    <w:div w:id="924456438">
      <w:bodyDiv w:val="1"/>
      <w:marLeft w:val="0"/>
      <w:marRight w:val="0"/>
      <w:marTop w:val="0"/>
      <w:marBottom w:val="0"/>
      <w:divBdr>
        <w:top w:val="none" w:sz="0" w:space="0" w:color="auto"/>
        <w:left w:val="none" w:sz="0" w:space="0" w:color="auto"/>
        <w:bottom w:val="none" w:sz="0" w:space="0" w:color="auto"/>
        <w:right w:val="none" w:sz="0" w:space="0" w:color="auto"/>
      </w:divBdr>
    </w:div>
    <w:div w:id="1246496305">
      <w:bodyDiv w:val="1"/>
      <w:marLeft w:val="0"/>
      <w:marRight w:val="0"/>
      <w:marTop w:val="0"/>
      <w:marBottom w:val="0"/>
      <w:divBdr>
        <w:top w:val="none" w:sz="0" w:space="0" w:color="auto"/>
        <w:left w:val="none" w:sz="0" w:space="0" w:color="auto"/>
        <w:bottom w:val="none" w:sz="0" w:space="0" w:color="auto"/>
        <w:right w:val="none" w:sz="0" w:space="0" w:color="auto"/>
      </w:divBdr>
    </w:div>
    <w:div w:id="1259370623">
      <w:bodyDiv w:val="1"/>
      <w:marLeft w:val="0"/>
      <w:marRight w:val="0"/>
      <w:marTop w:val="0"/>
      <w:marBottom w:val="0"/>
      <w:divBdr>
        <w:top w:val="none" w:sz="0" w:space="0" w:color="auto"/>
        <w:left w:val="none" w:sz="0" w:space="0" w:color="auto"/>
        <w:bottom w:val="none" w:sz="0" w:space="0" w:color="auto"/>
        <w:right w:val="none" w:sz="0" w:space="0" w:color="auto"/>
      </w:divBdr>
    </w:div>
    <w:div w:id="1302416936">
      <w:bodyDiv w:val="1"/>
      <w:marLeft w:val="0"/>
      <w:marRight w:val="0"/>
      <w:marTop w:val="0"/>
      <w:marBottom w:val="0"/>
      <w:divBdr>
        <w:top w:val="none" w:sz="0" w:space="0" w:color="auto"/>
        <w:left w:val="none" w:sz="0" w:space="0" w:color="auto"/>
        <w:bottom w:val="none" w:sz="0" w:space="0" w:color="auto"/>
        <w:right w:val="none" w:sz="0" w:space="0" w:color="auto"/>
      </w:divBdr>
    </w:div>
    <w:div w:id="1396195554">
      <w:bodyDiv w:val="1"/>
      <w:marLeft w:val="0"/>
      <w:marRight w:val="0"/>
      <w:marTop w:val="0"/>
      <w:marBottom w:val="0"/>
      <w:divBdr>
        <w:top w:val="none" w:sz="0" w:space="0" w:color="auto"/>
        <w:left w:val="none" w:sz="0" w:space="0" w:color="auto"/>
        <w:bottom w:val="none" w:sz="0" w:space="0" w:color="auto"/>
        <w:right w:val="none" w:sz="0" w:space="0" w:color="auto"/>
      </w:divBdr>
    </w:div>
    <w:div w:id="1574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112-П «Йошкар-Ола (Остановочная площадка часть II привокзальной площади) - д. Кугенерка» и карты данного маршрута без проведения открытого конкурса</_x041e__x043f__x0438__x0441__x0430__x043d__x0438__x0435_>
    <_dlc_DocId xmlns="57504d04-691e-4fc4-8f09-4f19fdbe90f6">XXJ7TYMEEKJ2-7620-4</_dlc_DocId>
    <_dlc_DocIdUrl xmlns="57504d04-691e-4fc4-8f09-4f19fdbe90f6">
      <Url>https://vip.gov.mari.ru/minprom/_layouts/DocIdRedir.aspx?ID=XXJ7TYMEEKJ2-7620-4</Url>
      <Description>XXJ7TYMEEKJ2-7620-4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8077CA1280D814988A108DD1B218FBB" ma:contentTypeVersion="1" ma:contentTypeDescription="Создание документа." ma:contentTypeScope="" ma:versionID="7e2954e758da85b4be7858ccca4d02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FA16-0F37-4BFC-83D7-3E62AD3BE3E5}">
  <ds:schemaRefs>
    <ds:schemaRef ds:uri="http://schemas.microsoft.com/sharepoint/events"/>
  </ds:schemaRefs>
</ds:datastoreItem>
</file>

<file path=customXml/itemProps2.xml><?xml version="1.0" encoding="utf-8"?>
<ds:datastoreItem xmlns:ds="http://schemas.openxmlformats.org/officeDocument/2006/customXml" ds:itemID="{31046E24-8345-4E1C-8716-A42D4649244A}">
  <ds:schemaRefs>
    <ds:schemaRef ds:uri="http://schemas.microsoft.com/sharepoint/v3/contenttype/forms"/>
  </ds:schemaRefs>
</ds:datastoreItem>
</file>

<file path=customXml/itemProps3.xml><?xml version="1.0" encoding="utf-8"?>
<ds:datastoreItem xmlns:ds="http://schemas.openxmlformats.org/officeDocument/2006/customXml" ds:itemID="{F0D80B2B-9508-4AB2-894A-D25D487951D1}">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4.xml><?xml version="1.0" encoding="utf-8"?>
<ds:datastoreItem xmlns:ds="http://schemas.openxmlformats.org/officeDocument/2006/customXml" ds:itemID="{4741FEB2-B9AA-4EE9-9D46-C03CC200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405D2C-040E-4B78-9B66-10904EE2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112-П «Йошкар-Ола (Остановочная площадка часть II привокзальной площади) - д. Кугенерка»</vt:lpstr>
    </vt:vector>
  </TitlesOfParts>
  <Company>Grizli777</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112-П «Йошкар-Ола (Остановочная площадка часть II привокзальной площади) - д. Кугенерка»</dc:title>
  <dc:creator>MiheevAA</dc:creator>
  <cp:lastModifiedBy>Веселова Ольга Сергеевна</cp:lastModifiedBy>
  <cp:revision>2</cp:revision>
  <cp:lastPrinted>2018-05-17T14:12:00Z</cp:lastPrinted>
  <dcterms:created xsi:type="dcterms:W3CDTF">2021-07-14T06:48:00Z</dcterms:created>
  <dcterms:modified xsi:type="dcterms:W3CDTF">2021-07-14T06:48:00Z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0x01010028077CA1280D814988A108DD1B218FBB</vt:lpwstr>
  </property>
  <property fmtid="{D5CDD505-2E9C-101B-9397-08002B2CF9AE}" pid="3" name="_dlc_DocIdItemGuid">
    <vt:lpwstr>bdf9b334-71c0-4354-94c8-3873d4d6dbd2</vt:lpwstr>
  </property>
</Properties>
</file>