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8B" w:rsidRDefault="00781D8B" w:rsidP="00781D8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561600"/>
            <wp:effectExtent l="19050" t="0" r="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D8B" w:rsidRPr="000C3F05" w:rsidRDefault="00781D8B" w:rsidP="00781D8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81D8B" w:rsidRPr="000C3F05" w:rsidRDefault="00781D8B" w:rsidP="00781D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СОВЕТ ПРИВОЛЖСКОГО МУНИЦИПАЛЬНОГО РАЙОНА</w:t>
      </w:r>
    </w:p>
    <w:p w:rsidR="00781D8B" w:rsidRPr="00CD541B" w:rsidRDefault="00781D8B" w:rsidP="00781D8B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781D8B" w:rsidRPr="000C3F05" w:rsidRDefault="00781D8B" w:rsidP="00781D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РЕШЕНИЕ</w:t>
      </w:r>
    </w:p>
    <w:p w:rsidR="00781D8B" w:rsidRPr="000C3F05" w:rsidRDefault="00781D8B" w:rsidP="00781D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523"/>
        <w:gridCol w:w="356"/>
        <w:gridCol w:w="689"/>
        <w:gridCol w:w="360"/>
        <w:gridCol w:w="1176"/>
        <w:gridCol w:w="1082"/>
        <w:gridCol w:w="305"/>
        <w:gridCol w:w="498"/>
        <w:gridCol w:w="1218"/>
      </w:tblGrid>
      <w:tr w:rsidR="00781D8B" w:rsidRPr="000C3F05" w:rsidTr="00371250">
        <w:trPr>
          <w:jc w:val="center"/>
        </w:trPr>
        <w:tc>
          <w:tcPr>
            <w:tcW w:w="523" w:type="dxa"/>
            <w:hideMark/>
          </w:tcPr>
          <w:p w:rsidR="00781D8B" w:rsidRPr="000C3F05" w:rsidRDefault="00781D8B" w:rsidP="00371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</w:p>
        </w:tc>
        <w:tc>
          <w:tcPr>
            <w:tcW w:w="356" w:type="dxa"/>
            <w:hideMark/>
          </w:tcPr>
          <w:p w:rsidR="00781D8B" w:rsidRPr="000C3F05" w:rsidRDefault="00781D8B" w:rsidP="00371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D8B" w:rsidRPr="000C3F05" w:rsidRDefault="00CD541B" w:rsidP="00371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360" w:type="dxa"/>
            <w:hideMark/>
          </w:tcPr>
          <w:p w:rsidR="00781D8B" w:rsidRPr="000C3F05" w:rsidRDefault="00781D8B" w:rsidP="00371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1D8B" w:rsidRPr="000C3F05" w:rsidRDefault="00623161" w:rsidP="00371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1082" w:type="dxa"/>
            <w:hideMark/>
          </w:tcPr>
          <w:p w:rsidR="00781D8B" w:rsidRPr="000C3F05" w:rsidRDefault="00781D8B" w:rsidP="00371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  <w:tc>
          <w:tcPr>
            <w:tcW w:w="305" w:type="dxa"/>
          </w:tcPr>
          <w:p w:rsidR="00781D8B" w:rsidRPr="000C3F05" w:rsidRDefault="00781D8B" w:rsidP="00371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hideMark/>
          </w:tcPr>
          <w:p w:rsidR="00781D8B" w:rsidRPr="000C3F05" w:rsidRDefault="00781D8B" w:rsidP="00371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D8B" w:rsidRPr="000C3F05" w:rsidRDefault="00CD541B" w:rsidP="00371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</w:tr>
    </w:tbl>
    <w:p w:rsidR="00781D8B" w:rsidRPr="000C3F05" w:rsidRDefault="00781D8B" w:rsidP="00781D8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81D8B" w:rsidRDefault="00781D8B" w:rsidP="00781D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48E5">
        <w:rPr>
          <w:rFonts w:ascii="Times New Roman" w:hAnsi="Times New Roman"/>
          <w:b/>
          <w:sz w:val="28"/>
          <w:szCs w:val="28"/>
        </w:rPr>
        <w:t>г. Приволжск</w:t>
      </w:r>
    </w:p>
    <w:p w:rsidR="00781D8B" w:rsidRPr="00CD541B" w:rsidRDefault="00781D8B" w:rsidP="00781D8B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781D8B" w:rsidRDefault="00781D8B" w:rsidP="00781D8B">
      <w:pPr>
        <w:contextualSpacing/>
        <w:jc w:val="center"/>
        <w:rPr>
          <w:b/>
          <w:sz w:val="28"/>
          <w:szCs w:val="28"/>
        </w:rPr>
      </w:pPr>
      <w:r w:rsidRPr="00152DD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передаче имущества из муниципальной собственности </w:t>
      </w:r>
    </w:p>
    <w:p w:rsidR="00781D8B" w:rsidRDefault="00781D8B" w:rsidP="00781D8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Приволжского муниципального района</w:t>
      </w:r>
      <w:r w:rsidRPr="00152DD3">
        <w:rPr>
          <w:b/>
          <w:sz w:val="28"/>
          <w:szCs w:val="28"/>
        </w:rPr>
        <w:t xml:space="preserve"> </w:t>
      </w:r>
    </w:p>
    <w:p w:rsidR="00781D8B" w:rsidRPr="00152DD3" w:rsidRDefault="00781D8B" w:rsidP="00781D8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собственность </w:t>
      </w:r>
      <w:r w:rsidR="00623161">
        <w:rPr>
          <w:b/>
          <w:sz w:val="28"/>
          <w:szCs w:val="28"/>
        </w:rPr>
        <w:t>Плесского городского поселения</w:t>
      </w:r>
      <w:r>
        <w:rPr>
          <w:b/>
          <w:sz w:val="28"/>
          <w:szCs w:val="28"/>
        </w:rPr>
        <w:t xml:space="preserve"> </w:t>
      </w:r>
    </w:p>
    <w:p w:rsidR="00781D8B" w:rsidRPr="00CD541B" w:rsidRDefault="00781D8B" w:rsidP="00781D8B">
      <w:pPr>
        <w:shd w:val="clear" w:color="auto" w:fill="FFFFFF"/>
        <w:tabs>
          <w:tab w:val="left" w:pos="960"/>
        </w:tabs>
        <w:ind w:firstLine="567"/>
        <w:jc w:val="center"/>
        <w:rPr>
          <w:b/>
          <w:sz w:val="16"/>
          <w:szCs w:val="16"/>
        </w:rPr>
      </w:pPr>
    </w:p>
    <w:p w:rsidR="00781D8B" w:rsidRPr="00485E3A" w:rsidRDefault="00781D8B" w:rsidP="00781D8B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Приволжского муниципального района, </w:t>
      </w:r>
      <w:r w:rsidRPr="00485E3A">
        <w:rPr>
          <w:sz w:val="28"/>
          <w:szCs w:val="28"/>
        </w:rPr>
        <w:t xml:space="preserve">Положением о порядке управления и распоряжения муниципальным имуществом Приволжского муниципального района Ивановской области, утвержденным решением Совета Приволжского </w:t>
      </w:r>
      <w:r w:rsidRPr="002B69DB">
        <w:rPr>
          <w:sz w:val="28"/>
          <w:szCs w:val="28"/>
        </w:rPr>
        <w:t>муниц</w:t>
      </w:r>
      <w:r>
        <w:rPr>
          <w:sz w:val="28"/>
          <w:szCs w:val="28"/>
        </w:rPr>
        <w:t>ипального района от 22.11.2011</w:t>
      </w:r>
      <w:r w:rsidRPr="002B69DB">
        <w:rPr>
          <w:sz w:val="28"/>
          <w:szCs w:val="28"/>
        </w:rPr>
        <w:t xml:space="preserve"> №119</w:t>
      </w:r>
      <w:r w:rsidRPr="002B69DB">
        <w:rPr>
          <w:sz w:val="28"/>
        </w:rPr>
        <w:t xml:space="preserve">, на </w:t>
      </w:r>
      <w:r w:rsidRPr="00E93701">
        <w:rPr>
          <w:sz w:val="28"/>
        </w:rPr>
        <w:t xml:space="preserve">основании </w:t>
      </w:r>
      <w:r w:rsidR="00623161">
        <w:rPr>
          <w:sz w:val="28"/>
        </w:rPr>
        <w:t>обращения администрации Плесского городского поселения от 03.08.2021 № 5</w:t>
      </w:r>
      <w:r w:rsidRPr="00E93701">
        <w:rPr>
          <w:sz w:val="28"/>
        </w:rPr>
        <w:t xml:space="preserve">, </w:t>
      </w:r>
      <w:r w:rsidRPr="00E93701">
        <w:rPr>
          <w:sz w:val="28"/>
          <w:szCs w:val="28"/>
        </w:rPr>
        <w:t>Совет Приволжского муниципального района</w:t>
      </w:r>
      <w:r w:rsidRPr="00485E3A">
        <w:rPr>
          <w:sz w:val="28"/>
          <w:szCs w:val="28"/>
        </w:rPr>
        <w:t xml:space="preserve"> </w:t>
      </w:r>
      <w:proofErr w:type="gramEnd"/>
    </w:p>
    <w:p w:rsidR="00781D8B" w:rsidRPr="00CD541B" w:rsidRDefault="00781D8B" w:rsidP="00781D8B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781D8B" w:rsidRPr="00485E3A" w:rsidRDefault="00781D8B" w:rsidP="00781D8B">
      <w:pPr>
        <w:jc w:val="center"/>
        <w:rPr>
          <w:b/>
          <w:bCs/>
          <w:sz w:val="28"/>
          <w:szCs w:val="28"/>
        </w:rPr>
      </w:pPr>
      <w:r w:rsidRPr="00485E3A">
        <w:rPr>
          <w:b/>
          <w:bCs/>
          <w:sz w:val="28"/>
          <w:szCs w:val="28"/>
        </w:rPr>
        <w:t>РЕШИЛ:</w:t>
      </w:r>
    </w:p>
    <w:p w:rsidR="00DC3945" w:rsidRDefault="00DC3945" w:rsidP="009C5364">
      <w:pPr>
        <w:autoSpaceDE w:val="0"/>
        <w:autoSpaceDN w:val="0"/>
        <w:adjustRightInd w:val="0"/>
        <w:ind w:firstLine="720"/>
        <w:contextualSpacing/>
        <w:jc w:val="both"/>
        <w:rPr>
          <w:bCs/>
          <w:sz w:val="28"/>
          <w:szCs w:val="28"/>
        </w:rPr>
      </w:pPr>
      <w:r w:rsidRPr="00152DD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перечень имущества, передаваемого из муниципальной собственности Приволжского </w:t>
      </w:r>
      <w:r w:rsidR="00AD33CE">
        <w:rPr>
          <w:bCs/>
          <w:sz w:val="28"/>
          <w:szCs w:val="28"/>
        </w:rPr>
        <w:t>муниципального района</w:t>
      </w:r>
      <w:r w:rsidR="00E93701">
        <w:rPr>
          <w:bCs/>
          <w:sz w:val="28"/>
          <w:szCs w:val="28"/>
        </w:rPr>
        <w:t xml:space="preserve"> в собственность </w:t>
      </w:r>
      <w:r w:rsidR="00623161">
        <w:rPr>
          <w:bCs/>
          <w:sz w:val="28"/>
          <w:szCs w:val="28"/>
        </w:rPr>
        <w:t>Плесского городского</w:t>
      </w:r>
      <w:r w:rsidR="00E93701">
        <w:rPr>
          <w:bCs/>
          <w:sz w:val="28"/>
          <w:szCs w:val="28"/>
        </w:rPr>
        <w:t xml:space="preserve"> поселения</w:t>
      </w:r>
      <w:r>
        <w:rPr>
          <w:bCs/>
          <w:sz w:val="28"/>
          <w:szCs w:val="28"/>
        </w:rPr>
        <w:t xml:space="preserve">, согласно приложению к настоящему </w:t>
      </w:r>
      <w:r w:rsidR="009C5364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ешению.</w:t>
      </w:r>
    </w:p>
    <w:p w:rsidR="00E93701" w:rsidRDefault="00DC3945" w:rsidP="00E93701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E93701">
        <w:rPr>
          <w:sz w:val="28"/>
        </w:rPr>
        <w:t xml:space="preserve">Администрации Приволжского муниципального района в порядке, установленном законодательством Российской Федерации: </w:t>
      </w:r>
    </w:p>
    <w:p w:rsidR="00DC3945" w:rsidRDefault="00DC3945" w:rsidP="009C5364">
      <w:pPr>
        <w:autoSpaceDE w:val="0"/>
        <w:autoSpaceDN w:val="0"/>
        <w:adjustRightInd w:val="0"/>
        <w:ind w:firstLine="720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оформить </w:t>
      </w:r>
      <w:r w:rsidR="00E93701">
        <w:rPr>
          <w:sz w:val="28"/>
          <w:szCs w:val="28"/>
        </w:rPr>
        <w:t xml:space="preserve">совместно с администрацией </w:t>
      </w:r>
      <w:r w:rsidR="00B12E5E">
        <w:rPr>
          <w:sz w:val="28"/>
          <w:szCs w:val="28"/>
        </w:rPr>
        <w:t>Плесского городского</w:t>
      </w:r>
      <w:r w:rsidR="00E93701">
        <w:rPr>
          <w:sz w:val="28"/>
          <w:szCs w:val="28"/>
        </w:rPr>
        <w:t xml:space="preserve"> поселения </w:t>
      </w:r>
      <w:r w:rsidR="009C5364">
        <w:rPr>
          <w:sz w:val="28"/>
          <w:szCs w:val="28"/>
        </w:rPr>
        <w:t>акт о п</w:t>
      </w:r>
      <w:r>
        <w:rPr>
          <w:sz w:val="28"/>
          <w:szCs w:val="28"/>
        </w:rPr>
        <w:t>ередаче имущес</w:t>
      </w:r>
      <w:r w:rsidR="009C5364">
        <w:rPr>
          <w:sz w:val="28"/>
          <w:szCs w:val="28"/>
        </w:rPr>
        <w:t xml:space="preserve">тва, указанного в пункте 1 настоящего решения, из муниципальной собственности Приволжского </w:t>
      </w:r>
      <w:r w:rsidR="00E93701">
        <w:rPr>
          <w:bCs/>
          <w:sz w:val="28"/>
          <w:szCs w:val="28"/>
        </w:rPr>
        <w:t>муниципального района</w:t>
      </w:r>
      <w:r w:rsidR="009C5364">
        <w:rPr>
          <w:bCs/>
          <w:sz w:val="28"/>
          <w:szCs w:val="28"/>
        </w:rPr>
        <w:t xml:space="preserve"> в собственность </w:t>
      </w:r>
      <w:r w:rsidR="00B12E5E">
        <w:rPr>
          <w:bCs/>
          <w:sz w:val="28"/>
          <w:szCs w:val="28"/>
        </w:rPr>
        <w:t>Плесского городского</w:t>
      </w:r>
      <w:r w:rsidR="00E93701">
        <w:rPr>
          <w:bCs/>
          <w:sz w:val="28"/>
          <w:szCs w:val="28"/>
        </w:rPr>
        <w:t xml:space="preserve"> поселения</w:t>
      </w:r>
      <w:r w:rsidR="009C5364">
        <w:rPr>
          <w:bCs/>
          <w:sz w:val="28"/>
          <w:szCs w:val="28"/>
        </w:rPr>
        <w:t>;</w:t>
      </w:r>
    </w:p>
    <w:p w:rsidR="009C5364" w:rsidRDefault="009C5364" w:rsidP="009C5364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внести необходимые изменения в реестр имущества, находящегося в собственности Приволжского </w:t>
      </w:r>
      <w:r w:rsidR="00E93701">
        <w:rPr>
          <w:bCs/>
          <w:sz w:val="28"/>
          <w:szCs w:val="28"/>
        </w:rPr>
        <w:t>муниципального района</w:t>
      </w:r>
      <w:r>
        <w:rPr>
          <w:bCs/>
          <w:sz w:val="28"/>
          <w:szCs w:val="28"/>
        </w:rPr>
        <w:t>.</w:t>
      </w:r>
    </w:p>
    <w:p w:rsidR="009C5364" w:rsidRDefault="00DC3945" w:rsidP="009C5364">
      <w:pPr>
        <w:ind w:firstLine="720"/>
        <w:jc w:val="both"/>
        <w:rPr>
          <w:sz w:val="28"/>
        </w:rPr>
      </w:pPr>
      <w:r>
        <w:rPr>
          <w:sz w:val="28"/>
          <w:szCs w:val="28"/>
        </w:rPr>
        <w:t>3</w:t>
      </w:r>
      <w:r w:rsidR="009C5364">
        <w:rPr>
          <w:sz w:val="28"/>
          <w:szCs w:val="28"/>
        </w:rPr>
        <w:t>.</w:t>
      </w:r>
      <w:r w:rsidR="009C5364" w:rsidRPr="009C5364">
        <w:rPr>
          <w:sz w:val="28"/>
          <w:szCs w:val="28"/>
        </w:rPr>
        <w:t xml:space="preserve"> </w:t>
      </w:r>
      <w:r w:rsidR="009C5364" w:rsidRPr="00747F82">
        <w:rPr>
          <w:sz w:val="28"/>
          <w:szCs w:val="28"/>
        </w:rPr>
        <w:t>Настоящее</w:t>
      </w:r>
      <w:r w:rsidR="009C5364">
        <w:rPr>
          <w:sz w:val="28"/>
        </w:rPr>
        <w:t xml:space="preserve"> решение вступает в силу с момента подписания</w:t>
      </w:r>
      <w:r w:rsidR="009C5364" w:rsidRPr="00223B4E">
        <w:rPr>
          <w:sz w:val="28"/>
        </w:rPr>
        <w:t xml:space="preserve"> </w:t>
      </w:r>
      <w:r w:rsidR="009C5364">
        <w:rPr>
          <w:sz w:val="28"/>
        </w:rPr>
        <w:t>и подлежит опубликованию в информационном бюллетене «Вестник Совета и администрации Приволжского муниципального района».</w:t>
      </w:r>
    </w:p>
    <w:p w:rsidR="00B865C4" w:rsidRDefault="00B865C4" w:rsidP="009C5364">
      <w:pPr>
        <w:ind w:firstLine="720"/>
        <w:jc w:val="both"/>
        <w:rPr>
          <w:sz w:val="28"/>
        </w:rPr>
      </w:pPr>
    </w:p>
    <w:p w:rsidR="00B865C4" w:rsidRPr="000D6FD6" w:rsidRDefault="00B865C4" w:rsidP="00B865C4">
      <w:pPr>
        <w:pStyle w:val="ConsPlusNormal"/>
        <w:ind w:right="-2" w:firstLine="0"/>
        <w:rPr>
          <w:rFonts w:ascii="Times New Roman" w:hAnsi="Times New Roman" w:cs="Times New Roman"/>
          <w:b/>
          <w:sz w:val="28"/>
          <w:szCs w:val="28"/>
        </w:rPr>
      </w:pPr>
      <w:r w:rsidRPr="000D6FD6"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</w:p>
    <w:p w:rsidR="00B865C4" w:rsidRPr="000D6FD6" w:rsidRDefault="00B865C4" w:rsidP="00B865C4">
      <w:pPr>
        <w:pStyle w:val="ConsPlusNormal"/>
        <w:ind w:right="-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FD6">
        <w:rPr>
          <w:rFonts w:ascii="Times New Roman" w:hAnsi="Times New Roman" w:cs="Times New Roman"/>
          <w:b/>
          <w:sz w:val="28"/>
          <w:szCs w:val="28"/>
        </w:rPr>
        <w:t xml:space="preserve">Приволжского муниципального района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0D6FD6">
        <w:rPr>
          <w:rFonts w:ascii="Times New Roman" w:hAnsi="Times New Roman" w:cs="Times New Roman"/>
          <w:b/>
          <w:sz w:val="28"/>
          <w:szCs w:val="28"/>
        </w:rPr>
        <w:t xml:space="preserve">        С.И. </w:t>
      </w:r>
      <w:proofErr w:type="gramStart"/>
      <w:r w:rsidRPr="000D6FD6">
        <w:rPr>
          <w:rFonts w:ascii="Times New Roman" w:hAnsi="Times New Roman" w:cs="Times New Roman"/>
          <w:b/>
          <w:sz w:val="28"/>
          <w:szCs w:val="28"/>
        </w:rPr>
        <w:t>Лесных</w:t>
      </w:r>
      <w:proofErr w:type="gramEnd"/>
    </w:p>
    <w:p w:rsidR="00B865C4" w:rsidRDefault="00B865C4" w:rsidP="00B865C4">
      <w:pPr>
        <w:pStyle w:val="ConsPlusNormal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701" w:rsidRDefault="00E93701" w:rsidP="00E93701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</w:p>
    <w:p w:rsidR="00E93701" w:rsidRPr="00485E3A" w:rsidRDefault="00E93701" w:rsidP="00E93701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 w:rsidRPr="00485E3A">
        <w:rPr>
          <w:b/>
          <w:noProof/>
          <w:sz w:val="28"/>
          <w:szCs w:val="28"/>
        </w:rPr>
        <w:t>Гла</w:t>
      </w:r>
      <w:r>
        <w:rPr>
          <w:b/>
          <w:noProof/>
          <w:sz w:val="28"/>
          <w:szCs w:val="28"/>
        </w:rPr>
        <w:t>ва</w:t>
      </w:r>
      <w:r w:rsidRPr="00485E3A">
        <w:rPr>
          <w:b/>
          <w:noProof/>
          <w:sz w:val="28"/>
          <w:szCs w:val="28"/>
        </w:rPr>
        <w:t xml:space="preserve"> Приволжского </w:t>
      </w:r>
    </w:p>
    <w:p w:rsidR="00E93701" w:rsidRDefault="00E93701" w:rsidP="00E93701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  <w:sectPr w:rsidR="00E93701" w:rsidSect="00CD541B">
          <w:pgSz w:w="11906" w:h="16838"/>
          <w:pgMar w:top="709" w:right="707" w:bottom="851" w:left="1701" w:header="709" w:footer="709" w:gutter="0"/>
          <w:cols w:space="708"/>
          <w:docGrid w:linePitch="360"/>
        </w:sectPr>
      </w:pPr>
      <w:r w:rsidRPr="00485E3A">
        <w:rPr>
          <w:rFonts w:ascii="Times New Roman" w:hAnsi="Times New Roman"/>
          <w:b/>
          <w:noProof/>
          <w:sz w:val="28"/>
          <w:szCs w:val="28"/>
        </w:rPr>
        <w:t>муниципального район</w:t>
      </w:r>
      <w:r>
        <w:rPr>
          <w:rFonts w:ascii="Times New Roman" w:hAnsi="Times New Roman"/>
          <w:b/>
          <w:noProof/>
          <w:sz w:val="28"/>
          <w:szCs w:val="28"/>
        </w:rPr>
        <w:t xml:space="preserve">а                           </w:t>
      </w:r>
      <w:r w:rsidR="00CD541B">
        <w:rPr>
          <w:rFonts w:ascii="Times New Roman" w:hAnsi="Times New Roman"/>
          <w:b/>
          <w:noProof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noProof/>
          <w:sz w:val="28"/>
          <w:szCs w:val="28"/>
        </w:rPr>
        <w:t xml:space="preserve">  </w:t>
      </w:r>
      <w:r w:rsidRPr="00485E3A">
        <w:rPr>
          <w:rFonts w:ascii="Times New Roman" w:hAnsi="Times New Roman"/>
          <w:b/>
          <w:noProof/>
          <w:sz w:val="28"/>
          <w:szCs w:val="28"/>
        </w:rPr>
        <w:t>И.В. Мельникова</w:t>
      </w:r>
    </w:p>
    <w:p w:rsidR="009C5364" w:rsidRPr="00F66AE0" w:rsidRDefault="009C5364" w:rsidP="009C5364">
      <w:pPr>
        <w:tabs>
          <w:tab w:val="left" w:pos="5250"/>
        </w:tabs>
        <w:jc w:val="right"/>
      </w:pPr>
      <w:r w:rsidRPr="00F66AE0">
        <w:lastRenderedPageBreak/>
        <w:t xml:space="preserve">Приложение </w:t>
      </w:r>
    </w:p>
    <w:p w:rsidR="009C5364" w:rsidRPr="00F66AE0" w:rsidRDefault="009C5364" w:rsidP="009C5364">
      <w:pPr>
        <w:tabs>
          <w:tab w:val="left" w:pos="5250"/>
        </w:tabs>
        <w:jc w:val="right"/>
      </w:pPr>
      <w:r>
        <w:t>к р</w:t>
      </w:r>
      <w:r w:rsidRPr="00F66AE0">
        <w:t>ешению Совета Приволжского</w:t>
      </w:r>
    </w:p>
    <w:p w:rsidR="009C5364" w:rsidRDefault="00E93701" w:rsidP="009C5364">
      <w:pPr>
        <w:tabs>
          <w:tab w:val="left" w:pos="5250"/>
        </w:tabs>
        <w:jc w:val="right"/>
      </w:pPr>
      <w:r>
        <w:t>муниципального района</w:t>
      </w:r>
    </w:p>
    <w:p w:rsidR="009C5364" w:rsidRPr="00F66AE0" w:rsidRDefault="009C5364" w:rsidP="009C5364">
      <w:pPr>
        <w:tabs>
          <w:tab w:val="left" w:pos="5250"/>
        </w:tabs>
        <w:jc w:val="right"/>
      </w:pPr>
    </w:p>
    <w:p w:rsidR="009C5364" w:rsidRPr="00F66AE0" w:rsidRDefault="009C5364" w:rsidP="009C5364">
      <w:pPr>
        <w:tabs>
          <w:tab w:val="left" w:pos="5250"/>
        </w:tabs>
        <w:jc w:val="right"/>
      </w:pPr>
      <w:r w:rsidRPr="00F66AE0">
        <w:t xml:space="preserve">от </w:t>
      </w:r>
      <w:r w:rsidR="00CD541B">
        <w:t>26.</w:t>
      </w:r>
      <w:r w:rsidR="00B12E5E">
        <w:t>08</w:t>
      </w:r>
      <w:r w:rsidR="005404F0">
        <w:t>.</w:t>
      </w:r>
      <w:r w:rsidRPr="00F66AE0">
        <w:t>20</w:t>
      </w:r>
      <w:r w:rsidR="00E93701">
        <w:t>21</w:t>
      </w:r>
      <w:r w:rsidRPr="00F66AE0">
        <w:t xml:space="preserve"> № </w:t>
      </w:r>
      <w:r w:rsidR="00CD541B">
        <w:t>53</w:t>
      </w:r>
    </w:p>
    <w:p w:rsidR="009C5364" w:rsidRPr="00F66AE0" w:rsidRDefault="009C5364" w:rsidP="009C5364">
      <w:pPr>
        <w:tabs>
          <w:tab w:val="left" w:pos="5250"/>
        </w:tabs>
        <w:jc w:val="right"/>
      </w:pPr>
    </w:p>
    <w:p w:rsidR="009C5364" w:rsidRDefault="009C5364" w:rsidP="009C536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имущества,</w:t>
      </w:r>
    </w:p>
    <w:p w:rsidR="009C5364" w:rsidRDefault="009C5364" w:rsidP="009C536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передаваемого из муниципальной собственности </w:t>
      </w:r>
    </w:p>
    <w:p w:rsidR="00E93701" w:rsidRDefault="009C5364" w:rsidP="009C536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Приволжского </w:t>
      </w:r>
      <w:r w:rsidR="0099210A" w:rsidRPr="0099210A">
        <w:rPr>
          <w:b/>
          <w:sz w:val="28"/>
          <w:szCs w:val="28"/>
        </w:rPr>
        <w:t>муниципального района</w:t>
      </w:r>
      <w:r w:rsidR="00E93701">
        <w:rPr>
          <w:b/>
          <w:sz w:val="28"/>
          <w:szCs w:val="28"/>
        </w:rPr>
        <w:t xml:space="preserve"> в собственность</w:t>
      </w:r>
    </w:p>
    <w:p w:rsidR="009C5364" w:rsidRPr="0099210A" w:rsidRDefault="00E93701" w:rsidP="009C536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12E5E">
        <w:rPr>
          <w:b/>
          <w:sz w:val="28"/>
          <w:szCs w:val="28"/>
        </w:rPr>
        <w:t>Плесского городского</w:t>
      </w:r>
      <w:r>
        <w:rPr>
          <w:b/>
          <w:sz w:val="28"/>
          <w:szCs w:val="28"/>
        </w:rPr>
        <w:t xml:space="preserve"> поселения</w:t>
      </w:r>
    </w:p>
    <w:p w:rsidR="009C5364" w:rsidRPr="00F66AE0" w:rsidRDefault="009C5364" w:rsidP="009C5364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81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268"/>
        <w:gridCol w:w="2977"/>
        <w:gridCol w:w="4536"/>
      </w:tblGrid>
      <w:tr w:rsidR="009C5364" w:rsidRPr="00F66AE0" w:rsidTr="00E93701">
        <w:trPr>
          <w:trHeight w:val="4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364" w:rsidRPr="00F66AE0" w:rsidRDefault="009C5364" w:rsidP="009C5364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F66AE0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364" w:rsidRPr="00F66AE0" w:rsidRDefault="009C5364" w:rsidP="009C53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6AE0">
              <w:rPr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364" w:rsidRPr="00F66AE0" w:rsidRDefault="009C5364" w:rsidP="008346D7">
            <w:pPr>
              <w:autoSpaceDE w:val="0"/>
              <w:autoSpaceDN w:val="0"/>
              <w:adjustRightInd w:val="0"/>
              <w:ind w:left="-28"/>
              <w:jc w:val="center"/>
              <w:rPr>
                <w:sz w:val="28"/>
                <w:szCs w:val="28"/>
              </w:rPr>
            </w:pPr>
            <w:r w:rsidRPr="00F66AE0">
              <w:rPr>
                <w:sz w:val="28"/>
                <w:szCs w:val="28"/>
              </w:rPr>
              <w:t>Индивидуализирующие</w:t>
            </w:r>
          </w:p>
          <w:p w:rsidR="009C5364" w:rsidRPr="00F66AE0" w:rsidRDefault="009C5364" w:rsidP="008346D7">
            <w:pPr>
              <w:autoSpaceDE w:val="0"/>
              <w:autoSpaceDN w:val="0"/>
              <w:adjustRightInd w:val="0"/>
              <w:ind w:left="-28"/>
              <w:jc w:val="center"/>
              <w:rPr>
                <w:sz w:val="28"/>
                <w:szCs w:val="28"/>
              </w:rPr>
            </w:pPr>
            <w:r w:rsidRPr="00F66AE0">
              <w:rPr>
                <w:sz w:val="28"/>
                <w:szCs w:val="28"/>
              </w:rPr>
              <w:t>характеристики имущества</w:t>
            </w:r>
          </w:p>
        </w:tc>
      </w:tr>
      <w:tr w:rsidR="00E93701" w:rsidRPr="00F66AE0" w:rsidTr="00E93701">
        <w:trPr>
          <w:trHeight w:val="4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01" w:rsidRDefault="00E93701" w:rsidP="00371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01" w:rsidRDefault="00E93701" w:rsidP="00B12E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Ивановская область, Приволжский </w:t>
            </w:r>
            <w:r w:rsidR="005C57FC">
              <w:rPr>
                <w:sz w:val="28"/>
                <w:szCs w:val="28"/>
              </w:rPr>
              <w:t xml:space="preserve">муниципальный район, </w:t>
            </w:r>
            <w:r w:rsidR="00B12E5E">
              <w:rPr>
                <w:sz w:val="28"/>
                <w:szCs w:val="28"/>
              </w:rPr>
              <w:t>Плесское городское</w:t>
            </w:r>
            <w:r w:rsidR="005C57FC">
              <w:rPr>
                <w:sz w:val="28"/>
                <w:szCs w:val="28"/>
              </w:rPr>
              <w:t xml:space="preserve"> поселение, </w:t>
            </w:r>
            <w:r w:rsidR="00B12E5E">
              <w:rPr>
                <w:sz w:val="28"/>
                <w:szCs w:val="28"/>
              </w:rPr>
              <w:t>город Плес</w:t>
            </w:r>
            <w:r w:rsidR="005C57FC">
              <w:rPr>
                <w:sz w:val="28"/>
                <w:szCs w:val="28"/>
              </w:rPr>
              <w:t>, ул</w:t>
            </w:r>
            <w:proofErr w:type="gramStart"/>
            <w:r w:rsidR="005C57FC">
              <w:rPr>
                <w:sz w:val="28"/>
                <w:szCs w:val="28"/>
              </w:rPr>
              <w:t>.</w:t>
            </w:r>
            <w:r w:rsidR="00B12E5E">
              <w:rPr>
                <w:sz w:val="28"/>
                <w:szCs w:val="28"/>
              </w:rPr>
              <w:t>Л</w:t>
            </w:r>
            <w:proofErr w:type="gramEnd"/>
            <w:r w:rsidR="00B12E5E">
              <w:rPr>
                <w:sz w:val="28"/>
                <w:szCs w:val="28"/>
              </w:rPr>
              <w:t>уначарского</w:t>
            </w:r>
            <w:r w:rsidR="005C57FC">
              <w:rPr>
                <w:sz w:val="28"/>
                <w:szCs w:val="28"/>
              </w:rPr>
              <w:t xml:space="preserve">, </w:t>
            </w:r>
            <w:r w:rsidR="00B12E5E">
              <w:rPr>
                <w:sz w:val="28"/>
                <w:szCs w:val="28"/>
              </w:rPr>
              <w:t>20б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01" w:rsidRDefault="00E93701" w:rsidP="00B12E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37:13:</w:t>
            </w:r>
            <w:r w:rsidR="00B12E5E">
              <w:rPr>
                <w:sz w:val="28"/>
                <w:szCs w:val="28"/>
              </w:rPr>
              <w:t>020107</w:t>
            </w:r>
            <w:r>
              <w:rPr>
                <w:sz w:val="28"/>
                <w:szCs w:val="28"/>
              </w:rPr>
              <w:t>:</w:t>
            </w:r>
            <w:r w:rsidR="00B12E5E">
              <w:rPr>
                <w:sz w:val="28"/>
                <w:szCs w:val="28"/>
              </w:rPr>
              <w:t>551</w:t>
            </w:r>
            <w:r>
              <w:rPr>
                <w:sz w:val="28"/>
                <w:szCs w:val="28"/>
              </w:rPr>
              <w:t xml:space="preserve">, категория земель: Земли населенных пунктов, разрешенное использование: для </w:t>
            </w:r>
            <w:r w:rsidR="00B12E5E">
              <w:rPr>
                <w:sz w:val="28"/>
                <w:szCs w:val="28"/>
              </w:rPr>
              <w:t>размещения здания котельной</w:t>
            </w:r>
            <w:r w:rsidR="005C57FC">
              <w:rPr>
                <w:sz w:val="28"/>
                <w:szCs w:val="28"/>
              </w:rPr>
              <w:t>, площадь</w:t>
            </w:r>
            <w:r>
              <w:rPr>
                <w:sz w:val="28"/>
                <w:szCs w:val="28"/>
              </w:rPr>
              <w:t xml:space="preserve"> </w:t>
            </w:r>
            <w:r w:rsidR="00B12E5E">
              <w:rPr>
                <w:sz w:val="28"/>
                <w:szCs w:val="28"/>
              </w:rPr>
              <w:t>290</w:t>
            </w:r>
            <w:r>
              <w:rPr>
                <w:sz w:val="28"/>
                <w:szCs w:val="28"/>
              </w:rPr>
              <w:t xml:space="preserve"> кв.м.</w:t>
            </w:r>
          </w:p>
        </w:tc>
      </w:tr>
      <w:tr w:rsidR="00361065" w:rsidRPr="00F66AE0" w:rsidTr="00E93701">
        <w:trPr>
          <w:trHeight w:val="6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065" w:rsidRDefault="00B12E5E" w:rsidP="002933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065" w:rsidRDefault="00B12E5E" w:rsidP="002933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Ивановская область, Приволжский муниципальный район, Плесское городское поселение, город Плес, 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уначарского, дом 20Б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065" w:rsidRDefault="00400A3D" w:rsidP="00B12E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37:13:</w:t>
            </w:r>
            <w:r w:rsidR="00B12E5E">
              <w:rPr>
                <w:sz w:val="28"/>
                <w:szCs w:val="28"/>
              </w:rPr>
              <w:t>020107</w:t>
            </w:r>
            <w:r>
              <w:rPr>
                <w:sz w:val="28"/>
                <w:szCs w:val="28"/>
              </w:rPr>
              <w:t>:</w:t>
            </w:r>
            <w:r w:rsidR="00B12E5E">
              <w:rPr>
                <w:sz w:val="28"/>
                <w:szCs w:val="28"/>
              </w:rPr>
              <w:t>552</w:t>
            </w:r>
            <w:r>
              <w:rPr>
                <w:sz w:val="28"/>
                <w:szCs w:val="28"/>
              </w:rPr>
              <w:t xml:space="preserve">, </w:t>
            </w:r>
            <w:r w:rsidR="00B12E5E">
              <w:rPr>
                <w:sz w:val="28"/>
                <w:szCs w:val="28"/>
              </w:rPr>
              <w:t xml:space="preserve"> нежилое здание, количество этажей 1, </w:t>
            </w:r>
            <w:r w:rsidR="005C57FC">
              <w:rPr>
                <w:sz w:val="28"/>
                <w:szCs w:val="28"/>
              </w:rPr>
              <w:t>площадь</w:t>
            </w:r>
            <w:r>
              <w:rPr>
                <w:sz w:val="28"/>
                <w:szCs w:val="28"/>
              </w:rPr>
              <w:t xml:space="preserve"> </w:t>
            </w:r>
            <w:r w:rsidR="00B12E5E">
              <w:rPr>
                <w:sz w:val="28"/>
                <w:szCs w:val="28"/>
              </w:rPr>
              <w:t xml:space="preserve">119,3 </w:t>
            </w:r>
            <w:r>
              <w:rPr>
                <w:sz w:val="28"/>
                <w:szCs w:val="28"/>
              </w:rPr>
              <w:t>кв.м.</w:t>
            </w:r>
          </w:p>
        </w:tc>
      </w:tr>
    </w:tbl>
    <w:p w:rsidR="001A58AF" w:rsidRDefault="001A58AF" w:rsidP="00DC3945"/>
    <w:sectPr w:rsidR="001A58AF" w:rsidSect="00E9370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E2858"/>
    <w:rsid w:val="001A58AF"/>
    <w:rsid w:val="001E4872"/>
    <w:rsid w:val="002E116C"/>
    <w:rsid w:val="00311847"/>
    <w:rsid w:val="0032134C"/>
    <w:rsid w:val="00361065"/>
    <w:rsid w:val="00400A3D"/>
    <w:rsid w:val="004E2858"/>
    <w:rsid w:val="005404F0"/>
    <w:rsid w:val="005C57FC"/>
    <w:rsid w:val="00623161"/>
    <w:rsid w:val="00675385"/>
    <w:rsid w:val="006F16B6"/>
    <w:rsid w:val="00781D8B"/>
    <w:rsid w:val="008346D7"/>
    <w:rsid w:val="008433D2"/>
    <w:rsid w:val="00844293"/>
    <w:rsid w:val="00982BCB"/>
    <w:rsid w:val="0099210A"/>
    <w:rsid w:val="009C5364"/>
    <w:rsid w:val="00A85AFE"/>
    <w:rsid w:val="00AD33CE"/>
    <w:rsid w:val="00B10511"/>
    <w:rsid w:val="00B12E5E"/>
    <w:rsid w:val="00B865C4"/>
    <w:rsid w:val="00C53D30"/>
    <w:rsid w:val="00CB62C7"/>
    <w:rsid w:val="00CD541B"/>
    <w:rsid w:val="00DC3945"/>
    <w:rsid w:val="00E9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D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1D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D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865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Мелешенко</dc:creator>
  <cp:keywords/>
  <dc:description/>
  <cp:lastModifiedBy>SOVWork01</cp:lastModifiedBy>
  <cp:revision>14</cp:revision>
  <cp:lastPrinted>2021-08-26T13:54:00Z</cp:lastPrinted>
  <dcterms:created xsi:type="dcterms:W3CDTF">2018-01-18T07:43:00Z</dcterms:created>
  <dcterms:modified xsi:type="dcterms:W3CDTF">2021-08-26T13:54:00Z</dcterms:modified>
</cp:coreProperties>
</file>