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9A1617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 w:rsidR="00857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06B" w:rsidRPr="003E106B">
        <w:rPr>
          <w:rFonts w:ascii="Times New Roman" w:hAnsi="Times New Roman" w:cs="Times New Roman"/>
          <w:sz w:val="28"/>
          <w:szCs w:val="28"/>
        </w:rPr>
        <w:t>.2021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9A16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7DC5">
        <w:rPr>
          <w:rFonts w:ascii="Times New Roman" w:hAnsi="Times New Roman" w:cs="Times New Roman"/>
          <w:sz w:val="28"/>
          <w:szCs w:val="28"/>
        </w:rPr>
        <w:t xml:space="preserve">в 10-00 часов </w:t>
      </w:r>
      <w:r>
        <w:rPr>
          <w:rFonts w:ascii="Times New Roman" w:hAnsi="Times New Roman" w:cs="Times New Roman"/>
          <w:sz w:val="28"/>
          <w:szCs w:val="28"/>
        </w:rPr>
        <w:t>будет производиться осмотр ранее учтенных объектов недвиж</w:t>
      </w:r>
      <w:r w:rsidR="0085747C">
        <w:rPr>
          <w:rFonts w:ascii="Times New Roman" w:hAnsi="Times New Roman" w:cs="Times New Roman"/>
          <w:sz w:val="28"/>
          <w:szCs w:val="28"/>
        </w:rPr>
        <w:t>имости, расположенных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747C" w:rsidRPr="0085747C">
        <w:rPr>
          <w:rFonts w:ascii="Times New Roman" w:hAnsi="Times New Roman" w:cs="Times New Roman"/>
          <w:sz w:val="28"/>
          <w:szCs w:val="28"/>
        </w:rPr>
        <w:t xml:space="preserve"> </w:t>
      </w:r>
      <w:r w:rsidR="0085747C">
        <w:rPr>
          <w:rFonts w:ascii="Times New Roman" w:hAnsi="Times New Roman" w:cs="Times New Roman"/>
          <w:sz w:val="28"/>
          <w:szCs w:val="28"/>
        </w:rPr>
        <w:t xml:space="preserve">Ивановская область, Приволжский район, </w:t>
      </w:r>
      <w:proofErr w:type="gramStart"/>
      <w:r w:rsidR="00857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747C">
        <w:rPr>
          <w:rFonts w:ascii="Times New Roman" w:hAnsi="Times New Roman" w:cs="Times New Roman"/>
          <w:sz w:val="28"/>
          <w:szCs w:val="28"/>
        </w:rPr>
        <w:t xml:space="preserve">. Приволжск, ул. </w:t>
      </w:r>
      <w:proofErr w:type="spellStart"/>
      <w:r w:rsidR="00BC7DC5">
        <w:rPr>
          <w:rFonts w:ascii="Times New Roman" w:hAnsi="Times New Roman" w:cs="Times New Roman"/>
          <w:sz w:val="28"/>
          <w:szCs w:val="28"/>
        </w:rPr>
        <w:t>Волгореченская</w:t>
      </w:r>
      <w:proofErr w:type="spellEnd"/>
      <w:r w:rsidR="00BC7DC5">
        <w:rPr>
          <w:rFonts w:ascii="Times New Roman" w:hAnsi="Times New Roman" w:cs="Times New Roman"/>
          <w:sz w:val="28"/>
          <w:szCs w:val="28"/>
        </w:rPr>
        <w:t xml:space="preserve">, 8 - ул. </w:t>
      </w:r>
      <w:proofErr w:type="spellStart"/>
      <w:r w:rsidR="00BC7DC5">
        <w:rPr>
          <w:rFonts w:ascii="Times New Roman" w:hAnsi="Times New Roman" w:cs="Times New Roman"/>
          <w:sz w:val="28"/>
          <w:szCs w:val="28"/>
        </w:rPr>
        <w:t>Волгореченская</w:t>
      </w:r>
      <w:proofErr w:type="spellEnd"/>
      <w:r w:rsidR="00BC7DC5">
        <w:rPr>
          <w:rFonts w:ascii="Times New Roman" w:hAnsi="Times New Roman" w:cs="Times New Roman"/>
          <w:sz w:val="28"/>
          <w:szCs w:val="28"/>
        </w:rPr>
        <w:t>, 2.</w:t>
      </w:r>
    </w:p>
    <w:p w:rsidR="0085747C" w:rsidRDefault="00BC7DC5" w:rsidP="002B37B7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Сооружение с</w:t>
      </w:r>
      <w:r w:rsidR="002B37B7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85747C">
        <w:rPr>
          <w:rFonts w:ascii="Times New Roman" w:hAnsi="Times New Roman" w:cs="Times New Roman"/>
          <w:sz w:val="28"/>
          <w:szCs w:val="28"/>
        </w:rPr>
        <w:t>37:13:01070</w:t>
      </w:r>
      <w:r w:rsidR="00891EB7">
        <w:rPr>
          <w:rFonts w:ascii="Times New Roman" w:hAnsi="Times New Roman" w:cs="Times New Roman"/>
          <w:sz w:val="28"/>
          <w:szCs w:val="28"/>
        </w:rPr>
        <w:t>5</w:t>
      </w:r>
      <w:r w:rsidR="0085747C">
        <w:rPr>
          <w:rFonts w:ascii="Times New Roman" w:hAnsi="Times New Roman" w:cs="Times New Roman"/>
          <w:sz w:val="28"/>
          <w:szCs w:val="28"/>
        </w:rPr>
        <w:t>:</w:t>
      </w:r>
      <w:r w:rsidR="00891EB7">
        <w:rPr>
          <w:rFonts w:ascii="Times New Roman" w:hAnsi="Times New Roman" w:cs="Times New Roman"/>
          <w:sz w:val="28"/>
          <w:szCs w:val="28"/>
        </w:rPr>
        <w:t>401</w:t>
      </w:r>
      <w:r w:rsidR="0085747C">
        <w:rPr>
          <w:rFonts w:ascii="Times New Roman" w:hAnsi="Times New Roman" w:cs="Times New Roman"/>
          <w:sz w:val="28"/>
          <w:szCs w:val="28"/>
        </w:rPr>
        <w:t xml:space="preserve">, наименование – </w:t>
      </w:r>
      <w:r w:rsidR="00891EB7">
        <w:rPr>
          <w:rFonts w:ascii="Times New Roman" w:hAnsi="Times New Roman" w:cs="Times New Roman"/>
          <w:sz w:val="28"/>
          <w:szCs w:val="28"/>
        </w:rPr>
        <w:t>расширение сетей газоснабжения</w:t>
      </w:r>
      <w:r w:rsidR="0085747C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891EB7">
        <w:rPr>
          <w:rFonts w:ascii="Times New Roman" w:hAnsi="Times New Roman" w:cs="Times New Roman"/>
          <w:sz w:val="28"/>
          <w:szCs w:val="28"/>
        </w:rPr>
        <w:t>285,00 м.</w:t>
      </w:r>
    </w:p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3E10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46FB1"/>
    <w:rsid w:val="00170D58"/>
    <w:rsid w:val="002B37B7"/>
    <w:rsid w:val="003E106B"/>
    <w:rsid w:val="006B2282"/>
    <w:rsid w:val="0085747C"/>
    <w:rsid w:val="00891EB7"/>
    <w:rsid w:val="009235DE"/>
    <w:rsid w:val="009A1617"/>
    <w:rsid w:val="00AC6AF5"/>
    <w:rsid w:val="00B943FB"/>
    <w:rsid w:val="00BC7DC5"/>
    <w:rsid w:val="00C16B45"/>
    <w:rsid w:val="00CC3499"/>
    <w:rsid w:val="00F81A66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9</cp:revision>
  <dcterms:created xsi:type="dcterms:W3CDTF">2021-11-19T20:29:00Z</dcterms:created>
  <dcterms:modified xsi:type="dcterms:W3CDTF">2021-12-27T06:49:00Z</dcterms:modified>
</cp:coreProperties>
</file>