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81" w:rsidRDefault="00292181" w:rsidP="0029218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C3F05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57200" cy="561600"/>
            <wp:effectExtent l="19050" t="0" r="0" b="0"/>
            <wp:docPr id="3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181" w:rsidRPr="000C3F05" w:rsidRDefault="00292181" w:rsidP="0029218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92181" w:rsidRPr="000C3F05" w:rsidRDefault="00292181" w:rsidP="0029218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3F05">
        <w:rPr>
          <w:rFonts w:ascii="Times New Roman" w:hAnsi="Times New Roman"/>
          <w:b/>
          <w:sz w:val="28"/>
          <w:szCs w:val="28"/>
        </w:rPr>
        <w:t>СОВЕТ ПРИВОЛЖСКОГО МУНИЦИПАЛЬНОГО РАЙОНА</w:t>
      </w:r>
    </w:p>
    <w:p w:rsidR="00292181" w:rsidRPr="000C3F05" w:rsidRDefault="00292181" w:rsidP="0029218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92181" w:rsidRPr="000C3F05" w:rsidRDefault="00292181" w:rsidP="0029218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3F05">
        <w:rPr>
          <w:rFonts w:ascii="Times New Roman" w:hAnsi="Times New Roman"/>
          <w:b/>
          <w:sz w:val="28"/>
          <w:szCs w:val="28"/>
        </w:rPr>
        <w:t>РЕШЕНИЕ</w:t>
      </w:r>
    </w:p>
    <w:p w:rsidR="00292181" w:rsidRPr="000C3F05" w:rsidRDefault="00292181" w:rsidP="0029218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523"/>
        <w:gridCol w:w="356"/>
        <w:gridCol w:w="689"/>
        <w:gridCol w:w="360"/>
        <w:gridCol w:w="900"/>
        <w:gridCol w:w="1130"/>
        <w:gridCol w:w="305"/>
        <w:gridCol w:w="498"/>
        <w:gridCol w:w="1218"/>
      </w:tblGrid>
      <w:tr w:rsidR="00292181" w:rsidRPr="000C3F05" w:rsidTr="00CF44FB">
        <w:trPr>
          <w:jc w:val="center"/>
        </w:trPr>
        <w:tc>
          <w:tcPr>
            <w:tcW w:w="523" w:type="dxa"/>
            <w:hideMark/>
          </w:tcPr>
          <w:p w:rsidR="00292181" w:rsidRPr="000C3F05" w:rsidRDefault="00292181" w:rsidP="00CF44F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от</w:t>
            </w:r>
          </w:p>
        </w:tc>
        <w:tc>
          <w:tcPr>
            <w:tcW w:w="336" w:type="dxa"/>
            <w:hideMark/>
          </w:tcPr>
          <w:p w:rsidR="00292181" w:rsidRPr="000C3F05" w:rsidRDefault="00292181" w:rsidP="00CF44F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181" w:rsidRPr="000C3F05" w:rsidRDefault="004A6892" w:rsidP="00CF44F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  <w:r w:rsidR="0029218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0" w:type="dxa"/>
            <w:hideMark/>
          </w:tcPr>
          <w:p w:rsidR="00292181" w:rsidRPr="000C3F05" w:rsidRDefault="00292181" w:rsidP="00CF44F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2181" w:rsidRPr="000C3F05" w:rsidRDefault="004A6892" w:rsidP="00CF44F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1130" w:type="dxa"/>
            <w:hideMark/>
          </w:tcPr>
          <w:p w:rsidR="00292181" w:rsidRPr="000C3F05" w:rsidRDefault="00292181" w:rsidP="00CF44F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1F440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7677F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05" w:type="dxa"/>
          </w:tcPr>
          <w:p w:rsidR="00292181" w:rsidRPr="000C3F05" w:rsidRDefault="00292181" w:rsidP="00CF44F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8" w:type="dxa"/>
            <w:hideMark/>
          </w:tcPr>
          <w:p w:rsidR="00292181" w:rsidRPr="000C3F05" w:rsidRDefault="00292181" w:rsidP="00CF44F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181" w:rsidRPr="000C3F05" w:rsidRDefault="004A6892" w:rsidP="00CF44F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292181" w:rsidRPr="000C3F05" w:rsidRDefault="00292181" w:rsidP="0029218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92181" w:rsidRPr="009048E5" w:rsidRDefault="00292181" w:rsidP="0029218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048E5">
        <w:rPr>
          <w:rFonts w:ascii="Times New Roman" w:hAnsi="Times New Roman"/>
          <w:b/>
          <w:sz w:val="28"/>
          <w:szCs w:val="28"/>
        </w:rPr>
        <w:t>г. Приволжск</w:t>
      </w:r>
    </w:p>
    <w:p w:rsidR="00292181" w:rsidRPr="002B07BD" w:rsidRDefault="00292181" w:rsidP="00292181">
      <w:pPr>
        <w:jc w:val="center"/>
        <w:rPr>
          <w:b/>
          <w:sz w:val="28"/>
          <w:szCs w:val="28"/>
        </w:rPr>
      </w:pPr>
    </w:p>
    <w:p w:rsidR="00292181" w:rsidRPr="001F4404" w:rsidRDefault="00292181" w:rsidP="001F4404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2B07BD">
        <w:rPr>
          <w:rFonts w:eastAsiaTheme="minorHAnsi"/>
          <w:b/>
          <w:sz w:val="28"/>
          <w:szCs w:val="28"/>
          <w:lang w:eastAsia="en-US"/>
        </w:rPr>
        <w:t>Об утверждении прогнозного плана привати</w:t>
      </w:r>
      <w:r>
        <w:rPr>
          <w:rFonts w:eastAsiaTheme="minorHAnsi"/>
          <w:b/>
          <w:sz w:val="28"/>
          <w:szCs w:val="28"/>
          <w:lang w:eastAsia="en-US"/>
        </w:rPr>
        <w:t>зации муниципального имущества</w:t>
      </w:r>
      <w:r w:rsidR="001F4404">
        <w:rPr>
          <w:rFonts w:eastAsiaTheme="minorHAnsi"/>
          <w:b/>
          <w:sz w:val="28"/>
          <w:szCs w:val="28"/>
          <w:lang w:eastAsia="en-US"/>
        </w:rPr>
        <w:t>, находящегося в собственности</w:t>
      </w:r>
      <w:r>
        <w:rPr>
          <w:rFonts w:eastAsiaTheme="minorHAnsi"/>
          <w:b/>
          <w:sz w:val="28"/>
          <w:szCs w:val="28"/>
          <w:lang w:eastAsia="en-US"/>
        </w:rPr>
        <w:t xml:space="preserve"> П</w:t>
      </w:r>
      <w:r w:rsidRPr="002B07BD">
        <w:rPr>
          <w:rFonts w:eastAsiaTheme="minorHAnsi"/>
          <w:b/>
          <w:sz w:val="28"/>
          <w:szCs w:val="28"/>
          <w:lang w:eastAsia="en-US"/>
        </w:rPr>
        <w:t>риволжско</w:t>
      </w:r>
      <w:r>
        <w:rPr>
          <w:rFonts w:eastAsiaTheme="minorHAnsi"/>
          <w:b/>
          <w:sz w:val="28"/>
          <w:szCs w:val="28"/>
          <w:lang w:eastAsia="en-US"/>
        </w:rPr>
        <w:t>го муниципального района</w:t>
      </w:r>
      <w:r w:rsidR="00B93369">
        <w:rPr>
          <w:rFonts w:eastAsiaTheme="minorHAnsi"/>
          <w:b/>
          <w:sz w:val="28"/>
          <w:szCs w:val="28"/>
          <w:lang w:eastAsia="en-US"/>
        </w:rPr>
        <w:t>,</w:t>
      </w:r>
      <w:r>
        <w:rPr>
          <w:rFonts w:eastAsiaTheme="minorHAnsi"/>
          <w:b/>
          <w:sz w:val="28"/>
          <w:szCs w:val="28"/>
          <w:lang w:eastAsia="en-US"/>
        </w:rPr>
        <w:t xml:space="preserve"> на 20</w:t>
      </w:r>
      <w:r w:rsidR="001F4404">
        <w:rPr>
          <w:rFonts w:eastAsiaTheme="minorHAnsi"/>
          <w:b/>
          <w:sz w:val="28"/>
          <w:szCs w:val="28"/>
          <w:lang w:eastAsia="en-US"/>
        </w:rPr>
        <w:t>2</w:t>
      </w:r>
      <w:r w:rsidR="007677F6">
        <w:rPr>
          <w:rFonts w:eastAsiaTheme="minorHAnsi"/>
          <w:b/>
          <w:sz w:val="28"/>
          <w:szCs w:val="28"/>
          <w:lang w:eastAsia="en-US"/>
        </w:rPr>
        <w:t>2</w:t>
      </w:r>
      <w:r w:rsidRPr="002B07BD">
        <w:rPr>
          <w:rFonts w:eastAsiaTheme="minorHAnsi"/>
          <w:b/>
          <w:sz w:val="28"/>
          <w:szCs w:val="28"/>
          <w:lang w:eastAsia="en-US"/>
        </w:rPr>
        <w:t xml:space="preserve"> год</w:t>
      </w:r>
    </w:p>
    <w:p w:rsidR="00292181" w:rsidRPr="000C3F05" w:rsidRDefault="00292181" w:rsidP="00292181">
      <w:pPr>
        <w:jc w:val="both"/>
        <w:rPr>
          <w:sz w:val="28"/>
          <w:szCs w:val="28"/>
        </w:rPr>
      </w:pPr>
    </w:p>
    <w:p w:rsidR="00292181" w:rsidRPr="00292181" w:rsidRDefault="00292181" w:rsidP="0029218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92181">
        <w:rPr>
          <w:rFonts w:eastAsiaTheme="minorHAnsi"/>
          <w:sz w:val="28"/>
          <w:szCs w:val="28"/>
          <w:lang w:eastAsia="en-US"/>
        </w:rPr>
        <w:t xml:space="preserve">В соответствии с федеральными законами от 21.12.2001 </w:t>
      </w:r>
      <w:hyperlink r:id="rId5" w:history="1">
        <w:r w:rsidR="001F4404">
          <w:rPr>
            <w:rFonts w:eastAsiaTheme="minorHAnsi"/>
            <w:sz w:val="28"/>
            <w:szCs w:val="28"/>
            <w:lang w:eastAsia="en-US"/>
          </w:rPr>
          <w:t>№</w:t>
        </w:r>
        <w:r w:rsidRPr="00292181">
          <w:rPr>
            <w:rFonts w:eastAsiaTheme="minorHAnsi"/>
            <w:sz w:val="28"/>
            <w:szCs w:val="28"/>
            <w:lang w:eastAsia="en-US"/>
          </w:rPr>
          <w:t xml:space="preserve"> 178-ФЗ</w:t>
        </w:r>
      </w:hyperlink>
      <w:r w:rsidRPr="00292181">
        <w:rPr>
          <w:rFonts w:eastAsiaTheme="minorHAnsi"/>
          <w:sz w:val="28"/>
          <w:szCs w:val="28"/>
          <w:lang w:eastAsia="en-US"/>
        </w:rPr>
        <w:t xml:space="preserve"> </w:t>
      </w:r>
      <w:r w:rsidR="001F4404">
        <w:rPr>
          <w:rFonts w:eastAsiaTheme="minorHAnsi"/>
          <w:sz w:val="28"/>
          <w:szCs w:val="28"/>
          <w:lang w:eastAsia="en-US"/>
        </w:rPr>
        <w:t>«</w:t>
      </w:r>
      <w:r w:rsidRPr="00292181">
        <w:rPr>
          <w:rFonts w:eastAsiaTheme="minorHAnsi"/>
          <w:sz w:val="28"/>
          <w:szCs w:val="28"/>
          <w:lang w:eastAsia="en-US"/>
        </w:rPr>
        <w:t>О приватизации государственного и муниципального имущества</w:t>
      </w:r>
      <w:r w:rsidR="001F4404">
        <w:rPr>
          <w:rFonts w:eastAsiaTheme="minorHAnsi"/>
          <w:sz w:val="28"/>
          <w:szCs w:val="28"/>
          <w:lang w:eastAsia="en-US"/>
        </w:rPr>
        <w:t>»</w:t>
      </w:r>
      <w:r w:rsidRPr="00292181">
        <w:rPr>
          <w:rFonts w:eastAsiaTheme="minorHAnsi"/>
          <w:sz w:val="28"/>
          <w:szCs w:val="28"/>
          <w:lang w:eastAsia="en-US"/>
        </w:rPr>
        <w:t xml:space="preserve"> и от 06.10.2003 </w:t>
      </w:r>
      <w:hyperlink r:id="rId6" w:history="1">
        <w:r w:rsidR="001F4404">
          <w:rPr>
            <w:rFonts w:eastAsiaTheme="minorHAnsi"/>
            <w:sz w:val="28"/>
            <w:szCs w:val="28"/>
            <w:lang w:eastAsia="en-US"/>
          </w:rPr>
          <w:t>№</w:t>
        </w:r>
        <w:r w:rsidRPr="00292181">
          <w:rPr>
            <w:rFonts w:eastAsiaTheme="minorHAnsi"/>
            <w:sz w:val="28"/>
            <w:szCs w:val="28"/>
            <w:lang w:eastAsia="en-US"/>
          </w:rPr>
          <w:t xml:space="preserve"> 131-ФЗ</w:t>
        </w:r>
      </w:hyperlink>
      <w:r w:rsidRPr="00292181">
        <w:rPr>
          <w:rFonts w:eastAsiaTheme="minorHAnsi"/>
          <w:sz w:val="28"/>
          <w:szCs w:val="28"/>
          <w:lang w:eastAsia="en-US"/>
        </w:rPr>
        <w:t xml:space="preserve"> </w:t>
      </w:r>
      <w:r w:rsidR="001F4404">
        <w:rPr>
          <w:rFonts w:eastAsiaTheme="minorHAnsi"/>
          <w:sz w:val="28"/>
          <w:szCs w:val="28"/>
          <w:lang w:eastAsia="en-US"/>
        </w:rPr>
        <w:t>«</w:t>
      </w:r>
      <w:r w:rsidRPr="00292181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1F4404">
        <w:rPr>
          <w:rFonts w:eastAsiaTheme="minorHAnsi"/>
          <w:sz w:val="28"/>
          <w:szCs w:val="28"/>
          <w:lang w:eastAsia="en-US"/>
        </w:rPr>
        <w:t>»</w:t>
      </w:r>
      <w:r w:rsidRPr="00292181">
        <w:rPr>
          <w:rFonts w:eastAsiaTheme="minorHAnsi"/>
          <w:sz w:val="28"/>
          <w:szCs w:val="28"/>
          <w:lang w:eastAsia="en-US"/>
        </w:rPr>
        <w:t xml:space="preserve">, </w:t>
      </w:r>
      <w:hyperlink r:id="rId7" w:history="1">
        <w:r w:rsidRPr="00292181">
          <w:rPr>
            <w:rFonts w:eastAsiaTheme="minorHAnsi"/>
            <w:sz w:val="28"/>
            <w:szCs w:val="28"/>
            <w:lang w:eastAsia="en-US"/>
          </w:rPr>
          <w:t>Положением</w:t>
        </w:r>
      </w:hyperlink>
      <w:r w:rsidRPr="00292181">
        <w:rPr>
          <w:rFonts w:eastAsiaTheme="minorHAnsi"/>
          <w:sz w:val="28"/>
          <w:szCs w:val="28"/>
          <w:lang w:eastAsia="en-US"/>
        </w:rPr>
        <w:t xml:space="preserve"> о порядке управления и распоряжения муниципальным имуществом Приволжского муниципального района Ивановской области, утвержденным решением Совета Приволжского муниципального района от 22.11.2011 </w:t>
      </w:r>
      <w:r w:rsidR="001F4404">
        <w:rPr>
          <w:rFonts w:eastAsiaTheme="minorHAnsi"/>
          <w:sz w:val="28"/>
          <w:szCs w:val="28"/>
          <w:lang w:eastAsia="en-US"/>
        </w:rPr>
        <w:t>№</w:t>
      </w:r>
      <w:r w:rsidRPr="00292181">
        <w:rPr>
          <w:rFonts w:eastAsiaTheme="minorHAnsi"/>
          <w:sz w:val="28"/>
          <w:szCs w:val="28"/>
          <w:lang w:eastAsia="en-US"/>
        </w:rPr>
        <w:t xml:space="preserve"> 119, Совет Приволжского муниципального района </w:t>
      </w:r>
      <w:proofErr w:type="gramEnd"/>
    </w:p>
    <w:p w:rsidR="00292181" w:rsidRDefault="00292181" w:rsidP="002921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92181" w:rsidRPr="002B07BD" w:rsidRDefault="00292181" w:rsidP="00292181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2B07BD">
        <w:rPr>
          <w:rFonts w:eastAsiaTheme="minorHAnsi"/>
          <w:b/>
          <w:sz w:val="28"/>
          <w:szCs w:val="28"/>
          <w:lang w:eastAsia="en-US"/>
        </w:rPr>
        <w:t>РЕШИЛ:</w:t>
      </w:r>
    </w:p>
    <w:p w:rsidR="00292181" w:rsidRPr="002B07BD" w:rsidRDefault="00292181" w:rsidP="00292181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292181" w:rsidRPr="002B07BD" w:rsidRDefault="00292181" w:rsidP="0029218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2B07BD">
        <w:rPr>
          <w:rFonts w:eastAsiaTheme="minorHAnsi"/>
          <w:sz w:val="28"/>
          <w:szCs w:val="28"/>
          <w:lang w:eastAsia="en-US"/>
        </w:rPr>
        <w:t xml:space="preserve">1. Утвердить прогнозный </w:t>
      </w:r>
      <w:hyperlink w:anchor="Par21" w:history="1">
        <w:r w:rsidRPr="00292181">
          <w:rPr>
            <w:rFonts w:eastAsiaTheme="minorHAnsi"/>
            <w:sz w:val="28"/>
            <w:szCs w:val="28"/>
            <w:lang w:eastAsia="en-US"/>
          </w:rPr>
          <w:t>план</w:t>
        </w:r>
      </w:hyperlink>
      <w:r w:rsidRPr="00292181">
        <w:rPr>
          <w:rFonts w:eastAsiaTheme="minorHAnsi"/>
          <w:sz w:val="28"/>
          <w:szCs w:val="28"/>
          <w:lang w:eastAsia="en-US"/>
        </w:rPr>
        <w:t xml:space="preserve"> </w:t>
      </w:r>
      <w:r w:rsidRPr="002B07BD">
        <w:rPr>
          <w:rFonts w:eastAsiaTheme="minorHAnsi"/>
          <w:sz w:val="28"/>
          <w:szCs w:val="28"/>
          <w:lang w:eastAsia="en-US"/>
        </w:rPr>
        <w:t xml:space="preserve">приватизации </w:t>
      </w:r>
      <w:r w:rsidR="001F4404" w:rsidRPr="001F4404">
        <w:rPr>
          <w:rFonts w:eastAsiaTheme="minorHAnsi"/>
          <w:bCs/>
          <w:sz w:val="28"/>
          <w:szCs w:val="28"/>
          <w:lang w:eastAsia="en-US"/>
        </w:rPr>
        <w:t>муниципального имущества, находящегося в собственности</w:t>
      </w:r>
      <w:r w:rsidR="001F4404" w:rsidRPr="001F4404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1F4404" w:rsidRPr="001F4404">
        <w:rPr>
          <w:rFonts w:eastAsiaTheme="minorHAnsi"/>
          <w:bCs/>
          <w:sz w:val="28"/>
          <w:szCs w:val="28"/>
          <w:lang w:eastAsia="en-US"/>
        </w:rPr>
        <w:t>Приволжского муниципального района</w:t>
      </w:r>
      <w:r w:rsidR="00B93369">
        <w:rPr>
          <w:rFonts w:eastAsiaTheme="minorHAnsi"/>
          <w:bCs/>
          <w:sz w:val="28"/>
          <w:szCs w:val="28"/>
          <w:lang w:eastAsia="en-US"/>
        </w:rPr>
        <w:t>,</w:t>
      </w:r>
      <w:r w:rsidR="001F4404" w:rsidRPr="001F4404">
        <w:rPr>
          <w:rFonts w:eastAsiaTheme="minorHAnsi"/>
          <w:bCs/>
          <w:sz w:val="28"/>
          <w:szCs w:val="28"/>
          <w:lang w:eastAsia="en-US"/>
        </w:rPr>
        <w:t xml:space="preserve"> на 202</w:t>
      </w:r>
      <w:r w:rsidR="007677F6">
        <w:rPr>
          <w:rFonts w:eastAsiaTheme="minorHAnsi"/>
          <w:bCs/>
          <w:sz w:val="28"/>
          <w:szCs w:val="28"/>
          <w:lang w:eastAsia="en-US"/>
        </w:rPr>
        <w:t>2</w:t>
      </w:r>
      <w:r w:rsidR="001F4404" w:rsidRPr="001F4404">
        <w:rPr>
          <w:rFonts w:eastAsiaTheme="minorHAnsi"/>
          <w:bCs/>
          <w:sz w:val="28"/>
          <w:szCs w:val="28"/>
          <w:lang w:eastAsia="en-US"/>
        </w:rPr>
        <w:t xml:space="preserve"> год</w:t>
      </w:r>
      <w:r w:rsidR="001F4404">
        <w:rPr>
          <w:rFonts w:eastAsiaTheme="minorHAnsi"/>
          <w:bCs/>
          <w:sz w:val="28"/>
          <w:szCs w:val="28"/>
          <w:lang w:eastAsia="en-US"/>
        </w:rPr>
        <w:t>,</w:t>
      </w:r>
      <w:r w:rsidRPr="002B07BD">
        <w:rPr>
          <w:rFonts w:eastAsiaTheme="minorHAnsi"/>
          <w:sz w:val="28"/>
          <w:szCs w:val="28"/>
          <w:lang w:eastAsia="en-US"/>
        </w:rPr>
        <w:t xml:space="preserve"> согласно приложению к настоящему решению.</w:t>
      </w:r>
    </w:p>
    <w:p w:rsidR="000D1F8E" w:rsidRDefault="00292181" w:rsidP="000D1F8E">
      <w:pPr>
        <w:ind w:firstLine="708"/>
        <w:jc w:val="both"/>
        <w:rPr>
          <w:sz w:val="28"/>
          <w:szCs w:val="28"/>
        </w:rPr>
      </w:pPr>
      <w:r w:rsidRPr="002B07BD">
        <w:rPr>
          <w:rFonts w:eastAsiaTheme="minorHAnsi"/>
          <w:sz w:val="28"/>
          <w:szCs w:val="28"/>
          <w:lang w:eastAsia="en-US"/>
        </w:rPr>
        <w:t xml:space="preserve">2. </w:t>
      </w:r>
      <w:r w:rsidR="000D1F8E">
        <w:rPr>
          <w:sz w:val="28"/>
          <w:szCs w:val="28"/>
        </w:rPr>
        <w:t>Настоящее решение вступает в силу со дня официального опубликования в информационном бюллетене «Вестник Совета и администрации Приволжского муниципального района».</w:t>
      </w:r>
    </w:p>
    <w:p w:rsidR="00292181" w:rsidRDefault="00292181" w:rsidP="000D1F8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292181" w:rsidRDefault="00292181" w:rsidP="0029218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76CB2" w:rsidRDefault="00E76CB2" w:rsidP="0029218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50279" w:rsidRDefault="00250279" w:rsidP="00250279">
      <w:pPr>
        <w:shd w:val="clear" w:color="auto" w:fill="FFFFFF"/>
        <w:tabs>
          <w:tab w:val="left" w:pos="1387"/>
        </w:tabs>
        <w:contextualSpacing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Председатель Совета Приволжского </w:t>
      </w:r>
    </w:p>
    <w:p w:rsidR="00250279" w:rsidRDefault="004A6892" w:rsidP="00250279">
      <w:pPr>
        <w:shd w:val="clear" w:color="auto" w:fill="FFFFFF"/>
        <w:tabs>
          <w:tab w:val="left" w:pos="1387"/>
        </w:tabs>
        <w:contextualSpacing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муниципального </w:t>
      </w:r>
      <w:r w:rsidR="00250279">
        <w:rPr>
          <w:b/>
          <w:noProof/>
          <w:sz w:val="28"/>
          <w:szCs w:val="28"/>
        </w:rPr>
        <w:t xml:space="preserve">района        </w:t>
      </w:r>
      <w:r>
        <w:rPr>
          <w:b/>
          <w:noProof/>
          <w:sz w:val="28"/>
          <w:szCs w:val="28"/>
        </w:rPr>
        <w:t xml:space="preserve">                        </w:t>
      </w:r>
      <w:r w:rsidR="00250279">
        <w:rPr>
          <w:b/>
          <w:noProof/>
          <w:sz w:val="28"/>
          <w:szCs w:val="28"/>
        </w:rPr>
        <w:t xml:space="preserve">                         </w:t>
      </w:r>
      <w:r w:rsidR="00FB3152">
        <w:rPr>
          <w:b/>
          <w:noProof/>
          <w:sz w:val="28"/>
          <w:szCs w:val="28"/>
        </w:rPr>
        <w:t xml:space="preserve">        </w:t>
      </w:r>
      <w:r w:rsidR="00250279">
        <w:rPr>
          <w:b/>
          <w:noProof/>
          <w:sz w:val="28"/>
          <w:szCs w:val="28"/>
        </w:rPr>
        <w:t xml:space="preserve">  С.И.Лесных</w:t>
      </w:r>
    </w:p>
    <w:p w:rsidR="00250279" w:rsidRDefault="00250279" w:rsidP="00250279">
      <w:pPr>
        <w:shd w:val="clear" w:color="auto" w:fill="FFFFFF"/>
        <w:tabs>
          <w:tab w:val="left" w:pos="1387"/>
        </w:tabs>
        <w:contextualSpacing/>
        <w:jc w:val="both"/>
        <w:rPr>
          <w:b/>
          <w:noProof/>
          <w:sz w:val="28"/>
          <w:szCs w:val="28"/>
        </w:rPr>
      </w:pPr>
    </w:p>
    <w:p w:rsidR="00250279" w:rsidRDefault="00250279" w:rsidP="00250279">
      <w:pPr>
        <w:shd w:val="clear" w:color="auto" w:fill="FFFFFF"/>
        <w:tabs>
          <w:tab w:val="left" w:pos="1387"/>
        </w:tabs>
        <w:contextualSpacing/>
        <w:jc w:val="both"/>
        <w:rPr>
          <w:b/>
          <w:noProof/>
          <w:sz w:val="28"/>
          <w:szCs w:val="28"/>
        </w:rPr>
      </w:pPr>
    </w:p>
    <w:p w:rsidR="00250279" w:rsidRPr="00485E3A" w:rsidRDefault="00250279" w:rsidP="00250279">
      <w:pPr>
        <w:shd w:val="clear" w:color="auto" w:fill="FFFFFF"/>
        <w:tabs>
          <w:tab w:val="left" w:pos="1387"/>
        </w:tabs>
        <w:contextualSpacing/>
        <w:jc w:val="both"/>
        <w:rPr>
          <w:b/>
          <w:noProof/>
          <w:sz w:val="28"/>
          <w:szCs w:val="28"/>
        </w:rPr>
      </w:pPr>
      <w:r w:rsidRPr="00485E3A">
        <w:rPr>
          <w:b/>
          <w:noProof/>
          <w:sz w:val="28"/>
          <w:szCs w:val="28"/>
        </w:rPr>
        <w:t>Гла</w:t>
      </w:r>
      <w:r>
        <w:rPr>
          <w:b/>
          <w:noProof/>
          <w:sz w:val="28"/>
          <w:szCs w:val="28"/>
        </w:rPr>
        <w:t>ва</w:t>
      </w:r>
      <w:r w:rsidRPr="00485E3A">
        <w:rPr>
          <w:b/>
          <w:noProof/>
          <w:sz w:val="28"/>
          <w:szCs w:val="28"/>
        </w:rPr>
        <w:t xml:space="preserve"> Приволжского </w:t>
      </w:r>
    </w:p>
    <w:p w:rsidR="00624AC2" w:rsidRPr="00F37606" w:rsidRDefault="00250279" w:rsidP="00F37606">
      <w:pPr>
        <w:pStyle w:val="a3"/>
        <w:jc w:val="both"/>
        <w:rPr>
          <w:sz w:val="24"/>
          <w:szCs w:val="24"/>
        </w:rPr>
        <w:sectPr w:rsidR="00624AC2" w:rsidRPr="00F37606" w:rsidSect="004A6892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r w:rsidRPr="00485E3A">
        <w:rPr>
          <w:rFonts w:ascii="Times New Roman" w:hAnsi="Times New Roman"/>
          <w:b/>
          <w:noProof/>
          <w:sz w:val="28"/>
          <w:szCs w:val="28"/>
        </w:rPr>
        <w:t>муниципального район</w:t>
      </w:r>
      <w:r w:rsidR="004A6892">
        <w:rPr>
          <w:rFonts w:ascii="Times New Roman" w:hAnsi="Times New Roman"/>
          <w:b/>
          <w:noProof/>
          <w:sz w:val="28"/>
          <w:szCs w:val="28"/>
        </w:rPr>
        <w:t xml:space="preserve">а    </w:t>
      </w:r>
      <w:r>
        <w:rPr>
          <w:rFonts w:ascii="Times New Roman" w:hAnsi="Times New Roman"/>
          <w:b/>
          <w:noProof/>
          <w:sz w:val="28"/>
          <w:szCs w:val="28"/>
        </w:rPr>
        <w:t xml:space="preserve">                                              </w:t>
      </w:r>
      <w:r w:rsidRPr="00485E3A">
        <w:rPr>
          <w:rFonts w:ascii="Times New Roman" w:hAnsi="Times New Roman"/>
          <w:b/>
          <w:noProof/>
          <w:sz w:val="28"/>
          <w:szCs w:val="28"/>
        </w:rPr>
        <w:t>И.В. Мельникова</w:t>
      </w:r>
    </w:p>
    <w:p w:rsidR="00292181" w:rsidRDefault="00292181" w:rsidP="0025027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92181" w:rsidRPr="002B07BD" w:rsidRDefault="00292181" w:rsidP="00A90B55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2B07BD">
        <w:rPr>
          <w:rFonts w:eastAsiaTheme="minorHAnsi"/>
          <w:lang w:eastAsia="en-US"/>
        </w:rPr>
        <w:t>Приложение</w:t>
      </w:r>
      <w:r w:rsidR="001F4404">
        <w:rPr>
          <w:rFonts w:eastAsiaTheme="minorHAnsi"/>
          <w:lang w:eastAsia="en-US"/>
        </w:rPr>
        <w:t xml:space="preserve"> </w:t>
      </w:r>
      <w:r w:rsidRPr="002B07BD">
        <w:rPr>
          <w:rFonts w:eastAsiaTheme="minorHAnsi"/>
          <w:lang w:eastAsia="en-US"/>
        </w:rPr>
        <w:t>к решению</w:t>
      </w:r>
    </w:p>
    <w:p w:rsidR="00292181" w:rsidRPr="002B07BD" w:rsidRDefault="00292181" w:rsidP="0029218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2B07BD">
        <w:rPr>
          <w:rFonts w:eastAsiaTheme="minorHAnsi"/>
          <w:lang w:eastAsia="en-US"/>
        </w:rPr>
        <w:t>Совета Приволжского</w:t>
      </w:r>
    </w:p>
    <w:p w:rsidR="00292181" w:rsidRPr="002B07BD" w:rsidRDefault="00292181" w:rsidP="0029218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2B07BD">
        <w:rPr>
          <w:rFonts w:eastAsiaTheme="minorHAnsi"/>
          <w:lang w:eastAsia="en-US"/>
        </w:rPr>
        <w:t>муниципального района</w:t>
      </w:r>
    </w:p>
    <w:p w:rsidR="00292181" w:rsidRPr="002B07BD" w:rsidRDefault="00292181" w:rsidP="0029218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</w:t>
      </w:r>
      <w:r w:rsidR="00D749D8">
        <w:rPr>
          <w:rFonts w:eastAsiaTheme="minorHAnsi"/>
          <w:lang w:eastAsia="en-US"/>
        </w:rPr>
        <w:t xml:space="preserve"> </w:t>
      </w:r>
      <w:r w:rsidR="004A6892">
        <w:rPr>
          <w:rFonts w:eastAsiaTheme="minorHAnsi"/>
          <w:lang w:eastAsia="en-US"/>
        </w:rPr>
        <w:t>27.01</w:t>
      </w:r>
      <w:r w:rsidR="00E76CB2">
        <w:rPr>
          <w:rFonts w:eastAsiaTheme="minorHAnsi"/>
          <w:lang w:eastAsia="en-US"/>
        </w:rPr>
        <w:t>20</w:t>
      </w:r>
      <w:r w:rsidR="001F4404">
        <w:rPr>
          <w:rFonts w:eastAsiaTheme="minorHAnsi"/>
          <w:lang w:eastAsia="en-US"/>
        </w:rPr>
        <w:t>2</w:t>
      </w:r>
      <w:r w:rsidR="007677F6">
        <w:rPr>
          <w:rFonts w:eastAsiaTheme="minorHAnsi"/>
          <w:lang w:eastAsia="en-US"/>
        </w:rPr>
        <w:t>2</w:t>
      </w:r>
      <w:r w:rsidR="00A90B55">
        <w:rPr>
          <w:rFonts w:eastAsiaTheme="minorHAnsi"/>
          <w:lang w:eastAsia="en-US"/>
        </w:rPr>
        <w:t xml:space="preserve"> г.</w:t>
      </w:r>
      <w:r w:rsidR="00E76CB2">
        <w:rPr>
          <w:rFonts w:eastAsiaTheme="minorHAnsi"/>
          <w:lang w:eastAsia="en-US"/>
        </w:rPr>
        <w:t xml:space="preserve">  </w:t>
      </w:r>
      <w:r w:rsidR="00D749D8">
        <w:rPr>
          <w:rFonts w:eastAsiaTheme="minorHAnsi"/>
          <w:lang w:eastAsia="en-US"/>
        </w:rPr>
        <w:t xml:space="preserve"> </w:t>
      </w:r>
      <w:r w:rsidR="001F4404">
        <w:rPr>
          <w:rFonts w:eastAsiaTheme="minorHAnsi"/>
          <w:lang w:eastAsia="en-US"/>
        </w:rPr>
        <w:t>№</w:t>
      </w:r>
      <w:r w:rsidR="00D749D8">
        <w:rPr>
          <w:rFonts w:eastAsiaTheme="minorHAnsi"/>
          <w:lang w:eastAsia="en-US"/>
        </w:rPr>
        <w:t xml:space="preserve"> </w:t>
      </w:r>
      <w:r w:rsidR="004A6892">
        <w:rPr>
          <w:rFonts w:eastAsiaTheme="minorHAnsi"/>
          <w:lang w:eastAsia="en-US"/>
        </w:rPr>
        <w:t>5</w:t>
      </w:r>
    </w:p>
    <w:p w:rsidR="00292181" w:rsidRPr="002B07BD" w:rsidRDefault="00292181" w:rsidP="0029218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92181" w:rsidRPr="001F4404" w:rsidRDefault="001F4404" w:rsidP="0029218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bookmarkStart w:id="0" w:name="Par21"/>
      <w:bookmarkEnd w:id="0"/>
      <w:r w:rsidRPr="001F4404">
        <w:rPr>
          <w:rFonts w:eastAsiaTheme="minorHAnsi"/>
          <w:b/>
          <w:bCs/>
          <w:sz w:val="28"/>
          <w:szCs w:val="28"/>
          <w:lang w:eastAsia="en-US"/>
        </w:rPr>
        <w:t>ПРОГНОЗНЫЙ ПЛАН</w:t>
      </w:r>
    </w:p>
    <w:p w:rsidR="00292181" w:rsidRPr="001F4404" w:rsidRDefault="001F4404" w:rsidP="001F440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1F4404">
        <w:rPr>
          <w:rFonts w:eastAsiaTheme="minorHAnsi"/>
          <w:b/>
          <w:bCs/>
          <w:sz w:val="28"/>
          <w:szCs w:val="28"/>
          <w:lang w:eastAsia="en-US"/>
        </w:rPr>
        <w:t xml:space="preserve">ПРИВАТИЗАЦИИ </w:t>
      </w:r>
      <w:r w:rsidRPr="001F4404">
        <w:rPr>
          <w:rFonts w:eastAsiaTheme="minorHAnsi"/>
          <w:b/>
          <w:sz w:val="28"/>
          <w:szCs w:val="28"/>
          <w:lang w:eastAsia="en-US"/>
        </w:rPr>
        <w:t>МУНИЦИПАЛЬНОГО ИМУЩЕСТВ</w:t>
      </w:r>
      <w:r w:rsidR="00FC1DA6">
        <w:rPr>
          <w:rFonts w:eastAsiaTheme="minorHAnsi"/>
          <w:b/>
          <w:sz w:val="28"/>
          <w:szCs w:val="28"/>
          <w:lang w:eastAsia="en-US"/>
        </w:rPr>
        <w:t>А</w:t>
      </w:r>
      <w:r>
        <w:rPr>
          <w:rFonts w:eastAsiaTheme="minorHAnsi"/>
          <w:b/>
          <w:sz w:val="28"/>
          <w:szCs w:val="28"/>
          <w:lang w:eastAsia="en-US"/>
        </w:rPr>
        <w:t>, НАХОДЯЩЕГОСЯ В СОБСТВЕННОСТИ</w:t>
      </w:r>
      <w:r w:rsidRPr="001F4404">
        <w:rPr>
          <w:rFonts w:eastAsiaTheme="minorHAnsi"/>
          <w:b/>
          <w:sz w:val="28"/>
          <w:szCs w:val="28"/>
          <w:lang w:eastAsia="en-US"/>
        </w:rPr>
        <w:t xml:space="preserve"> ПРИВОЛЖСКОГО МУНИЦИПАЛЬНОГО РАЙОНА НА 202</w:t>
      </w:r>
      <w:r w:rsidR="007677F6">
        <w:rPr>
          <w:rFonts w:eastAsiaTheme="minorHAnsi"/>
          <w:b/>
          <w:sz w:val="28"/>
          <w:szCs w:val="28"/>
          <w:lang w:eastAsia="en-US"/>
        </w:rPr>
        <w:t>2</w:t>
      </w:r>
      <w:r w:rsidRPr="001F4404">
        <w:rPr>
          <w:rFonts w:eastAsiaTheme="minorHAnsi"/>
          <w:b/>
          <w:sz w:val="28"/>
          <w:szCs w:val="28"/>
          <w:lang w:eastAsia="en-US"/>
        </w:rPr>
        <w:t xml:space="preserve"> ГОД</w:t>
      </w:r>
    </w:p>
    <w:p w:rsidR="001F4404" w:rsidRPr="002B07BD" w:rsidRDefault="001F4404" w:rsidP="001F4404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tbl>
      <w:tblPr>
        <w:tblW w:w="1034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325"/>
        <w:gridCol w:w="3686"/>
        <w:gridCol w:w="1985"/>
        <w:gridCol w:w="1842"/>
      </w:tblGrid>
      <w:tr w:rsidR="00292181" w:rsidRPr="002B07BD" w:rsidTr="007677F6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81" w:rsidRPr="002B07BD" w:rsidRDefault="00292181" w:rsidP="00CF44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B07BD">
              <w:rPr>
                <w:rFonts w:eastAsiaTheme="minorHAnsi"/>
                <w:lang w:eastAsia="en-US"/>
              </w:rPr>
              <w:t xml:space="preserve">N </w:t>
            </w:r>
            <w:proofErr w:type="spellStart"/>
            <w:proofErr w:type="gramStart"/>
            <w:r w:rsidRPr="002B07BD">
              <w:rPr>
                <w:rFonts w:eastAsiaTheme="minorHAnsi"/>
                <w:lang w:eastAsia="en-US"/>
              </w:rPr>
              <w:t>п</w:t>
            </w:r>
            <w:proofErr w:type="spellEnd"/>
            <w:proofErr w:type="gramEnd"/>
            <w:r w:rsidRPr="002B07BD">
              <w:rPr>
                <w:rFonts w:eastAsiaTheme="minorHAnsi"/>
                <w:lang w:eastAsia="en-US"/>
              </w:rPr>
              <w:t>/</w:t>
            </w:r>
            <w:proofErr w:type="spellStart"/>
            <w:r w:rsidRPr="002B07BD">
              <w:rPr>
                <w:rFonts w:eastAsiaTheme="minorHAnsi"/>
                <w:lang w:eastAsia="en-US"/>
              </w:rPr>
              <w:t>п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81" w:rsidRPr="002B07BD" w:rsidRDefault="00292181" w:rsidP="00CF44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B07BD">
              <w:rPr>
                <w:rFonts w:eastAsiaTheme="minorHAnsi"/>
                <w:lang w:eastAsia="en-US"/>
              </w:rPr>
              <w:t>Наименование объекта приватизации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81" w:rsidRPr="002B07BD" w:rsidRDefault="00292181" w:rsidP="00CF44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B07BD">
              <w:rPr>
                <w:rFonts w:eastAsiaTheme="minorHAnsi"/>
                <w:lang w:eastAsia="en-US"/>
              </w:rPr>
              <w:t>Характеристики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81" w:rsidRPr="002B07BD" w:rsidRDefault="00292181" w:rsidP="00CF44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B07BD">
              <w:rPr>
                <w:rFonts w:eastAsiaTheme="minorHAnsi"/>
                <w:lang w:eastAsia="en-US"/>
              </w:rPr>
              <w:t>Местонахождение объекта приватизации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81" w:rsidRPr="002B07BD" w:rsidRDefault="00292181" w:rsidP="00CF44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B07BD">
              <w:rPr>
                <w:rFonts w:eastAsiaTheme="minorHAnsi"/>
                <w:lang w:eastAsia="en-US"/>
              </w:rPr>
              <w:t>Способ приватизации</w:t>
            </w:r>
          </w:p>
        </w:tc>
      </w:tr>
      <w:tr w:rsidR="00292181" w:rsidRPr="002B07BD" w:rsidTr="007677F6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81" w:rsidRPr="002B07BD" w:rsidRDefault="00292181" w:rsidP="00CF44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81" w:rsidRPr="002B07BD" w:rsidRDefault="00292181" w:rsidP="00F376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B07BD">
              <w:rPr>
                <w:rFonts w:eastAsiaTheme="minorHAnsi"/>
                <w:lang w:eastAsia="en-US"/>
              </w:rPr>
              <w:t xml:space="preserve">Земельный участок с кадастровым номером 37:13:020123:429 и расположенный на нем </w:t>
            </w:r>
            <w:proofErr w:type="spellStart"/>
            <w:proofErr w:type="gramStart"/>
            <w:r w:rsidRPr="002B07BD">
              <w:rPr>
                <w:rFonts w:eastAsiaTheme="minorHAnsi"/>
                <w:lang w:eastAsia="en-US"/>
              </w:rPr>
              <w:t>вет</w:t>
            </w:r>
            <w:proofErr w:type="spellEnd"/>
            <w:r w:rsidRPr="002B07BD">
              <w:rPr>
                <w:rFonts w:eastAsiaTheme="minorHAnsi"/>
                <w:lang w:eastAsia="en-US"/>
              </w:rPr>
              <w:t>. пункт</w:t>
            </w:r>
            <w:proofErr w:type="gramEnd"/>
            <w:r w:rsidRPr="002B07BD">
              <w:rPr>
                <w:rFonts w:eastAsiaTheme="minorHAnsi"/>
                <w:lang w:eastAsia="en-US"/>
              </w:rPr>
              <w:t xml:space="preserve"> с кадастровым номером 37:13:020121:88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81" w:rsidRPr="002B07BD" w:rsidRDefault="00292181" w:rsidP="00F376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B07BD">
              <w:rPr>
                <w:rFonts w:eastAsiaTheme="minorHAnsi"/>
                <w:lang w:eastAsia="en-US"/>
              </w:rPr>
              <w:t xml:space="preserve">1. Земельный участок, разрешенное использование: </w:t>
            </w:r>
            <w:proofErr w:type="spellStart"/>
            <w:proofErr w:type="gramStart"/>
            <w:r w:rsidRPr="002B07BD">
              <w:rPr>
                <w:rFonts w:eastAsiaTheme="minorHAnsi"/>
                <w:lang w:eastAsia="en-US"/>
              </w:rPr>
              <w:t>вет</w:t>
            </w:r>
            <w:proofErr w:type="spellEnd"/>
            <w:r w:rsidRPr="002B07BD">
              <w:rPr>
                <w:rFonts w:eastAsiaTheme="minorHAnsi"/>
                <w:lang w:eastAsia="en-US"/>
              </w:rPr>
              <w:t>. пункт</w:t>
            </w:r>
            <w:proofErr w:type="gramEnd"/>
            <w:r w:rsidRPr="002B07BD">
              <w:rPr>
                <w:rFonts w:eastAsiaTheme="minorHAnsi"/>
                <w:lang w:eastAsia="en-US"/>
              </w:rPr>
              <w:t>, общей площадью 172 кв. м.</w:t>
            </w:r>
          </w:p>
          <w:p w:rsidR="00292181" w:rsidRPr="002B07BD" w:rsidRDefault="00292181" w:rsidP="00F376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B07BD">
              <w:rPr>
                <w:rFonts w:eastAsiaTheme="minorHAnsi"/>
                <w:lang w:eastAsia="en-US"/>
              </w:rPr>
              <w:t xml:space="preserve">2. </w:t>
            </w:r>
            <w:proofErr w:type="spellStart"/>
            <w:proofErr w:type="gramStart"/>
            <w:r w:rsidRPr="002B07BD">
              <w:rPr>
                <w:rFonts w:eastAsiaTheme="minorHAnsi"/>
                <w:lang w:eastAsia="en-US"/>
              </w:rPr>
              <w:t>Вет</w:t>
            </w:r>
            <w:proofErr w:type="spellEnd"/>
            <w:r w:rsidRPr="002B07BD">
              <w:rPr>
                <w:rFonts w:eastAsiaTheme="minorHAnsi"/>
                <w:lang w:eastAsia="en-US"/>
              </w:rPr>
              <w:t>. пункт</w:t>
            </w:r>
            <w:proofErr w:type="gramEnd"/>
            <w:r w:rsidRPr="002B07BD">
              <w:rPr>
                <w:rFonts w:eastAsiaTheme="minorHAnsi"/>
                <w:lang w:eastAsia="en-US"/>
              </w:rPr>
              <w:t>, назначение: нежилое, 1-этажное здание, площадью 102,4 кв.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81" w:rsidRPr="002B07BD" w:rsidRDefault="00292181" w:rsidP="00F376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B07BD">
              <w:rPr>
                <w:rFonts w:eastAsiaTheme="minorHAnsi"/>
                <w:lang w:eastAsia="en-US"/>
              </w:rPr>
              <w:t xml:space="preserve">Ивановская область, </w:t>
            </w:r>
            <w:proofErr w:type="gramStart"/>
            <w:r w:rsidRPr="002B07BD">
              <w:rPr>
                <w:rFonts w:eastAsiaTheme="minorHAnsi"/>
                <w:lang w:eastAsia="en-US"/>
              </w:rPr>
              <w:t>г</w:t>
            </w:r>
            <w:proofErr w:type="gramEnd"/>
            <w:r w:rsidRPr="002B07BD">
              <w:rPr>
                <w:rFonts w:eastAsiaTheme="minorHAnsi"/>
                <w:lang w:eastAsia="en-US"/>
              </w:rPr>
              <w:t>. Плес, ул. Лесная, д. 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81" w:rsidRPr="002B07BD" w:rsidRDefault="00292181" w:rsidP="00F376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B07BD">
              <w:rPr>
                <w:rFonts w:eastAsiaTheme="minorHAnsi"/>
                <w:lang w:eastAsia="en-US"/>
              </w:rPr>
              <w:t>Аукцион</w:t>
            </w:r>
            <w:r w:rsidR="00CF18FC">
              <w:rPr>
                <w:rFonts w:eastAsiaTheme="minorHAnsi"/>
                <w:lang w:eastAsia="en-US"/>
              </w:rPr>
              <w:t xml:space="preserve"> в электронной форме</w:t>
            </w:r>
          </w:p>
        </w:tc>
      </w:tr>
      <w:tr w:rsidR="00560FAF" w:rsidRPr="002B07BD" w:rsidTr="007677F6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AF" w:rsidRPr="002B07BD" w:rsidRDefault="00CF18FC" w:rsidP="00CF44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AF" w:rsidRPr="002B07BD" w:rsidRDefault="00560FAF" w:rsidP="00F376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B07BD">
              <w:rPr>
                <w:rFonts w:eastAsiaTheme="minorHAnsi"/>
                <w:lang w:eastAsia="en-US"/>
              </w:rPr>
              <w:t>Земельный участок с кадастровым номером 37:13:010422:433 и расположенным на нем зданием поликлиники с кадастровым номером 37:13:010422:335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AF" w:rsidRPr="002B07BD" w:rsidRDefault="00560FAF" w:rsidP="00F376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B07BD">
              <w:rPr>
                <w:rFonts w:eastAsiaTheme="minorHAnsi"/>
                <w:lang w:eastAsia="en-US"/>
              </w:rPr>
              <w:t>1. Земельный участок, разрешенное использование: для использования здания центральной районной больницы, общей площадью 5386 кв. м.</w:t>
            </w:r>
          </w:p>
          <w:p w:rsidR="00560FAF" w:rsidRPr="002B07BD" w:rsidRDefault="00560FAF" w:rsidP="00F376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B07BD">
              <w:rPr>
                <w:rFonts w:eastAsiaTheme="minorHAnsi"/>
                <w:lang w:eastAsia="en-US"/>
              </w:rPr>
              <w:t>2. Здание поликлиники, назначение: нежилое, 3-этажное здание, площадью 1095,3 кв.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AF" w:rsidRPr="002B07BD" w:rsidRDefault="00560FAF" w:rsidP="00F376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B07BD">
              <w:rPr>
                <w:rFonts w:eastAsiaTheme="minorHAnsi"/>
                <w:lang w:eastAsia="en-US"/>
              </w:rPr>
              <w:t xml:space="preserve">Ивановская область, </w:t>
            </w:r>
            <w:proofErr w:type="gramStart"/>
            <w:r w:rsidRPr="002B07BD">
              <w:rPr>
                <w:rFonts w:eastAsiaTheme="minorHAnsi"/>
                <w:lang w:eastAsia="en-US"/>
              </w:rPr>
              <w:t>г</w:t>
            </w:r>
            <w:proofErr w:type="gramEnd"/>
            <w:r w:rsidRPr="002B07BD">
              <w:rPr>
                <w:rFonts w:eastAsiaTheme="minorHAnsi"/>
                <w:lang w:eastAsia="en-US"/>
              </w:rPr>
              <w:t>. Приволжск, ул. М. Московская, д. 37б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AF" w:rsidRPr="002B07BD" w:rsidRDefault="00560FAF" w:rsidP="00F376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B07BD">
              <w:rPr>
                <w:rFonts w:eastAsiaTheme="minorHAnsi"/>
                <w:lang w:eastAsia="en-US"/>
              </w:rPr>
              <w:t>Аукцион</w:t>
            </w:r>
            <w:r w:rsidR="00CF18FC">
              <w:rPr>
                <w:rFonts w:eastAsiaTheme="minorHAnsi"/>
                <w:lang w:eastAsia="en-US"/>
              </w:rPr>
              <w:t xml:space="preserve"> в электронной форме</w:t>
            </w:r>
          </w:p>
        </w:tc>
      </w:tr>
      <w:tr w:rsidR="00B32E9F" w:rsidRPr="002B07BD" w:rsidTr="007677F6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9F" w:rsidRDefault="00B32E9F" w:rsidP="00CF44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9F" w:rsidRPr="000D6195" w:rsidRDefault="00B32E9F" w:rsidP="00F37606">
            <w:pPr>
              <w:autoSpaceDE w:val="0"/>
              <w:autoSpaceDN w:val="0"/>
              <w:adjustRightInd w:val="0"/>
              <w:jc w:val="center"/>
            </w:pPr>
            <w:r w:rsidRPr="000D6195">
              <w:t>Помещение с кадастровым номером 37:13:010414:173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9F" w:rsidRPr="000D6195" w:rsidRDefault="00B32E9F" w:rsidP="00F37606">
            <w:pPr>
              <w:autoSpaceDE w:val="0"/>
              <w:autoSpaceDN w:val="0"/>
              <w:adjustRightInd w:val="0"/>
              <w:jc w:val="center"/>
            </w:pPr>
            <w:r w:rsidRPr="000D6195">
              <w:t>Помещение, назначение: нежилое, этажи 1, 2, 3, площадью 1425,4 кв. 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9F" w:rsidRPr="000D6195" w:rsidRDefault="00B32E9F" w:rsidP="00F37606">
            <w:pPr>
              <w:autoSpaceDE w:val="0"/>
              <w:autoSpaceDN w:val="0"/>
              <w:adjustRightInd w:val="0"/>
              <w:jc w:val="center"/>
            </w:pPr>
            <w:r w:rsidRPr="000D6195">
              <w:t xml:space="preserve">Ивановская область,                          </w:t>
            </w:r>
            <w:proofErr w:type="gramStart"/>
            <w:r w:rsidRPr="000D6195">
              <w:t>г</w:t>
            </w:r>
            <w:proofErr w:type="gramEnd"/>
            <w:r w:rsidRPr="000D6195">
              <w:t>. Приволжск, ул. Революционная,</w:t>
            </w:r>
          </w:p>
          <w:p w:rsidR="00B32E9F" w:rsidRPr="000D6195" w:rsidRDefault="00B32E9F" w:rsidP="00F37606">
            <w:pPr>
              <w:autoSpaceDE w:val="0"/>
              <w:autoSpaceDN w:val="0"/>
              <w:adjustRightInd w:val="0"/>
              <w:jc w:val="center"/>
            </w:pPr>
            <w:r w:rsidRPr="000D6195">
              <w:t>д. 118Г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9F" w:rsidRDefault="00B32E9F" w:rsidP="00F376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B07BD">
              <w:rPr>
                <w:rFonts w:eastAsiaTheme="minorHAnsi"/>
                <w:lang w:eastAsia="en-US"/>
              </w:rPr>
              <w:t>Аукцион</w:t>
            </w:r>
            <w:r>
              <w:rPr>
                <w:rFonts w:eastAsiaTheme="minorHAnsi"/>
                <w:lang w:eastAsia="en-US"/>
              </w:rPr>
              <w:t xml:space="preserve"> в электронной форме</w:t>
            </w:r>
          </w:p>
        </w:tc>
      </w:tr>
      <w:tr w:rsidR="00583BF2" w:rsidRPr="002B07BD" w:rsidTr="007677F6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2" w:rsidRDefault="00583BF2" w:rsidP="00CF44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2" w:rsidRPr="000D6195" w:rsidRDefault="00583BF2" w:rsidP="00F37606">
            <w:pPr>
              <w:autoSpaceDE w:val="0"/>
              <w:autoSpaceDN w:val="0"/>
              <w:adjustRightInd w:val="0"/>
              <w:jc w:val="center"/>
            </w:pPr>
            <w:r>
              <w:t>Сооружени</w:t>
            </w:r>
            <w:r w:rsidR="007011E4">
              <w:t>е</w:t>
            </w:r>
            <w:r>
              <w:t xml:space="preserve"> электроэнергетики</w:t>
            </w:r>
            <w:r w:rsidRPr="000D6195">
              <w:t xml:space="preserve"> с кадастровым номером</w:t>
            </w:r>
            <w:r>
              <w:t xml:space="preserve"> 37:13:000000:821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2" w:rsidRPr="000D6195" w:rsidRDefault="00583BF2" w:rsidP="00F37606">
            <w:pPr>
              <w:autoSpaceDE w:val="0"/>
              <w:autoSpaceDN w:val="0"/>
              <w:adjustRightInd w:val="0"/>
              <w:jc w:val="center"/>
            </w:pPr>
            <w:r>
              <w:t>Сооружени</w:t>
            </w:r>
            <w:r w:rsidR="007011E4">
              <w:t>е</w:t>
            </w:r>
            <w:bookmarkStart w:id="1" w:name="_GoBack"/>
            <w:bookmarkEnd w:id="1"/>
            <w:r>
              <w:t xml:space="preserve"> электроэнергетики, </w:t>
            </w:r>
            <w:proofErr w:type="gramStart"/>
            <w:r>
              <w:t>кабельно-воздушная</w:t>
            </w:r>
            <w:proofErr w:type="gramEnd"/>
            <w:r>
              <w:t xml:space="preserve"> ЛЭП-6 кВ, протяженностью 2631 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2" w:rsidRPr="000D6195" w:rsidRDefault="00583BF2" w:rsidP="00F37606">
            <w:pPr>
              <w:autoSpaceDE w:val="0"/>
              <w:autoSpaceDN w:val="0"/>
              <w:adjustRightInd w:val="0"/>
              <w:jc w:val="center"/>
            </w:pPr>
            <w:r>
              <w:t xml:space="preserve">Российская Федерация, Ивановская область, Приволжский район, </w:t>
            </w:r>
            <w:proofErr w:type="gramStart"/>
            <w:r>
              <w:t>г</w:t>
            </w:r>
            <w:proofErr w:type="gramEnd"/>
            <w:r>
              <w:t>. Приволжск, 400 м на юго-запад от АЗС №146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2" w:rsidRPr="002B07BD" w:rsidRDefault="00583BF2" w:rsidP="00F376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B07BD">
              <w:rPr>
                <w:rFonts w:eastAsiaTheme="minorHAnsi"/>
                <w:lang w:eastAsia="en-US"/>
              </w:rPr>
              <w:t>Аукцион</w:t>
            </w:r>
            <w:r>
              <w:rPr>
                <w:rFonts w:eastAsiaTheme="minorHAnsi"/>
                <w:lang w:eastAsia="en-US"/>
              </w:rPr>
              <w:t xml:space="preserve"> в электронной форме</w:t>
            </w:r>
          </w:p>
        </w:tc>
      </w:tr>
    </w:tbl>
    <w:p w:rsidR="00B32E9F" w:rsidRDefault="00B32E9F" w:rsidP="00560FAF">
      <w:pPr>
        <w:autoSpaceDE w:val="0"/>
        <w:autoSpaceDN w:val="0"/>
        <w:adjustRightInd w:val="0"/>
        <w:jc w:val="both"/>
        <w:sectPr w:rsidR="00B32E9F" w:rsidSect="00F37606">
          <w:pgSz w:w="11906" w:h="16838"/>
          <w:pgMar w:top="993" w:right="850" w:bottom="709" w:left="1134" w:header="708" w:footer="708" w:gutter="0"/>
          <w:cols w:space="708"/>
          <w:docGrid w:linePitch="360"/>
        </w:sectPr>
      </w:pPr>
    </w:p>
    <w:p w:rsidR="00B428A7" w:rsidRDefault="00B428A7" w:rsidP="00560FAF">
      <w:pPr>
        <w:autoSpaceDE w:val="0"/>
        <w:autoSpaceDN w:val="0"/>
        <w:adjustRightInd w:val="0"/>
        <w:jc w:val="both"/>
      </w:pPr>
    </w:p>
    <w:p w:rsidR="000C32FB" w:rsidRPr="00647CD3" w:rsidRDefault="000C32FB" w:rsidP="000C32FB">
      <w:pPr>
        <w:jc w:val="center"/>
        <w:rPr>
          <w:sz w:val="28"/>
          <w:szCs w:val="28"/>
        </w:rPr>
      </w:pPr>
      <w:r w:rsidRPr="00647CD3">
        <w:rPr>
          <w:sz w:val="28"/>
          <w:szCs w:val="28"/>
        </w:rPr>
        <w:t>Лист согласования</w:t>
      </w:r>
    </w:p>
    <w:p w:rsidR="000C32FB" w:rsidRPr="00647CD3" w:rsidRDefault="000C32FB" w:rsidP="000C32FB">
      <w:pPr>
        <w:jc w:val="center"/>
        <w:rPr>
          <w:sz w:val="28"/>
          <w:szCs w:val="28"/>
        </w:rPr>
      </w:pPr>
      <w:r w:rsidRPr="006C4596">
        <w:rPr>
          <w:sz w:val="28"/>
          <w:szCs w:val="28"/>
          <w:u w:val="single"/>
        </w:rPr>
        <w:t xml:space="preserve">проекта </w:t>
      </w:r>
      <w:r>
        <w:rPr>
          <w:sz w:val="28"/>
          <w:szCs w:val="28"/>
          <w:u w:val="single"/>
        </w:rPr>
        <w:t>решения Совета</w:t>
      </w:r>
      <w:r w:rsidRPr="00647CD3">
        <w:rPr>
          <w:sz w:val="28"/>
          <w:szCs w:val="28"/>
        </w:rPr>
        <w:t xml:space="preserve"> </w:t>
      </w:r>
    </w:p>
    <w:p w:rsidR="000C32FB" w:rsidRDefault="000C32FB" w:rsidP="000C32FB">
      <w:pPr>
        <w:ind w:firstLine="709"/>
        <w:jc w:val="center"/>
        <w:rPr>
          <w:sz w:val="28"/>
          <w:szCs w:val="28"/>
        </w:rPr>
      </w:pPr>
    </w:p>
    <w:p w:rsidR="000C32FB" w:rsidRPr="00647CD3" w:rsidRDefault="000C32FB" w:rsidP="000C32FB">
      <w:pPr>
        <w:ind w:firstLine="709"/>
        <w:jc w:val="center"/>
        <w:rPr>
          <w:sz w:val="28"/>
          <w:szCs w:val="28"/>
        </w:rPr>
      </w:pPr>
      <w:r w:rsidRPr="00647CD3">
        <w:rPr>
          <w:sz w:val="28"/>
          <w:szCs w:val="28"/>
        </w:rPr>
        <w:t xml:space="preserve">Администрации Приволжского </w:t>
      </w:r>
      <w:r>
        <w:rPr>
          <w:sz w:val="28"/>
          <w:szCs w:val="28"/>
        </w:rPr>
        <w:t>муниципального района</w:t>
      </w:r>
    </w:p>
    <w:p w:rsidR="000C32FB" w:rsidRDefault="000C32FB" w:rsidP="000C32FB">
      <w:pPr>
        <w:ind w:firstLine="709"/>
        <w:rPr>
          <w:sz w:val="28"/>
          <w:szCs w:val="28"/>
        </w:rPr>
      </w:pPr>
    </w:p>
    <w:p w:rsidR="000C32FB" w:rsidRPr="00647CD3" w:rsidRDefault="000C32FB" w:rsidP="000C32FB">
      <w:pPr>
        <w:ind w:firstLine="709"/>
        <w:rPr>
          <w:sz w:val="28"/>
          <w:szCs w:val="28"/>
        </w:rPr>
      </w:pPr>
      <w:r w:rsidRPr="00647CD3">
        <w:rPr>
          <w:sz w:val="28"/>
          <w:szCs w:val="28"/>
        </w:rPr>
        <w:t>вносит</w:t>
      </w:r>
      <w:r>
        <w:rPr>
          <w:sz w:val="28"/>
          <w:szCs w:val="28"/>
        </w:rPr>
        <w:t xml:space="preserve"> Комитет по управлению муниципальным имуществом</w:t>
      </w:r>
    </w:p>
    <w:p w:rsidR="000C32FB" w:rsidRDefault="000C32FB" w:rsidP="000C32FB">
      <w:pPr>
        <w:ind w:firstLine="709"/>
        <w:jc w:val="center"/>
        <w:rPr>
          <w:vertAlign w:val="superscript"/>
        </w:rPr>
      </w:pPr>
      <w:r w:rsidRPr="00647CD3">
        <w:rPr>
          <w:vertAlign w:val="superscript"/>
        </w:rPr>
        <w:t>(наименование структурного подразделения Администрации или учреждения)</w:t>
      </w:r>
    </w:p>
    <w:p w:rsidR="000C32FB" w:rsidRDefault="000C32FB" w:rsidP="000C32FB">
      <w:pPr>
        <w:ind w:firstLine="709"/>
        <w:jc w:val="center"/>
        <w:rPr>
          <w:vertAlign w:val="superscript"/>
        </w:rPr>
      </w:pPr>
    </w:p>
    <w:tbl>
      <w:tblPr>
        <w:tblW w:w="98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0"/>
        <w:gridCol w:w="3845"/>
        <w:gridCol w:w="2130"/>
        <w:gridCol w:w="2496"/>
      </w:tblGrid>
      <w:tr w:rsidR="000C32FB" w:rsidRPr="00647CD3" w:rsidTr="00B32E9F">
        <w:tc>
          <w:tcPr>
            <w:tcW w:w="1400" w:type="dxa"/>
            <w:shd w:val="clear" w:color="auto" w:fill="auto"/>
          </w:tcPr>
          <w:p w:rsidR="000C32FB" w:rsidRPr="00647CD3" w:rsidRDefault="000C32FB" w:rsidP="00394275">
            <w:pPr>
              <w:jc w:val="center"/>
            </w:pPr>
            <w:r w:rsidRPr="00647CD3">
              <w:rPr>
                <w:sz w:val="22"/>
                <w:szCs w:val="22"/>
              </w:rPr>
              <w:t>Дата внесения проекта</w:t>
            </w:r>
          </w:p>
        </w:tc>
        <w:tc>
          <w:tcPr>
            <w:tcW w:w="3845" w:type="dxa"/>
            <w:shd w:val="clear" w:color="auto" w:fill="auto"/>
          </w:tcPr>
          <w:p w:rsidR="000C32FB" w:rsidRPr="00647CD3" w:rsidRDefault="000C32FB" w:rsidP="00394275">
            <w:pPr>
              <w:jc w:val="center"/>
            </w:pPr>
            <w:r w:rsidRPr="00647CD3">
              <w:rPr>
                <w:sz w:val="22"/>
                <w:szCs w:val="22"/>
              </w:rPr>
              <w:t xml:space="preserve">Должность лица, внесшего проект </w:t>
            </w:r>
          </w:p>
        </w:tc>
        <w:tc>
          <w:tcPr>
            <w:tcW w:w="2130" w:type="dxa"/>
            <w:shd w:val="clear" w:color="auto" w:fill="auto"/>
          </w:tcPr>
          <w:p w:rsidR="000C32FB" w:rsidRPr="00647CD3" w:rsidRDefault="000C32FB" w:rsidP="00394275">
            <w:pPr>
              <w:jc w:val="center"/>
            </w:pPr>
            <w:r w:rsidRPr="00647CD3">
              <w:rPr>
                <w:sz w:val="22"/>
                <w:szCs w:val="22"/>
              </w:rPr>
              <w:t>ФИО должностного лица, внесшего проект</w:t>
            </w:r>
          </w:p>
        </w:tc>
        <w:tc>
          <w:tcPr>
            <w:tcW w:w="2496" w:type="dxa"/>
            <w:shd w:val="clear" w:color="auto" w:fill="auto"/>
          </w:tcPr>
          <w:p w:rsidR="000C32FB" w:rsidRPr="00647CD3" w:rsidRDefault="000C32FB" w:rsidP="00394275">
            <w:pPr>
              <w:jc w:val="center"/>
            </w:pPr>
            <w:r w:rsidRPr="00647CD3">
              <w:rPr>
                <w:sz w:val="22"/>
                <w:szCs w:val="22"/>
              </w:rPr>
              <w:t>Подпись о согласовании проекта или Замечания к проекту</w:t>
            </w:r>
          </w:p>
        </w:tc>
      </w:tr>
      <w:tr w:rsidR="000C32FB" w:rsidRPr="00647CD3" w:rsidTr="00B32E9F">
        <w:tc>
          <w:tcPr>
            <w:tcW w:w="1400" w:type="dxa"/>
            <w:vMerge w:val="restart"/>
            <w:shd w:val="clear" w:color="auto" w:fill="auto"/>
          </w:tcPr>
          <w:p w:rsidR="000C32FB" w:rsidRPr="00647CD3" w:rsidRDefault="000C32FB" w:rsidP="00394275"/>
        </w:tc>
        <w:tc>
          <w:tcPr>
            <w:tcW w:w="3845" w:type="dxa"/>
            <w:shd w:val="clear" w:color="auto" w:fill="auto"/>
          </w:tcPr>
          <w:p w:rsidR="000C32FB" w:rsidRPr="00AD1C6F" w:rsidRDefault="00CF18FC" w:rsidP="005620C7">
            <w:r w:rsidRPr="00AD1C6F">
              <w:t>Главный специалист</w:t>
            </w:r>
            <w:r w:rsidR="005620C7" w:rsidRPr="00AD1C6F">
              <w:t xml:space="preserve"> комитета по управлению муниципальным имуществом </w:t>
            </w:r>
          </w:p>
        </w:tc>
        <w:tc>
          <w:tcPr>
            <w:tcW w:w="2130" w:type="dxa"/>
            <w:shd w:val="clear" w:color="auto" w:fill="auto"/>
          </w:tcPr>
          <w:p w:rsidR="005620C7" w:rsidRDefault="007677F6" w:rsidP="005620C7">
            <w:proofErr w:type="spellStart"/>
            <w:r>
              <w:t>Голубева</w:t>
            </w:r>
            <w:proofErr w:type="spellEnd"/>
            <w:r w:rsidR="00CF18FC">
              <w:t xml:space="preserve"> </w:t>
            </w:r>
            <w:r>
              <w:t>Н</w:t>
            </w:r>
            <w:r w:rsidR="00CF18FC">
              <w:t>.А.</w:t>
            </w:r>
          </w:p>
          <w:p w:rsidR="000C32FB" w:rsidRPr="00647CD3" w:rsidRDefault="000C32FB" w:rsidP="00394275"/>
        </w:tc>
        <w:tc>
          <w:tcPr>
            <w:tcW w:w="2496" w:type="dxa"/>
            <w:shd w:val="clear" w:color="auto" w:fill="auto"/>
          </w:tcPr>
          <w:p w:rsidR="000C32FB" w:rsidRPr="00647CD3" w:rsidRDefault="000C32FB" w:rsidP="00394275">
            <w:pPr>
              <w:ind w:firstLine="709"/>
            </w:pPr>
          </w:p>
        </w:tc>
      </w:tr>
      <w:tr w:rsidR="000C32FB" w:rsidRPr="00647CD3" w:rsidTr="00B32E9F">
        <w:tc>
          <w:tcPr>
            <w:tcW w:w="1400" w:type="dxa"/>
            <w:vMerge/>
            <w:shd w:val="clear" w:color="auto" w:fill="auto"/>
          </w:tcPr>
          <w:p w:rsidR="000C32FB" w:rsidRPr="00647CD3" w:rsidRDefault="000C32FB" w:rsidP="00394275">
            <w:pPr>
              <w:ind w:firstLine="709"/>
            </w:pPr>
          </w:p>
        </w:tc>
        <w:tc>
          <w:tcPr>
            <w:tcW w:w="3845" w:type="dxa"/>
            <w:shd w:val="clear" w:color="auto" w:fill="auto"/>
          </w:tcPr>
          <w:p w:rsidR="000C32FB" w:rsidRPr="00AD1C6F" w:rsidRDefault="000C32FB" w:rsidP="00394275">
            <w:pPr>
              <w:rPr>
                <w:b/>
              </w:rPr>
            </w:pPr>
            <w:r w:rsidRPr="00AD1C6F">
              <w:rPr>
                <w:b/>
              </w:rPr>
              <w:t>«Согласовано»</w:t>
            </w:r>
          </w:p>
          <w:p w:rsidR="000C32FB" w:rsidRPr="00647CD3" w:rsidRDefault="000C32FB" w:rsidP="00394275">
            <w:pPr>
              <w:jc w:val="both"/>
            </w:pPr>
            <w:r w:rsidRPr="00AD1C6F">
              <w:t>Председатель комитета по управлению муниципальным имуществом</w:t>
            </w:r>
          </w:p>
        </w:tc>
        <w:tc>
          <w:tcPr>
            <w:tcW w:w="2130" w:type="dxa"/>
            <w:shd w:val="clear" w:color="auto" w:fill="auto"/>
          </w:tcPr>
          <w:p w:rsidR="000C32FB" w:rsidRDefault="000C32FB" w:rsidP="00394275">
            <w:r>
              <w:t>Мелешенко Н.Ф.</w:t>
            </w:r>
          </w:p>
          <w:p w:rsidR="000C32FB" w:rsidRPr="00647CD3" w:rsidRDefault="000C32FB" w:rsidP="00394275"/>
        </w:tc>
        <w:tc>
          <w:tcPr>
            <w:tcW w:w="2496" w:type="dxa"/>
            <w:shd w:val="clear" w:color="auto" w:fill="auto"/>
          </w:tcPr>
          <w:p w:rsidR="000C32FB" w:rsidRPr="00647CD3" w:rsidRDefault="000C32FB" w:rsidP="00394275">
            <w:pPr>
              <w:ind w:firstLine="709"/>
            </w:pPr>
          </w:p>
        </w:tc>
      </w:tr>
      <w:tr w:rsidR="000C32FB" w:rsidRPr="00647CD3" w:rsidTr="00B32E9F">
        <w:tc>
          <w:tcPr>
            <w:tcW w:w="9871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0C32FB" w:rsidRPr="00647CD3" w:rsidRDefault="000C32FB" w:rsidP="00394275">
            <w:pPr>
              <w:jc w:val="center"/>
              <w:rPr>
                <w:b/>
                <w:sz w:val="28"/>
                <w:szCs w:val="28"/>
              </w:rPr>
            </w:pPr>
            <w:r w:rsidRPr="00647CD3">
              <w:rPr>
                <w:b/>
                <w:sz w:val="28"/>
                <w:szCs w:val="28"/>
              </w:rPr>
              <w:t>Согласовано</w:t>
            </w:r>
          </w:p>
        </w:tc>
      </w:tr>
      <w:tr w:rsidR="000C32FB" w:rsidRPr="00647CD3" w:rsidTr="00B32E9F">
        <w:tc>
          <w:tcPr>
            <w:tcW w:w="1400" w:type="dxa"/>
            <w:shd w:val="clear" w:color="auto" w:fill="auto"/>
          </w:tcPr>
          <w:p w:rsidR="000C32FB" w:rsidRPr="00647CD3" w:rsidRDefault="000C32FB" w:rsidP="00394275">
            <w:pPr>
              <w:ind w:firstLine="709"/>
            </w:pPr>
          </w:p>
        </w:tc>
        <w:tc>
          <w:tcPr>
            <w:tcW w:w="3845" w:type="dxa"/>
            <w:shd w:val="clear" w:color="auto" w:fill="auto"/>
          </w:tcPr>
          <w:p w:rsidR="000C32FB" w:rsidRPr="00AD1C6F" w:rsidRDefault="000C32FB" w:rsidP="00394275">
            <w:pPr>
              <w:jc w:val="both"/>
            </w:pPr>
            <w:r w:rsidRPr="00AD1C6F">
              <w:t>Начальник юридического отдела администрации района</w:t>
            </w:r>
          </w:p>
        </w:tc>
        <w:tc>
          <w:tcPr>
            <w:tcW w:w="2130" w:type="dxa"/>
            <w:shd w:val="clear" w:color="auto" w:fill="auto"/>
          </w:tcPr>
          <w:p w:rsidR="000C32FB" w:rsidRDefault="000C32FB" w:rsidP="00394275">
            <w:r>
              <w:t>Скачкова Н.Н.</w:t>
            </w:r>
          </w:p>
          <w:p w:rsidR="000C32FB" w:rsidRPr="00647CD3" w:rsidRDefault="000C32FB" w:rsidP="00394275"/>
        </w:tc>
        <w:tc>
          <w:tcPr>
            <w:tcW w:w="2496" w:type="dxa"/>
            <w:shd w:val="clear" w:color="auto" w:fill="auto"/>
          </w:tcPr>
          <w:p w:rsidR="000C32FB" w:rsidRPr="00647CD3" w:rsidRDefault="000C32FB" w:rsidP="00394275">
            <w:pPr>
              <w:ind w:firstLine="709"/>
            </w:pPr>
          </w:p>
        </w:tc>
      </w:tr>
      <w:tr w:rsidR="00B32E9F" w:rsidRPr="00647CD3" w:rsidTr="00B32E9F">
        <w:tc>
          <w:tcPr>
            <w:tcW w:w="1400" w:type="dxa"/>
            <w:shd w:val="clear" w:color="auto" w:fill="auto"/>
          </w:tcPr>
          <w:p w:rsidR="00B32E9F" w:rsidRPr="00647CD3" w:rsidRDefault="00B32E9F" w:rsidP="00394275">
            <w:pPr>
              <w:ind w:firstLine="709"/>
            </w:pPr>
          </w:p>
        </w:tc>
        <w:tc>
          <w:tcPr>
            <w:tcW w:w="3845" w:type="dxa"/>
            <w:shd w:val="clear" w:color="auto" w:fill="auto"/>
          </w:tcPr>
          <w:p w:rsidR="00B32E9F" w:rsidRPr="00AD1C6F" w:rsidRDefault="00B32E9F" w:rsidP="00394275">
            <w:pPr>
              <w:jc w:val="both"/>
            </w:pPr>
            <w:r w:rsidRPr="00AD1C6F">
              <w:t>Начальник финансового управления</w:t>
            </w:r>
          </w:p>
        </w:tc>
        <w:tc>
          <w:tcPr>
            <w:tcW w:w="2130" w:type="dxa"/>
            <w:shd w:val="clear" w:color="auto" w:fill="auto"/>
          </w:tcPr>
          <w:p w:rsidR="00B32E9F" w:rsidRDefault="00B32E9F" w:rsidP="00394275">
            <w:r>
              <w:t>Частухина Е.Л.</w:t>
            </w:r>
          </w:p>
        </w:tc>
        <w:tc>
          <w:tcPr>
            <w:tcW w:w="2496" w:type="dxa"/>
            <w:shd w:val="clear" w:color="auto" w:fill="auto"/>
          </w:tcPr>
          <w:p w:rsidR="00B32E9F" w:rsidRPr="00647CD3" w:rsidRDefault="00B32E9F" w:rsidP="00394275">
            <w:pPr>
              <w:ind w:firstLine="709"/>
            </w:pPr>
          </w:p>
        </w:tc>
      </w:tr>
    </w:tbl>
    <w:p w:rsidR="000C32FB" w:rsidRDefault="000C32FB" w:rsidP="000C32FB">
      <w:pPr>
        <w:ind w:firstLine="709"/>
        <w:rPr>
          <w:sz w:val="28"/>
          <w:szCs w:val="28"/>
          <w:u w:val="single"/>
        </w:rPr>
      </w:pPr>
    </w:p>
    <w:p w:rsidR="000C32FB" w:rsidRPr="00F2034C" w:rsidRDefault="000C32FB" w:rsidP="000C32FB">
      <w:pPr>
        <w:pStyle w:val="a3"/>
        <w:rPr>
          <w:rFonts w:ascii="Times New Roman" w:hAnsi="Times New Roman"/>
          <w:b/>
          <w:noProof/>
          <w:sz w:val="28"/>
          <w:szCs w:val="28"/>
        </w:rPr>
      </w:pPr>
    </w:p>
    <w:p w:rsidR="000C32FB" w:rsidRDefault="000C32FB" w:rsidP="000C32F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C32FB" w:rsidRDefault="000C32FB" w:rsidP="000C32F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C32FB" w:rsidRDefault="000C32FB" w:rsidP="000C32F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C32FB" w:rsidRDefault="000C32FB" w:rsidP="000C32FB"/>
    <w:p w:rsidR="000C32FB" w:rsidRDefault="000C32FB" w:rsidP="000C32FB"/>
    <w:p w:rsidR="000C32FB" w:rsidRDefault="000C32FB" w:rsidP="00560FAF">
      <w:pPr>
        <w:autoSpaceDE w:val="0"/>
        <w:autoSpaceDN w:val="0"/>
        <w:adjustRightInd w:val="0"/>
        <w:jc w:val="both"/>
      </w:pPr>
    </w:p>
    <w:sectPr w:rsidR="000C32FB" w:rsidSect="00CF18FC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181"/>
    <w:rsid w:val="000C32FB"/>
    <w:rsid w:val="000D1F8E"/>
    <w:rsid w:val="001F4404"/>
    <w:rsid w:val="00250279"/>
    <w:rsid w:val="00292181"/>
    <w:rsid w:val="00347A2C"/>
    <w:rsid w:val="00362094"/>
    <w:rsid w:val="004A6892"/>
    <w:rsid w:val="0054442E"/>
    <w:rsid w:val="00560FAF"/>
    <w:rsid w:val="005620C7"/>
    <w:rsid w:val="00583BF2"/>
    <w:rsid w:val="00624AC2"/>
    <w:rsid w:val="006A3B83"/>
    <w:rsid w:val="006F4E01"/>
    <w:rsid w:val="007011E4"/>
    <w:rsid w:val="007677F6"/>
    <w:rsid w:val="007F4CED"/>
    <w:rsid w:val="00843F6D"/>
    <w:rsid w:val="008669A0"/>
    <w:rsid w:val="008C5FAF"/>
    <w:rsid w:val="008D37BC"/>
    <w:rsid w:val="008E3581"/>
    <w:rsid w:val="00980C3C"/>
    <w:rsid w:val="009C55CB"/>
    <w:rsid w:val="00A90B55"/>
    <w:rsid w:val="00AB120C"/>
    <w:rsid w:val="00AB1FF0"/>
    <w:rsid w:val="00AD1C6F"/>
    <w:rsid w:val="00B32E9F"/>
    <w:rsid w:val="00B428A7"/>
    <w:rsid w:val="00B93369"/>
    <w:rsid w:val="00CF18FC"/>
    <w:rsid w:val="00D749D8"/>
    <w:rsid w:val="00DE3429"/>
    <w:rsid w:val="00E30DE1"/>
    <w:rsid w:val="00E76CB2"/>
    <w:rsid w:val="00F37606"/>
    <w:rsid w:val="00F710B0"/>
    <w:rsid w:val="00FB3152"/>
    <w:rsid w:val="00FC1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1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21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1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C3A831E8FE65CCC71178B49B1E450E888AF1A3334A043A1CBBEF6EB0FA2BF20E903A1F922CB4BD690928FxAUD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3A831E8FE65CCC71179544A7880CE78EA543373CA44BF794E1ADB658xAUBM" TargetMode="External"/><Relationship Id="rId5" Type="http://schemas.openxmlformats.org/officeDocument/2006/relationships/hyperlink" Target="consultantplus://offline/ref=3C3A831E8FE65CCC71179544A7880CE78EA4443F3FAC4BF794E1ADB658xAUB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KUMIWork06</dc:creator>
  <cp:lastModifiedBy>SOVWork01</cp:lastModifiedBy>
  <cp:revision>31</cp:revision>
  <cp:lastPrinted>2022-01-27T08:02:00Z</cp:lastPrinted>
  <dcterms:created xsi:type="dcterms:W3CDTF">2018-01-12T11:43:00Z</dcterms:created>
  <dcterms:modified xsi:type="dcterms:W3CDTF">2022-01-27T08:08:00Z</dcterms:modified>
</cp:coreProperties>
</file>