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4F" w:rsidRDefault="00762B4F" w:rsidP="00762B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2B4F" w:rsidRPr="00762B4F" w:rsidRDefault="00762B4F" w:rsidP="00762B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4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62B4F" w:rsidRPr="00762B4F" w:rsidRDefault="00762B4F" w:rsidP="00762B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4F">
        <w:rPr>
          <w:rFonts w:ascii="Times New Roman" w:hAnsi="Times New Roman" w:cs="Times New Roman"/>
          <w:b/>
          <w:sz w:val="24"/>
          <w:szCs w:val="24"/>
        </w:rPr>
        <w:t>Организации ярмарок на 2022 год на территории Приволжского муниципального района</w:t>
      </w:r>
    </w:p>
    <w:p w:rsidR="00762B4F" w:rsidRDefault="00762B4F" w:rsidP="00762B4F">
      <w:pPr>
        <w:rPr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871"/>
        <w:gridCol w:w="1531"/>
        <w:gridCol w:w="2268"/>
        <w:gridCol w:w="1985"/>
        <w:gridCol w:w="2268"/>
        <w:gridCol w:w="1842"/>
      </w:tblGrid>
      <w:tr w:rsidR="00762B4F" w:rsidRPr="00762B4F" w:rsidTr="001048E9"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8426" w:type="dxa"/>
            <w:gridSpan w:val="4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Организатор ярмарки</w:t>
            </w:r>
          </w:p>
        </w:tc>
        <w:tc>
          <w:tcPr>
            <w:tcW w:w="1985" w:type="dxa"/>
            <w:vMerge w:val="restart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Вид ярмарки (сезонная, выходного дня, праздничная)</w:t>
            </w:r>
          </w:p>
        </w:tc>
        <w:tc>
          <w:tcPr>
            <w:tcW w:w="2268" w:type="dxa"/>
            <w:vMerge w:val="restart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842" w:type="dxa"/>
            <w:vMerge w:val="restart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Дата начала и дата окончания проведения ярмарки</w:t>
            </w:r>
          </w:p>
        </w:tc>
      </w:tr>
      <w:tr w:rsidR="00762B4F" w:rsidRPr="00762B4F" w:rsidTr="001048E9">
        <w:trPr>
          <w:trHeight w:val="20"/>
        </w:trPr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Адрес места проведения ярмарки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1985" w:type="dxa"/>
            <w:vMerge/>
          </w:tcPr>
          <w:p w:rsidR="00762B4F" w:rsidRPr="00762B4F" w:rsidRDefault="00762B4F" w:rsidP="0010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62B4F" w:rsidRPr="00762B4F" w:rsidRDefault="00762B4F" w:rsidP="0010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62B4F" w:rsidRPr="00762B4F" w:rsidRDefault="00762B4F" w:rsidP="0010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B4F" w:rsidRPr="00762B4F" w:rsidTr="001048E9"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Муниципальное унитарное предприятие Приволжского муниципального района «Приволжское многоотраслевое производственное объединение жилищно-коммунального хозяйства» 27.09.2002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г. Приволжск, пл. Революции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3719000541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1023701711131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"Широкая масленица"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06 марта 2022г.</w:t>
            </w:r>
          </w:p>
        </w:tc>
      </w:tr>
      <w:tr w:rsidR="00762B4F" w:rsidRPr="00762B4F" w:rsidTr="001048E9"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27.12.2006г.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г. Приволжск, Сад Текстильщик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3719009456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1063705005980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«День Победы»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09 мая 2022г.</w:t>
            </w:r>
          </w:p>
        </w:tc>
      </w:tr>
      <w:tr w:rsidR="00762B4F" w:rsidRPr="00762B4F" w:rsidTr="001048E9"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27.12.2006г.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г. Приволжск, Сад Текстильщик, 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3719009456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1063705005980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«День защиты детей»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 июня 2022г</w:t>
            </w:r>
          </w:p>
        </w:tc>
      </w:tr>
      <w:tr w:rsidR="00762B4F" w:rsidRPr="00762B4F" w:rsidTr="001048E9"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>учреждение «Городской дом культуры» Приволжского городского поселения Ивановской области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27.12.2006г.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 xml:space="preserve">г. Приволжск, Сад </w:t>
            </w: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 xml:space="preserve">Текстильщик, 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>3719009456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1063705005980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>«День города»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11 июня 2022г</w:t>
            </w:r>
          </w:p>
        </w:tc>
      </w:tr>
      <w:tr w:rsidR="00762B4F" w:rsidRPr="00762B4F" w:rsidTr="00762B4F">
        <w:trPr>
          <w:trHeight w:val="2081"/>
        </w:trPr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Муниципальное унитарное предприятие Приволжского муниципального района "Приволжское многоотраслевое производственное объединение жилищно-коммунального хозяйства"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27.09.2002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г. Приволжск, Василевский парк. 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3719000541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1023701711131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«День города и района»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11 июня 2022г</w:t>
            </w:r>
          </w:p>
        </w:tc>
      </w:tr>
      <w:tr w:rsidR="00762B4F" w:rsidRPr="00762B4F" w:rsidTr="00762B4F">
        <w:trPr>
          <w:trHeight w:val="1759"/>
        </w:trPr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6</w:t>
            </w:r>
            <w:bookmarkStart w:id="0" w:name="_GoBack"/>
            <w:bookmarkEnd w:id="0"/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27.12.2006г.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г. Приволжск, Сад Текстильщик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3719009456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1063705005980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«День независимости»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12 июня 2022г</w:t>
            </w:r>
          </w:p>
        </w:tc>
      </w:tr>
      <w:tr w:rsidR="00762B4F" w:rsidRPr="00762B4F" w:rsidTr="001048E9">
        <w:trPr>
          <w:trHeight w:val="4279"/>
        </w:trPr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27.12.2006г.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г. Приволжск, Сад Текстильщик 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3719009456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1063705005980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«День молодежи»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25 июня 2022г</w:t>
            </w:r>
          </w:p>
        </w:tc>
      </w:tr>
      <w:tr w:rsidR="00762B4F" w:rsidRPr="00762B4F" w:rsidTr="001048E9">
        <w:trPr>
          <w:trHeight w:val="4279"/>
        </w:trPr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27.12.2006г.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г. Приволжск, Сад Текстильщик 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3719009456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1063705005980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«Фестиваль даров осени»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28 августа 2022г</w:t>
            </w:r>
          </w:p>
        </w:tc>
      </w:tr>
      <w:tr w:rsidR="00762B4F" w:rsidRPr="00762B4F" w:rsidTr="001048E9">
        <w:trPr>
          <w:trHeight w:val="4279"/>
        </w:trPr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Муниципальное бюджетное учреждение «Городской дом культуры» Приволжского городского поселения Ивановской области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27.12.2006г.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г. Приволжск, Сад Текстильщик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3719009456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1063705005980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Сезонная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«Ежедневная ярмарка/ в весенне- летний период»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С 1 мая по 31 августа 2022г</w:t>
            </w:r>
          </w:p>
        </w:tc>
      </w:tr>
      <w:tr w:rsidR="00762B4F" w:rsidRPr="00762B4F" w:rsidTr="001048E9">
        <w:trPr>
          <w:trHeight w:val="958"/>
        </w:trPr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Сараев Владимир Борисович – Председатель Совета Приволжского </w:t>
            </w:r>
            <w:proofErr w:type="spellStart"/>
            <w:r w:rsidRPr="00762B4F">
              <w:rPr>
                <w:rFonts w:ascii="Times New Roman" w:hAnsi="Times New Roman" w:cs="Times New Roman"/>
                <w:sz w:val="20"/>
              </w:rPr>
              <w:t>райпо</w:t>
            </w:r>
            <w:proofErr w:type="spellEnd"/>
            <w:r w:rsidRPr="00762B4F">
              <w:rPr>
                <w:rFonts w:ascii="Times New Roman" w:hAnsi="Times New Roman" w:cs="Times New Roman"/>
                <w:sz w:val="20"/>
              </w:rPr>
              <w:t xml:space="preserve"> 11.06.2013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г. Приволжск, ул. Советская, 33 «а»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3719002549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1023701712264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Постояннодействующая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С 01 января по 31 декабря 2022г.</w:t>
            </w:r>
          </w:p>
        </w:tc>
      </w:tr>
      <w:tr w:rsidR="00762B4F" w:rsidRPr="00762B4F" w:rsidTr="001048E9">
        <w:trPr>
          <w:trHeight w:val="13"/>
        </w:trPr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МКУ КБО </w:t>
            </w:r>
            <w:proofErr w:type="spellStart"/>
            <w:r w:rsidRPr="00762B4F">
              <w:rPr>
                <w:rFonts w:ascii="Times New Roman" w:hAnsi="Times New Roman" w:cs="Times New Roman"/>
                <w:sz w:val="20"/>
              </w:rPr>
              <w:t>Плесского</w:t>
            </w:r>
            <w:proofErr w:type="spellEnd"/>
            <w:r w:rsidRPr="00762B4F">
              <w:rPr>
                <w:rFonts w:ascii="Times New Roman" w:hAnsi="Times New Roman" w:cs="Times New Roman"/>
                <w:sz w:val="20"/>
              </w:rPr>
              <w:t xml:space="preserve"> городского поселения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г. Плес, Торговая площадь, ул. Советская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3719009463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10637005005990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"День Города", "Петровская ярмарка"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16-17 июля «День города»</w:t>
            </w:r>
          </w:p>
        </w:tc>
      </w:tr>
      <w:tr w:rsidR="00762B4F" w:rsidRPr="00762B4F" w:rsidTr="001048E9"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762B4F">
              <w:rPr>
                <w:rFonts w:ascii="Times New Roman" w:hAnsi="Times New Roman" w:cs="Times New Roman"/>
                <w:sz w:val="20"/>
              </w:rPr>
              <w:t>Плесского</w:t>
            </w:r>
            <w:proofErr w:type="spellEnd"/>
            <w:r w:rsidRPr="00762B4F">
              <w:rPr>
                <w:rFonts w:ascii="Times New Roman" w:hAnsi="Times New Roman" w:cs="Times New Roman"/>
                <w:sz w:val="20"/>
              </w:rPr>
              <w:t xml:space="preserve"> городского поселения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г. Плес, ул. Корнилова, 35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3719009150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1063705000831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Постоянно действующая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Каждый вторник, пятница в течение 2022 года </w:t>
            </w:r>
          </w:p>
        </w:tc>
      </w:tr>
      <w:tr w:rsidR="00762B4F" w:rsidRPr="00762B4F" w:rsidTr="001048E9">
        <w:tc>
          <w:tcPr>
            <w:tcW w:w="567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756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762B4F">
              <w:rPr>
                <w:rFonts w:ascii="Times New Roman" w:hAnsi="Times New Roman" w:cs="Times New Roman"/>
                <w:sz w:val="20"/>
              </w:rPr>
              <w:t>Ингарского</w:t>
            </w:r>
            <w:proofErr w:type="spellEnd"/>
            <w:r w:rsidRPr="00762B4F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Ивановская обл., Приволжский р-н, с. </w:t>
            </w:r>
            <w:proofErr w:type="spellStart"/>
            <w:r w:rsidRPr="00762B4F">
              <w:rPr>
                <w:rFonts w:ascii="Times New Roman" w:hAnsi="Times New Roman" w:cs="Times New Roman"/>
                <w:sz w:val="20"/>
              </w:rPr>
              <w:t>Ингарь</w:t>
            </w:r>
            <w:proofErr w:type="spellEnd"/>
            <w:r w:rsidRPr="00762B4F">
              <w:rPr>
                <w:rFonts w:ascii="Times New Roman" w:hAnsi="Times New Roman" w:cs="Times New Roman"/>
                <w:sz w:val="20"/>
              </w:rPr>
              <w:t xml:space="preserve">, пересечение </w:t>
            </w:r>
          </w:p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 xml:space="preserve">пер. Спортивный,  с ул.  Спортивная,  </w:t>
            </w: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>д.19</w:t>
            </w:r>
          </w:p>
        </w:tc>
        <w:tc>
          <w:tcPr>
            <w:tcW w:w="1531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lastRenderedPageBreak/>
              <w:t>3719009128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1063705000094</w:t>
            </w:r>
          </w:p>
        </w:tc>
        <w:tc>
          <w:tcPr>
            <w:tcW w:w="1985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Праздничная</w:t>
            </w:r>
          </w:p>
        </w:tc>
        <w:tc>
          <w:tcPr>
            <w:tcW w:w="2268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  <w:tc>
          <w:tcPr>
            <w:tcW w:w="1842" w:type="dxa"/>
          </w:tcPr>
          <w:p w:rsidR="00762B4F" w:rsidRPr="00762B4F" w:rsidRDefault="00762B4F" w:rsidP="001048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62B4F">
              <w:rPr>
                <w:rFonts w:ascii="Times New Roman" w:hAnsi="Times New Roman" w:cs="Times New Roman"/>
                <w:sz w:val="20"/>
              </w:rPr>
              <w:t>22 августа 2022г.</w:t>
            </w:r>
          </w:p>
        </w:tc>
      </w:tr>
    </w:tbl>
    <w:p w:rsidR="00D84F75" w:rsidRDefault="00D84F75"/>
    <w:sectPr w:rsidR="00D84F75" w:rsidSect="00762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F"/>
    <w:rsid w:val="00762B4F"/>
    <w:rsid w:val="00D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A49C7-2717-4EC0-BB6C-DB40C398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B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2022-04-06T08:37:00Z</dcterms:created>
  <dcterms:modified xsi:type="dcterms:W3CDTF">2022-04-06T08:43:00Z</dcterms:modified>
</cp:coreProperties>
</file>