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EFF81" w14:textId="18E85C9D" w:rsidR="00807B3A" w:rsidRDefault="008B7531" w:rsidP="00C23ACC">
      <w:pPr>
        <w:ind w:right="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3ACC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</w:t>
      </w:r>
      <w:r w:rsidR="00392683" w:rsidRPr="006B6DE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C0D83E" wp14:editId="2534B817">
            <wp:extent cx="433070" cy="543464"/>
            <wp:effectExtent l="0" t="0" r="0" b="0"/>
            <wp:docPr id="2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14:paraId="289CDA05" w14:textId="77777777" w:rsidR="00E40DE7" w:rsidRPr="006B6DEF" w:rsidRDefault="00E40DE7" w:rsidP="006B6DEF">
      <w:pPr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4C9B6" w14:textId="77777777" w:rsidR="00596523" w:rsidRPr="006B6DEF" w:rsidRDefault="00596523" w:rsidP="006B6DEF">
      <w:pPr>
        <w:ind w:right="-14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EF">
        <w:rPr>
          <w:rFonts w:ascii="Times New Roman" w:hAnsi="Times New Roman" w:cs="Times New Roman"/>
          <w:b/>
          <w:sz w:val="28"/>
          <w:szCs w:val="28"/>
        </w:rPr>
        <w:t>АДМИНИСТРАЦИЯ ПРИВОЛЖСКОГО МУНИЦИПАЛЬНОГО РАЙОНА</w:t>
      </w:r>
    </w:p>
    <w:p w14:paraId="499B0111" w14:textId="77777777" w:rsidR="00596523" w:rsidRPr="006B6DEF" w:rsidRDefault="00596523" w:rsidP="006B6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84BA9F" w14:textId="77777777" w:rsidR="00596523" w:rsidRPr="006B6DEF" w:rsidRDefault="00596523" w:rsidP="006B6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D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0F8509C" w14:textId="77777777" w:rsidR="00596523" w:rsidRPr="006B6DEF" w:rsidRDefault="00596523" w:rsidP="006B6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94B43" w14:textId="77777777" w:rsidR="006B6DEF" w:rsidRPr="006B6DEF" w:rsidRDefault="006B6DEF" w:rsidP="00C23A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913F8" w14:textId="0CE857E4" w:rsidR="006B6DEF" w:rsidRDefault="006B6DEF" w:rsidP="00C23AC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6DEF">
        <w:rPr>
          <w:rFonts w:ascii="Times New Roman" w:hAnsi="Times New Roman" w:cs="Times New Roman"/>
          <w:sz w:val="28"/>
          <w:szCs w:val="28"/>
        </w:rPr>
        <w:t xml:space="preserve">от </w:t>
      </w:r>
      <w:r w:rsidR="00110B08">
        <w:rPr>
          <w:rFonts w:ascii="Times New Roman" w:hAnsi="Times New Roman" w:cs="Times New Roman"/>
          <w:sz w:val="28"/>
          <w:szCs w:val="28"/>
        </w:rPr>
        <w:t>26.04.</w:t>
      </w:r>
      <w:r w:rsidR="00030D13">
        <w:rPr>
          <w:rFonts w:ascii="Times New Roman" w:hAnsi="Times New Roman" w:cs="Times New Roman"/>
          <w:sz w:val="28"/>
          <w:szCs w:val="28"/>
        </w:rPr>
        <w:t>20</w:t>
      </w:r>
      <w:r w:rsidR="00B817CE" w:rsidRPr="00B817CE">
        <w:rPr>
          <w:rFonts w:ascii="Times New Roman" w:hAnsi="Times New Roman" w:cs="Times New Roman"/>
          <w:sz w:val="28"/>
          <w:szCs w:val="28"/>
        </w:rPr>
        <w:t>22</w:t>
      </w:r>
      <w:r w:rsidR="00030D13">
        <w:rPr>
          <w:rFonts w:ascii="Times New Roman" w:hAnsi="Times New Roman" w:cs="Times New Roman"/>
          <w:sz w:val="28"/>
          <w:szCs w:val="28"/>
        </w:rPr>
        <w:t xml:space="preserve">г.                 </w:t>
      </w:r>
      <w:r w:rsidRPr="006B6DEF">
        <w:rPr>
          <w:rFonts w:ascii="Times New Roman" w:hAnsi="Times New Roman" w:cs="Times New Roman"/>
          <w:sz w:val="28"/>
          <w:szCs w:val="28"/>
        </w:rPr>
        <w:t>№</w:t>
      </w:r>
      <w:r w:rsidR="00110B08">
        <w:rPr>
          <w:rFonts w:ascii="Times New Roman" w:hAnsi="Times New Roman" w:cs="Times New Roman"/>
          <w:sz w:val="28"/>
          <w:szCs w:val="28"/>
        </w:rPr>
        <w:t xml:space="preserve"> 195</w:t>
      </w:r>
      <w:bookmarkStart w:id="0" w:name="_GoBack"/>
      <w:bookmarkEnd w:id="0"/>
      <w:r w:rsidR="00AE2A5A">
        <w:rPr>
          <w:rFonts w:ascii="Times New Roman" w:hAnsi="Times New Roman" w:cs="Times New Roman"/>
          <w:sz w:val="28"/>
          <w:szCs w:val="28"/>
        </w:rPr>
        <w:t>-п</w:t>
      </w:r>
    </w:p>
    <w:p w14:paraId="3BF85FFC" w14:textId="77777777" w:rsidR="00C23ACC" w:rsidRDefault="00C23ACC" w:rsidP="00C23A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62A31" w14:textId="4CC8921E" w:rsidR="00596523" w:rsidRDefault="006B6DEF" w:rsidP="00C23A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DE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Приволжского муниципального района от </w:t>
      </w:r>
      <w:r w:rsidR="008C6DE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817CE" w:rsidRPr="00B817C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B6DEF">
        <w:rPr>
          <w:rFonts w:ascii="Times New Roman" w:hAnsi="Times New Roman" w:cs="Times New Roman"/>
          <w:b/>
          <w:bCs/>
          <w:sz w:val="28"/>
          <w:szCs w:val="28"/>
        </w:rPr>
        <w:t>.08.20</w:t>
      </w:r>
      <w:r w:rsidR="00B817CE" w:rsidRPr="00B817C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B6DE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817CE" w:rsidRPr="00B817CE">
        <w:rPr>
          <w:rFonts w:ascii="Times New Roman" w:hAnsi="Times New Roman" w:cs="Times New Roman"/>
          <w:b/>
          <w:bCs/>
          <w:sz w:val="28"/>
          <w:szCs w:val="28"/>
        </w:rPr>
        <w:t>393</w:t>
      </w:r>
      <w:r w:rsidRPr="006B6DEF">
        <w:rPr>
          <w:rFonts w:ascii="Times New Roman" w:hAnsi="Times New Roman" w:cs="Times New Roman"/>
          <w:b/>
          <w:bCs/>
          <w:sz w:val="28"/>
          <w:szCs w:val="28"/>
        </w:rPr>
        <w:t xml:space="preserve">-п «Об утверждении муниципальной программы Приволжского </w:t>
      </w:r>
      <w:r w:rsidR="008C6DE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6B6DEF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субъектов малого и среднего предпринимательства в Приволжском </w:t>
      </w:r>
      <w:r w:rsidR="008C6DEE">
        <w:rPr>
          <w:rFonts w:ascii="Times New Roman" w:hAnsi="Times New Roman" w:cs="Times New Roman"/>
          <w:b/>
          <w:bCs/>
          <w:sz w:val="28"/>
          <w:szCs w:val="28"/>
        </w:rPr>
        <w:t>муниципальном районе</w:t>
      </w:r>
      <w:r w:rsidRPr="006B6DEF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8C6DE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817CE" w:rsidRPr="00B817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B6DE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817CE" w:rsidRPr="00B817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6DE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459A61C3" w14:textId="3ED5EB2A" w:rsidR="00C23ACC" w:rsidRDefault="00C23ACC" w:rsidP="00C23A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B8D9D" w14:textId="77777777" w:rsidR="00C23ACC" w:rsidRDefault="00C23ACC" w:rsidP="00C23A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6C15A" w14:textId="63649454" w:rsidR="006B6DEF" w:rsidRDefault="006B6DEF" w:rsidP="00C23ACC">
      <w:pPr>
        <w:autoSpaceDE w:val="0"/>
        <w:autoSpaceDN w:val="0"/>
        <w:adjustRightInd w:val="0"/>
        <w:ind w:firstLine="7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DEF">
        <w:rPr>
          <w:rFonts w:ascii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решением Совета Приволжского </w:t>
      </w:r>
      <w:r w:rsidR="008C6DE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6B6DEF">
        <w:rPr>
          <w:rFonts w:ascii="Times New Roman" w:hAnsi="Times New Roman" w:cs="Times New Roman"/>
          <w:sz w:val="28"/>
          <w:szCs w:val="28"/>
        </w:rPr>
        <w:t xml:space="preserve"> от 2</w:t>
      </w:r>
      <w:r w:rsidR="008C6DEE">
        <w:rPr>
          <w:rFonts w:ascii="Times New Roman" w:hAnsi="Times New Roman" w:cs="Times New Roman"/>
          <w:sz w:val="28"/>
          <w:szCs w:val="28"/>
        </w:rPr>
        <w:t>2</w:t>
      </w:r>
      <w:r w:rsidRPr="006B6DEF">
        <w:rPr>
          <w:rFonts w:ascii="Times New Roman" w:hAnsi="Times New Roman" w:cs="Times New Roman"/>
          <w:sz w:val="28"/>
          <w:szCs w:val="28"/>
        </w:rPr>
        <w:t>.11.2011</w:t>
      </w:r>
      <w:r w:rsidR="00E71326">
        <w:rPr>
          <w:rFonts w:ascii="Times New Roman" w:hAnsi="Times New Roman" w:cs="Times New Roman"/>
          <w:sz w:val="28"/>
          <w:szCs w:val="28"/>
        </w:rPr>
        <w:t xml:space="preserve"> </w:t>
      </w:r>
      <w:r w:rsidRPr="006B6DEF">
        <w:rPr>
          <w:rFonts w:ascii="Times New Roman" w:hAnsi="Times New Roman" w:cs="Times New Roman"/>
          <w:sz w:val="28"/>
          <w:szCs w:val="28"/>
        </w:rPr>
        <w:t xml:space="preserve">№ </w:t>
      </w:r>
      <w:r w:rsidR="008C6DEE">
        <w:rPr>
          <w:rFonts w:ascii="Times New Roman" w:hAnsi="Times New Roman" w:cs="Times New Roman"/>
          <w:sz w:val="28"/>
          <w:szCs w:val="28"/>
        </w:rPr>
        <w:t>122</w:t>
      </w:r>
      <w:r w:rsidRPr="006B6DE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Приволжском </w:t>
      </w:r>
      <w:r w:rsidR="008C6DEE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6B6DEF">
        <w:rPr>
          <w:rFonts w:ascii="Times New Roman" w:hAnsi="Times New Roman" w:cs="Times New Roman"/>
          <w:sz w:val="28"/>
          <w:szCs w:val="28"/>
        </w:rPr>
        <w:t xml:space="preserve">» (в действующей редакции),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от 04.04.2016 </w:t>
      </w:r>
      <w:r w:rsidRPr="006B6DEF">
        <w:rPr>
          <w:rFonts w:ascii="Times New Roman" w:hAnsi="Times New Roman" w:cs="Times New Roman"/>
          <w:sz w:val="28"/>
          <w:szCs w:val="28"/>
        </w:rPr>
        <w:t>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 администрация Приволжского муниципального района</w:t>
      </w:r>
      <w:r w:rsidR="00C23A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B6DEF">
        <w:rPr>
          <w:rFonts w:ascii="Times New Roman" w:hAnsi="Times New Roman" w:cs="Times New Roman"/>
          <w:sz w:val="28"/>
          <w:szCs w:val="28"/>
        </w:rPr>
        <w:t xml:space="preserve"> </w:t>
      </w:r>
      <w:r w:rsidRPr="006B6DE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49B419E" w14:textId="77777777" w:rsidR="00C23ACC" w:rsidRDefault="00C23ACC" w:rsidP="00C23ACC">
      <w:pPr>
        <w:autoSpaceDE w:val="0"/>
        <w:autoSpaceDN w:val="0"/>
        <w:adjustRightInd w:val="0"/>
        <w:ind w:firstLine="7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BE7863" w14:textId="733121D6" w:rsidR="009F2CFA" w:rsidRDefault="006B6DEF" w:rsidP="00C23ACC">
      <w:pPr>
        <w:pStyle w:val="Default"/>
        <w:ind w:firstLine="743"/>
        <w:jc w:val="both"/>
        <w:rPr>
          <w:bCs/>
          <w:sz w:val="28"/>
          <w:szCs w:val="28"/>
        </w:rPr>
      </w:pPr>
      <w:r w:rsidRPr="006B6DEF">
        <w:rPr>
          <w:sz w:val="28"/>
          <w:szCs w:val="28"/>
        </w:rPr>
        <w:t xml:space="preserve">1. Внести  в </w:t>
      </w:r>
      <w:r w:rsidRPr="006B6DEF">
        <w:rPr>
          <w:bCs/>
          <w:sz w:val="28"/>
          <w:szCs w:val="28"/>
        </w:rPr>
        <w:t xml:space="preserve">постановление администрации Приволжского муниципального района от </w:t>
      </w:r>
      <w:r w:rsidR="00B817CE" w:rsidRPr="00B817CE">
        <w:rPr>
          <w:bCs/>
          <w:sz w:val="28"/>
          <w:szCs w:val="28"/>
        </w:rPr>
        <w:t>26.08.2021</w:t>
      </w:r>
      <w:r w:rsidRPr="006B6DEF">
        <w:rPr>
          <w:bCs/>
          <w:sz w:val="28"/>
          <w:szCs w:val="28"/>
        </w:rPr>
        <w:t xml:space="preserve"> № </w:t>
      </w:r>
      <w:r w:rsidR="00B817CE" w:rsidRPr="00B817CE">
        <w:rPr>
          <w:bCs/>
          <w:sz w:val="28"/>
          <w:szCs w:val="28"/>
        </w:rPr>
        <w:t>393</w:t>
      </w:r>
      <w:r w:rsidRPr="006B6DEF">
        <w:rPr>
          <w:bCs/>
          <w:sz w:val="28"/>
          <w:szCs w:val="28"/>
        </w:rPr>
        <w:t xml:space="preserve">-п  «Об утверждении муниципальной программы Приволжского </w:t>
      </w:r>
      <w:r w:rsidR="000F3F92">
        <w:rPr>
          <w:bCs/>
          <w:sz w:val="28"/>
          <w:szCs w:val="28"/>
        </w:rPr>
        <w:t>муниципального района</w:t>
      </w:r>
      <w:r w:rsidRPr="006B6DEF">
        <w:rPr>
          <w:bCs/>
          <w:sz w:val="28"/>
          <w:szCs w:val="28"/>
        </w:rPr>
        <w:t xml:space="preserve"> «Развитие субъектов малого и среднего предпринимательства в Приволжском </w:t>
      </w:r>
      <w:r w:rsidR="000F3F92">
        <w:rPr>
          <w:bCs/>
          <w:sz w:val="28"/>
          <w:szCs w:val="28"/>
        </w:rPr>
        <w:t>муниципальном районе</w:t>
      </w:r>
      <w:r w:rsidRPr="006B6DEF">
        <w:rPr>
          <w:bCs/>
          <w:sz w:val="28"/>
          <w:szCs w:val="28"/>
        </w:rPr>
        <w:t xml:space="preserve"> на 2</w:t>
      </w:r>
      <w:r w:rsidR="009F2CFA">
        <w:rPr>
          <w:bCs/>
          <w:sz w:val="28"/>
          <w:szCs w:val="28"/>
        </w:rPr>
        <w:t>0</w:t>
      </w:r>
      <w:r w:rsidR="000F3F92">
        <w:rPr>
          <w:bCs/>
          <w:sz w:val="28"/>
          <w:szCs w:val="28"/>
        </w:rPr>
        <w:t>2</w:t>
      </w:r>
      <w:r w:rsidR="00B817CE" w:rsidRPr="00B817CE">
        <w:rPr>
          <w:bCs/>
          <w:sz w:val="28"/>
          <w:szCs w:val="28"/>
        </w:rPr>
        <w:t>2</w:t>
      </w:r>
      <w:r w:rsidR="009F2CFA">
        <w:rPr>
          <w:bCs/>
          <w:sz w:val="28"/>
          <w:szCs w:val="28"/>
        </w:rPr>
        <w:t>-202</w:t>
      </w:r>
      <w:r w:rsidR="00B817CE" w:rsidRPr="00B817CE">
        <w:rPr>
          <w:bCs/>
          <w:sz w:val="28"/>
          <w:szCs w:val="28"/>
        </w:rPr>
        <w:t>4</w:t>
      </w:r>
      <w:r w:rsidR="009F2CFA">
        <w:rPr>
          <w:bCs/>
          <w:sz w:val="28"/>
          <w:szCs w:val="28"/>
        </w:rPr>
        <w:t xml:space="preserve"> годы»</w:t>
      </w:r>
      <w:r w:rsidR="00EC4DE8">
        <w:rPr>
          <w:bCs/>
          <w:sz w:val="28"/>
          <w:szCs w:val="28"/>
        </w:rPr>
        <w:t xml:space="preserve"> </w:t>
      </w:r>
      <w:r w:rsidR="0009585C">
        <w:rPr>
          <w:bCs/>
          <w:sz w:val="28"/>
          <w:szCs w:val="28"/>
        </w:rPr>
        <w:t>следующие изменения</w:t>
      </w:r>
      <w:r w:rsidR="000942CD">
        <w:rPr>
          <w:bCs/>
          <w:sz w:val="28"/>
          <w:szCs w:val="28"/>
        </w:rPr>
        <w:t xml:space="preserve"> </w:t>
      </w:r>
      <w:r w:rsidR="00E63BE0">
        <w:rPr>
          <w:bCs/>
          <w:sz w:val="28"/>
          <w:szCs w:val="28"/>
        </w:rPr>
        <w:t>(далее Программа)</w:t>
      </w:r>
      <w:r w:rsidR="0009585C">
        <w:rPr>
          <w:bCs/>
          <w:sz w:val="28"/>
          <w:szCs w:val="28"/>
        </w:rPr>
        <w:t>:</w:t>
      </w:r>
    </w:p>
    <w:p w14:paraId="3EEC0DF9" w14:textId="77777777" w:rsidR="00C23ACC" w:rsidRDefault="00C23ACC" w:rsidP="00C23ACC">
      <w:pPr>
        <w:pStyle w:val="Default"/>
        <w:ind w:firstLine="743"/>
        <w:jc w:val="both"/>
        <w:rPr>
          <w:bCs/>
          <w:sz w:val="28"/>
          <w:szCs w:val="28"/>
        </w:rPr>
      </w:pPr>
    </w:p>
    <w:p w14:paraId="021D22F1" w14:textId="49B1478A" w:rsidR="002A659C" w:rsidRDefault="002A659C" w:rsidP="00C23ACC">
      <w:pPr>
        <w:pStyle w:val="Default"/>
        <w:ind w:firstLine="7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В Приложении к </w:t>
      </w:r>
      <w:r w:rsidR="00461DCE">
        <w:rPr>
          <w:bCs/>
          <w:sz w:val="28"/>
          <w:szCs w:val="28"/>
        </w:rPr>
        <w:t>Программе</w:t>
      </w:r>
      <w:r>
        <w:rPr>
          <w:bCs/>
          <w:sz w:val="28"/>
          <w:szCs w:val="28"/>
        </w:rPr>
        <w:t xml:space="preserve"> раздел 1 «Паспорт муниципальной программы» </w:t>
      </w:r>
      <w:r w:rsidR="00580F60">
        <w:rPr>
          <w:bCs/>
          <w:sz w:val="28"/>
          <w:szCs w:val="28"/>
        </w:rPr>
        <w:t>изложить</w:t>
      </w:r>
      <w:r>
        <w:rPr>
          <w:bCs/>
          <w:sz w:val="28"/>
          <w:szCs w:val="28"/>
        </w:rPr>
        <w:t xml:space="preserve"> в следующей редакции:</w:t>
      </w:r>
    </w:p>
    <w:p w14:paraId="311261A9" w14:textId="77777777" w:rsidR="00C23ACC" w:rsidRDefault="00C23ACC" w:rsidP="00C23ACC">
      <w:pPr>
        <w:pStyle w:val="Default"/>
        <w:ind w:firstLine="743"/>
        <w:jc w:val="both"/>
        <w:rPr>
          <w:bCs/>
          <w:sz w:val="28"/>
          <w:szCs w:val="28"/>
        </w:rPr>
      </w:pPr>
    </w:p>
    <w:p w14:paraId="32D23B23" w14:textId="77777777" w:rsidR="00C23C9F" w:rsidRPr="001C333F" w:rsidRDefault="00C23C9F" w:rsidP="00C23C9F">
      <w:pPr>
        <w:autoSpaceDE w:val="0"/>
        <w:autoSpaceDN w:val="0"/>
        <w:adjustRightInd w:val="0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333F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Pr="001C333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5"/>
      </w:tblGrid>
      <w:tr w:rsidR="00C23C9F" w:rsidRPr="001C333F" w14:paraId="2541936C" w14:textId="77777777" w:rsidTr="00C23ACC">
        <w:tc>
          <w:tcPr>
            <w:tcW w:w="3794" w:type="dxa"/>
          </w:tcPr>
          <w:p w14:paraId="40F885DE" w14:textId="7777777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программы </w:t>
            </w:r>
          </w:p>
          <w:p w14:paraId="19345EA2" w14:textId="7777777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и срок ее реализации</w:t>
            </w:r>
          </w:p>
        </w:tc>
        <w:tc>
          <w:tcPr>
            <w:tcW w:w="5415" w:type="dxa"/>
          </w:tcPr>
          <w:p w14:paraId="091F1D2F" w14:textId="05C92FDE" w:rsidR="00C23C9F" w:rsidRPr="00C23ACC" w:rsidRDefault="00C23C9F" w:rsidP="00D06C52">
            <w:pPr>
              <w:autoSpaceDE w:val="0"/>
              <w:autoSpaceDN w:val="0"/>
              <w:adjustRightInd w:val="0"/>
              <w:ind w:left="-107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субъектов малого и среднего предпринимательства в Приволжском 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муниципальном районе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на 20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  <w:p w14:paraId="09AF4D9F" w14:textId="77777777" w:rsidR="00C23C9F" w:rsidRPr="00C23ACC" w:rsidRDefault="00C23C9F" w:rsidP="00D06C52">
            <w:pPr>
              <w:autoSpaceDE w:val="0"/>
              <w:autoSpaceDN w:val="0"/>
              <w:adjustRightInd w:val="0"/>
              <w:ind w:left="-107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3C9F" w:rsidRPr="001C333F" w14:paraId="01E56188" w14:textId="77777777" w:rsidTr="00C23ACC">
        <w:tc>
          <w:tcPr>
            <w:tcW w:w="3794" w:type="dxa"/>
          </w:tcPr>
          <w:p w14:paraId="5FC154B9" w14:textId="7777777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Перечень подпрограмм</w:t>
            </w:r>
          </w:p>
        </w:tc>
        <w:tc>
          <w:tcPr>
            <w:tcW w:w="5415" w:type="dxa"/>
          </w:tcPr>
          <w:p w14:paraId="16DC29C8" w14:textId="2B4FD351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1. Специальная подпрограмма 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«Организационная, консультационная и информационная поддержка субъектов малого и среднего предпринимательства»</w:t>
            </w:r>
          </w:p>
          <w:p w14:paraId="645DE9F6" w14:textId="51717D66" w:rsidR="00C23C9F" w:rsidRPr="00C23ACC" w:rsidRDefault="00C23C9F" w:rsidP="00647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2.Специальная 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подпрограмма «Имущественная поддержка субъектов малого и среднего предпринимательства»</w:t>
            </w:r>
          </w:p>
        </w:tc>
      </w:tr>
      <w:tr w:rsidR="00C23C9F" w:rsidRPr="001C333F" w14:paraId="758AC608" w14:textId="77777777" w:rsidTr="00C23ACC">
        <w:tc>
          <w:tcPr>
            <w:tcW w:w="3794" w:type="dxa"/>
          </w:tcPr>
          <w:p w14:paraId="57DB45BE" w14:textId="7777777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Куратор программы</w:t>
            </w:r>
          </w:p>
        </w:tc>
        <w:tc>
          <w:tcPr>
            <w:tcW w:w="5415" w:type="dxa"/>
          </w:tcPr>
          <w:p w14:paraId="120F71BB" w14:textId="7777777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Приволжского муниципального района по экономическим вопросам</w:t>
            </w:r>
          </w:p>
        </w:tc>
      </w:tr>
      <w:tr w:rsidR="00C23C9F" w:rsidRPr="001C333F" w14:paraId="70F57281" w14:textId="77777777" w:rsidTr="00C23ACC">
        <w:tc>
          <w:tcPr>
            <w:tcW w:w="3794" w:type="dxa"/>
          </w:tcPr>
          <w:p w14:paraId="67DC1C76" w14:textId="7777777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администратора программы</w:t>
            </w:r>
          </w:p>
        </w:tc>
        <w:tc>
          <w:tcPr>
            <w:tcW w:w="5415" w:type="dxa"/>
          </w:tcPr>
          <w:p w14:paraId="023CC8F1" w14:textId="7777777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C23C9F" w:rsidRPr="001C333F" w14:paraId="4ACE4765" w14:textId="77777777" w:rsidTr="00C23ACC">
        <w:tc>
          <w:tcPr>
            <w:tcW w:w="3794" w:type="dxa"/>
          </w:tcPr>
          <w:p w14:paraId="1336BE79" w14:textId="7777777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Перечень исполнителей программы</w:t>
            </w:r>
          </w:p>
        </w:tc>
        <w:tc>
          <w:tcPr>
            <w:tcW w:w="5415" w:type="dxa"/>
          </w:tcPr>
          <w:p w14:paraId="3635D8E3" w14:textId="09E48873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Комитет экономики и закупок администрации Приволжского муниципального района; комитет по управлению муниципальным имуществом администрации Приволжского муниципального района.</w:t>
            </w:r>
          </w:p>
        </w:tc>
      </w:tr>
      <w:tr w:rsidR="00C23C9F" w:rsidRPr="001C333F" w14:paraId="399982C6" w14:textId="77777777" w:rsidTr="00C23ACC">
        <w:tc>
          <w:tcPr>
            <w:tcW w:w="3794" w:type="dxa"/>
          </w:tcPr>
          <w:p w14:paraId="6695B9BE" w14:textId="7777777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Цель (цели) программы</w:t>
            </w:r>
          </w:p>
        </w:tc>
        <w:tc>
          <w:tcPr>
            <w:tcW w:w="5415" w:type="dxa"/>
          </w:tcPr>
          <w:p w14:paraId="190395E0" w14:textId="7337CBFE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повышения предпринимательской активности и развития малого и среднего предпринимательства в Приволжском 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муниципальном районе</w:t>
            </w:r>
          </w:p>
        </w:tc>
      </w:tr>
      <w:tr w:rsidR="00C23C9F" w:rsidRPr="001C333F" w14:paraId="521F4DE5" w14:textId="77777777" w:rsidTr="00C23ACC">
        <w:tc>
          <w:tcPr>
            <w:tcW w:w="3794" w:type="dxa"/>
          </w:tcPr>
          <w:p w14:paraId="513ABBF2" w14:textId="7777777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Объемы ресурсного обеспечения программы по годам ее реализации в разрезе источников финансирования</w:t>
            </w:r>
          </w:p>
        </w:tc>
        <w:tc>
          <w:tcPr>
            <w:tcW w:w="5415" w:type="dxa"/>
          </w:tcPr>
          <w:p w14:paraId="554920D5" w14:textId="7777777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финансирования:</w:t>
            </w:r>
          </w:p>
          <w:p w14:paraId="717D7720" w14:textId="71491BC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 w:rsidR="0073667D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73667D"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руб., </w:t>
            </w:r>
          </w:p>
          <w:p w14:paraId="754FE81B" w14:textId="62A5B41C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667D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14:paraId="158839CA" w14:textId="10973726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261DB61A" w14:textId="5271BF00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Бюджет Приволжского 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CDFD45E" w14:textId="61558217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3667D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14:paraId="11E2FA96" w14:textId="69E8B55B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667D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14:paraId="4BB3F733" w14:textId="64A6FA0A" w:rsidR="00C23C9F" w:rsidRPr="00C23ACC" w:rsidRDefault="00C23C9F" w:rsidP="00D06C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14:paraId="598CD27E" w14:textId="77777777" w:rsidR="00C23ACC" w:rsidRDefault="00C23ACC" w:rsidP="006B6DEF">
      <w:pPr>
        <w:pStyle w:val="Default"/>
        <w:ind w:firstLine="743"/>
        <w:jc w:val="both"/>
        <w:rPr>
          <w:bCs/>
          <w:sz w:val="28"/>
          <w:szCs w:val="28"/>
        </w:rPr>
      </w:pPr>
    </w:p>
    <w:p w14:paraId="15FC3963" w14:textId="1DF84C1E" w:rsidR="00C23C9F" w:rsidRPr="001C333F" w:rsidRDefault="007F6156" w:rsidP="006B6DEF">
      <w:pPr>
        <w:pStyle w:val="Default"/>
        <w:ind w:firstLine="743"/>
        <w:jc w:val="both"/>
        <w:rPr>
          <w:bCs/>
          <w:sz w:val="28"/>
          <w:szCs w:val="28"/>
        </w:rPr>
      </w:pPr>
      <w:r w:rsidRPr="001C333F">
        <w:rPr>
          <w:bCs/>
          <w:sz w:val="28"/>
          <w:szCs w:val="28"/>
        </w:rPr>
        <w:t xml:space="preserve">1.2. В Приложении   </w:t>
      </w:r>
      <w:r w:rsidR="0073667D" w:rsidRPr="001C333F">
        <w:rPr>
          <w:bCs/>
          <w:sz w:val="28"/>
          <w:szCs w:val="28"/>
        </w:rPr>
        <w:t>к Программе</w:t>
      </w:r>
      <w:r w:rsidRPr="001C333F">
        <w:rPr>
          <w:bCs/>
          <w:sz w:val="28"/>
          <w:szCs w:val="28"/>
        </w:rPr>
        <w:t xml:space="preserve"> раздел 4 «Ресурсное обеспечение муниципальной программы» </w:t>
      </w:r>
      <w:r w:rsidR="00580F60">
        <w:rPr>
          <w:bCs/>
          <w:sz w:val="28"/>
          <w:szCs w:val="28"/>
        </w:rPr>
        <w:t>изложить</w:t>
      </w:r>
      <w:r w:rsidRPr="001C333F">
        <w:rPr>
          <w:bCs/>
          <w:sz w:val="28"/>
          <w:szCs w:val="28"/>
        </w:rPr>
        <w:t xml:space="preserve"> в следующей редакции:</w:t>
      </w:r>
    </w:p>
    <w:p w14:paraId="2480363D" w14:textId="77777777" w:rsidR="00C23ACC" w:rsidRDefault="00C23ACC" w:rsidP="007F6156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83253B9" w14:textId="0A742370" w:rsidR="007F6156" w:rsidRPr="001C333F" w:rsidRDefault="007F6156" w:rsidP="007F6156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333F">
        <w:rPr>
          <w:rFonts w:ascii="Times New Roman" w:hAnsi="Times New Roman" w:cs="Times New Roman"/>
          <w:sz w:val="28"/>
          <w:szCs w:val="28"/>
        </w:rPr>
        <w:t>Таблица 3. Ресурсное обеспечение реализации муниципальной программы</w:t>
      </w:r>
    </w:p>
    <w:tbl>
      <w:tblPr>
        <w:tblW w:w="920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71"/>
        <w:gridCol w:w="1985"/>
        <w:gridCol w:w="992"/>
        <w:gridCol w:w="1417"/>
        <w:gridCol w:w="1276"/>
      </w:tblGrid>
      <w:tr w:rsidR="007F6156" w:rsidRPr="001C333F" w14:paraId="60410A23" w14:textId="77777777" w:rsidTr="00D9368A">
        <w:trPr>
          <w:trHeight w:val="1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CD798B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BBCB565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7ACC0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подпрограммы/источник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FAF90C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311D26" w14:textId="6964B702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380D4E" w14:textId="096DEA50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667D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31C49" w14:textId="4178DC19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7F6156" w:rsidRPr="001C333F" w14:paraId="1D751AA8" w14:textId="77777777" w:rsidTr="00D936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ED6F4" w14:textId="77777777" w:rsidR="007F6156" w:rsidRPr="00C23ACC" w:rsidRDefault="007F6156" w:rsidP="007F6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F91A3F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Программа,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0A0EE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DA8D39" w14:textId="09A86EEC" w:rsidR="007F6156" w:rsidRPr="00C23ACC" w:rsidRDefault="0073667D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68977B" w14:textId="2C562DCC" w:rsidR="007F6156" w:rsidRPr="00C23ACC" w:rsidRDefault="006475B9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6156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80002" w14:textId="3BCF935D" w:rsidR="007F6156" w:rsidRPr="00C23ACC" w:rsidRDefault="006475B9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6156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7F6156" w:rsidRPr="001C333F" w14:paraId="4E36AF87" w14:textId="77777777" w:rsidTr="00D936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C4EE9" w14:textId="77777777" w:rsidR="007F6156" w:rsidRPr="00C23ACC" w:rsidRDefault="007F6156" w:rsidP="007F6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BC1D1C" w14:textId="54A075A2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- бюджет Приволжского </w:t>
            </w:r>
            <w:r w:rsidR="00E5484A" w:rsidRPr="00C23AC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57430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375E68" w14:textId="524B1BDF" w:rsidR="007F6156" w:rsidRPr="00C23ACC" w:rsidRDefault="0073667D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D971F" w14:textId="0F850989" w:rsidR="007F6156" w:rsidRPr="00C23ACC" w:rsidRDefault="006475B9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6156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0B43D8" w14:textId="246AF01B" w:rsidR="007F6156" w:rsidRPr="00C23ACC" w:rsidRDefault="006475B9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6156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7F6156" w:rsidRPr="001C333F" w14:paraId="52C073F4" w14:textId="77777777" w:rsidTr="00D9368A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C68A2C" w14:textId="77777777" w:rsidR="007F6156" w:rsidRPr="00C23ACC" w:rsidRDefault="007F6156" w:rsidP="007F6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AFAAC1" w14:textId="2ACDBDCA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Специальные подпрограммы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66FD4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CD6F4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F3EA9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3A226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6156" w:rsidRPr="001C333F" w14:paraId="3971F390" w14:textId="77777777" w:rsidTr="00D936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2D4410" w14:textId="77777777" w:rsidR="007F6156" w:rsidRPr="00C23ACC" w:rsidRDefault="007F6156" w:rsidP="007F6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98ED49" w14:textId="16212E04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циальная подпрограмма «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Организационная, консультационная и информационная поддержка субъектов малого и среднего предпринимательства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D3CA56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5FD4B" w14:textId="6A7288BE" w:rsidR="007F6156" w:rsidRPr="00C23ACC" w:rsidRDefault="0073667D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2D4A0" w14:textId="1042E76C" w:rsidR="007F6156" w:rsidRPr="00C23ACC" w:rsidRDefault="006475B9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6156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33E8AC" w14:textId="4AE02322" w:rsidR="007F6156" w:rsidRPr="00C23ACC" w:rsidRDefault="006475B9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6156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7F6156" w:rsidRPr="001C333F" w14:paraId="26A92BAF" w14:textId="77777777" w:rsidTr="00D936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9B66C" w14:textId="77777777" w:rsidR="007F6156" w:rsidRPr="00C23ACC" w:rsidRDefault="007F6156" w:rsidP="007F6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848A5" w14:textId="147895DE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- бюджет Приволжского </w:t>
            </w:r>
            <w:r w:rsidR="006475B9" w:rsidRPr="00C23AC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79BA3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EA90CF" w14:textId="32BE9DF2" w:rsidR="007F6156" w:rsidRPr="00C23ACC" w:rsidRDefault="0073667D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D3A7D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C231D0" w14:textId="0295FBCF" w:rsidR="007F6156" w:rsidRPr="00C23ACC" w:rsidRDefault="006D3A7D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6156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DBF85" w14:textId="437854BE" w:rsidR="007F6156" w:rsidRPr="00C23ACC" w:rsidRDefault="006D3A7D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F6156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  <w:tr w:rsidR="007F6156" w:rsidRPr="001C333F" w14:paraId="5B8281C3" w14:textId="77777777" w:rsidTr="00D936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A7D0C" w14:textId="0CB6BBFF" w:rsidR="007F6156" w:rsidRPr="00C23ACC" w:rsidRDefault="007F6156" w:rsidP="007F6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D3A7D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C25C0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Специальная подпрограмма «Имущественная поддержка субъектов малого и среднего предпринимательства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12246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CA416" w14:textId="519D8E0F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D3A7D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F8C80" w14:textId="028240D7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D3A7D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DE04B" w14:textId="07BDF41F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D3A7D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7F6156" w:rsidRPr="001C333F" w14:paraId="7A131DAC" w14:textId="77777777" w:rsidTr="00D9368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8F633" w14:textId="77777777" w:rsidR="007F6156" w:rsidRPr="00C23ACC" w:rsidRDefault="007F6156" w:rsidP="007F61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9CCA2" w14:textId="0DD89ED2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- бюджет Приволжского </w:t>
            </w:r>
            <w:r w:rsidR="006D3A7D" w:rsidRPr="00C23AC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C2EFB" w14:textId="77777777" w:rsidR="007F6156" w:rsidRPr="00C23ACC" w:rsidRDefault="007F6156" w:rsidP="007F6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31BA4" w14:textId="25882E1F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D3A7D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82EDB" w14:textId="03500FD8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D3A7D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A5DF3" w14:textId="1777B815" w:rsidR="007F6156" w:rsidRPr="00C23ACC" w:rsidRDefault="007F6156" w:rsidP="007F6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D3A7D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14:paraId="7BCC75C3" w14:textId="4A518686" w:rsidR="007F6156" w:rsidRPr="001C333F" w:rsidRDefault="00875C5E" w:rsidP="007F61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3AC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033C5" wp14:editId="3529839E">
                <wp:simplePos x="0" y="0"/>
                <wp:positionH relativeFrom="column">
                  <wp:posOffset>2230001</wp:posOffset>
                </wp:positionH>
                <wp:positionV relativeFrom="paragraph">
                  <wp:posOffset>-11538</wp:posOffset>
                </wp:positionV>
                <wp:extent cx="1337094" cy="8626"/>
                <wp:effectExtent l="0" t="0" r="34925" b="298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094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E664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6pt,-.9pt" to="280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" strokecolor="#4579b8 [3044]"/>
            </w:pict>
          </mc:Fallback>
        </mc:AlternateContent>
      </w:r>
    </w:p>
    <w:p w14:paraId="6DCEBE50" w14:textId="0034988E" w:rsidR="007F6156" w:rsidRDefault="000135BD" w:rsidP="006B6DEF">
      <w:pPr>
        <w:pStyle w:val="Default"/>
        <w:ind w:firstLine="743"/>
        <w:jc w:val="both"/>
        <w:rPr>
          <w:bCs/>
          <w:sz w:val="28"/>
          <w:szCs w:val="28"/>
        </w:rPr>
      </w:pPr>
      <w:r w:rsidRPr="001C333F">
        <w:rPr>
          <w:bCs/>
          <w:sz w:val="28"/>
          <w:szCs w:val="28"/>
        </w:rPr>
        <w:t>1.3. В Приложении № 1</w:t>
      </w:r>
      <w:r w:rsidR="00165624" w:rsidRPr="001C333F">
        <w:rPr>
          <w:bCs/>
          <w:sz w:val="28"/>
          <w:szCs w:val="28"/>
        </w:rPr>
        <w:t xml:space="preserve"> к </w:t>
      </w:r>
      <w:r w:rsidR="00580F60">
        <w:rPr>
          <w:bCs/>
          <w:sz w:val="28"/>
          <w:szCs w:val="28"/>
        </w:rPr>
        <w:t>П</w:t>
      </w:r>
      <w:r w:rsidR="00165624" w:rsidRPr="001C333F">
        <w:rPr>
          <w:bCs/>
          <w:sz w:val="28"/>
          <w:szCs w:val="28"/>
        </w:rPr>
        <w:t>рограмме раздел 1 «Паспорт подпрограммы</w:t>
      </w:r>
      <w:r w:rsidR="008A3E2B" w:rsidRPr="001C333F">
        <w:rPr>
          <w:bCs/>
          <w:sz w:val="28"/>
          <w:szCs w:val="28"/>
        </w:rPr>
        <w:t xml:space="preserve">» </w:t>
      </w:r>
      <w:r w:rsidR="00580F60">
        <w:rPr>
          <w:bCs/>
          <w:sz w:val="28"/>
          <w:szCs w:val="28"/>
        </w:rPr>
        <w:t>изложить</w:t>
      </w:r>
      <w:r w:rsidR="00165624" w:rsidRPr="001C333F">
        <w:rPr>
          <w:bCs/>
          <w:sz w:val="28"/>
          <w:szCs w:val="28"/>
        </w:rPr>
        <w:t xml:space="preserve"> в </w:t>
      </w:r>
      <w:r w:rsidR="008A3E2B" w:rsidRPr="001C333F">
        <w:rPr>
          <w:bCs/>
          <w:sz w:val="28"/>
          <w:szCs w:val="28"/>
        </w:rPr>
        <w:t xml:space="preserve">следующей </w:t>
      </w:r>
      <w:r w:rsidR="00165624" w:rsidRPr="001C333F">
        <w:rPr>
          <w:bCs/>
          <w:sz w:val="28"/>
          <w:szCs w:val="28"/>
        </w:rPr>
        <w:t>редакции:</w:t>
      </w:r>
    </w:p>
    <w:p w14:paraId="7CCD2D70" w14:textId="77777777" w:rsidR="00C23ACC" w:rsidRPr="001C333F" w:rsidRDefault="00C23ACC" w:rsidP="006B6DEF">
      <w:pPr>
        <w:pStyle w:val="Default"/>
        <w:ind w:firstLine="743"/>
        <w:jc w:val="both"/>
        <w:rPr>
          <w:bCs/>
          <w:sz w:val="28"/>
          <w:szCs w:val="28"/>
        </w:rPr>
      </w:pPr>
    </w:p>
    <w:p w14:paraId="2F67E24C" w14:textId="77777777" w:rsidR="00165624" w:rsidRPr="001C333F" w:rsidRDefault="00165624" w:rsidP="001656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C333F">
        <w:rPr>
          <w:rFonts w:ascii="Times New Roman" w:hAnsi="Times New Roman" w:cs="Times New Roman"/>
          <w:sz w:val="28"/>
          <w:szCs w:val="28"/>
        </w:rPr>
        <w:t>1.Паспорт подпрограммы</w:t>
      </w:r>
    </w:p>
    <w:tbl>
      <w:tblPr>
        <w:tblW w:w="914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516"/>
      </w:tblGrid>
      <w:tr w:rsidR="00165624" w:rsidRPr="001C333F" w14:paraId="36E97B0F" w14:textId="77777777" w:rsidTr="00875C5E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A1313F" w14:textId="77777777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EAFC9A" w14:textId="3A4B727C" w:rsidR="00165624" w:rsidRPr="00C23ACC" w:rsidRDefault="009304A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Организационная, консультационная и информационная поддержка субъектов малого и среднего предпринимательства</w:t>
            </w:r>
          </w:p>
        </w:tc>
      </w:tr>
      <w:tr w:rsidR="00165624" w:rsidRPr="001C333F" w14:paraId="549DF7F9" w14:textId="77777777" w:rsidTr="00875C5E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22C37E" w14:textId="77777777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B298D4" w14:textId="673BADC9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304A4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165624" w:rsidRPr="001C333F" w14:paraId="47A76964" w14:textId="77777777" w:rsidTr="00875C5E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3EE825" w14:textId="77777777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Перечень исполнителей подпрограммы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5CA15E" w14:textId="750DFDF1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165624" w:rsidRPr="001C333F" w14:paraId="5375859C" w14:textId="77777777" w:rsidTr="00875C5E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82FDC9" w14:textId="77777777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Формулировка цели (целей) подпрограммы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5A66DD" w14:textId="1A8FE676" w:rsidR="00165624" w:rsidRPr="00C23ACC" w:rsidRDefault="009304A4" w:rsidP="00165624">
            <w:pPr>
              <w:numPr>
                <w:ilvl w:val="0"/>
                <w:numId w:val="1"/>
              </w:numPr>
              <w:tabs>
                <w:tab w:val="left" w:pos="27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Популяризация малого и среднего предпринимательства,</w:t>
            </w:r>
            <w:r w:rsidR="00D9368A">
              <w:rPr>
                <w:rFonts w:ascii="Times New Roman" w:hAnsi="Times New Roman" w:cs="Times New Roman"/>
                <w:sz w:val="26"/>
                <w:szCs w:val="26"/>
              </w:rPr>
              <w:t xml:space="preserve"> а также физических лиц, применяющих специальный налоговый режим,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положительного имиджа предпринимателя.</w:t>
            </w:r>
          </w:p>
          <w:p w14:paraId="14D89269" w14:textId="00E87F06" w:rsidR="009304A4" w:rsidRPr="00C23ACC" w:rsidRDefault="009304A4" w:rsidP="00165624">
            <w:pPr>
              <w:numPr>
                <w:ilvl w:val="0"/>
                <w:numId w:val="1"/>
              </w:numPr>
              <w:tabs>
                <w:tab w:val="left" w:pos="27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информированности субъектов малого и среднего предпринимательства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, а также физических лиц, применяющих специальный налоговый режим,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об их правах, о возможностях участия в областных и федеральных программах поддержки.</w:t>
            </w:r>
          </w:p>
        </w:tc>
      </w:tr>
      <w:tr w:rsidR="00165624" w:rsidRPr="001C333F" w14:paraId="51902017" w14:textId="77777777" w:rsidTr="00875C5E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385BD" w14:textId="77777777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E9C38" w14:textId="77777777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финансирования:</w:t>
            </w:r>
          </w:p>
          <w:p w14:paraId="003BF427" w14:textId="0E74E93B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3667D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14:paraId="17122D8C" w14:textId="233DE71D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667D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40 000,00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14:paraId="2F6A223D" w14:textId="34818DD8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  <w:r w:rsidR="00F14D6C"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14:paraId="15B03FDB" w14:textId="28B77F5B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Бюджет Приволжского 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58E7B5E" w14:textId="3FE954ED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73667D"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14:paraId="661F9193" w14:textId="47ECB8AB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3667D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руб., </w:t>
            </w:r>
          </w:p>
          <w:p w14:paraId="642098BB" w14:textId="330419F9" w:rsidR="00165624" w:rsidRPr="00C23ACC" w:rsidRDefault="00165624" w:rsidP="00165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817CE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14:paraId="2CC64F33" w14:textId="77777777" w:rsidR="00165624" w:rsidRPr="001C333F" w:rsidRDefault="00165624" w:rsidP="006B6DEF">
      <w:pPr>
        <w:pStyle w:val="Default"/>
        <w:ind w:firstLine="743"/>
        <w:jc w:val="both"/>
        <w:rPr>
          <w:bCs/>
          <w:sz w:val="28"/>
          <w:szCs w:val="28"/>
        </w:rPr>
      </w:pPr>
    </w:p>
    <w:p w14:paraId="4ED928F9" w14:textId="6655282F" w:rsidR="00003F64" w:rsidRDefault="00003F64" w:rsidP="00003F64">
      <w:pPr>
        <w:pStyle w:val="Default"/>
        <w:ind w:firstLine="743"/>
        <w:jc w:val="both"/>
        <w:rPr>
          <w:bCs/>
          <w:sz w:val="28"/>
          <w:szCs w:val="28"/>
        </w:rPr>
      </w:pPr>
      <w:r w:rsidRPr="001C333F">
        <w:rPr>
          <w:sz w:val="28"/>
          <w:szCs w:val="28"/>
        </w:rPr>
        <w:t>1.</w:t>
      </w:r>
      <w:r w:rsidR="00165624" w:rsidRPr="001C333F">
        <w:rPr>
          <w:sz w:val="28"/>
          <w:szCs w:val="28"/>
        </w:rPr>
        <w:t>4</w:t>
      </w:r>
      <w:r w:rsidRPr="001C333F">
        <w:rPr>
          <w:sz w:val="28"/>
          <w:szCs w:val="28"/>
        </w:rPr>
        <w:t xml:space="preserve">. </w:t>
      </w:r>
      <w:r w:rsidRPr="001C333F">
        <w:rPr>
          <w:bCs/>
          <w:sz w:val="28"/>
          <w:szCs w:val="28"/>
        </w:rPr>
        <w:t xml:space="preserve">В Приложении № 1 к </w:t>
      </w:r>
      <w:r w:rsidR="00580F60">
        <w:rPr>
          <w:bCs/>
          <w:sz w:val="28"/>
          <w:szCs w:val="28"/>
        </w:rPr>
        <w:t>П</w:t>
      </w:r>
      <w:r w:rsidR="00386CBD" w:rsidRPr="001C333F">
        <w:rPr>
          <w:bCs/>
          <w:sz w:val="28"/>
          <w:szCs w:val="28"/>
        </w:rPr>
        <w:t>рограмме</w:t>
      </w:r>
      <w:r w:rsidRPr="001C333F">
        <w:rPr>
          <w:bCs/>
          <w:sz w:val="28"/>
          <w:szCs w:val="28"/>
        </w:rPr>
        <w:t xml:space="preserve">   раздел 4</w:t>
      </w:r>
      <w:r w:rsidR="0088507A" w:rsidRPr="001C333F">
        <w:rPr>
          <w:bCs/>
          <w:sz w:val="28"/>
          <w:szCs w:val="28"/>
        </w:rPr>
        <w:t xml:space="preserve"> «</w:t>
      </w:r>
      <w:r w:rsidR="00904325">
        <w:rPr>
          <w:bCs/>
          <w:sz w:val="28"/>
          <w:szCs w:val="28"/>
        </w:rPr>
        <w:t>Ожидаемые результаты реализации подпрограммы</w:t>
      </w:r>
      <w:r w:rsidR="0088507A" w:rsidRPr="001C333F">
        <w:rPr>
          <w:bCs/>
          <w:sz w:val="28"/>
          <w:szCs w:val="28"/>
        </w:rPr>
        <w:t>»</w:t>
      </w:r>
      <w:r w:rsidRPr="001C333F">
        <w:rPr>
          <w:bCs/>
          <w:sz w:val="28"/>
          <w:szCs w:val="28"/>
        </w:rPr>
        <w:t xml:space="preserve"> таблиц</w:t>
      </w:r>
      <w:r w:rsidR="000C4061" w:rsidRPr="001C333F">
        <w:rPr>
          <w:bCs/>
          <w:sz w:val="28"/>
          <w:szCs w:val="28"/>
        </w:rPr>
        <w:t xml:space="preserve">у </w:t>
      </w:r>
      <w:r w:rsidR="00580F60">
        <w:rPr>
          <w:bCs/>
          <w:sz w:val="28"/>
          <w:szCs w:val="28"/>
        </w:rPr>
        <w:t>изложить</w:t>
      </w:r>
      <w:r w:rsidRPr="001C333F">
        <w:rPr>
          <w:bCs/>
          <w:sz w:val="28"/>
          <w:szCs w:val="28"/>
        </w:rPr>
        <w:t xml:space="preserve"> в следующей </w:t>
      </w:r>
      <w:r w:rsidR="00E71326" w:rsidRPr="001C333F">
        <w:rPr>
          <w:bCs/>
          <w:sz w:val="28"/>
          <w:szCs w:val="28"/>
        </w:rPr>
        <w:t>редакции</w:t>
      </w:r>
      <w:r w:rsidR="0088507A" w:rsidRPr="001C333F">
        <w:rPr>
          <w:bCs/>
          <w:sz w:val="28"/>
          <w:szCs w:val="28"/>
        </w:rPr>
        <w:t>:</w:t>
      </w:r>
    </w:p>
    <w:p w14:paraId="6BF37D18" w14:textId="77777777" w:rsidR="00C23ACC" w:rsidRPr="001C333F" w:rsidRDefault="00C23ACC" w:rsidP="00003F64">
      <w:pPr>
        <w:pStyle w:val="Default"/>
        <w:ind w:firstLine="743"/>
        <w:jc w:val="both"/>
        <w:rPr>
          <w:bCs/>
          <w:sz w:val="28"/>
          <w:szCs w:val="28"/>
        </w:rPr>
      </w:pPr>
    </w:p>
    <w:p w14:paraId="7C05C34D" w14:textId="0897301B" w:rsidR="00250594" w:rsidRDefault="00C23ACC" w:rsidP="00C23ACC">
      <w:pPr>
        <w:tabs>
          <w:tab w:val="left" w:pos="43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</w:t>
      </w:r>
      <w:r w:rsidR="00250594" w:rsidRPr="001C333F">
        <w:rPr>
          <w:rFonts w:ascii="Times New Roman" w:hAnsi="Times New Roman" w:cs="Times New Roman"/>
          <w:sz w:val="28"/>
          <w:szCs w:val="28"/>
        </w:rPr>
        <w:t>Бюджетные ассигнования на выполнение мероприятий подпрограммы</w:t>
      </w:r>
    </w:p>
    <w:tbl>
      <w:tblPr>
        <w:tblW w:w="920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88"/>
        <w:gridCol w:w="1984"/>
        <w:gridCol w:w="1418"/>
        <w:gridCol w:w="1275"/>
        <w:gridCol w:w="1276"/>
      </w:tblGrid>
      <w:tr w:rsidR="0088507A" w:rsidRPr="001C333F" w14:paraId="01F08A7D" w14:textId="77777777" w:rsidTr="00875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38BCD" w14:textId="77777777" w:rsidR="0088507A" w:rsidRPr="00C23ACC" w:rsidRDefault="0088507A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714FC" w14:textId="77777777" w:rsidR="0088507A" w:rsidRPr="00C23ACC" w:rsidRDefault="0088507A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1CD567" w14:textId="77777777" w:rsidR="0088507A" w:rsidRPr="00C23ACC" w:rsidRDefault="0088507A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37955" w14:textId="2F405430" w:rsidR="0088507A" w:rsidRPr="00C23ACC" w:rsidRDefault="0088507A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9299B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4324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26C19" w14:textId="2AA4D537" w:rsidR="0088507A" w:rsidRPr="00C23ACC" w:rsidRDefault="0088507A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04325"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4324" w:rsidRPr="00C23A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B9DA17" w14:textId="261219D5" w:rsidR="0088507A" w:rsidRPr="00C23ACC" w:rsidRDefault="0088507A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C4324" w:rsidRPr="00C23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905E4" w:rsidRPr="001C333F" w14:paraId="4834A25F" w14:textId="77777777" w:rsidTr="00875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D80B5" w14:textId="77777777" w:rsidR="002905E4" w:rsidRPr="00C23ACC" w:rsidRDefault="002905E4" w:rsidP="002F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F4213" w14:textId="77777777" w:rsidR="002905E4" w:rsidRPr="00C23ACC" w:rsidRDefault="002905E4" w:rsidP="002F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Подпрограмма, 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6A4B7" w14:textId="77777777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Администрация Приволжского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9D88F" w14:textId="315C56FD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75C080" w14:textId="123E2DD0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66C8DC" w14:textId="7FCEDEB8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40 000,00</w:t>
            </w:r>
          </w:p>
        </w:tc>
      </w:tr>
      <w:tr w:rsidR="002905E4" w:rsidRPr="001C333F" w14:paraId="7A9633E0" w14:textId="77777777" w:rsidTr="00875C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5F97E" w14:textId="77777777" w:rsidR="002905E4" w:rsidRPr="00C23ACC" w:rsidRDefault="002905E4" w:rsidP="002F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812E96" w14:textId="051E54B5" w:rsidR="002905E4" w:rsidRPr="00C23ACC" w:rsidRDefault="002905E4" w:rsidP="002F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- бюджет Приволжского муниципального района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52C33" w14:textId="77777777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DD7619" w14:textId="4CC62507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86131" w14:textId="79033394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572E9" w14:textId="18C40979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40 000,00</w:t>
            </w:r>
          </w:p>
        </w:tc>
      </w:tr>
      <w:tr w:rsidR="002905E4" w:rsidRPr="001C333F" w14:paraId="408F205D" w14:textId="77777777" w:rsidTr="00875C5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6A87C" w14:textId="77777777" w:rsidR="002905E4" w:rsidRPr="00C23ACC" w:rsidRDefault="002905E4" w:rsidP="002F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6FFB9" w14:textId="77361352" w:rsidR="002905E4" w:rsidRPr="00C23ACC" w:rsidRDefault="002905E4" w:rsidP="00165624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субъектам малого и среднего предпринимательства, а также физическим лицам, применяющим специальный налоговый режим,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3ACC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консультационных услуг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FD16F3" w14:textId="77777777" w:rsidR="002905E4" w:rsidRPr="00C23ACC" w:rsidRDefault="002905E4" w:rsidP="002F7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6651B4" w14:textId="09E24749" w:rsidR="002905E4" w:rsidRPr="00C23ACC" w:rsidRDefault="002905E4" w:rsidP="000C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592FAB" w14:textId="1B9C675B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86A5AF" w14:textId="45CA4EE1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2905E4" w:rsidRPr="001C333F" w14:paraId="58F6E301" w14:textId="77777777" w:rsidTr="00875C5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079AD" w14:textId="126F8392" w:rsidR="002905E4" w:rsidRPr="00C23ACC" w:rsidRDefault="002905E4" w:rsidP="002F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8AF9F" w14:textId="210D0AE4" w:rsidR="002905E4" w:rsidRPr="00C23ACC" w:rsidRDefault="00875C5E" w:rsidP="00165624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7B3603" wp14:editId="29252BBB">
                      <wp:simplePos x="0" y="0"/>
                      <wp:positionH relativeFrom="column">
                        <wp:posOffset>1669715</wp:posOffset>
                      </wp:positionH>
                      <wp:positionV relativeFrom="paragraph">
                        <wp:posOffset>1394700</wp:posOffset>
                      </wp:positionV>
                      <wp:extent cx="1250830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0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F8B1C5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5pt,109.8pt" to="229.9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" strokecolor="#4579b8 [3044]"/>
                  </w:pict>
                </mc:Fallback>
              </mc:AlternateContent>
            </w:r>
            <w:r w:rsidR="002905E4" w:rsidRPr="00C23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Информационная поддержка субъектов малого и среднего предпринимательства, физических лиц, применяющих специальный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67876D" wp14:editId="3C5DD954">
                      <wp:simplePos x="0" y="0"/>
                      <wp:positionH relativeFrom="column">
                        <wp:posOffset>1678341</wp:posOffset>
                      </wp:positionH>
                      <wp:positionV relativeFrom="paragraph">
                        <wp:posOffset>-54466</wp:posOffset>
                      </wp:positionV>
                      <wp:extent cx="1242204" cy="0"/>
                      <wp:effectExtent l="0" t="0" r="0" b="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2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69F2D"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15pt,-4.3pt" to="229.9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" strokecolor="#4579b8 [3044]"/>
                  </w:pict>
                </mc:Fallback>
              </mc:AlternateContent>
            </w:r>
            <w:r w:rsidR="002905E4" w:rsidRPr="00C23ACC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налоговый режим, образующих инфраструктуру поддержки субъектов малого и среднего предпринимательства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A6556F" w14:textId="77777777" w:rsidR="002905E4" w:rsidRPr="00C23ACC" w:rsidRDefault="002905E4" w:rsidP="002F7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2841AA" w14:textId="2D6EEA7F" w:rsidR="002905E4" w:rsidRPr="00C23ACC" w:rsidRDefault="002905E4" w:rsidP="000C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BF565" w14:textId="567F8A6F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1E6FB" w14:textId="66A52C8E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2905E4" w:rsidRPr="001C333F" w14:paraId="3FD937EF" w14:textId="77777777" w:rsidTr="00875C5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8D429" w14:textId="0B43A30B" w:rsidR="002905E4" w:rsidRPr="00C23ACC" w:rsidRDefault="002905E4" w:rsidP="002F7D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FE6B5" w14:textId="61B0164D" w:rsidR="002905E4" w:rsidRPr="00C23ACC" w:rsidRDefault="002905E4" w:rsidP="00165624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Предоставление преференций производителям товаров при организации нестационарной мобильной торговли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12A855" w14:textId="77777777" w:rsidR="002905E4" w:rsidRPr="00C23ACC" w:rsidRDefault="002905E4" w:rsidP="002F7D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D0CB60" w14:textId="4AEE147A" w:rsidR="002905E4" w:rsidRPr="00C23ACC" w:rsidRDefault="002905E4" w:rsidP="000C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16FD83" w14:textId="58D21378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86A0C" w14:textId="3DF4AD29" w:rsidR="002905E4" w:rsidRPr="00C23ACC" w:rsidRDefault="002905E4" w:rsidP="002F7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AC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14:paraId="4DD957F1" w14:textId="77777777" w:rsidR="0088507A" w:rsidRPr="001C333F" w:rsidRDefault="0088507A" w:rsidP="008850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0F8F52" w14:textId="3C941BDC" w:rsidR="006B6DEF" w:rsidRPr="006B6DEF" w:rsidRDefault="00125141" w:rsidP="00003F64">
      <w:pPr>
        <w:pStyle w:val="Default"/>
        <w:ind w:right="-108"/>
        <w:jc w:val="both"/>
        <w:rPr>
          <w:sz w:val="28"/>
          <w:szCs w:val="28"/>
        </w:rPr>
      </w:pPr>
      <w:r>
        <w:rPr>
          <w:rFonts w:eastAsia="Arial Unicode MS"/>
          <w:b/>
          <w:lang w:eastAsia="ru-RU"/>
        </w:rPr>
        <w:t xml:space="preserve">             </w:t>
      </w:r>
      <w:r w:rsidR="006B6DEF" w:rsidRPr="006B6DEF">
        <w:rPr>
          <w:bCs/>
          <w:sz w:val="28"/>
          <w:szCs w:val="28"/>
        </w:rPr>
        <w:t>2.</w:t>
      </w:r>
      <w:r w:rsidR="00BA51EF">
        <w:rPr>
          <w:bCs/>
          <w:sz w:val="28"/>
          <w:szCs w:val="28"/>
        </w:rPr>
        <w:t xml:space="preserve"> </w:t>
      </w:r>
      <w:r w:rsidR="006B6DEF" w:rsidRPr="006B6DEF">
        <w:rPr>
          <w:sz w:val="28"/>
          <w:szCs w:val="28"/>
        </w:rPr>
        <w:t>Разместить настоящее постановление на официальном сайте 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14:paraId="3DF9FD4E" w14:textId="3E50D4CD" w:rsidR="006B6DEF" w:rsidRPr="006B6DEF" w:rsidRDefault="006B6DEF" w:rsidP="006B6DEF">
      <w:pPr>
        <w:autoSpaceDE w:val="0"/>
        <w:autoSpaceDN w:val="0"/>
        <w:adjustRightInd w:val="0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B6DEF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по экономическим вопросам</w:t>
      </w:r>
      <w:r w:rsidR="00BA51EF">
        <w:rPr>
          <w:rFonts w:ascii="Times New Roman" w:hAnsi="Times New Roman" w:cs="Times New Roman"/>
          <w:sz w:val="28"/>
          <w:szCs w:val="28"/>
        </w:rPr>
        <w:t xml:space="preserve"> </w:t>
      </w:r>
      <w:r w:rsidR="008B7531" w:rsidRPr="006B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DEF">
        <w:rPr>
          <w:rFonts w:ascii="Times New Roman" w:hAnsi="Times New Roman" w:cs="Times New Roman"/>
          <w:sz w:val="28"/>
          <w:szCs w:val="28"/>
        </w:rPr>
        <w:t>Носкову</w:t>
      </w:r>
      <w:proofErr w:type="spellEnd"/>
      <w:r w:rsidRPr="006B6DEF">
        <w:rPr>
          <w:rFonts w:ascii="Times New Roman" w:hAnsi="Times New Roman" w:cs="Times New Roman"/>
          <w:sz w:val="28"/>
          <w:szCs w:val="28"/>
        </w:rPr>
        <w:t xml:space="preserve"> </w:t>
      </w:r>
      <w:r w:rsidR="008F1AFE" w:rsidRPr="006B6DEF">
        <w:rPr>
          <w:rFonts w:ascii="Times New Roman" w:hAnsi="Times New Roman" w:cs="Times New Roman"/>
          <w:sz w:val="28"/>
          <w:szCs w:val="28"/>
        </w:rPr>
        <w:t>Е.Б</w:t>
      </w:r>
      <w:r w:rsidR="00BA51EF">
        <w:rPr>
          <w:rFonts w:ascii="Times New Roman" w:hAnsi="Times New Roman" w:cs="Times New Roman"/>
          <w:sz w:val="28"/>
          <w:szCs w:val="28"/>
        </w:rPr>
        <w:t>.</w:t>
      </w:r>
    </w:p>
    <w:p w14:paraId="3A775BDF" w14:textId="37F7E835" w:rsidR="006B6DEF" w:rsidRDefault="006B6DEF" w:rsidP="006B6DEF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B6DEF">
        <w:rPr>
          <w:rFonts w:ascii="Times New Roman" w:hAnsi="Times New Roman" w:cs="Times New Roman"/>
          <w:sz w:val="28"/>
          <w:szCs w:val="28"/>
        </w:rPr>
        <w:t>4.</w:t>
      </w:r>
      <w:r w:rsidR="00BA51EF">
        <w:rPr>
          <w:rFonts w:ascii="Times New Roman" w:hAnsi="Times New Roman" w:cs="Times New Roman"/>
          <w:sz w:val="28"/>
          <w:szCs w:val="28"/>
        </w:rPr>
        <w:t xml:space="preserve"> </w:t>
      </w:r>
      <w:r w:rsidRPr="006B6DE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14:paraId="100C5F3E" w14:textId="77777777" w:rsidR="00904325" w:rsidRDefault="00904325" w:rsidP="006B6DEF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14:paraId="45AE9036" w14:textId="77777777" w:rsidR="00904325" w:rsidRDefault="00904325" w:rsidP="006B6DEF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14:paraId="54DF346B" w14:textId="77777777" w:rsidR="00904325" w:rsidRPr="006B6DEF" w:rsidRDefault="00904325" w:rsidP="006B6DEF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14:paraId="11EACDAE" w14:textId="77777777" w:rsidR="006B6DEF" w:rsidRPr="006B6DEF" w:rsidRDefault="00580F60" w:rsidP="006B6DEF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EF" w:rsidRPr="006B6DEF">
        <w:rPr>
          <w:rFonts w:ascii="Times New Roman" w:hAnsi="Times New Roman" w:cs="Times New Roman"/>
          <w:b/>
          <w:sz w:val="28"/>
          <w:szCs w:val="28"/>
        </w:rPr>
        <w:t>Глав</w:t>
      </w:r>
      <w:r w:rsidR="00234BD9">
        <w:rPr>
          <w:rFonts w:ascii="Times New Roman" w:hAnsi="Times New Roman" w:cs="Times New Roman"/>
          <w:b/>
          <w:sz w:val="28"/>
          <w:szCs w:val="28"/>
        </w:rPr>
        <w:t>а</w:t>
      </w:r>
      <w:r w:rsidR="006B6DEF" w:rsidRPr="006B6DEF">
        <w:rPr>
          <w:rFonts w:ascii="Times New Roman" w:hAnsi="Times New Roman" w:cs="Times New Roman"/>
          <w:b/>
          <w:sz w:val="28"/>
          <w:szCs w:val="28"/>
        </w:rPr>
        <w:t xml:space="preserve"> Приволжского</w:t>
      </w:r>
    </w:p>
    <w:p w14:paraId="77E159C2" w14:textId="288EAA12" w:rsidR="00580F60" w:rsidRDefault="006B6DEF" w:rsidP="00580F60">
      <w:pPr>
        <w:rPr>
          <w:rFonts w:ascii="Times New Roman" w:hAnsi="Times New Roman" w:cs="Times New Roman"/>
          <w:b/>
          <w:sz w:val="28"/>
          <w:szCs w:val="28"/>
        </w:rPr>
      </w:pPr>
      <w:r w:rsidRPr="006B6DE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C23A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И.В. Мельникова</w:t>
      </w:r>
      <w:r w:rsidRPr="006B6DE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2C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14:paraId="1B3D679B" w14:textId="77777777" w:rsidR="00904325" w:rsidRDefault="00904325" w:rsidP="00580F60">
      <w:pPr>
        <w:rPr>
          <w:rFonts w:ascii="Times New Roman" w:hAnsi="Times New Roman" w:cs="Times New Roman"/>
          <w:b/>
          <w:sz w:val="28"/>
          <w:szCs w:val="28"/>
        </w:rPr>
      </w:pPr>
    </w:p>
    <w:p w14:paraId="1DBC702A" w14:textId="77777777" w:rsidR="00904325" w:rsidRDefault="00904325" w:rsidP="00580F60">
      <w:pPr>
        <w:rPr>
          <w:rFonts w:ascii="Times New Roman" w:hAnsi="Times New Roman" w:cs="Times New Roman"/>
          <w:b/>
          <w:sz w:val="28"/>
          <w:szCs w:val="28"/>
        </w:rPr>
      </w:pPr>
    </w:p>
    <w:p w14:paraId="4D0AB594" w14:textId="77777777" w:rsidR="00904325" w:rsidRDefault="00904325" w:rsidP="00580F60">
      <w:pPr>
        <w:rPr>
          <w:rFonts w:ascii="Times New Roman" w:hAnsi="Times New Roman" w:cs="Times New Roman"/>
          <w:b/>
          <w:sz w:val="28"/>
          <w:szCs w:val="28"/>
        </w:rPr>
      </w:pPr>
    </w:p>
    <w:p w14:paraId="2EE4BECA" w14:textId="77777777" w:rsidR="00904325" w:rsidRDefault="00904325" w:rsidP="00580F60">
      <w:pPr>
        <w:rPr>
          <w:rFonts w:ascii="Times New Roman" w:hAnsi="Times New Roman" w:cs="Times New Roman"/>
          <w:b/>
          <w:sz w:val="28"/>
          <w:szCs w:val="28"/>
        </w:rPr>
      </w:pPr>
    </w:p>
    <w:p w14:paraId="187824ED" w14:textId="77777777" w:rsidR="00904325" w:rsidRDefault="00904325" w:rsidP="00580F60">
      <w:pPr>
        <w:rPr>
          <w:rFonts w:ascii="Times New Roman" w:hAnsi="Times New Roman" w:cs="Times New Roman"/>
          <w:b/>
          <w:sz w:val="28"/>
          <w:szCs w:val="28"/>
        </w:rPr>
      </w:pPr>
    </w:p>
    <w:p w14:paraId="542D4DE5" w14:textId="77777777" w:rsidR="00904325" w:rsidRDefault="00904325" w:rsidP="00580F60">
      <w:pPr>
        <w:rPr>
          <w:rFonts w:ascii="Times New Roman" w:hAnsi="Times New Roman" w:cs="Times New Roman"/>
          <w:b/>
          <w:sz w:val="28"/>
          <w:szCs w:val="28"/>
        </w:rPr>
      </w:pPr>
    </w:p>
    <w:p w14:paraId="69123410" w14:textId="77777777" w:rsidR="00904325" w:rsidRDefault="00904325" w:rsidP="00580F60">
      <w:pPr>
        <w:rPr>
          <w:rFonts w:ascii="Times New Roman" w:hAnsi="Times New Roman" w:cs="Times New Roman"/>
          <w:b/>
          <w:sz w:val="28"/>
          <w:szCs w:val="28"/>
        </w:rPr>
      </w:pPr>
    </w:p>
    <w:p w14:paraId="7A643CE6" w14:textId="77777777" w:rsidR="00904325" w:rsidRDefault="00904325" w:rsidP="00580F60">
      <w:pPr>
        <w:rPr>
          <w:rFonts w:ascii="Times New Roman" w:hAnsi="Times New Roman" w:cs="Times New Roman"/>
          <w:b/>
          <w:sz w:val="28"/>
          <w:szCs w:val="28"/>
        </w:rPr>
      </w:pPr>
    </w:p>
    <w:p w14:paraId="728143C1" w14:textId="77777777" w:rsidR="00904325" w:rsidRDefault="00904325" w:rsidP="00580F60">
      <w:pPr>
        <w:rPr>
          <w:rFonts w:ascii="Times New Roman" w:hAnsi="Times New Roman" w:cs="Times New Roman"/>
          <w:b/>
          <w:sz w:val="28"/>
          <w:szCs w:val="28"/>
        </w:rPr>
      </w:pPr>
    </w:p>
    <w:p w14:paraId="64113B39" w14:textId="77777777" w:rsidR="00904325" w:rsidRDefault="00904325" w:rsidP="00580F60">
      <w:pPr>
        <w:rPr>
          <w:rFonts w:ascii="Times New Roman" w:hAnsi="Times New Roman" w:cs="Times New Roman"/>
          <w:b/>
          <w:sz w:val="28"/>
          <w:szCs w:val="28"/>
        </w:rPr>
      </w:pPr>
    </w:p>
    <w:p w14:paraId="0419DA25" w14:textId="77777777" w:rsidR="008A3E2B" w:rsidRPr="008A3E2B" w:rsidRDefault="008A3E2B" w:rsidP="008A3E2B">
      <w:pPr>
        <w:rPr>
          <w:rFonts w:ascii="Times New Roman" w:eastAsia="Times New Roman" w:hAnsi="Times New Roman" w:cs="Times New Roman"/>
          <w:color w:val="auto"/>
        </w:rPr>
      </w:pPr>
    </w:p>
    <w:p w14:paraId="6ED26826" w14:textId="77777777" w:rsidR="008A3E2B" w:rsidRPr="008A3E2B" w:rsidRDefault="008A3E2B" w:rsidP="008A3E2B">
      <w:pPr>
        <w:rPr>
          <w:rFonts w:ascii="Times New Roman" w:eastAsia="Times New Roman" w:hAnsi="Times New Roman" w:cs="Times New Roman"/>
          <w:color w:val="auto"/>
        </w:rPr>
      </w:pPr>
    </w:p>
    <w:p w14:paraId="18F2682D" w14:textId="77777777" w:rsidR="008A3E2B" w:rsidRPr="006B6DEF" w:rsidRDefault="008A3E2B" w:rsidP="006B6DEF">
      <w:pPr>
        <w:rPr>
          <w:rFonts w:ascii="Times New Roman" w:hAnsi="Times New Roman" w:cs="Times New Roman"/>
          <w:sz w:val="28"/>
          <w:szCs w:val="28"/>
        </w:rPr>
      </w:pPr>
    </w:p>
    <w:sectPr w:rsidR="008A3E2B" w:rsidRPr="006B6DEF" w:rsidSect="00C87518">
      <w:headerReference w:type="default" r:id="rId9"/>
      <w:headerReference w:type="first" r:id="rId10"/>
      <w:pgSz w:w="11906" w:h="16838" w:code="9"/>
      <w:pgMar w:top="1134" w:right="1247" w:bottom="1134" w:left="1531" w:header="567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9E536" w14:textId="77777777" w:rsidR="00A568E1" w:rsidRDefault="00A568E1" w:rsidP="0009742C">
      <w:r>
        <w:separator/>
      </w:r>
    </w:p>
  </w:endnote>
  <w:endnote w:type="continuationSeparator" w:id="0">
    <w:p w14:paraId="4AFDB833" w14:textId="77777777" w:rsidR="00A568E1" w:rsidRDefault="00A568E1" w:rsidP="0009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T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D8C80" w14:textId="77777777" w:rsidR="00A568E1" w:rsidRDefault="00A568E1" w:rsidP="0009742C">
      <w:r>
        <w:separator/>
      </w:r>
    </w:p>
  </w:footnote>
  <w:footnote w:type="continuationSeparator" w:id="0">
    <w:p w14:paraId="38AC064C" w14:textId="77777777" w:rsidR="00A568E1" w:rsidRDefault="00A568E1" w:rsidP="0009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514686"/>
      <w:docPartObj>
        <w:docPartGallery w:val="Page Numbers (Top of Page)"/>
        <w:docPartUnique/>
      </w:docPartObj>
    </w:sdtPr>
    <w:sdtEndPr/>
    <w:sdtContent>
      <w:p w14:paraId="3B6370F9" w14:textId="069E8653" w:rsidR="005F1ECF" w:rsidRDefault="005F1E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42584" w14:textId="071D7352" w:rsidR="004C4324" w:rsidRDefault="004C4324" w:rsidP="00150150">
    <w:pPr>
      <w:pStyle w:val="ab"/>
      <w:tabs>
        <w:tab w:val="clear" w:pos="4677"/>
        <w:tab w:val="clear" w:pos="9355"/>
        <w:tab w:val="left" w:pos="197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E01" w14:textId="3B56A722" w:rsidR="00C87518" w:rsidRDefault="00C87518">
    <w:pPr>
      <w:pStyle w:val="ab"/>
      <w:jc w:val="right"/>
    </w:pPr>
  </w:p>
  <w:p w14:paraId="329C30C4" w14:textId="77777777" w:rsidR="00C87518" w:rsidRDefault="00C875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566C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12B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30D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5C5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685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56A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F05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E8A8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62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052B7D82"/>
    <w:multiLevelType w:val="hybridMultilevel"/>
    <w:tmpl w:val="BB2874F0"/>
    <w:lvl w:ilvl="0" w:tplc="04BCF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FCF2A6" w:tentative="1">
      <w:start w:val="1"/>
      <w:numFmt w:val="lowerLetter"/>
      <w:lvlText w:val="%2."/>
      <w:lvlJc w:val="left"/>
      <w:pPr>
        <w:ind w:left="1440" w:hanging="360"/>
      </w:pPr>
    </w:lvl>
    <w:lvl w:ilvl="2" w:tplc="930EECB6" w:tentative="1">
      <w:start w:val="1"/>
      <w:numFmt w:val="lowerRoman"/>
      <w:lvlText w:val="%3."/>
      <w:lvlJc w:val="right"/>
      <w:pPr>
        <w:ind w:left="2160" w:hanging="180"/>
      </w:pPr>
    </w:lvl>
    <w:lvl w:ilvl="3" w:tplc="C66CD52C" w:tentative="1">
      <w:start w:val="1"/>
      <w:numFmt w:val="decimal"/>
      <w:lvlText w:val="%4."/>
      <w:lvlJc w:val="left"/>
      <w:pPr>
        <w:ind w:left="2880" w:hanging="360"/>
      </w:pPr>
    </w:lvl>
    <w:lvl w:ilvl="4" w:tplc="B568C856" w:tentative="1">
      <w:start w:val="1"/>
      <w:numFmt w:val="lowerLetter"/>
      <w:lvlText w:val="%5."/>
      <w:lvlJc w:val="left"/>
      <w:pPr>
        <w:ind w:left="3600" w:hanging="360"/>
      </w:pPr>
    </w:lvl>
    <w:lvl w:ilvl="5" w:tplc="29E6C750" w:tentative="1">
      <w:start w:val="1"/>
      <w:numFmt w:val="lowerRoman"/>
      <w:lvlText w:val="%6."/>
      <w:lvlJc w:val="right"/>
      <w:pPr>
        <w:ind w:left="4320" w:hanging="180"/>
      </w:pPr>
    </w:lvl>
    <w:lvl w:ilvl="6" w:tplc="E280D69C" w:tentative="1">
      <w:start w:val="1"/>
      <w:numFmt w:val="decimal"/>
      <w:lvlText w:val="%7."/>
      <w:lvlJc w:val="left"/>
      <w:pPr>
        <w:ind w:left="5040" w:hanging="360"/>
      </w:pPr>
    </w:lvl>
    <w:lvl w:ilvl="7" w:tplc="B884120E" w:tentative="1">
      <w:start w:val="1"/>
      <w:numFmt w:val="lowerLetter"/>
      <w:lvlText w:val="%8."/>
      <w:lvlJc w:val="left"/>
      <w:pPr>
        <w:ind w:left="5760" w:hanging="360"/>
      </w:pPr>
    </w:lvl>
    <w:lvl w:ilvl="8" w:tplc="11485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2385D"/>
    <w:multiLevelType w:val="hybridMultilevel"/>
    <w:tmpl w:val="349EE218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DA94510"/>
    <w:multiLevelType w:val="hybridMultilevel"/>
    <w:tmpl w:val="D39CB782"/>
    <w:lvl w:ilvl="0" w:tplc="47F01A8E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7EE3A07"/>
    <w:multiLevelType w:val="hybridMultilevel"/>
    <w:tmpl w:val="A8983CE2"/>
    <w:lvl w:ilvl="0" w:tplc="2EFC0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6EE3"/>
    <w:multiLevelType w:val="hybridMultilevel"/>
    <w:tmpl w:val="F2E8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80CDD"/>
    <w:multiLevelType w:val="hybridMultilevel"/>
    <w:tmpl w:val="A4B09A6E"/>
    <w:lvl w:ilvl="0" w:tplc="7574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404C8"/>
    <w:multiLevelType w:val="hybridMultilevel"/>
    <w:tmpl w:val="4CA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B3AD7"/>
    <w:multiLevelType w:val="hybridMultilevel"/>
    <w:tmpl w:val="BD40F1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8002F"/>
    <w:multiLevelType w:val="hybridMultilevel"/>
    <w:tmpl w:val="8C168F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975A19"/>
    <w:multiLevelType w:val="hybridMultilevel"/>
    <w:tmpl w:val="26CA845A"/>
    <w:lvl w:ilvl="0" w:tplc="C2B2C532">
      <w:start w:val="2"/>
      <w:numFmt w:val="upperRoman"/>
      <w:lvlText w:val="%1."/>
      <w:lvlJc w:val="left"/>
      <w:pPr>
        <w:ind w:left="1855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1AE3B3A"/>
    <w:multiLevelType w:val="hybridMultilevel"/>
    <w:tmpl w:val="D2408C2E"/>
    <w:lvl w:ilvl="0" w:tplc="4516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62FF"/>
    <w:multiLevelType w:val="hybridMultilevel"/>
    <w:tmpl w:val="F490F8CA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211B2"/>
    <w:multiLevelType w:val="hybridMultilevel"/>
    <w:tmpl w:val="00A2989E"/>
    <w:lvl w:ilvl="0" w:tplc="29A4C49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A361D"/>
    <w:multiLevelType w:val="hybridMultilevel"/>
    <w:tmpl w:val="102CEE4A"/>
    <w:lvl w:ilvl="0" w:tplc="7882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32B30"/>
    <w:multiLevelType w:val="hybridMultilevel"/>
    <w:tmpl w:val="082E42DC"/>
    <w:lvl w:ilvl="0" w:tplc="0419000F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3066A1"/>
    <w:multiLevelType w:val="hybridMultilevel"/>
    <w:tmpl w:val="8196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23"/>
  </w:num>
  <w:num w:numId="5">
    <w:abstractNumId w:val="19"/>
  </w:num>
  <w:num w:numId="6">
    <w:abstractNumId w:val="15"/>
  </w:num>
  <w:num w:numId="7">
    <w:abstractNumId w:val="11"/>
  </w:num>
  <w:num w:numId="8">
    <w:abstractNumId w:val="13"/>
  </w:num>
  <w:num w:numId="9">
    <w:abstractNumId w:val="21"/>
  </w:num>
  <w:num w:numId="10">
    <w:abstractNumId w:val="22"/>
  </w:num>
  <w:num w:numId="11">
    <w:abstractNumId w:val="12"/>
  </w:num>
  <w:num w:numId="12">
    <w:abstractNumId w:val="24"/>
  </w:num>
  <w:num w:numId="13">
    <w:abstractNumId w:val="16"/>
  </w:num>
  <w:num w:numId="14">
    <w:abstractNumId w:val="10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23"/>
    <w:rsid w:val="00003F64"/>
    <w:rsid w:val="000135BD"/>
    <w:rsid w:val="00030D13"/>
    <w:rsid w:val="0008562C"/>
    <w:rsid w:val="000868CB"/>
    <w:rsid w:val="000942CD"/>
    <w:rsid w:val="0009585C"/>
    <w:rsid w:val="0009742C"/>
    <w:rsid w:val="000B2E48"/>
    <w:rsid w:val="000C231B"/>
    <w:rsid w:val="000C27C9"/>
    <w:rsid w:val="000C4061"/>
    <w:rsid w:val="000C4A06"/>
    <w:rsid w:val="000D3F2D"/>
    <w:rsid w:val="000D4E31"/>
    <w:rsid w:val="000E1399"/>
    <w:rsid w:val="000F3F92"/>
    <w:rsid w:val="001025EC"/>
    <w:rsid w:val="00110B08"/>
    <w:rsid w:val="00125141"/>
    <w:rsid w:val="001265B0"/>
    <w:rsid w:val="0013441C"/>
    <w:rsid w:val="0014650D"/>
    <w:rsid w:val="00150150"/>
    <w:rsid w:val="001570B0"/>
    <w:rsid w:val="00164B15"/>
    <w:rsid w:val="00165624"/>
    <w:rsid w:val="00165CEA"/>
    <w:rsid w:val="001722D7"/>
    <w:rsid w:val="00177B70"/>
    <w:rsid w:val="00182F29"/>
    <w:rsid w:val="001A1670"/>
    <w:rsid w:val="001C333F"/>
    <w:rsid w:val="00224190"/>
    <w:rsid w:val="00224527"/>
    <w:rsid w:val="002326E8"/>
    <w:rsid w:val="00234BD9"/>
    <w:rsid w:val="00250594"/>
    <w:rsid w:val="002574A6"/>
    <w:rsid w:val="00275E21"/>
    <w:rsid w:val="002905E4"/>
    <w:rsid w:val="002A659C"/>
    <w:rsid w:val="002F4438"/>
    <w:rsid w:val="00342C7B"/>
    <w:rsid w:val="00345DFF"/>
    <w:rsid w:val="00353256"/>
    <w:rsid w:val="00365705"/>
    <w:rsid w:val="00386CBD"/>
    <w:rsid w:val="00392683"/>
    <w:rsid w:val="003B19C8"/>
    <w:rsid w:val="003B3705"/>
    <w:rsid w:val="003F52E4"/>
    <w:rsid w:val="00423B41"/>
    <w:rsid w:val="00454233"/>
    <w:rsid w:val="00461DCE"/>
    <w:rsid w:val="00485AED"/>
    <w:rsid w:val="0049073F"/>
    <w:rsid w:val="004C4324"/>
    <w:rsid w:val="0050389D"/>
    <w:rsid w:val="005340EF"/>
    <w:rsid w:val="00580F60"/>
    <w:rsid w:val="00583570"/>
    <w:rsid w:val="00596523"/>
    <w:rsid w:val="00597A0D"/>
    <w:rsid w:val="005B16C5"/>
    <w:rsid w:val="005B3136"/>
    <w:rsid w:val="005C762A"/>
    <w:rsid w:val="005F1ECF"/>
    <w:rsid w:val="0061308A"/>
    <w:rsid w:val="00642899"/>
    <w:rsid w:val="006475B9"/>
    <w:rsid w:val="00651CA4"/>
    <w:rsid w:val="00654F3F"/>
    <w:rsid w:val="00681FB2"/>
    <w:rsid w:val="0069396A"/>
    <w:rsid w:val="006959BC"/>
    <w:rsid w:val="00695A65"/>
    <w:rsid w:val="006B6DEF"/>
    <w:rsid w:val="006D3A7D"/>
    <w:rsid w:val="00711967"/>
    <w:rsid w:val="00712AC8"/>
    <w:rsid w:val="00726D07"/>
    <w:rsid w:val="0073164B"/>
    <w:rsid w:val="00734103"/>
    <w:rsid w:val="0073667D"/>
    <w:rsid w:val="00762F75"/>
    <w:rsid w:val="00776AC4"/>
    <w:rsid w:val="00780EC4"/>
    <w:rsid w:val="007C5087"/>
    <w:rsid w:val="007D388E"/>
    <w:rsid w:val="007E6161"/>
    <w:rsid w:val="007F6156"/>
    <w:rsid w:val="00803DB7"/>
    <w:rsid w:val="00807B3A"/>
    <w:rsid w:val="00816449"/>
    <w:rsid w:val="008268D4"/>
    <w:rsid w:val="00851C4C"/>
    <w:rsid w:val="00874BE0"/>
    <w:rsid w:val="00875C5E"/>
    <w:rsid w:val="0088507A"/>
    <w:rsid w:val="00892B00"/>
    <w:rsid w:val="008A3E2B"/>
    <w:rsid w:val="008B5DC5"/>
    <w:rsid w:val="008B7531"/>
    <w:rsid w:val="008C26B6"/>
    <w:rsid w:val="008C3BCD"/>
    <w:rsid w:val="008C6DEE"/>
    <w:rsid w:val="008F1AFE"/>
    <w:rsid w:val="008F691C"/>
    <w:rsid w:val="009002A0"/>
    <w:rsid w:val="00902741"/>
    <w:rsid w:val="00904325"/>
    <w:rsid w:val="009304A4"/>
    <w:rsid w:val="00936AA6"/>
    <w:rsid w:val="009518DC"/>
    <w:rsid w:val="00960C3E"/>
    <w:rsid w:val="009628D5"/>
    <w:rsid w:val="00977A78"/>
    <w:rsid w:val="009854C8"/>
    <w:rsid w:val="009A41A6"/>
    <w:rsid w:val="009F2CFA"/>
    <w:rsid w:val="00A35E78"/>
    <w:rsid w:val="00A40265"/>
    <w:rsid w:val="00A434E1"/>
    <w:rsid w:val="00A5222F"/>
    <w:rsid w:val="00A568E1"/>
    <w:rsid w:val="00A735CC"/>
    <w:rsid w:val="00A74759"/>
    <w:rsid w:val="00A77BB2"/>
    <w:rsid w:val="00A976A1"/>
    <w:rsid w:val="00AC1B41"/>
    <w:rsid w:val="00AD475E"/>
    <w:rsid w:val="00AE2A5A"/>
    <w:rsid w:val="00B03D53"/>
    <w:rsid w:val="00B36EDE"/>
    <w:rsid w:val="00B57DA2"/>
    <w:rsid w:val="00B817CE"/>
    <w:rsid w:val="00B84524"/>
    <w:rsid w:val="00B9299B"/>
    <w:rsid w:val="00BA11F9"/>
    <w:rsid w:val="00BA51EF"/>
    <w:rsid w:val="00BC22D7"/>
    <w:rsid w:val="00BE58B7"/>
    <w:rsid w:val="00C1303B"/>
    <w:rsid w:val="00C23ACC"/>
    <w:rsid w:val="00C23C9F"/>
    <w:rsid w:val="00C84D94"/>
    <w:rsid w:val="00C87518"/>
    <w:rsid w:val="00CB51AC"/>
    <w:rsid w:val="00D12E9D"/>
    <w:rsid w:val="00D14CBC"/>
    <w:rsid w:val="00D373FD"/>
    <w:rsid w:val="00D7562A"/>
    <w:rsid w:val="00D9368A"/>
    <w:rsid w:val="00D9604D"/>
    <w:rsid w:val="00DA7D1E"/>
    <w:rsid w:val="00DB527A"/>
    <w:rsid w:val="00DE2CF8"/>
    <w:rsid w:val="00DE430C"/>
    <w:rsid w:val="00DF1041"/>
    <w:rsid w:val="00DF71EC"/>
    <w:rsid w:val="00E35D69"/>
    <w:rsid w:val="00E40DE7"/>
    <w:rsid w:val="00E4419E"/>
    <w:rsid w:val="00E5484A"/>
    <w:rsid w:val="00E63BE0"/>
    <w:rsid w:val="00E71326"/>
    <w:rsid w:val="00EA67D7"/>
    <w:rsid w:val="00EC4DE8"/>
    <w:rsid w:val="00EF3D79"/>
    <w:rsid w:val="00F14D6C"/>
    <w:rsid w:val="00F554E5"/>
    <w:rsid w:val="00FB1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D32B1"/>
  <w15:docId w15:val="{D340F786-66C3-4DFA-B7CD-E28ED877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652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734103"/>
    <w:pPr>
      <w:keepNext/>
      <w:keepLines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734103"/>
    <w:pPr>
      <w:keepNext/>
      <w:keepLines/>
      <w:suppressAutoHyphens/>
      <w:jc w:val="center"/>
      <w:outlineLvl w:val="1"/>
    </w:pPr>
    <w:rPr>
      <w:rFonts w:ascii="Times New Roman" w:eastAsia="Times New Roman" w:hAnsi="Times New Roman" w:cs="Times New Roman"/>
      <w:b/>
      <w:bCs/>
      <w:iCs/>
      <w:color w:val="auto"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734103"/>
    <w:pPr>
      <w:keepNext/>
      <w:numPr>
        <w:ilvl w:val="2"/>
        <w:numId w:val="2"/>
      </w:numPr>
      <w:suppressAutoHyphens/>
      <w:spacing w:before="240" w:after="120"/>
      <w:outlineLvl w:val="2"/>
    </w:pPr>
    <w:rPr>
      <w:rFonts w:ascii="Calibri" w:eastAsia="Calibri" w:hAnsi="Calibri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734103"/>
    <w:pPr>
      <w:numPr>
        <w:ilvl w:val="5"/>
        <w:numId w:val="2"/>
      </w:numPr>
      <w:spacing w:before="240" w:after="60"/>
      <w:jc w:val="both"/>
      <w:outlineLvl w:val="5"/>
    </w:pPr>
    <w:rPr>
      <w:rFonts w:ascii="PetersburgCTT" w:eastAsia="Calibri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734103"/>
    <w:pPr>
      <w:numPr>
        <w:ilvl w:val="6"/>
        <w:numId w:val="2"/>
      </w:numPr>
      <w:spacing w:before="240" w:after="60"/>
      <w:jc w:val="both"/>
      <w:outlineLvl w:val="6"/>
    </w:pPr>
    <w:rPr>
      <w:rFonts w:ascii="PetersburgCTT" w:eastAsia="Calibri" w:hAnsi="PetersburgCTT" w:cs="Times New Roman"/>
      <w:color w:val="auto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734103"/>
    <w:pPr>
      <w:numPr>
        <w:ilvl w:val="7"/>
        <w:numId w:val="2"/>
      </w:numPr>
      <w:spacing w:before="240" w:after="60"/>
      <w:jc w:val="both"/>
      <w:outlineLvl w:val="7"/>
    </w:pPr>
    <w:rPr>
      <w:rFonts w:ascii="PetersburgCTT" w:eastAsia="Calibri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"/>
    <w:next w:val="a"/>
    <w:link w:val="90"/>
    <w:qFormat/>
    <w:rsid w:val="00734103"/>
    <w:pPr>
      <w:numPr>
        <w:ilvl w:val="8"/>
        <w:numId w:val="2"/>
      </w:numPr>
      <w:spacing w:before="240" w:after="60"/>
      <w:jc w:val="both"/>
      <w:outlineLvl w:val="8"/>
    </w:pPr>
    <w:rPr>
      <w:rFonts w:ascii="PetersburgCTT" w:eastAsia="Calibri" w:hAnsi="PetersburgCTT" w:cs="Times New Roman"/>
      <w:i/>
      <w:color w:val="auto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5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uiPriority w:val="9"/>
    <w:rsid w:val="00734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9"/>
    <w:rsid w:val="00734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734103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734103"/>
    <w:rPr>
      <w:rFonts w:ascii="PetersburgCTT" w:eastAsia="Calibri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734103"/>
    <w:rPr>
      <w:rFonts w:ascii="PetersburgCTT" w:eastAsia="Calibri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734103"/>
    <w:rPr>
      <w:rFonts w:ascii="PetersburgCTT" w:eastAsia="Calibri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734103"/>
    <w:rPr>
      <w:rFonts w:ascii="PetersburgCTT" w:eastAsia="Calibri" w:hAnsi="PetersburgCTT" w:cs="Times New Roman"/>
      <w:i/>
      <w:sz w:val="18"/>
      <w:szCs w:val="24"/>
    </w:rPr>
  </w:style>
  <w:style w:type="character" w:customStyle="1" w:styleId="11">
    <w:name w:val="Заголовок 1 Знак1"/>
    <w:link w:val="1"/>
    <w:rsid w:val="0073410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73410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12">
    <w:name w:val="Знак Знак Знак1"/>
    <w:basedOn w:val="a"/>
    <w:rsid w:val="00734103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3">
    <w:name w:val="Знак Знак Знак"/>
    <w:basedOn w:val="a"/>
    <w:rsid w:val="00734103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34103"/>
    <w:pPr>
      <w:spacing w:after="160" w:line="240" w:lineRule="exact"/>
    </w:pPr>
    <w:rPr>
      <w:rFonts w:ascii="Times New Roman" w:eastAsia="SimSun" w:hAnsi="Times New Roman" w:cs="Times New Roman"/>
      <w:b/>
      <w:color w:val="auto"/>
      <w:sz w:val="28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734103"/>
    <w:pPr>
      <w:tabs>
        <w:tab w:val="left" w:pos="709"/>
      </w:tabs>
      <w:ind w:firstLine="284"/>
      <w:jc w:val="both"/>
    </w:pPr>
    <w:rPr>
      <w:rFonts w:ascii="Times New Roman CYR" w:eastAsia="Times New Roman" w:hAnsi="Times New Roman CYR" w:cs="Times New Roman"/>
      <w:color w:val="auto"/>
      <w:sz w:val="28"/>
      <w:szCs w:val="20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5"/>
    <w:uiPriority w:val="99"/>
    <w:rsid w:val="0073410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7">
    <w:name w:val="раздилитель сноски"/>
    <w:basedOn w:val="a"/>
    <w:next w:val="a8"/>
    <w:rsid w:val="00734103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734103"/>
    <w:pPr>
      <w:jc w:val="both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8"/>
    <w:rsid w:val="0073410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734103"/>
    <w:pPr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character" w:styleId="aa">
    <w:name w:val="footnote reference"/>
    <w:rsid w:val="00734103"/>
    <w:rPr>
      <w:rFonts w:cs="Times New Roman"/>
      <w:vertAlign w:val="superscript"/>
    </w:rPr>
  </w:style>
  <w:style w:type="paragraph" w:styleId="22">
    <w:name w:val="Body Text Indent 2"/>
    <w:basedOn w:val="a"/>
    <w:link w:val="210"/>
    <w:rsid w:val="00734103"/>
    <w:pPr>
      <w:tabs>
        <w:tab w:val="left" w:pos="709"/>
      </w:tabs>
      <w:ind w:firstLine="567"/>
      <w:jc w:val="both"/>
    </w:pPr>
    <w:rPr>
      <w:rFonts w:ascii="Times New Roman CYR" w:eastAsia="Times New Roman" w:hAnsi="Times New Roman CYR" w:cs="Times New Roman"/>
      <w:color w:val="auto"/>
      <w:sz w:val="28"/>
      <w:szCs w:val="20"/>
    </w:rPr>
  </w:style>
  <w:style w:type="character" w:customStyle="1" w:styleId="23">
    <w:name w:val="Основной текст с отступом 2 Знак"/>
    <w:basedOn w:val="a0"/>
    <w:rsid w:val="007341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2"/>
    <w:rsid w:val="00734103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header"/>
    <w:basedOn w:val="a"/>
    <w:link w:val="13"/>
    <w:uiPriority w:val="99"/>
    <w:unhideWhenUsed/>
    <w:rsid w:val="00734103"/>
    <w:pPr>
      <w:tabs>
        <w:tab w:val="center" w:pos="4677"/>
        <w:tab w:val="right" w:pos="9355"/>
      </w:tabs>
      <w:jc w:val="both"/>
    </w:pPr>
    <w:rPr>
      <w:rFonts w:ascii="Times New Roman CYR" w:eastAsia="Times New Roman" w:hAnsi="Times New Roman CYR" w:cs="Times New Roman"/>
      <w:color w:val="auto"/>
      <w:sz w:val="28"/>
      <w:szCs w:val="20"/>
    </w:rPr>
  </w:style>
  <w:style w:type="character" w:customStyle="1" w:styleId="ac">
    <w:name w:val="Верхний колонтитул Знак"/>
    <w:basedOn w:val="a0"/>
    <w:uiPriority w:val="99"/>
    <w:rsid w:val="007341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3">
    <w:name w:val="Верхний колонтитул Знак1"/>
    <w:link w:val="ab"/>
    <w:uiPriority w:val="99"/>
    <w:rsid w:val="00734103"/>
    <w:rPr>
      <w:rFonts w:ascii="Times New Roman CYR" w:eastAsia="Times New Roman" w:hAnsi="Times New Roman CYR" w:cs="Times New Roman"/>
      <w:sz w:val="28"/>
      <w:szCs w:val="20"/>
    </w:rPr>
  </w:style>
  <w:style w:type="paragraph" w:styleId="ad">
    <w:name w:val="footer"/>
    <w:basedOn w:val="a"/>
    <w:link w:val="14"/>
    <w:unhideWhenUsed/>
    <w:rsid w:val="00734103"/>
    <w:pPr>
      <w:tabs>
        <w:tab w:val="center" w:pos="4677"/>
        <w:tab w:val="right" w:pos="9355"/>
      </w:tabs>
      <w:jc w:val="both"/>
    </w:pPr>
    <w:rPr>
      <w:rFonts w:ascii="Times New Roman CYR" w:eastAsia="Times New Roman" w:hAnsi="Times New Roman CYR" w:cs="Times New Roman"/>
      <w:color w:val="auto"/>
      <w:sz w:val="28"/>
      <w:szCs w:val="20"/>
    </w:rPr>
  </w:style>
  <w:style w:type="character" w:customStyle="1" w:styleId="ae">
    <w:name w:val="Нижний колонтитул Знак"/>
    <w:basedOn w:val="a0"/>
    <w:rsid w:val="007341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">
    <w:name w:val="Нижний колонтитул Знак1"/>
    <w:link w:val="ad"/>
    <w:rsid w:val="00734103"/>
    <w:rPr>
      <w:rFonts w:ascii="Times New Roman CYR" w:eastAsia="Times New Roman" w:hAnsi="Times New Roman CYR" w:cs="Times New Roman"/>
      <w:sz w:val="28"/>
      <w:szCs w:val="20"/>
    </w:rPr>
  </w:style>
  <w:style w:type="paragraph" w:styleId="15">
    <w:name w:val="toc 1"/>
    <w:basedOn w:val="a"/>
    <w:next w:val="a"/>
    <w:autoRedefine/>
    <w:uiPriority w:val="39"/>
    <w:unhideWhenUsed/>
    <w:rsid w:val="00734103"/>
    <w:pPr>
      <w:tabs>
        <w:tab w:val="right" w:leader="dot" w:pos="9344"/>
      </w:tabs>
      <w:spacing w:before="120" w:after="120"/>
      <w:jc w:val="center"/>
    </w:pPr>
    <w:rPr>
      <w:rFonts w:ascii="Times New Roman" w:eastAsia="Times New Roman" w:hAnsi="Times New Roman" w:cs="Times New Roman"/>
      <w:bCs/>
      <w:caps/>
      <w:noProof/>
      <w:color w:val="auto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734103"/>
    <w:pPr>
      <w:ind w:left="280"/>
    </w:pPr>
    <w:rPr>
      <w:rFonts w:ascii="Calibri" w:eastAsia="Times New Roman" w:hAnsi="Calibri" w:cs="Calibri"/>
      <w:smallCaps/>
      <w:color w:val="auto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734103"/>
    <w:pPr>
      <w:ind w:left="560"/>
    </w:pPr>
    <w:rPr>
      <w:rFonts w:ascii="Calibri" w:eastAsia="Times New Roman" w:hAnsi="Calibri" w:cs="Calibri"/>
      <w:i/>
      <w:iCs/>
      <w:color w:val="auto"/>
      <w:sz w:val="20"/>
      <w:szCs w:val="20"/>
    </w:rPr>
  </w:style>
  <w:style w:type="paragraph" w:styleId="4">
    <w:name w:val="toc 4"/>
    <w:basedOn w:val="a"/>
    <w:next w:val="a"/>
    <w:autoRedefine/>
    <w:uiPriority w:val="99"/>
    <w:unhideWhenUsed/>
    <w:rsid w:val="00734103"/>
    <w:pPr>
      <w:ind w:left="840"/>
    </w:pPr>
    <w:rPr>
      <w:rFonts w:ascii="Calibri" w:eastAsia="Times New Roman" w:hAnsi="Calibri" w:cs="Calibri"/>
      <w:color w:val="auto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734103"/>
    <w:pPr>
      <w:ind w:left="1120"/>
    </w:pPr>
    <w:rPr>
      <w:rFonts w:ascii="Calibri" w:eastAsia="Times New Roman" w:hAnsi="Calibri" w:cs="Calibri"/>
      <w:color w:val="auto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734103"/>
    <w:pPr>
      <w:ind w:left="1400"/>
    </w:pPr>
    <w:rPr>
      <w:rFonts w:ascii="Calibri" w:eastAsia="Times New Roman" w:hAnsi="Calibri" w:cs="Calibri"/>
      <w:color w:val="auto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734103"/>
    <w:pPr>
      <w:ind w:left="1680"/>
    </w:pPr>
    <w:rPr>
      <w:rFonts w:ascii="Calibri" w:eastAsia="Times New Roman" w:hAnsi="Calibri" w:cs="Calibri"/>
      <w:color w:val="auto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734103"/>
    <w:pPr>
      <w:ind w:left="1960"/>
    </w:pPr>
    <w:rPr>
      <w:rFonts w:ascii="Calibri" w:eastAsia="Times New Roman" w:hAnsi="Calibri" w:cs="Calibri"/>
      <w:color w:val="auto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734103"/>
    <w:pPr>
      <w:ind w:left="2240"/>
    </w:pPr>
    <w:rPr>
      <w:rFonts w:ascii="Calibri" w:eastAsia="Times New Roman" w:hAnsi="Calibri" w:cs="Calibri"/>
      <w:color w:val="auto"/>
      <w:sz w:val="18"/>
      <w:szCs w:val="18"/>
    </w:rPr>
  </w:style>
  <w:style w:type="character" w:styleId="af">
    <w:name w:val="Hyperlink"/>
    <w:uiPriority w:val="99"/>
    <w:unhideWhenUsed/>
    <w:rsid w:val="00734103"/>
    <w:rPr>
      <w:color w:val="0000FF"/>
      <w:u w:val="single"/>
    </w:rPr>
  </w:style>
  <w:style w:type="paragraph" w:customStyle="1" w:styleId="ConsPlusCell">
    <w:name w:val="ConsPlusCell"/>
    <w:uiPriority w:val="99"/>
    <w:rsid w:val="00734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1 Заголовок"/>
    <w:basedOn w:val="1"/>
    <w:link w:val="17"/>
    <w:uiPriority w:val="99"/>
    <w:qFormat/>
    <w:rsid w:val="0073410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73410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8">
    <w:name w:val="Вертикальный отступ 1"/>
    <w:basedOn w:val="a"/>
    <w:uiPriority w:val="99"/>
    <w:rsid w:val="00734103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734103"/>
    <w:rPr>
      <w:rFonts w:ascii="Times New Roman" w:hAnsi="Times New Roman"/>
    </w:rPr>
  </w:style>
  <w:style w:type="paragraph" w:customStyle="1" w:styleId="ConsPlusNonformat">
    <w:name w:val="ConsPlusNonformat"/>
    <w:rsid w:val="007341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1"/>
    <w:rsid w:val="00734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734103"/>
    <w:rPr>
      <w:rFonts w:ascii="Consolas" w:eastAsia="Arial Unicode MS" w:hAnsi="Consolas" w:cs="Consolas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734103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19"/>
    <w:rsid w:val="00734103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1">
    <w:name w:val="Текст Знак"/>
    <w:basedOn w:val="a0"/>
    <w:uiPriority w:val="99"/>
    <w:rsid w:val="00734103"/>
    <w:rPr>
      <w:rFonts w:ascii="Consolas" w:eastAsia="Arial Unicode MS" w:hAnsi="Consolas" w:cs="Consolas"/>
      <w:color w:val="000000"/>
      <w:sz w:val="21"/>
      <w:szCs w:val="21"/>
      <w:lang w:eastAsia="ru-RU"/>
    </w:rPr>
  </w:style>
  <w:style w:type="character" w:customStyle="1" w:styleId="19">
    <w:name w:val="Текст Знак1"/>
    <w:link w:val="af0"/>
    <w:rsid w:val="00734103"/>
    <w:rPr>
      <w:rFonts w:ascii="Courier New" w:eastAsia="Times New Roman" w:hAnsi="Courier New" w:cs="Times New Roman"/>
      <w:sz w:val="20"/>
      <w:szCs w:val="20"/>
    </w:rPr>
  </w:style>
  <w:style w:type="paragraph" w:customStyle="1" w:styleId="1a">
    <w:name w:val="Стиль1"/>
    <w:rsid w:val="00734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73410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Основной текст1,Основной текст Знак Знак,bt"/>
    <w:basedOn w:val="a"/>
    <w:link w:val="1b"/>
    <w:uiPriority w:val="99"/>
    <w:rsid w:val="00734103"/>
    <w:rPr>
      <w:rFonts w:ascii="Times New Roman" w:eastAsia="Times New Roman" w:hAnsi="Times New Roman" w:cs="Times New Roman"/>
      <w:b/>
      <w:color w:val="auto"/>
      <w:sz w:val="40"/>
      <w:szCs w:val="20"/>
      <w:u w:val="single"/>
    </w:rPr>
  </w:style>
  <w:style w:type="character" w:customStyle="1" w:styleId="af3">
    <w:name w:val="Основной текст Знак"/>
    <w:aliases w:val="bt Знак1"/>
    <w:basedOn w:val="a0"/>
    <w:uiPriority w:val="99"/>
    <w:rsid w:val="007341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b">
    <w:name w:val="Основной текст Знак1"/>
    <w:aliases w:val="Основной текст1 Знак1,Основной текст Знак Знак Знак1,bt Знак"/>
    <w:link w:val="af2"/>
    <w:uiPriority w:val="99"/>
    <w:rsid w:val="00734103"/>
    <w:rPr>
      <w:rFonts w:ascii="Times New Roman" w:eastAsia="Times New Roman" w:hAnsi="Times New Roman" w:cs="Times New Roman"/>
      <w:b/>
      <w:sz w:val="40"/>
      <w:szCs w:val="20"/>
      <w:u w:val="single"/>
    </w:rPr>
  </w:style>
  <w:style w:type="paragraph" w:styleId="af4">
    <w:name w:val="List Paragraph"/>
    <w:basedOn w:val="a"/>
    <w:qFormat/>
    <w:rsid w:val="00734103"/>
    <w:pPr>
      <w:spacing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color w:val="auto"/>
      <w:sz w:val="28"/>
      <w:szCs w:val="20"/>
    </w:rPr>
  </w:style>
  <w:style w:type="paragraph" w:styleId="af5">
    <w:name w:val="Normal (Web)"/>
    <w:basedOn w:val="a"/>
    <w:rsid w:val="007341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Текст выноски Знак"/>
    <w:link w:val="af7"/>
    <w:uiPriority w:val="99"/>
    <w:rsid w:val="00734103"/>
    <w:rPr>
      <w:rFonts w:ascii="Tahoma" w:eastAsia="Times New Roman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unhideWhenUsed/>
    <w:rsid w:val="00734103"/>
    <w:pPr>
      <w:jc w:val="both"/>
    </w:pPr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customStyle="1" w:styleId="1c">
    <w:name w:val="Текст выноски Знак1"/>
    <w:basedOn w:val="a0"/>
    <w:uiPriority w:val="99"/>
    <w:semiHidden/>
    <w:rsid w:val="00734103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f8">
    <w:name w:val="FollowedHyperlink"/>
    <w:uiPriority w:val="99"/>
    <w:unhideWhenUsed/>
    <w:rsid w:val="00734103"/>
    <w:rPr>
      <w:color w:val="800080"/>
      <w:u w:val="single"/>
    </w:rPr>
  </w:style>
  <w:style w:type="paragraph" w:customStyle="1" w:styleId="1d">
    <w:name w:val="Абзац списка1"/>
    <w:basedOn w:val="a"/>
    <w:rsid w:val="0073410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e">
    <w:name w:val="Обычный1"/>
    <w:rsid w:val="00734103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9">
    <w:name w:val="Table Grid"/>
    <w:basedOn w:val="a1"/>
    <w:rsid w:val="0073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rsid w:val="00734103"/>
  </w:style>
  <w:style w:type="paragraph" w:customStyle="1" w:styleId="afb">
    <w:name w:val="Таблица"/>
    <w:basedOn w:val="a"/>
    <w:qFormat/>
    <w:rsid w:val="00734103"/>
    <w:pPr>
      <w:jc w:val="center"/>
    </w:pPr>
    <w:rPr>
      <w:rFonts w:ascii="Times New Roman" w:eastAsia="Calibri" w:hAnsi="Times New Roman" w:cs="Times New Roman"/>
      <w:b/>
      <w:color w:val="auto"/>
      <w:sz w:val="28"/>
      <w:szCs w:val="28"/>
    </w:rPr>
  </w:style>
  <w:style w:type="paragraph" w:styleId="25">
    <w:name w:val="Body Text 2"/>
    <w:basedOn w:val="a"/>
    <w:link w:val="211"/>
    <w:rsid w:val="00734103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rsid w:val="0073410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1">
    <w:name w:val="Основной текст 2 Знак1"/>
    <w:link w:val="25"/>
    <w:rsid w:val="0073410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34103"/>
  </w:style>
  <w:style w:type="character" w:styleId="afc">
    <w:name w:val="annotation reference"/>
    <w:rsid w:val="00734103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734103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734103"/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Стандарт"/>
    <w:basedOn w:val="a"/>
    <w:link w:val="aff0"/>
    <w:qFormat/>
    <w:rsid w:val="00734103"/>
    <w:pPr>
      <w:spacing w:line="360" w:lineRule="auto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character" w:customStyle="1" w:styleId="aff0">
    <w:name w:val="Стандарт Знак"/>
    <w:link w:val="aff"/>
    <w:rsid w:val="00734103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734103"/>
    <w:pPr>
      <w:spacing w:after="120"/>
      <w:jc w:val="both"/>
    </w:pPr>
    <w:rPr>
      <w:rFonts w:ascii="Times New Roman CYR" w:eastAsia="Times New Roman" w:hAnsi="Times New Roman CYR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34103"/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120">
    <w:name w:val="Знак Знак12"/>
    <w:rsid w:val="00734103"/>
    <w:rPr>
      <w:b/>
      <w:bCs/>
      <w:caps/>
      <w:sz w:val="28"/>
      <w:szCs w:val="28"/>
      <w:lang w:val="en-US" w:bidi="ar-SA"/>
    </w:rPr>
  </w:style>
  <w:style w:type="character" w:customStyle="1" w:styleId="aff1">
    <w:name w:val="Подзаголовок Знак"/>
    <w:link w:val="aff2"/>
    <w:rsid w:val="00734103"/>
    <w:rPr>
      <w:b/>
      <w:bCs/>
      <w:iCs/>
      <w:kern w:val="24"/>
      <w:sz w:val="28"/>
      <w:szCs w:val="28"/>
    </w:rPr>
  </w:style>
  <w:style w:type="paragraph" w:styleId="aff2">
    <w:name w:val="Subtitle"/>
    <w:basedOn w:val="a"/>
    <w:link w:val="aff1"/>
    <w:qFormat/>
    <w:rsid w:val="00734103"/>
    <w:pPr>
      <w:jc w:val="center"/>
    </w:pPr>
    <w:rPr>
      <w:rFonts w:asciiTheme="minorHAnsi" w:eastAsiaTheme="minorHAnsi" w:hAnsiTheme="minorHAnsi" w:cstheme="minorBidi"/>
      <w:b/>
      <w:bCs/>
      <w:iCs/>
      <w:color w:val="auto"/>
      <w:kern w:val="24"/>
      <w:sz w:val="28"/>
      <w:szCs w:val="28"/>
      <w:lang w:eastAsia="en-US"/>
    </w:rPr>
  </w:style>
  <w:style w:type="character" w:customStyle="1" w:styleId="1f">
    <w:name w:val="Подзаголовок Знак1"/>
    <w:basedOn w:val="a0"/>
    <w:rsid w:val="00734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4">
    <w:name w:val="Body Text Indent 3"/>
    <w:basedOn w:val="a"/>
    <w:link w:val="35"/>
    <w:rsid w:val="00734103"/>
    <w:pPr>
      <w:spacing w:after="120"/>
      <w:ind w:left="283"/>
      <w:jc w:val="both"/>
    </w:pPr>
    <w:rPr>
      <w:rFonts w:ascii="Times New Roman CYR" w:eastAsia="Calibri" w:hAnsi="Times New Roman CYR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34103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73410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rsid w:val="00734103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Ст. без интервала"/>
    <w:basedOn w:val="aff4"/>
    <w:qFormat/>
    <w:rsid w:val="0073410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4">
    <w:name w:val="No Spacing"/>
    <w:uiPriority w:val="1"/>
    <w:qFormat/>
    <w:rsid w:val="00734103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5">
    <w:name w:val="Ст. без интервала Знак"/>
    <w:rsid w:val="00734103"/>
    <w:rPr>
      <w:rFonts w:ascii="Times New Roman" w:hAnsi="Times New Roman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734103"/>
  </w:style>
  <w:style w:type="paragraph" w:customStyle="1" w:styleId="dash0410043104370430044600200441043f04380441043a0430">
    <w:name w:val="dash0410_0431_0437_0430_0446_0020_0441_043f_0438_0441_043a_0430"/>
    <w:basedOn w:val="a"/>
    <w:rsid w:val="007341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734103"/>
  </w:style>
  <w:style w:type="paragraph" w:customStyle="1" w:styleId="ConsPlusNormal">
    <w:name w:val="ConsPlusNormal"/>
    <w:rsid w:val="00734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Знак Знак13"/>
    <w:rsid w:val="00734103"/>
    <w:rPr>
      <w:rFonts w:eastAsia="Times New Roman"/>
      <w:sz w:val="24"/>
      <w:szCs w:val="24"/>
    </w:rPr>
  </w:style>
  <w:style w:type="paragraph" w:customStyle="1" w:styleId="aff6">
    <w:name w:val="Знак"/>
    <w:basedOn w:val="a"/>
    <w:rsid w:val="0073410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7341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734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2">
    <w:name w:val="Font Style52"/>
    <w:rsid w:val="00734103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734103"/>
    <w:pPr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character" w:customStyle="1" w:styleId="190">
    <w:name w:val="Знак Знак19"/>
    <w:rsid w:val="00734103"/>
    <w:rPr>
      <w:rFonts w:eastAsia="Times New Roman"/>
      <w:sz w:val="28"/>
      <w:szCs w:val="24"/>
    </w:rPr>
  </w:style>
  <w:style w:type="character" w:customStyle="1" w:styleId="180">
    <w:name w:val="Знак Знак18"/>
    <w:rsid w:val="0073410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734103"/>
    <w:pPr>
      <w:spacing w:before="120" w:line="288" w:lineRule="auto"/>
      <w:ind w:firstLine="720"/>
      <w:jc w:val="both"/>
    </w:pPr>
    <w:rPr>
      <w:rFonts w:ascii="Calibri" w:eastAsia="Calibri" w:hAnsi="Calibri" w:cs="Times New Roman"/>
      <w:color w:val="auto"/>
    </w:rPr>
  </w:style>
  <w:style w:type="character" w:customStyle="1" w:styleId="PointChar">
    <w:name w:val="Point Char"/>
    <w:link w:val="Point"/>
    <w:rsid w:val="0073410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rsid w:val="00734103"/>
    <w:rPr>
      <w:rFonts w:eastAsia="Times New Roman"/>
      <w:sz w:val="28"/>
    </w:rPr>
  </w:style>
  <w:style w:type="paragraph" w:customStyle="1" w:styleId="BodyText22">
    <w:name w:val="Body Text 22"/>
    <w:basedOn w:val="a"/>
    <w:rsid w:val="00734103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Normal">
    <w:name w:val="ConsNormal"/>
    <w:rsid w:val="007341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734103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f7">
    <w:name w:val="Title"/>
    <w:basedOn w:val="a"/>
    <w:link w:val="aff8"/>
    <w:qFormat/>
    <w:rsid w:val="00734103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f8">
    <w:name w:val="Заголовок Знак"/>
    <w:basedOn w:val="a0"/>
    <w:link w:val="aff7"/>
    <w:rsid w:val="0073410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9">
    <w:name w:val="Скобки буквы"/>
    <w:basedOn w:val="a"/>
    <w:rsid w:val="00734103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ffa">
    <w:name w:val="Заголовок текста"/>
    <w:rsid w:val="00734103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b">
    <w:name w:val="Нумерованный абзац"/>
    <w:rsid w:val="00734103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c">
    <w:name w:val="List Bullet"/>
    <w:basedOn w:val="af2"/>
    <w:autoRedefine/>
    <w:rsid w:val="00734103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d">
    <w:name w:val="endnote text"/>
    <w:basedOn w:val="a"/>
    <w:link w:val="affe"/>
    <w:rsid w:val="00734103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rsid w:val="00734103"/>
    <w:rPr>
      <w:rFonts w:ascii="Times New Roman" w:eastAsia="Times New Roman" w:hAnsi="Times New Roman" w:cs="Times New Roman"/>
      <w:sz w:val="20"/>
      <w:szCs w:val="20"/>
    </w:rPr>
  </w:style>
  <w:style w:type="character" w:styleId="afff">
    <w:name w:val="endnote reference"/>
    <w:rsid w:val="00734103"/>
    <w:rPr>
      <w:vertAlign w:val="superscript"/>
    </w:rPr>
  </w:style>
  <w:style w:type="paragraph" w:styleId="afff0">
    <w:name w:val="Document Map"/>
    <w:basedOn w:val="a"/>
    <w:link w:val="afff1"/>
    <w:rsid w:val="00734103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ff1">
    <w:name w:val="Схема документа Знак"/>
    <w:basedOn w:val="a0"/>
    <w:link w:val="afff0"/>
    <w:rsid w:val="00734103"/>
    <w:rPr>
      <w:rFonts w:ascii="Tahoma" w:eastAsia="Times New Roman" w:hAnsi="Tahoma" w:cs="Times New Roman"/>
      <w:sz w:val="16"/>
      <w:szCs w:val="16"/>
    </w:rPr>
  </w:style>
  <w:style w:type="paragraph" w:styleId="afff2">
    <w:name w:val="annotation subject"/>
    <w:basedOn w:val="afd"/>
    <w:next w:val="afd"/>
    <w:link w:val="afff3"/>
    <w:rsid w:val="00734103"/>
    <w:rPr>
      <w:b/>
      <w:bCs/>
    </w:rPr>
  </w:style>
  <w:style w:type="character" w:customStyle="1" w:styleId="afff3">
    <w:name w:val="Тема примечания Знак"/>
    <w:basedOn w:val="afe"/>
    <w:link w:val="afff2"/>
    <w:rsid w:val="007341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f4">
    <w:name w:val="Знак Знак"/>
    <w:locked/>
    <w:rsid w:val="00734103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73410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32">
    <w:name w:val="xl32"/>
    <w:basedOn w:val="a"/>
    <w:rsid w:val="007341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auto"/>
    </w:rPr>
  </w:style>
  <w:style w:type="character" w:customStyle="1" w:styleId="36">
    <w:name w:val="Основной текст (3)"/>
    <w:basedOn w:val="a0"/>
    <w:link w:val="310"/>
    <w:locked/>
    <w:rsid w:val="00734103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6"/>
    <w:rsid w:val="00734103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27">
    <w:name w:val="Основной текст 2 Знак Знак Знак"/>
    <w:basedOn w:val="a0"/>
    <w:rsid w:val="00734103"/>
  </w:style>
  <w:style w:type="character" w:customStyle="1" w:styleId="EmailStyle1411">
    <w:name w:val="EmailStyle1411"/>
    <w:basedOn w:val="a0"/>
    <w:semiHidden/>
    <w:rsid w:val="00734103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734103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5">
    <w:name w:val="Strong"/>
    <w:basedOn w:val="a0"/>
    <w:qFormat/>
    <w:rsid w:val="00734103"/>
    <w:rPr>
      <w:b/>
      <w:bCs/>
    </w:rPr>
  </w:style>
  <w:style w:type="paragraph" w:customStyle="1" w:styleId="TimesNewRoman">
    <w:name w:val="Times New Roman"/>
    <w:basedOn w:val="a"/>
    <w:rsid w:val="00734103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auto"/>
      <w:sz w:val="28"/>
      <w:szCs w:val="22"/>
      <w:lang w:eastAsia="ar-SA"/>
    </w:rPr>
  </w:style>
  <w:style w:type="paragraph" w:customStyle="1" w:styleId="1f2">
    <w:name w:val="Без интервала1"/>
    <w:qFormat/>
    <w:rsid w:val="0073410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6">
    <w:name w:val="Ст. без инт."/>
    <w:basedOn w:val="a"/>
    <w:link w:val="afff7"/>
    <w:qFormat/>
    <w:rsid w:val="00734103"/>
    <w:pPr>
      <w:jc w:val="both"/>
    </w:pPr>
    <w:rPr>
      <w:rFonts w:ascii="Calibri" w:eastAsia="Calibri" w:hAnsi="Calibri" w:cs="Times New Roman"/>
      <w:color w:val="auto"/>
      <w:sz w:val="28"/>
      <w:szCs w:val="28"/>
    </w:rPr>
  </w:style>
  <w:style w:type="character" w:customStyle="1" w:styleId="afff7">
    <w:name w:val="Ст. без инт. Знак"/>
    <w:link w:val="afff6"/>
    <w:rsid w:val="00734103"/>
    <w:rPr>
      <w:rFonts w:ascii="Calibri" w:eastAsia="Calibri" w:hAnsi="Calibri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73410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3">
    <w:name w:val="Style3"/>
    <w:basedOn w:val="a"/>
    <w:rsid w:val="00734103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20">
    <w:name w:val="Знак Знак22"/>
    <w:rsid w:val="00734103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ff8">
    <w:name w:val="Нормальный (таблица)"/>
    <w:basedOn w:val="a"/>
    <w:next w:val="a"/>
    <w:uiPriority w:val="99"/>
    <w:rsid w:val="00734103"/>
    <w:pPr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</w:rPr>
  </w:style>
  <w:style w:type="character" w:customStyle="1" w:styleId="afff9">
    <w:name w:val="Цветовое выделение"/>
    <w:uiPriority w:val="99"/>
    <w:rsid w:val="00734103"/>
    <w:rPr>
      <w:b/>
      <w:bCs/>
      <w:color w:val="000080"/>
    </w:rPr>
  </w:style>
  <w:style w:type="paragraph" w:customStyle="1" w:styleId="afffa">
    <w:name w:val="Прижатый влево"/>
    <w:basedOn w:val="a"/>
    <w:next w:val="a"/>
    <w:rsid w:val="00734103"/>
    <w:pPr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character" w:customStyle="1" w:styleId="afffb">
    <w:name w:val="a"/>
    <w:basedOn w:val="a0"/>
    <w:rsid w:val="00734103"/>
  </w:style>
  <w:style w:type="character" w:customStyle="1" w:styleId="afffc">
    <w:name w:val="Гипертекстовая ссылка"/>
    <w:basedOn w:val="afff9"/>
    <w:uiPriority w:val="99"/>
    <w:rsid w:val="00734103"/>
    <w:rPr>
      <w:b/>
      <w:bCs/>
      <w:color w:val="008000"/>
    </w:rPr>
  </w:style>
  <w:style w:type="paragraph" w:customStyle="1" w:styleId="afffd">
    <w:name w:val="Комментарий"/>
    <w:basedOn w:val="a"/>
    <w:next w:val="a"/>
    <w:uiPriority w:val="99"/>
    <w:rsid w:val="00734103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i/>
      <w:iCs/>
      <w:color w:val="800080"/>
    </w:rPr>
  </w:style>
  <w:style w:type="character" w:customStyle="1" w:styleId="230">
    <w:name w:val="Знак Знак23"/>
    <w:rsid w:val="0073410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734103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"/>
    <w:rsid w:val="007341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f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734103"/>
    <w:pPr>
      <w:spacing w:after="160" w:line="240" w:lineRule="exact"/>
    </w:pPr>
    <w:rPr>
      <w:rFonts w:ascii="Times New Roman" w:eastAsia="SimSun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734103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35B1-51E0-480B-ADE3-0CF4FFB4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Веселова Ольга Сергеевна</cp:lastModifiedBy>
  <cp:revision>34</cp:revision>
  <cp:lastPrinted>2022-04-27T06:36:00Z</cp:lastPrinted>
  <dcterms:created xsi:type="dcterms:W3CDTF">2019-06-19T11:40:00Z</dcterms:created>
  <dcterms:modified xsi:type="dcterms:W3CDTF">2022-04-27T06:37:00Z</dcterms:modified>
</cp:coreProperties>
</file>