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4D" w:rsidRDefault="00354F4D" w:rsidP="00D70656">
      <w:pPr>
        <w:jc w:val="center"/>
      </w:pPr>
    </w:p>
    <w:p w:rsidR="00354F4D" w:rsidRDefault="00354F4D" w:rsidP="00D70656">
      <w:pPr>
        <w:jc w:val="center"/>
      </w:pPr>
    </w:p>
    <w:p w:rsidR="00354F4D" w:rsidRDefault="00354F4D" w:rsidP="00D70656">
      <w:pPr>
        <w:jc w:val="center"/>
      </w:pPr>
    </w:p>
    <w:p w:rsidR="00D70656" w:rsidRPr="001E1131" w:rsidRDefault="001F2C86" w:rsidP="00D70656">
      <w:pPr>
        <w:jc w:val="center"/>
      </w:pPr>
      <w:r w:rsidRPr="001E113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63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656" w:rsidRDefault="00D70656" w:rsidP="00D70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ksw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hZ8g5L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D70656" w:rsidRDefault="00D70656" w:rsidP="00D70656"/>
                  </w:txbxContent>
                </v:textbox>
              </v:shape>
            </w:pict>
          </mc:Fallback>
        </mc:AlternateContent>
      </w:r>
      <w:r w:rsidRPr="001E1131"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1905" t="0" r="635" b="381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C7D94"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D70656" w:rsidRPr="001E1131" w:rsidRDefault="001F2C86" w:rsidP="00D70656">
      <w:pPr>
        <w:jc w:val="center"/>
      </w:pPr>
      <w:r w:rsidRPr="001E1131">
        <w:rPr>
          <w:rFonts w:eastAsia="Calibri"/>
          <w:noProof/>
          <w:sz w:val="28"/>
          <w:szCs w:val="28"/>
        </w:rPr>
        <w:drawing>
          <wp:inline distT="0" distB="0" distL="0" distR="0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56" w:rsidRPr="001E1131" w:rsidRDefault="00D70656" w:rsidP="00D70656"/>
    <w:p w:rsidR="00D70656" w:rsidRPr="001E1131" w:rsidRDefault="00D70656" w:rsidP="00D70656">
      <w:pPr>
        <w:jc w:val="center"/>
        <w:rPr>
          <w:b/>
          <w:sz w:val="26"/>
          <w:szCs w:val="26"/>
        </w:rPr>
      </w:pPr>
      <w:r w:rsidRPr="001E1131">
        <w:rPr>
          <w:b/>
          <w:sz w:val="26"/>
          <w:szCs w:val="26"/>
        </w:rPr>
        <w:t xml:space="preserve">АДМИНИСТРАЦИЯ </w:t>
      </w:r>
      <w:r w:rsidR="00883661" w:rsidRPr="001E1131">
        <w:rPr>
          <w:b/>
          <w:sz w:val="26"/>
          <w:szCs w:val="26"/>
        </w:rPr>
        <w:t>ПРИВОЛЖСКОГО</w:t>
      </w:r>
      <w:r w:rsidRPr="001E1131">
        <w:rPr>
          <w:b/>
          <w:sz w:val="26"/>
          <w:szCs w:val="26"/>
        </w:rPr>
        <w:t xml:space="preserve"> МУНИЦИПАЛЬНОГО РАЙОНА </w:t>
      </w:r>
    </w:p>
    <w:p w:rsidR="00D70656" w:rsidRPr="001E1131" w:rsidRDefault="00D70656" w:rsidP="00D70656"/>
    <w:p w:rsidR="00D70656" w:rsidRPr="001E1131" w:rsidRDefault="00D70656" w:rsidP="00D70656">
      <w:pPr>
        <w:jc w:val="center"/>
        <w:rPr>
          <w:b/>
          <w:sz w:val="28"/>
          <w:szCs w:val="28"/>
        </w:rPr>
      </w:pPr>
      <w:bookmarkStart w:id="0" w:name="_GoBack"/>
      <w:r w:rsidRPr="001E1131">
        <w:rPr>
          <w:b/>
          <w:sz w:val="28"/>
          <w:szCs w:val="28"/>
        </w:rPr>
        <w:t xml:space="preserve">ПОСТАНОВЛЕНИЕ </w:t>
      </w:r>
    </w:p>
    <w:p w:rsidR="00992AA5" w:rsidRPr="001E1131" w:rsidRDefault="00992AA5" w:rsidP="00354F4D">
      <w:pPr>
        <w:ind w:right="-427"/>
        <w:rPr>
          <w:b/>
          <w:sz w:val="28"/>
          <w:szCs w:val="28"/>
        </w:rPr>
      </w:pPr>
    </w:p>
    <w:p w:rsidR="00D70656" w:rsidRPr="001E1131" w:rsidRDefault="001F2C86" w:rsidP="00883661">
      <w:pPr>
        <w:jc w:val="center"/>
        <w:rPr>
          <w:b/>
          <w:sz w:val="28"/>
          <w:szCs w:val="28"/>
        </w:rPr>
      </w:pPr>
      <w:r w:rsidRPr="001E113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656" w:rsidRPr="003D792A" w:rsidRDefault="00D70656" w:rsidP="003D7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9XuAIAAL8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5rb6gy9TsHpoQc3M8IxdNllqvt7WX7TSMhVQ8WW3Solh4bRCtiF9qZ/cXXC&#10;0RZkM3yUFYShOyMd0FirzpYOioEAHbr0dOqMpVLCYRyH8RwsJZjekSgJ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L05ONLUKXIvKtdZQ3k7ri1JY+udSQLuPjXZ6tRKdxGrGzegehhOz1fJGVk8g&#10;YCVBYKBFmHqwaKT6gdEAEyTD+vuOKoZR+0HAI0hCQuzIcRsym0ewUZeWzaWFihKgMmwwmpYrM42p&#10;Xa/4toFI07MT8hYeTs2dqM+sDs8NpoTL7TDR7Bi63Duv89xd/gY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BTYU9X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D70656" w:rsidRPr="003D792A" w:rsidRDefault="00D70656" w:rsidP="003D792A"/>
                  </w:txbxContent>
                </v:textbox>
              </v:shape>
            </w:pict>
          </mc:Fallback>
        </mc:AlternateContent>
      </w:r>
      <w:r w:rsidRPr="001E113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="00CA64A1">
        <w:rPr>
          <w:b/>
          <w:sz w:val="28"/>
          <w:szCs w:val="28"/>
        </w:rPr>
        <w:t>.01.</w:t>
      </w:r>
      <w:r w:rsidR="006E5EF5" w:rsidRPr="001E1131">
        <w:rPr>
          <w:b/>
          <w:sz w:val="28"/>
          <w:szCs w:val="28"/>
        </w:rPr>
        <w:t>20</w:t>
      </w:r>
      <w:r w:rsidR="002E00B8">
        <w:rPr>
          <w:b/>
          <w:sz w:val="28"/>
          <w:szCs w:val="28"/>
        </w:rPr>
        <w:t>22</w:t>
      </w:r>
      <w:r w:rsidR="00D70656" w:rsidRPr="001E1131">
        <w:rPr>
          <w:b/>
          <w:sz w:val="28"/>
          <w:szCs w:val="28"/>
        </w:rPr>
        <w:tab/>
      </w:r>
      <w:r w:rsidR="006E5EF5" w:rsidRPr="001E1131">
        <w:rPr>
          <w:b/>
          <w:sz w:val="28"/>
          <w:szCs w:val="28"/>
        </w:rPr>
        <w:t xml:space="preserve">     </w:t>
      </w:r>
      <w:r w:rsidR="00D70656" w:rsidRPr="001E1131">
        <w:rPr>
          <w:b/>
          <w:sz w:val="28"/>
          <w:szCs w:val="28"/>
        </w:rPr>
        <w:t xml:space="preserve"> </w:t>
      </w:r>
      <w:proofErr w:type="gramStart"/>
      <w:r w:rsidR="00D70656" w:rsidRPr="001E1131">
        <w:rPr>
          <w:b/>
          <w:sz w:val="28"/>
          <w:szCs w:val="28"/>
        </w:rPr>
        <w:t xml:space="preserve">№ </w:t>
      </w:r>
      <w:r w:rsidR="002E00B8">
        <w:rPr>
          <w:b/>
          <w:sz w:val="28"/>
          <w:szCs w:val="28"/>
        </w:rPr>
        <w:t xml:space="preserve"> 38</w:t>
      </w:r>
      <w:proofErr w:type="gramEnd"/>
      <w:r w:rsidR="002E00B8">
        <w:rPr>
          <w:b/>
          <w:sz w:val="28"/>
          <w:szCs w:val="28"/>
        </w:rPr>
        <w:t xml:space="preserve"> </w:t>
      </w:r>
      <w:r w:rsidR="00CA64A1">
        <w:rPr>
          <w:b/>
          <w:sz w:val="28"/>
          <w:szCs w:val="28"/>
        </w:rPr>
        <w:t>-п</w:t>
      </w:r>
    </w:p>
    <w:p w:rsidR="00D70656" w:rsidRPr="001E1131" w:rsidRDefault="00D70656" w:rsidP="00354F4D">
      <w:pPr>
        <w:ind w:right="-427"/>
        <w:jc w:val="center"/>
        <w:rPr>
          <w:b/>
          <w:sz w:val="28"/>
          <w:szCs w:val="28"/>
        </w:rPr>
      </w:pPr>
    </w:p>
    <w:p w:rsidR="00D70656" w:rsidRPr="001F2C86" w:rsidRDefault="00491717" w:rsidP="001F2C86">
      <w:pPr>
        <w:pStyle w:val="a3"/>
        <w:ind w:right="-427"/>
        <w:jc w:val="center"/>
        <w:rPr>
          <w:b/>
          <w:bCs/>
          <w:sz w:val="28"/>
          <w:szCs w:val="28"/>
        </w:rPr>
      </w:pPr>
      <w:r w:rsidRPr="001F2C86">
        <w:rPr>
          <w:b/>
          <w:bCs/>
          <w:sz w:val="28"/>
          <w:szCs w:val="28"/>
        </w:rPr>
        <w:t xml:space="preserve">О </w:t>
      </w:r>
      <w:r w:rsidR="001F2C86" w:rsidRPr="001F2C86">
        <w:rPr>
          <w:b/>
          <w:bCs/>
          <w:sz w:val="28"/>
          <w:szCs w:val="28"/>
        </w:rPr>
        <w:t>внесении изменений в постановление администрации Приволжского муниципального района от 19.01.2017 №19-п «Об утверждении Положения об отделе муниципального контроля администрации Приволжского муниципального района»</w:t>
      </w:r>
      <w:bookmarkEnd w:id="0"/>
    </w:p>
    <w:p w:rsidR="00440C81" w:rsidRDefault="00AD0B98" w:rsidP="0088521B">
      <w:pPr>
        <w:ind w:right="-427" w:firstLine="708"/>
        <w:jc w:val="both"/>
        <w:rPr>
          <w:sz w:val="28"/>
          <w:szCs w:val="28"/>
        </w:rPr>
      </w:pPr>
      <w:r w:rsidRPr="001E1131">
        <w:rPr>
          <w:sz w:val="28"/>
          <w:szCs w:val="28"/>
        </w:rPr>
        <w:t>В соответствии</w:t>
      </w:r>
      <w:r w:rsidR="007356BA" w:rsidRPr="001E1131">
        <w:rPr>
          <w:sz w:val="28"/>
          <w:szCs w:val="28"/>
        </w:rPr>
        <w:t xml:space="preserve"> с Уставом </w:t>
      </w:r>
      <w:r w:rsidR="00883661" w:rsidRPr="001E1131">
        <w:rPr>
          <w:sz w:val="28"/>
          <w:szCs w:val="28"/>
        </w:rPr>
        <w:t>Приволжского</w:t>
      </w:r>
      <w:r w:rsidR="007356BA" w:rsidRPr="001E1131">
        <w:rPr>
          <w:sz w:val="28"/>
          <w:szCs w:val="28"/>
        </w:rPr>
        <w:t xml:space="preserve"> муниципального района, Федеральным законом №131-ФЗ от 06.10.2003</w:t>
      </w:r>
      <w:r w:rsidR="00684A91">
        <w:rPr>
          <w:sz w:val="28"/>
          <w:szCs w:val="28"/>
        </w:rPr>
        <w:t xml:space="preserve"> </w:t>
      </w:r>
      <w:r w:rsidR="007356BA" w:rsidRPr="001E113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F4951" w:rsidRPr="001E1131">
        <w:rPr>
          <w:sz w:val="28"/>
          <w:szCs w:val="28"/>
        </w:rPr>
        <w:t>,</w:t>
      </w:r>
      <w:r w:rsidR="0088521B">
        <w:rPr>
          <w:sz w:val="28"/>
          <w:szCs w:val="28"/>
        </w:rPr>
        <w:t xml:space="preserve"> </w:t>
      </w:r>
      <w:r w:rsidR="0088521B" w:rsidRPr="00684A91">
        <w:rPr>
          <w:sz w:val="28"/>
          <w:szCs w:val="28"/>
        </w:rPr>
        <w:t xml:space="preserve">Федеральным законом </w:t>
      </w:r>
      <w:r w:rsidR="0088521B" w:rsidRPr="00684A91">
        <w:rPr>
          <w:sz w:val="28"/>
          <w:szCs w:val="28"/>
          <w:shd w:val="clear" w:color="auto" w:fill="FFFFFF"/>
        </w:rPr>
        <w:t>№ 248-ФЗ от 31.07.2020 «О государственном контроле (надзоре) и муниципальном контроле в Российской Федерации»,</w:t>
      </w:r>
      <w:r w:rsidR="00440C81" w:rsidRPr="00684A91">
        <w:rPr>
          <w:sz w:val="28"/>
          <w:szCs w:val="28"/>
        </w:rPr>
        <w:t xml:space="preserve"> </w:t>
      </w:r>
      <w:r w:rsidR="00F32F8F" w:rsidRPr="001E1131">
        <w:rPr>
          <w:sz w:val="28"/>
          <w:szCs w:val="28"/>
        </w:rPr>
        <w:t xml:space="preserve">администрация Приволжского муниципального района </w:t>
      </w:r>
      <w:r w:rsidR="00F32F8F" w:rsidRPr="001E1131">
        <w:rPr>
          <w:b/>
          <w:sz w:val="28"/>
          <w:szCs w:val="28"/>
        </w:rPr>
        <w:t>постановляет</w:t>
      </w:r>
      <w:r w:rsidR="00F32F8F" w:rsidRPr="001E1131">
        <w:rPr>
          <w:sz w:val="28"/>
          <w:szCs w:val="28"/>
        </w:rPr>
        <w:t>:</w:t>
      </w:r>
    </w:p>
    <w:p w:rsidR="00A74370" w:rsidRDefault="00354F4D" w:rsidP="00684A91">
      <w:pPr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84A9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684A91">
        <w:rPr>
          <w:sz w:val="28"/>
          <w:szCs w:val="28"/>
        </w:rPr>
        <w:t xml:space="preserve">приложении 1 к </w:t>
      </w:r>
      <w:r>
        <w:rPr>
          <w:sz w:val="28"/>
          <w:szCs w:val="28"/>
        </w:rPr>
        <w:t>постановлени</w:t>
      </w:r>
      <w:r w:rsidR="00684A91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администрации Приволжского муниципального района от 19.01.2017 №19-п </w:t>
      </w:r>
      <w:r w:rsidR="00A74370">
        <w:rPr>
          <w:sz w:val="28"/>
          <w:szCs w:val="28"/>
        </w:rPr>
        <w:t>«Об утверждении Положения об отделе муниципального контроля</w:t>
      </w:r>
      <w:r w:rsidR="00A74370" w:rsidRPr="00A74370">
        <w:rPr>
          <w:sz w:val="28"/>
          <w:szCs w:val="28"/>
        </w:rPr>
        <w:t xml:space="preserve"> </w:t>
      </w:r>
      <w:r w:rsidR="00A74370">
        <w:rPr>
          <w:sz w:val="28"/>
          <w:szCs w:val="28"/>
        </w:rPr>
        <w:t xml:space="preserve">администрации Приволжского муниципального </w:t>
      </w:r>
      <w:r w:rsidR="00684A91">
        <w:rPr>
          <w:sz w:val="28"/>
          <w:szCs w:val="28"/>
        </w:rPr>
        <w:t xml:space="preserve">района» изложив </w:t>
      </w:r>
      <w:r w:rsidR="00A74370">
        <w:rPr>
          <w:sz w:val="28"/>
          <w:szCs w:val="28"/>
        </w:rPr>
        <w:t>п.2.2.1. в</w:t>
      </w:r>
      <w:r w:rsidR="00684A91">
        <w:rPr>
          <w:sz w:val="28"/>
          <w:szCs w:val="28"/>
        </w:rPr>
        <w:t xml:space="preserve"> новой</w:t>
      </w:r>
      <w:r w:rsidR="00A74370">
        <w:rPr>
          <w:sz w:val="28"/>
          <w:szCs w:val="28"/>
        </w:rPr>
        <w:t xml:space="preserve"> редакции:</w:t>
      </w:r>
    </w:p>
    <w:p w:rsidR="006C6EF0" w:rsidRDefault="006C6EF0" w:rsidP="006C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1131">
        <w:rPr>
          <w:rFonts w:ascii="Times New Roman" w:hAnsi="Times New Roman" w:cs="Times New Roman"/>
          <w:sz w:val="28"/>
          <w:szCs w:val="28"/>
        </w:rPr>
        <w:t>2.2.1. выявление, предупреждение и пресечение нарушений, допускаемых юридическими, должностными и физическими лицами в сфере:</w:t>
      </w:r>
    </w:p>
    <w:p w:rsidR="006C6EF0" w:rsidRDefault="006C6EF0" w:rsidP="006C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благоустройства Приволжского городского поселения,</w:t>
      </w:r>
    </w:p>
    <w:p w:rsidR="006C6EF0" w:rsidRDefault="006C6EF0" w:rsidP="006C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-муниципального земельного контроля в отношении земельных участков, расположенных на территории Приволжского муниципального района, за исключением Плесского городского поселения,</w:t>
      </w:r>
    </w:p>
    <w:p w:rsidR="006C6EF0" w:rsidRPr="001E1131" w:rsidRDefault="006C6EF0" w:rsidP="006C6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</w:t>
      </w:r>
      <w:r>
        <w:rPr>
          <w:rFonts w:ascii="Times New Roman" w:hAnsi="Times New Roman" w:cs="Times New Roman"/>
          <w:sz w:val="28"/>
          <w:szCs w:val="28"/>
        </w:rPr>
        <w:t xml:space="preserve">я на </w:t>
      </w:r>
      <w:r w:rsidRPr="001655F4">
        <w:rPr>
          <w:rFonts w:ascii="Times New Roman" w:hAnsi="Times New Roman" w:cs="Times New Roman"/>
          <w:sz w:val="28"/>
          <w:szCs w:val="28"/>
        </w:rPr>
        <w:t>территории Приволжского муниципального района за исключением Плесского городского поселения,</w:t>
      </w:r>
    </w:p>
    <w:p w:rsidR="006C6EF0" w:rsidRDefault="006C6EF0" w:rsidP="006C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контроля на автомобильном транспорте, городском наземном электрическом транспорте и в дорожном хозяйстве на территории Приволжского муниципального района </w:t>
      </w:r>
      <w:r w:rsidRPr="001655F4">
        <w:rPr>
          <w:rFonts w:ascii="Times New Roman" w:hAnsi="Times New Roman" w:cs="Times New Roman"/>
          <w:sz w:val="28"/>
          <w:szCs w:val="28"/>
        </w:rPr>
        <w:t>за исключением 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EF0" w:rsidRPr="001E1131" w:rsidRDefault="006C6EF0" w:rsidP="006C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контроля за исполнением </w:t>
      </w:r>
      <w:r w:rsidR="001F2C86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</w:t>
      </w:r>
      <w:r w:rsidRPr="002B2174">
        <w:t xml:space="preserve"> </w:t>
      </w:r>
      <w:r w:rsidRPr="002B2174">
        <w:rPr>
          <w:rFonts w:ascii="Times New Roman" w:hAnsi="Times New Roman" w:cs="Times New Roman"/>
          <w:sz w:val="28"/>
          <w:szCs w:val="28"/>
        </w:rPr>
        <w:t>на территории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C86">
        <w:rPr>
          <w:rFonts w:ascii="Times New Roman" w:hAnsi="Times New Roman" w:cs="Times New Roman"/>
          <w:sz w:val="28"/>
          <w:szCs w:val="28"/>
        </w:rPr>
        <w:t>»</w:t>
      </w:r>
    </w:p>
    <w:p w:rsidR="00D70656" w:rsidRDefault="00FC7CD0" w:rsidP="006D537C">
      <w:pPr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0656" w:rsidRPr="001E1131">
        <w:rPr>
          <w:sz w:val="28"/>
          <w:szCs w:val="28"/>
        </w:rPr>
        <w:t xml:space="preserve">. </w:t>
      </w:r>
      <w:r w:rsidR="00883661" w:rsidRPr="001E1131">
        <w:rPr>
          <w:sz w:val="28"/>
          <w:szCs w:val="28"/>
        </w:rPr>
        <w:t xml:space="preserve"> </w:t>
      </w:r>
      <w:r w:rsidR="00D70656" w:rsidRPr="001E1131">
        <w:rPr>
          <w:sz w:val="28"/>
          <w:szCs w:val="28"/>
        </w:rPr>
        <w:t>Контроль</w:t>
      </w:r>
      <w:r w:rsidR="00491717" w:rsidRPr="001E1131">
        <w:rPr>
          <w:sz w:val="28"/>
          <w:szCs w:val="28"/>
        </w:rPr>
        <w:t xml:space="preserve"> </w:t>
      </w:r>
      <w:r w:rsidR="00D70656" w:rsidRPr="001E1131">
        <w:rPr>
          <w:sz w:val="28"/>
          <w:szCs w:val="28"/>
        </w:rPr>
        <w:t xml:space="preserve">за исполнением постановления возложить </w:t>
      </w:r>
      <w:r w:rsidR="001F2C86" w:rsidRPr="001E1131">
        <w:rPr>
          <w:sz w:val="28"/>
          <w:szCs w:val="28"/>
        </w:rPr>
        <w:t>на Первого</w:t>
      </w:r>
      <w:r>
        <w:rPr>
          <w:sz w:val="28"/>
          <w:szCs w:val="28"/>
        </w:rPr>
        <w:t xml:space="preserve"> заместителя</w:t>
      </w:r>
      <w:r w:rsidR="00D70656" w:rsidRPr="001E1131">
        <w:rPr>
          <w:sz w:val="28"/>
          <w:szCs w:val="28"/>
        </w:rPr>
        <w:t xml:space="preserve"> главы</w:t>
      </w:r>
      <w:r w:rsidR="00E7208E" w:rsidRPr="001E1131">
        <w:rPr>
          <w:sz w:val="28"/>
          <w:szCs w:val="28"/>
        </w:rPr>
        <w:t xml:space="preserve"> </w:t>
      </w:r>
      <w:r w:rsidR="00D70656" w:rsidRPr="001E1131">
        <w:rPr>
          <w:sz w:val="28"/>
          <w:szCs w:val="28"/>
        </w:rPr>
        <w:t xml:space="preserve">администрации </w:t>
      </w:r>
      <w:r w:rsidR="00883661" w:rsidRPr="001E1131">
        <w:rPr>
          <w:sz w:val="28"/>
          <w:szCs w:val="28"/>
        </w:rPr>
        <w:t>Приволжского</w:t>
      </w:r>
      <w:r w:rsidR="00D70656" w:rsidRPr="001E113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Нагацкого</w:t>
      </w:r>
      <w:proofErr w:type="spellEnd"/>
      <w:r>
        <w:rPr>
          <w:sz w:val="28"/>
          <w:szCs w:val="28"/>
        </w:rPr>
        <w:t>.</w:t>
      </w:r>
    </w:p>
    <w:p w:rsidR="0001629B" w:rsidRPr="0001629B" w:rsidRDefault="0001629B" w:rsidP="0001629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01629B">
        <w:rPr>
          <w:sz w:val="28"/>
          <w:szCs w:val="28"/>
        </w:rPr>
        <w:t xml:space="preserve">  Настоящее постановление вступает в силу </w:t>
      </w:r>
      <w:bookmarkStart w:id="1" w:name="_Hlk527015680"/>
      <w:r w:rsidRPr="0001629B">
        <w:rPr>
          <w:sz w:val="28"/>
          <w:szCs w:val="28"/>
        </w:rPr>
        <w:t>с 01.</w:t>
      </w:r>
      <w:r>
        <w:rPr>
          <w:sz w:val="28"/>
          <w:szCs w:val="28"/>
        </w:rPr>
        <w:t>02</w:t>
      </w:r>
      <w:r w:rsidRPr="0001629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1629B">
        <w:rPr>
          <w:sz w:val="28"/>
          <w:szCs w:val="28"/>
        </w:rPr>
        <w:t>.</w:t>
      </w:r>
    </w:p>
    <w:bookmarkEnd w:id="1"/>
    <w:p w:rsidR="0001629B" w:rsidRPr="0001629B" w:rsidRDefault="0001629B" w:rsidP="000162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629B" w:rsidRPr="001E1131" w:rsidRDefault="0001629B" w:rsidP="00354F4D">
      <w:pPr>
        <w:pStyle w:val="20"/>
        <w:spacing w:after="0" w:line="0" w:lineRule="atLeast"/>
        <w:ind w:right="-427"/>
        <w:jc w:val="both"/>
        <w:rPr>
          <w:color w:val="000000"/>
          <w:sz w:val="28"/>
          <w:szCs w:val="28"/>
        </w:rPr>
      </w:pPr>
    </w:p>
    <w:p w:rsidR="00883661" w:rsidRPr="001E1131" w:rsidRDefault="00883661" w:rsidP="00354F4D">
      <w:pPr>
        <w:pStyle w:val="a6"/>
        <w:ind w:right="-427"/>
        <w:rPr>
          <w:b/>
          <w:sz w:val="28"/>
          <w:szCs w:val="28"/>
        </w:rPr>
      </w:pPr>
    </w:p>
    <w:p w:rsidR="00883661" w:rsidRPr="001E1131" w:rsidRDefault="00B109C6" w:rsidP="00354F4D">
      <w:pPr>
        <w:pStyle w:val="a3"/>
        <w:spacing w:after="0"/>
        <w:ind w:right="-4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2C86" w:rsidRPr="001E1131">
        <w:rPr>
          <w:b/>
          <w:bCs/>
          <w:sz w:val="28"/>
          <w:szCs w:val="28"/>
        </w:rPr>
        <w:t>Глав</w:t>
      </w:r>
      <w:r w:rsidR="001F2C86">
        <w:rPr>
          <w:b/>
          <w:bCs/>
          <w:sz w:val="28"/>
          <w:szCs w:val="28"/>
        </w:rPr>
        <w:t>а</w:t>
      </w:r>
      <w:r w:rsidR="001F2C86" w:rsidRPr="001E1131">
        <w:rPr>
          <w:b/>
          <w:bCs/>
          <w:sz w:val="28"/>
          <w:szCs w:val="28"/>
        </w:rPr>
        <w:t xml:space="preserve"> Приволжского</w:t>
      </w:r>
    </w:p>
    <w:p w:rsidR="00FB66EC" w:rsidRPr="001E1131" w:rsidRDefault="00883661" w:rsidP="00354F4D">
      <w:pPr>
        <w:pStyle w:val="a3"/>
        <w:spacing w:after="0"/>
        <w:ind w:right="-427"/>
        <w:jc w:val="both"/>
        <w:rPr>
          <w:sz w:val="28"/>
          <w:szCs w:val="28"/>
        </w:rPr>
      </w:pPr>
      <w:r w:rsidRPr="001E1131">
        <w:rPr>
          <w:b/>
          <w:bCs/>
          <w:sz w:val="28"/>
          <w:szCs w:val="28"/>
        </w:rPr>
        <w:t>муниципального района</w:t>
      </w:r>
      <w:r w:rsidR="00C75BE0" w:rsidRPr="001E1131">
        <w:rPr>
          <w:b/>
          <w:bCs/>
          <w:sz w:val="28"/>
          <w:szCs w:val="28"/>
        </w:rPr>
        <w:tab/>
      </w:r>
      <w:r w:rsidR="00C75BE0" w:rsidRPr="001E1131">
        <w:rPr>
          <w:b/>
          <w:bCs/>
          <w:sz w:val="28"/>
          <w:szCs w:val="28"/>
        </w:rPr>
        <w:tab/>
      </w:r>
      <w:r w:rsidR="00C75BE0" w:rsidRPr="001E1131">
        <w:rPr>
          <w:b/>
          <w:bCs/>
          <w:sz w:val="28"/>
          <w:szCs w:val="28"/>
        </w:rPr>
        <w:tab/>
        <w:t xml:space="preserve">                       </w:t>
      </w:r>
      <w:r w:rsidR="00B109C6">
        <w:rPr>
          <w:b/>
          <w:bCs/>
          <w:sz w:val="28"/>
          <w:szCs w:val="28"/>
        </w:rPr>
        <w:t>И.В.Мельникова</w:t>
      </w:r>
    </w:p>
    <w:p w:rsidR="00101303" w:rsidRPr="001E1131" w:rsidRDefault="00101303" w:rsidP="00354F4D">
      <w:pPr>
        <w:ind w:right="-427"/>
        <w:jc w:val="both"/>
        <w:rPr>
          <w:sz w:val="28"/>
          <w:szCs w:val="28"/>
        </w:rPr>
      </w:pPr>
    </w:p>
    <w:p w:rsidR="00883661" w:rsidRPr="001E1131" w:rsidRDefault="00883661" w:rsidP="00354F4D">
      <w:pPr>
        <w:ind w:right="-427"/>
        <w:jc w:val="both"/>
      </w:pPr>
    </w:p>
    <w:p w:rsidR="00883661" w:rsidRPr="001E1131" w:rsidRDefault="00883661" w:rsidP="00354F4D">
      <w:pPr>
        <w:ind w:right="-427"/>
        <w:jc w:val="both"/>
      </w:pPr>
    </w:p>
    <w:p w:rsidR="00883661" w:rsidRPr="001E1131" w:rsidRDefault="00883661" w:rsidP="00354F4D">
      <w:pPr>
        <w:ind w:right="-427"/>
        <w:jc w:val="both"/>
      </w:pPr>
    </w:p>
    <w:p w:rsidR="00883661" w:rsidRPr="001E1131" w:rsidRDefault="00883661" w:rsidP="00D70656">
      <w:pPr>
        <w:jc w:val="both"/>
      </w:pPr>
    </w:p>
    <w:p w:rsidR="00883661" w:rsidRPr="001E1131" w:rsidRDefault="00883661" w:rsidP="00D70656">
      <w:pPr>
        <w:jc w:val="both"/>
      </w:pPr>
    </w:p>
    <w:p w:rsidR="00883661" w:rsidRPr="001E1131" w:rsidRDefault="00883661" w:rsidP="00D70656">
      <w:pPr>
        <w:jc w:val="both"/>
      </w:pPr>
    </w:p>
    <w:p w:rsidR="00883661" w:rsidRPr="001E1131" w:rsidRDefault="00883661" w:rsidP="00D70656">
      <w:pPr>
        <w:jc w:val="both"/>
      </w:pPr>
    </w:p>
    <w:p w:rsidR="00883661" w:rsidRPr="001E1131" w:rsidRDefault="00883661" w:rsidP="00D70656">
      <w:pPr>
        <w:jc w:val="both"/>
      </w:pPr>
    </w:p>
    <w:p w:rsidR="00883661" w:rsidRPr="001E1131" w:rsidRDefault="00883661" w:rsidP="00D70656">
      <w:pPr>
        <w:jc w:val="both"/>
      </w:pPr>
    </w:p>
    <w:p w:rsidR="00883661" w:rsidRPr="001E1131" w:rsidRDefault="00883661" w:rsidP="00D70656">
      <w:pPr>
        <w:jc w:val="both"/>
      </w:pPr>
    </w:p>
    <w:p w:rsidR="00711295" w:rsidRPr="001E1131" w:rsidRDefault="00711295" w:rsidP="00D70656">
      <w:pPr>
        <w:jc w:val="both"/>
      </w:pPr>
    </w:p>
    <w:p w:rsidR="001462ED" w:rsidRPr="001E1131" w:rsidRDefault="001462ED" w:rsidP="00D70656">
      <w:pPr>
        <w:jc w:val="right"/>
      </w:pPr>
    </w:p>
    <w:p w:rsidR="00C75BE0" w:rsidRDefault="00C75BE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FC7CD0" w:rsidRDefault="00FC7CD0" w:rsidP="00D70656">
      <w:pPr>
        <w:jc w:val="right"/>
      </w:pPr>
    </w:p>
    <w:p w:rsidR="00E42F05" w:rsidRDefault="00E42F05" w:rsidP="00D70656">
      <w:pPr>
        <w:jc w:val="right"/>
      </w:pPr>
    </w:p>
    <w:p w:rsidR="00E42F05" w:rsidRDefault="00E42F05" w:rsidP="00D70656">
      <w:pPr>
        <w:jc w:val="right"/>
      </w:pPr>
    </w:p>
    <w:p w:rsidR="00E42F05" w:rsidRDefault="00E42F05" w:rsidP="00D70656">
      <w:pPr>
        <w:jc w:val="right"/>
      </w:pPr>
    </w:p>
    <w:p w:rsidR="00FC7CD0" w:rsidRDefault="00FC7CD0" w:rsidP="00D70656">
      <w:pPr>
        <w:jc w:val="right"/>
      </w:pPr>
    </w:p>
    <w:p w:rsidR="00B51511" w:rsidRDefault="00B51511" w:rsidP="00D70656">
      <w:pPr>
        <w:jc w:val="right"/>
      </w:pPr>
    </w:p>
    <w:p w:rsidR="00B314B8" w:rsidRDefault="00B314B8" w:rsidP="006F4906"/>
    <w:p w:rsidR="00D70656" w:rsidRPr="001E1131" w:rsidRDefault="00D70656" w:rsidP="00D70656">
      <w:pPr>
        <w:jc w:val="right"/>
      </w:pPr>
      <w:r w:rsidRPr="001E1131">
        <w:lastRenderedPageBreak/>
        <w:t xml:space="preserve">Приложение </w:t>
      </w:r>
      <w:r w:rsidR="00C75BE0" w:rsidRPr="001E1131">
        <w:t xml:space="preserve"> </w:t>
      </w:r>
      <w:r w:rsidRPr="001E1131">
        <w:t xml:space="preserve"> 1</w:t>
      </w:r>
    </w:p>
    <w:p w:rsidR="00D70656" w:rsidRPr="001E1131" w:rsidRDefault="00D70656" w:rsidP="00D70656">
      <w:pPr>
        <w:ind w:left="3420"/>
        <w:jc w:val="right"/>
        <w:rPr>
          <w:bCs/>
        </w:rPr>
      </w:pPr>
      <w:r w:rsidRPr="001E1131">
        <w:rPr>
          <w:bCs/>
        </w:rPr>
        <w:t xml:space="preserve">                        </w:t>
      </w:r>
      <w:proofErr w:type="gramStart"/>
      <w:r w:rsidRPr="001E1131">
        <w:rPr>
          <w:bCs/>
        </w:rPr>
        <w:t xml:space="preserve">к  </w:t>
      </w:r>
      <w:bookmarkStart w:id="2" w:name="_Hlk94704173"/>
      <w:r w:rsidRPr="001E1131">
        <w:rPr>
          <w:bCs/>
        </w:rPr>
        <w:t>постановлению</w:t>
      </w:r>
      <w:proofErr w:type="gramEnd"/>
      <w:r w:rsidRPr="001E1131">
        <w:rPr>
          <w:bCs/>
        </w:rPr>
        <w:t xml:space="preserve"> администрации</w:t>
      </w:r>
    </w:p>
    <w:p w:rsidR="00D70656" w:rsidRPr="001E1131" w:rsidRDefault="00D70656" w:rsidP="00D70656">
      <w:pPr>
        <w:ind w:left="3420"/>
        <w:jc w:val="right"/>
        <w:rPr>
          <w:bCs/>
        </w:rPr>
      </w:pPr>
      <w:r w:rsidRPr="001E1131">
        <w:rPr>
          <w:bCs/>
        </w:rPr>
        <w:t xml:space="preserve">                        </w:t>
      </w:r>
      <w:r w:rsidR="00883661" w:rsidRPr="001E1131">
        <w:rPr>
          <w:bCs/>
        </w:rPr>
        <w:t>Приволжского</w:t>
      </w:r>
      <w:r w:rsidRPr="001E1131">
        <w:rPr>
          <w:bCs/>
        </w:rPr>
        <w:t xml:space="preserve"> муниципального района</w:t>
      </w:r>
    </w:p>
    <w:p w:rsidR="00D70656" w:rsidRPr="001E1131" w:rsidRDefault="00D70656" w:rsidP="001462ED">
      <w:pPr>
        <w:ind w:left="3420"/>
        <w:jc w:val="center"/>
        <w:rPr>
          <w:bCs/>
        </w:rPr>
      </w:pPr>
      <w:r w:rsidRPr="001E1131">
        <w:rPr>
          <w:bCs/>
        </w:rPr>
        <w:t xml:space="preserve">                  </w:t>
      </w:r>
      <w:r w:rsidR="00E7208E" w:rsidRPr="001E1131">
        <w:rPr>
          <w:bCs/>
        </w:rPr>
        <w:t xml:space="preserve">                            </w:t>
      </w:r>
      <w:r w:rsidR="00B06695">
        <w:rPr>
          <w:bCs/>
        </w:rPr>
        <w:t xml:space="preserve">                </w:t>
      </w:r>
      <w:r w:rsidR="00E7208E" w:rsidRPr="001E1131">
        <w:rPr>
          <w:bCs/>
        </w:rPr>
        <w:t xml:space="preserve"> </w:t>
      </w:r>
      <w:r w:rsidRPr="001E1131">
        <w:rPr>
          <w:bCs/>
        </w:rPr>
        <w:t xml:space="preserve">от </w:t>
      </w:r>
      <w:r w:rsidR="00FC7CD0">
        <w:rPr>
          <w:bCs/>
        </w:rPr>
        <w:t xml:space="preserve">   </w:t>
      </w:r>
      <w:r w:rsidR="00E61C7D">
        <w:rPr>
          <w:bCs/>
        </w:rPr>
        <w:t xml:space="preserve"> </w:t>
      </w:r>
      <w:r w:rsidR="00FC7CD0">
        <w:rPr>
          <w:bCs/>
        </w:rPr>
        <w:t xml:space="preserve"> </w:t>
      </w:r>
      <w:r w:rsidR="00086E97">
        <w:rPr>
          <w:bCs/>
        </w:rPr>
        <w:t>3</w:t>
      </w:r>
      <w:r w:rsidR="00B314B8">
        <w:rPr>
          <w:bCs/>
        </w:rPr>
        <w:t>1</w:t>
      </w:r>
      <w:r w:rsidR="00FC7CD0">
        <w:rPr>
          <w:bCs/>
        </w:rPr>
        <w:t xml:space="preserve"> </w:t>
      </w:r>
      <w:r w:rsidR="007D5F2D">
        <w:rPr>
          <w:bCs/>
        </w:rPr>
        <w:t>.0</w:t>
      </w:r>
      <w:r w:rsidR="00086E97">
        <w:rPr>
          <w:bCs/>
        </w:rPr>
        <w:t>1</w:t>
      </w:r>
      <w:r w:rsidR="007D5F2D">
        <w:rPr>
          <w:bCs/>
        </w:rPr>
        <w:t>.20</w:t>
      </w:r>
      <w:r w:rsidR="00D8708D">
        <w:rPr>
          <w:bCs/>
        </w:rPr>
        <w:t>22</w:t>
      </w:r>
      <w:r w:rsidR="001462ED" w:rsidRPr="001E1131">
        <w:rPr>
          <w:bCs/>
        </w:rPr>
        <w:t xml:space="preserve">   </w:t>
      </w:r>
      <w:proofErr w:type="gramStart"/>
      <w:r w:rsidRPr="001E1131">
        <w:rPr>
          <w:bCs/>
        </w:rPr>
        <w:t xml:space="preserve">№  </w:t>
      </w:r>
      <w:r w:rsidR="00086E97">
        <w:rPr>
          <w:bCs/>
        </w:rPr>
        <w:t>38</w:t>
      </w:r>
      <w:proofErr w:type="gramEnd"/>
      <w:r w:rsidR="00D8708D">
        <w:rPr>
          <w:bCs/>
        </w:rPr>
        <w:t xml:space="preserve">  </w:t>
      </w:r>
      <w:r w:rsidR="007D5F2D">
        <w:rPr>
          <w:bCs/>
        </w:rPr>
        <w:t>-п</w:t>
      </w:r>
      <w:r w:rsidRPr="001E1131">
        <w:rPr>
          <w:bCs/>
        </w:rPr>
        <w:t xml:space="preserve">         </w:t>
      </w:r>
    </w:p>
    <w:bookmarkEnd w:id="2"/>
    <w:p w:rsidR="001462ED" w:rsidRPr="001E1131" w:rsidRDefault="001462ED" w:rsidP="001462ED">
      <w:pPr>
        <w:pStyle w:val="ConsPlusTitle"/>
        <w:jc w:val="center"/>
        <w:rPr>
          <w:rFonts w:ascii="Times New Roman" w:hAnsi="Times New Roman" w:cs="Times New Roman"/>
        </w:rPr>
      </w:pPr>
    </w:p>
    <w:p w:rsidR="001462ED" w:rsidRPr="001E1131" w:rsidRDefault="001462ED" w:rsidP="001462ED">
      <w:pPr>
        <w:pStyle w:val="ConsPlusTitle"/>
        <w:jc w:val="center"/>
        <w:rPr>
          <w:rFonts w:ascii="Times New Roman" w:hAnsi="Times New Roman" w:cs="Times New Roman"/>
        </w:rPr>
      </w:pPr>
    </w:p>
    <w:p w:rsidR="001462ED" w:rsidRPr="001E1131" w:rsidRDefault="001462ED" w:rsidP="00146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ПОЛОЖЕНИЕ</w:t>
      </w:r>
    </w:p>
    <w:p w:rsidR="001462ED" w:rsidRPr="001E1131" w:rsidRDefault="001462ED" w:rsidP="00146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ОБ ОТДЕЛЕ МУНИЦИПАЛЬНОГО КОНТРОЛЯ</w:t>
      </w:r>
    </w:p>
    <w:p w:rsidR="001462ED" w:rsidRPr="001E1131" w:rsidRDefault="001462ED" w:rsidP="00146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62ED" w:rsidRPr="001E1131" w:rsidRDefault="001462ED" w:rsidP="001462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491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1.1. Отдел муниципального контроля администрации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</w:t>
      </w:r>
      <w:r w:rsidR="00491717" w:rsidRPr="001E1131">
        <w:rPr>
          <w:rFonts w:ascii="Times New Roman" w:hAnsi="Times New Roman" w:cs="Times New Roman"/>
          <w:sz w:val="28"/>
          <w:szCs w:val="28"/>
        </w:rPr>
        <w:t>муниципального района (далее – 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тдел) является структурным подразделением </w:t>
      </w:r>
      <w:r w:rsidR="00FB66EC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района, не наделенным правами юридического лица.</w:t>
      </w:r>
    </w:p>
    <w:p w:rsidR="00F00B85" w:rsidRPr="001E1131" w:rsidRDefault="00F00B85" w:rsidP="00F00B85">
      <w:pPr>
        <w:jc w:val="both"/>
        <w:rPr>
          <w:sz w:val="28"/>
          <w:szCs w:val="28"/>
        </w:rPr>
      </w:pPr>
      <w:r w:rsidRPr="001E1131">
        <w:rPr>
          <w:sz w:val="28"/>
          <w:szCs w:val="28"/>
        </w:rPr>
        <w:t xml:space="preserve">       </w:t>
      </w:r>
      <w:r w:rsidR="00491717" w:rsidRPr="001E1131">
        <w:rPr>
          <w:sz w:val="28"/>
          <w:szCs w:val="28"/>
        </w:rPr>
        <w:t>1.</w:t>
      </w:r>
      <w:r w:rsidR="0019206B" w:rsidRPr="001E1131">
        <w:rPr>
          <w:sz w:val="28"/>
          <w:szCs w:val="28"/>
        </w:rPr>
        <w:t>2</w:t>
      </w:r>
      <w:r w:rsidR="00491717" w:rsidRPr="001E1131">
        <w:rPr>
          <w:sz w:val="28"/>
          <w:szCs w:val="28"/>
        </w:rPr>
        <w:t xml:space="preserve">. </w:t>
      </w:r>
      <w:r w:rsidRPr="001E1131">
        <w:rPr>
          <w:sz w:val="28"/>
          <w:szCs w:val="28"/>
        </w:rPr>
        <w:t xml:space="preserve"> В своей деятельности отдел руководствуется Конституцией Российской Федерации, законодательством Российской Федерации, </w:t>
      </w:r>
      <w:r w:rsidR="00BA0F66">
        <w:rPr>
          <w:sz w:val="28"/>
          <w:szCs w:val="28"/>
        </w:rPr>
        <w:t xml:space="preserve">законами </w:t>
      </w:r>
      <w:r w:rsidRPr="001E1131">
        <w:rPr>
          <w:sz w:val="28"/>
          <w:szCs w:val="28"/>
        </w:rPr>
        <w:t xml:space="preserve">Ивановской области, а также нормативными правовыми </w:t>
      </w:r>
      <w:proofErr w:type="gramStart"/>
      <w:r w:rsidRPr="001E1131">
        <w:rPr>
          <w:sz w:val="28"/>
          <w:szCs w:val="28"/>
        </w:rPr>
        <w:t>актами  органов</w:t>
      </w:r>
      <w:proofErr w:type="gramEnd"/>
      <w:r w:rsidRPr="001E1131">
        <w:rPr>
          <w:sz w:val="28"/>
          <w:szCs w:val="28"/>
        </w:rPr>
        <w:t xml:space="preserve"> местного самоуправления Приволжского муниципального района и настоящим Положением.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1.</w:t>
      </w:r>
      <w:r w:rsidR="0019206B" w:rsidRPr="001E1131">
        <w:rPr>
          <w:rFonts w:ascii="Times New Roman" w:hAnsi="Times New Roman" w:cs="Times New Roman"/>
          <w:sz w:val="28"/>
          <w:szCs w:val="28"/>
        </w:rPr>
        <w:t>3</w:t>
      </w:r>
      <w:r w:rsidRPr="001E1131">
        <w:rPr>
          <w:rFonts w:ascii="Times New Roman" w:hAnsi="Times New Roman" w:cs="Times New Roman"/>
          <w:sz w:val="28"/>
          <w:szCs w:val="28"/>
        </w:rPr>
        <w:t>. Отдел соз</w:t>
      </w:r>
      <w:r w:rsidR="00FB66EC" w:rsidRPr="001E1131">
        <w:rPr>
          <w:rFonts w:ascii="Times New Roman" w:hAnsi="Times New Roman" w:cs="Times New Roman"/>
          <w:sz w:val="28"/>
          <w:szCs w:val="28"/>
        </w:rPr>
        <w:t>дан на основании постановления 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реализации положений Фед</w:t>
      </w:r>
      <w:r w:rsidR="00491717" w:rsidRPr="001E1131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1E113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D494C" w:rsidRPr="001E1131">
        <w:rPr>
          <w:rFonts w:ascii="Times New Roman" w:hAnsi="Times New Roman" w:cs="Times New Roman"/>
          <w:sz w:val="28"/>
          <w:szCs w:val="28"/>
        </w:rPr>
        <w:t>«</w:t>
      </w:r>
      <w:r w:rsidRPr="001E11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1D494C" w:rsidRPr="001E1131">
        <w:rPr>
          <w:rFonts w:ascii="Times New Roman" w:hAnsi="Times New Roman" w:cs="Times New Roman"/>
          <w:sz w:val="28"/>
          <w:szCs w:val="28"/>
        </w:rPr>
        <w:t>»</w:t>
      </w:r>
      <w:r w:rsidRPr="001E1131">
        <w:rPr>
          <w:rFonts w:ascii="Times New Roman" w:hAnsi="Times New Roman" w:cs="Times New Roman"/>
          <w:sz w:val="28"/>
          <w:szCs w:val="28"/>
        </w:rPr>
        <w:t>.</w:t>
      </w:r>
    </w:p>
    <w:p w:rsidR="001462ED" w:rsidRPr="001E1131" w:rsidRDefault="001462ED" w:rsidP="00491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1.</w:t>
      </w:r>
      <w:r w:rsidR="0019206B" w:rsidRPr="001E1131">
        <w:rPr>
          <w:rFonts w:ascii="Times New Roman" w:hAnsi="Times New Roman" w:cs="Times New Roman"/>
          <w:sz w:val="28"/>
          <w:szCs w:val="28"/>
        </w:rPr>
        <w:t>4</w:t>
      </w:r>
      <w:r w:rsidRPr="001E1131">
        <w:rPr>
          <w:rFonts w:ascii="Times New Roman" w:hAnsi="Times New Roman" w:cs="Times New Roman"/>
          <w:sz w:val="28"/>
          <w:szCs w:val="28"/>
        </w:rPr>
        <w:t>. Отдел я</w:t>
      </w:r>
      <w:r w:rsidR="00FB66EC" w:rsidRPr="001E1131">
        <w:rPr>
          <w:rFonts w:ascii="Times New Roman" w:hAnsi="Times New Roman" w:cs="Times New Roman"/>
          <w:sz w:val="28"/>
          <w:szCs w:val="28"/>
        </w:rPr>
        <w:t>вляется уполномоченным органом 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491717" w:rsidRPr="001E1131">
        <w:rPr>
          <w:rFonts w:ascii="Times New Roman" w:hAnsi="Times New Roman" w:cs="Times New Roman"/>
          <w:sz w:val="28"/>
          <w:szCs w:val="28"/>
        </w:rPr>
        <w:t>–</w:t>
      </w:r>
      <w:r w:rsidRPr="001E1131">
        <w:rPr>
          <w:rFonts w:ascii="Times New Roman" w:hAnsi="Times New Roman" w:cs="Times New Roman"/>
          <w:sz w:val="28"/>
          <w:szCs w:val="28"/>
        </w:rPr>
        <w:t xml:space="preserve"> </w:t>
      </w:r>
      <w:r w:rsidR="00491717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дминистрация), осуществляющим и координирующим мероприятия по проведению контроля за исполнением вопросов местного значения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полномочий, установленных Положением об </w:t>
      </w:r>
      <w:r w:rsidR="00390038" w:rsidRPr="001E1131">
        <w:rPr>
          <w:rFonts w:ascii="Times New Roman" w:hAnsi="Times New Roman" w:cs="Times New Roman"/>
          <w:sz w:val="28"/>
          <w:szCs w:val="28"/>
        </w:rPr>
        <w:t>о</w:t>
      </w:r>
      <w:r w:rsidRPr="001E1131">
        <w:rPr>
          <w:rFonts w:ascii="Times New Roman" w:hAnsi="Times New Roman" w:cs="Times New Roman"/>
          <w:sz w:val="28"/>
          <w:szCs w:val="28"/>
        </w:rPr>
        <w:t>тделе.</w:t>
      </w:r>
    </w:p>
    <w:p w:rsidR="001D494C" w:rsidRPr="001E1131" w:rsidRDefault="001D494C" w:rsidP="001D4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1.5. Место нахождения отдела: 155550, Ивановская область, г. Приволжск, ул. Революционная, дом №63.</w:t>
      </w:r>
    </w:p>
    <w:p w:rsidR="001D494C" w:rsidRPr="001E1131" w:rsidRDefault="001D494C" w:rsidP="00491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1">
        <w:rPr>
          <w:rFonts w:ascii="Times New Roman" w:hAnsi="Times New Roman" w:cs="Times New Roman"/>
          <w:b/>
          <w:sz w:val="28"/>
          <w:szCs w:val="28"/>
        </w:rPr>
        <w:t xml:space="preserve">2. Цель, задачи и функции </w:t>
      </w:r>
      <w:r w:rsidR="00491717" w:rsidRPr="001E1131">
        <w:rPr>
          <w:rFonts w:ascii="Times New Roman" w:hAnsi="Times New Roman" w:cs="Times New Roman"/>
          <w:b/>
          <w:sz w:val="28"/>
          <w:szCs w:val="28"/>
        </w:rPr>
        <w:t>о</w:t>
      </w:r>
      <w:r w:rsidRPr="001E1131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491717" w:rsidP="00491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2.1. Целью деятельности о</w:t>
      </w:r>
      <w:r w:rsidR="001462ED" w:rsidRPr="001E1131">
        <w:rPr>
          <w:rFonts w:ascii="Times New Roman" w:hAnsi="Times New Roman" w:cs="Times New Roman"/>
          <w:sz w:val="28"/>
          <w:szCs w:val="28"/>
        </w:rPr>
        <w:t>тдела является организаци</w:t>
      </w:r>
      <w:r w:rsidR="00C75BE0" w:rsidRPr="001E1131">
        <w:rPr>
          <w:rFonts w:ascii="Times New Roman" w:hAnsi="Times New Roman" w:cs="Times New Roman"/>
          <w:sz w:val="28"/>
          <w:szCs w:val="28"/>
        </w:rPr>
        <w:t xml:space="preserve">я 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E1131">
        <w:rPr>
          <w:rFonts w:ascii="Times New Roman" w:hAnsi="Times New Roman" w:cs="Times New Roman"/>
          <w:sz w:val="28"/>
          <w:szCs w:val="28"/>
        </w:rPr>
        <w:t>–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деятельности по проведению на территории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проверок соблюдения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субъекта Российской Федерации, в случаях, если соответствующие виды контроля относятся к вопросам местного значения</w:t>
      </w:r>
      <w:r w:rsidR="00BA0F66">
        <w:rPr>
          <w:rFonts w:ascii="Times New Roman" w:hAnsi="Times New Roman" w:cs="Times New Roman"/>
          <w:sz w:val="28"/>
          <w:szCs w:val="28"/>
        </w:rPr>
        <w:t xml:space="preserve">, 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района, а </w:t>
      </w:r>
      <w:r w:rsidR="001462ED" w:rsidRPr="001E1131">
        <w:rPr>
          <w:rFonts w:ascii="Times New Roman" w:hAnsi="Times New Roman" w:cs="Times New Roman"/>
          <w:sz w:val="28"/>
          <w:szCs w:val="28"/>
        </w:rPr>
        <w:lastRenderedPageBreak/>
        <w:t xml:space="preserve">также, в случае заключения соглашений о передаче полномочий по осуществлению муниципального контроля от сельских и городских поселений муниципальному району </w:t>
      </w:r>
      <w:r w:rsidRPr="001E1131">
        <w:rPr>
          <w:rFonts w:ascii="Times New Roman" w:hAnsi="Times New Roman" w:cs="Times New Roman"/>
          <w:sz w:val="28"/>
          <w:szCs w:val="28"/>
        </w:rPr>
        <w:t>–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сельских и городских поселений.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2.2. Для достижения вышеназванной цели на </w:t>
      </w:r>
      <w:r w:rsidR="00491717" w:rsidRPr="001E1131">
        <w:rPr>
          <w:rFonts w:ascii="Times New Roman" w:hAnsi="Times New Roman" w:cs="Times New Roman"/>
          <w:sz w:val="28"/>
          <w:szCs w:val="28"/>
        </w:rPr>
        <w:t>о</w:t>
      </w:r>
      <w:r w:rsidRPr="001E1131">
        <w:rPr>
          <w:rFonts w:ascii="Times New Roman" w:hAnsi="Times New Roman" w:cs="Times New Roman"/>
          <w:sz w:val="28"/>
          <w:szCs w:val="28"/>
        </w:rPr>
        <w:t>тдел возложено выполнение следующих задач:</w:t>
      </w:r>
    </w:p>
    <w:p w:rsidR="001462ED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1E1131">
        <w:rPr>
          <w:rFonts w:ascii="Times New Roman" w:hAnsi="Times New Roman" w:cs="Times New Roman"/>
          <w:sz w:val="28"/>
          <w:szCs w:val="28"/>
        </w:rPr>
        <w:t>2.2.1. выявление, предупреждение и пресечение нарушений, допускаемых юридическими, должностными и физическими лицами в сфере:</w:t>
      </w:r>
    </w:p>
    <w:p w:rsidR="009F3067" w:rsidRDefault="009F3067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благоустройства Приволжского городского поселения,</w:t>
      </w:r>
    </w:p>
    <w:p w:rsidR="005000BC" w:rsidRDefault="005000BC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земельного контроля в отношении земельных участков, расположенных на </w:t>
      </w:r>
      <w:bookmarkStart w:id="4" w:name="_Hlk94705733"/>
      <w:bookmarkStart w:id="5" w:name="_Hlk94705717"/>
      <w:r>
        <w:rPr>
          <w:rFonts w:ascii="Times New Roman" w:hAnsi="Times New Roman" w:cs="Times New Roman"/>
          <w:sz w:val="28"/>
          <w:szCs w:val="28"/>
        </w:rPr>
        <w:t>территории Приволжского муниципального района, за исключением Плесского городского поселения,</w:t>
      </w:r>
      <w:bookmarkEnd w:id="4"/>
    </w:p>
    <w:bookmarkEnd w:id="5"/>
    <w:p w:rsidR="001462ED" w:rsidRPr="001E1131" w:rsidRDefault="005000BC" w:rsidP="00500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</w:t>
      </w:r>
      <w:r w:rsidR="001655F4">
        <w:rPr>
          <w:rFonts w:ascii="Times New Roman" w:hAnsi="Times New Roman" w:cs="Times New Roman"/>
          <w:sz w:val="28"/>
          <w:szCs w:val="28"/>
        </w:rPr>
        <w:t xml:space="preserve">я на </w:t>
      </w:r>
      <w:r w:rsidR="001655F4" w:rsidRPr="001655F4">
        <w:rPr>
          <w:rFonts w:ascii="Times New Roman" w:hAnsi="Times New Roman" w:cs="Times New Roman"/>
          <w:sz w:val="28"/>
          <w:szCs w:val="28"/>
        </w:rPr>
        <w:t xml:space="preserve">территории Приволжского муниципального района </w:t>
      </w:r>
      <w:bookmarkStart w:id="6" w:name="_Hlk94705816"/>
      <w:r w:rsidR="001655F4" w:rsidRPr="001655F4">
        <w:rPr>
          <w:rFonts w:ascii="Times New Roman" w:hAnsi="Times New Roman" w:cs="Times New Roman"/>
          <w:sz w:val="28"/>
          <w:szCs w:val="28"/>
        </w:rPr>
        <w:t>за исключением Плесского городского поселения</w:t>
      </w:r>
      <w:bookmarkEnd w:id="6"/>
      <w:r w:rsidR="001655F4" w:rsidRPr="001655F4">
        <w:rPr>
          <w:rFonts w:ascii="Times New Roman" w:hAnsi="Times New Roman" w:cs="Times New Roman"/>
          <w:sz w:val="28"/>
          <w:szCs w:val="28"/>
        </w:rPr>
        <w:t>,</w:t>
      </w:r>
    </w:p>
    <w:p w:rsidR="00BA0F66" w:rsidRDefault="00BA0F66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контроля на автомобильном транспорте, городском наземном электрическом транспорте и в дорожном хозяйстве</w:t>
      </w:r>
      <w:r w:rsidR="00A74370">
        <w:rPr>
          <w:rFonts w:ascii="Times New Roman" w:hAnsi="Times New Roman" w:cs="Times New Roman"/>
          <w:sz w:val="28"/>
          <w:szCs w:val="28"/>
        </w:rPr>
        <w:t xml:space="preserve"> на территории Приволжского муниципального района</w:t>
      </w:r>
      <w:r w:rsidR="001655F4">
        <w:rPr>
          <w:rFonts w:ascii="Times New Roman" w:hAnsi="Times New Roman" w:cs="Times New Roman"/>
          <w:sz w:val="28"/>
          <w:szCs w:val="28"/>
        </w:rPr>
        <w:t xml:space="preserve"> </w:t>
      </w:r>
      <w:r w:rsidR="001655F4" w:rsidRPr="001655F4">
        <w:rPr>
          <w:rFonts w:ascii="Times New Roman" w:hAnsi="Times New Roman" w:cs="Times New Roman"/>
          <w:sz w:val="28"/>
          <w:szCs w:val="28"/>
        </w:rPr>
        <w:t>за исключением Плесского городского поселения</w:t>
      </w:r>
      <w:r w:rsidR="001655F4">
        <w:rPr>
          <w:rFonts w:ascii="Times New Roman" w:hAnsi="Times New Roman" w:cs="Times New Roman"/>
          <w:sz w:val="28"/>
          <w:szCs w:val="28"/>
        </w:rPr>
        <w:t>,</w:t>
      </w:r>
    </w:p>
    <w:p w:rsidR="00BA0F66" w:rsidRPr="001E1131" w:rsidRDefault="00BA0F66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</w:t>
      </w:r>
      <w:r w:rsidR="001655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655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единой  теплоснабжающей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организацией обязательств по строительству, реконструкции и (или) модернизации объектов теплоснабжения</w:t>
      </w:r>
      <w:r w:rsidR="002B2174" w:rsidRPr="002B2174">
        <w:t xml:space="preserve"> </w:t>
      </w:r>
      <w:r w:rsidR="002B2174" w:rsidRPr="002B2174">
        <w:rPr>
          <w:rFonts w:ascii="Times New Roman" w:hAnsi="Times New Roman" w:cs="Times New Roman"/>
          <w:sz w:val="28"/>
          <w:szCs w:val="28"/>
        </w:rPr>
        <w:t>на территории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2.2.2. проведение разъяснительной и профилактической работы среди юридических лиц, индивидуальных предпринимателей и физически</w:t>
      </w:r>
      <w:r w:rsidR="00491717" w:rsidRPr="001E1131">
        <w:rPr>
          <w:rFonts w:ascii="Times New Roman" w:hAnsi="Times New Roman" w:cs="Times New Roman"/>
          <w:sz w:val="28"/>
          <w:szCs w:val="28"/>
        </w:rPr>
        <w:t>х</w:t>
      </w:r>
      <w:r w:rsidRPr="001E1131">
        <w:rPr>
          <w:rFonts w:ascii="Times New Roman" w:hAnsi="Times New Roman" w:cs="Times New Roman"/>
          <w:sz w:val="28"/>
          <w:szCs w:val="28"/>
        </w:rPr>
        <w:t xml:space="preserve"> лиц по недопущению правонарушений;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2.2.3. рассмотрение заявлений и обращений граждан о нарушен</w:t>
      </w:r>
      <w:r w:rsidR="00491717" w:rsidRPr="001E1131">
        <w:rPr>
          <w:rFonts w:ascii="Times New Roman" w:hAnsi="Times New Roman" w:cs="Times New Roman"/>
          <w:sz w:val="28"/>
          <w:szCs w:val="28"/>
        </w:rPr>
        <w:t>иях, относящихся к компетенции о</w:t>
      </w:r>
      <w:r w:rsidRPr="001E1131">
        <w:rPr>
          <w:rFonts w:ascii="Times New Roman" w:hAnsi="Times New Roman" w:cs="Times New Roman"/>
          <w:sz w:val="28"/>
          <w:szCs w:val="28"/>
        </w:rPr>
        <w:t>тдела.</w:t>
      </w:r>
    </w:p>
    <w:p w:rsidR="001462ED" w:rsidRPr="001E1131" w:rsidRDefault="00390038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2.3. О</w:t>
      </w:r>
      <w:r w:rsidR="001462ED" w:rsidRPr="001E1131">
        <w:rPr>
          <w:rFonts w:ascii="Times New Roman" w:hAnsi="Times New Roman" w:cs="Times New Roman"/>
          <w:sz w:val="28"/>
          <w:szCs w:val="28"/>
        </w:rPr>
        <w:t>тдел, в соответствии с возложенными на него задачами, осуществляет следующие функции: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2.3.1. проведение проверок соблюдения требований законодательства в пределах направлений, от</w:t>
      </w:r>
      <w:r w:rsidR="00491717" w:rsidRPr="001E1131">
        <w:rPr>
          <w:rFonts w:ascii="Times New Roman" w:hAnsi="Times New Roman" w:cs="Times New Roman"/>
          <w:sz w:val="28"/>
          <w:szCs w:val="28"/>
        </w:rPr>
        <w:t>носящихся к задачам 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тдела, обозначенным в п.п. 2.2.1 настоящего Положения, в соответствии в настоящим Положением, в рамках компетенции органов местного самоуправления, в соответствии с </w:t>
      </w:r>
      <w:r w:rsidR="00491717" w:rsidRPr="001E1131">
        <w:rPr>
          <w:rFonts w:ascii="Times New Roman" w:hAnsi="Times New Roman" w:cs="Times New Roman"/>
          <w:sz w:val="28"/>
          <w:szCs w:val="28"/>
        </w:rPr>
        <w:t>планом контрольных мероприятий о</w:t>
      </w:r>
      <w:r w:rsidRPr="001E1131">
        <w:rPr>
          <w:rFonts w:ascii="Times New Roman" w:hAnsi="Times New Roman" w:cs="Times New Roman"/>
          <w:sz w:val="28"/>
          <w:szCs w:val="28"/>
        </w:rPr>
        <w:t>тдела, составляемым и утверждаемым в порядке, предусмотренном действующим законодательством;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2.3.</w:t>
      </w:r>
      <w:proofErr w:type="gramStart"/>
      <w:r w:rsidRPr="001E1131">
        <w:rPr>
          <w:rFonts w:ascii="Times New Roman" w:hAnsi="Times New Roman" w:cs="Times New Roman"/>
          <w:sz w:val="28"/>
          <w:szCs w:val="28"/>
        </w:rPr>
        <w:t>2.составление</w:t>
      </w:r>
      <w:proofErr w:type="gramEnd"/>
      <w:r w:rsidRPr="001E1131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в рамках компетенции органов местного самоуправления и в случаях, предусмотренных действующим законодательством;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2.3.3. осуществление мониторинга в части зад</w:t>
      </w:r>
      <w:r w:rsidR="00491717" w:rsidRPr="001E1131">
        <w:rPr>
          <w:rFonts w:ascii="Times New Roman" w:hAnsi="Times New Roman" w:cs="Times New Roman"/>
          <w:sz w:val="28"/>
          <w:szCs w:val="28"/>
        </w:rPr>
        <w:t>ач, относящихся к деятельности о</w:t>
      </w:r>
      <w:r w:rsidRPr="001E1131">
        <w:rPr>
          <w:rFonts w:ascii="Times New Roman" w:hAnsi="Times New Roman" w:cs="Times New Roman"/>
          <w:sz w:val="28"/>
          <w:szCs w:val="28"/>
        </w:rPr>
        <w:t>тдела, необходимое документирование и фиксирование фактов выявленных нарушений путем составления актов, и направление материалов в уполномоченные органы для принятия мер реагирования в соответствии с действующим законодательством;</w:t>
      </w:r>
    </w:p>
    <w:p w:rsidR="001462ED" w:rsidRPr="001E1131" w:rsidRDefault="001462ED" w:rsidP="00E20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2.3.4. организация и проведение мониторинга эффективност</w:t>
      </w:r>
      <w:r w:rsidR="00D47F6A">
        <w:rPr>
          <w:rFonts w:ascii="Times New Roman" w:hAnsi="Times New Roman" w:cs="Times New Roman"/>
          <w:sz w:val="28"/>
          <w:szCs w:val="28"/>
        </w:rPr>
        <w:t>и</w:t>
      </w:r>
      <w:r w:rsidR="00E2009C">
        <w:rPr>
          <w:rFonts w:ascii="Times New Roman" w:hAnsi="Times New Roman" w:cs="Times New Roman"/>
          <w:sz w:val="28"/>
          <w:szCs w:val="28"/>
        </w:rPr>
        <w:t xml:space="preserve"> </w:t>
      </w:r>
      <w:r w:rsidRPr="001E11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на территории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2.3.5. ведение учета находящихся в производстве и законченных исполнением дел об административных правонарушениях, а также дел, находящихся в производстве судов (по вопросам, относящимся к компетенции </w:t>
      </w:r>
      <w:r w:rsidR="00491717" w:rsidRPr="001E1131">
        <w:rPr>
          <w:rFonts w:ascii="Times New Roman" w:hAnsi="Times New Roman" w:cs="Times New Roman"/>
          <w:sz w:val="28"/>
          <w:szCs w:val="28"/>
        </w:rPr>
        <w:t>о</w:t>
      </w:r>
      <w:r w:rsidRPr="001E1131">
        <w:rPr>
          <w:rFonts w:ascii="Times New Roman" w:hAnsi="Times New Roman" w:cs="Times New Roman"/>
          <w:sz w:val="28"/>
          <w:szCs w:val="28"/>
        </w:rPr>
        <w:t>тдела);</w:t>
      </w:r>
    </w:p>
    <w:p w:rsidR="001462ED" w:rsidRPr="001E1131" w:rsidRDefault="001462ED" w:rsidP="00DA4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2.3.6. подготовка обоснованных ответов на обращения граждан, в случае необходимости </w:t>
      </w:r>
      <w:r w:rsidR="00DA4B34" w:rsidRPr="001E1131">
        <w:rPr>
          <w:rFonts w:ascii="Times New Roman" w:hAnsi="Times New Roman" w:cs="Times New Roman"/>
          <w:sz w:val="28"/>
          <w:szCs w:val="28"/>
        </w:rPr>
        <w:t>–</w:t>
      </w:r>
      <w:r w:rsidRPr="001E1131">
        <w:rPr>
          <w:rFonts w:ascii="Times New Roman" w:hAnsi="Times New Roman" w:cs="Times New Roman"/>
          <w:sz w:val="28"/>
          <w:szCs w:val="28"/>
        </w:rPr>
        <w:t xml:space="preserve"> с участием структурных подразделений </w:t>
      </w:r>
      <w:r w:rsidR="00491717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2.3.7. организация работы по правовой пропаганде в пределах компетенции </w:t>
      </w:r>
      <w:r w:rsidR="00491717" w:rsidRPr="001E1131">
        <w:rPr>
          <w:rFonts w:ascii="Times New Roman" w:hAnsi="Times New Roman" w:cs="Times New Roman"/>
          <w:sz w:val="28"/>
          <w:szCs w:val="28"/>
        </w:rPr>
        <w:t>о</w:t>
      </w:r>
      <w:r w:rsidRPr="001E1131">
        <w:rPr>
          <w:rFonts w:ascii="Times New Roman" w:hAnsi="Times New Roman" w:cs="Times New Roman"/>
          <w:sz w:val="28"/>
          <w:szCs w:val="28"/>
        </w:rPr>
        <w:t>тдела;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2.3.8. составление и представление в соответствующие органы необходимой отчетн</w:t>
      </w:r>
      <w:r w:rsidR="00C97562">
        <w:rPr>
          <w:rFonts w:ascii="Times New Roman" w:hAnsi="Times New Roman" w:cs="Times New Roman"/>
          <w:sz w:val="28"/>
          <w:szCs w:val="28"/>
        </w:rPr>
        <w:t>ости и докладов, в т.ч. форма федерального статистического наблюдения № 1-контроль «Сведения об осуществлении государственного контроля (надзора) и муниципальный к</w:t>
      </w:r>
      <w:r w:rsidR="00945CA3">
        <w:rPr>
          <w:rFonts w:ascii="Times New Roman" w:hAnsi="Times New Roman" w:cs="Times New Roman"/>
          <w:sz w:val="28"/>
          <w:szCs w:val="28"/>
        </w:rPr>
        <w:t>о</w:t>
      </w:r>
      <w:r w:rsidR="00C97562">
        <w:rPr>
          <w:rFonts w:ascii="Times New Roman" w:hAnsi="Times New Roman" w:cs="Times New Roman"/>
          <w:sz w:val="28"/>
          <w:szCs w:val="28"/>
        </w:rPr>
        <w:t>нтроль».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491717" w:rsidP="001462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1">
        <w:rPr>
          <w:rFonts w:ascii="Times New Roman" w:hAnsi="Times New Roman" w:cs="Times New Roman"/>
          <w:b/>
          <w:sz w:val="28"/>
          <w:szCs w:val="28"/>
        </w:rPr>
        <w:t>3. Права и обязанности о</w:t>
      </w:r>
      <w:r w:rsidR="001462ED" w:rsidRPr="001E1131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Для осуществления своих функций: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3.1. Отдел в лице </w:t>
      </w:r>
      <w:r w:rsidR="00D23EAC" w:rsidRPr="001E1131">
        <w:rPr>
          <w:rFonts w:ascii="Times New Roman" w:hAnsi="Times New Roman" w:cs="Times New Roman"/>
          <w:sz w:val="28"/>
          <w:szCs w:val="28"/>
        </w:rPr>
        <w:t>начальника отдела и сотрудников о</w:t>
      </w:r>
      <w:r w:rsidRPr="001E1131">
        <w:rPr>
          <w:rFonts w:ascii="Times New Roman" w:hAnsi="Times New Roman" w:cs="Times New Roman"/>
          <w:sz w:val="28"/>
          <w:szCs w:val="28"/>
        </w:rPr>
        <w:t>тдела имеет право: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3.1.1. осуществлять проверки по всем видам конт</w:t>
      </w:r>
      <w:r w:rsidR="00D23EAC" w:rsidRPr="001E1131">
        <w:rPr>
          <w:rFonts w:ascii="Times New Roman" w:hAnsi="Times New Roman" w:cs="Times New Roman"/>
          <w:sz w:val="28"/>
          <w:szCs w:val="28"/>
        </w:rPr>
        <w:t>роля, отнесенным к компетенции о</w:t>
      </w:r>
      <w:r w:rsidRPr="001E1131">
        <w:rPr>
          <w:rFonts w:ascii="Times New Roman" w:hAnsi="Times New Roman" w:cs="Times New Roman"/>
          <w:sz w:val="28"/>
          <w:szCs w:val="28"/>
        </w:rPr>
        <w:t>тдела;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3.1.2. беспрепятственно проходить в организации, независимо от форм собственности и ведомственной подчиненности, и ознакомления с документами для вы</w:t>
      </w:r>
      <w:r w:rsidR="00D23EAC" w:rsidRPr="001E1131">
        <w:rPr>
          <w:rFonts w:ascii="Times New Roman" w:hAnsi="Times New Roman" w:cs="Times New Roman"/>
          <w:sz w:val="28"/>
          <w:szCs w:val="28"/>
        </w:rPr>
        <w:t>полнения задач, возложенных на о</w:t>
      </w:r>
      <w:r w:rsidRPr="001E1131">
        <w:rPr>
          <w:rFonts w:ascii="Times New Roman" w:hAnsi="Times New Roman" w:cs="Times New Roman"/>
          <w:sz w:val="28"/>
          <w:szCs w:val="28"/>
        </w:rPr>
        <w:t>тдел;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3.1.3. составлять акты проверки и, в случае выявления нарушений, выдавать предписания об устранении нарушений с последующим осуществлением контроля за выполнением выданных предписаний. В случае не</w:t>
      </w:r>
      <w:r w:rsidR="00B127B9">
        <w:rPr>
          <w:rFonts w:ascii="Times New Roman" w:hAnsi="Times New Roman" w:cs="Times New Roman"/>
          <w:sz w:val="28"/>
          <w:szCs w:val="28"/>
        </w:rPr>
        <w:t xml:space="preserve"> </w:t>
      </w:r>
      <w:r w:rsidRPr="001E1131">
        <w:rPr>
          <w:rFonts w:ascii="Times New Roman" w:hAnsi="Times New Roman" w:cs="Times New Roman"/>
          <w:sz w:val="28"/>
          <w:szCs w:val="28"/>
        </w:rPr>
        <w:t xml:space="preserve">устранения выявленных нарушений и выявления признаков, указывающих на наличие административных правонарушений, </w:t>
      </w:r>
      <w:r w:rsidR="002C6987" w:rsidRPr="001E1131">
        <w:rPr>
          <w:rFonts w:ascii="Times New Roman" w:hAnsi="Times New Roman" w:cs="Times New Roman"/>
          <w:sz w:val="28"/>
          <w:szCs w:val="28"/>
        </w:rPr>
        <w:t xml:space="preserve">предусмотренных Кодексом об административных правонарушениях РФ и Законом Ивановской области «Об административных правонарушениях в Ивановской области»  </w:t>
      </w:r>
      <w:r w:rsidRPr="001E1131">
        <w:rPr>
          <w:rFonts w:ascii="Times New Roman" w:hAnsi="Times New Roman" w:cs="Times New Roman"/>
          <w:sz w:val="28"/>
          <w:szCs w:val="28"/>
        </w:rPr>
        <w:t>направлять материалы в органы, осуществляющие государственный контроль (надзор));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3.1.4. направлять при осуществлении контрольных мероприятий руководит</w:t>
      </w:r>
      <w:r w:rsidR="00D23EAC" w:rsidRPr="001E1131">
        <w:rPr>
          <w:rFonts w:ascii="Times New Roman" w:hAnsi="Times New Roman" w:cs="Times New Roman"/>
          <w:sz w:val="28"/>
          <w:szCs w:val="28"/>
        </w:rPr>
        <w:t>елям структурных подразделений 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дминистрации, действия (бездействие) которых послужили причиной выявленных нарушений, обязательные для исполнения предписания;</w:t>
      </w:r>
    </w:p>
    <w:p w:rsidR="00E2009C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3.1.5. запрашивать и получать в установленном порядке информацию по вопросам, отнесенным к компетенции </w:t>
      </w:r>
      <w:r w:rsidR="00D23EAC" w:rsidRPr="001E1131">
        <w:rPr>
          <w:rFonts w:ascii="Times New Roman" w:hAnsi="Times New Roman" w:cs="Times New Roman"/>
          <w:sz w:val="28"/>
          <w:szCs w:val="28"/>
        </w:rPr>
        <w:t>о</w:t>
      </w:r>
      <w:r w:rsidRPr="001E1131">
        <w:rPr>
          <w:rFonts w:ascii="Times New Roman" w:hAnsi="Times New Roman" w:cs="Times New Roman"/>
          <w:sz w:val="28"/>
          <w:szCs w:val="28"/>
        </w:rPr>
        <w:t>тдела</w:t>
      </w:r>
      <w:r w:rsidR="00D23EAC" w:rsidRPr="001E1131">
        <w:rPr>
          <w:rFonts w:ascii="Times New Roman" w:hAnsi="Times New Roman" w:cs="Times New Roman"/>
          <w:sz w:val="28"/>
          <w:szCs w:val="28"/>
        </w:rPr>
        <w:t>, от структурных подразделений 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дминистрации, предприятий, учреждений, организаций и иных юридических лиц независимо от ведомственной принадлежности, расположенных или осуществляющих свою деятельность на территории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3.1.6. принимать участие в заслушивании по вопр</w:t>
      </w:r>
      <w:r w:rsidR="00D23EAC" w:rsidRPr="001E1131">
        <w:rPr>
          <w:rFonts w:ascii="Times New Roman" w:hAnsi="Times New Roman" w:cs="Times New Roman"/>
          <w:sz w:val="28"/>
          <w:szCs w:val="28"/>
        </w:rPr>
        <w:t xml:space="preserve">осам, отнесенным к </w:t>
      </w:r>
      <w:r w:rsidR="00D23EAC" w:rsidRPr="001E1131">
        <w:rPr>
          <w:rFonts w:ascii="Times New Roman" w:hAnsi="Times New Roman" w:cs="Times New Roman"/>
          <w:sz w:val="28"/>
          <w:szCs w:val="28"/>
        </w:rPr>
        <w:lastRenderedPageBreak/>
        <w:t>компетенции 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тдела, руководителей (представителей) предприятий и организаций, индивидуальных предпринимателей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и физических лиц;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3.1.7. пользоваться в установленном порядке информационными и техническими ресурсами </w:t>
      </w:r>
      <w:r w:rsidR="00D23EAC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3.1.8. осуществлять в пределах своей компетенции взаимодействие с государственными контрольно-надзорными и правоохранительными органами, структурными подразделениями </w:t>
      </w:r>
      <w:r w:rsidR="00D23EAC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3.1.9. привлекать специалистов других структурных подразделений </w:t>
      </w:r>
      <w:r w:rsidR="00D23EAC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>дминистр</w:t>
      </w:r>
      <w:r w:rsidR="00D23EAC" w:rsidRPr="001E1131">
        <w:rPr>
          <w:rFonts w:ascii="Times New Roman" w:hAnsi="Times New Roman" w:cs="Times New Roman"/>
          <w:sz w:val="28"/>
          <w:szCs w:val="28"/>
        </w:rPr>
        <w:t>ации для осуществления функций о</w:t>
      </w:r>
      <w:r w:rsidRPr="001E1131">
        <w:rPr>
          <w:rFonts w:ascii="Times New Roman" w:hAnsi="Times New Roman" w:cs="Times New Roman"/>
          <w:sz w:val="28"/>
          <w:szCs w:val="28"/>
        </w:rPr>
        <w:t>тдела.</w:t>
      </w:r>
    </w:p>
    <w:p w:rsidR="001462ED" w:rsidRPr="001E1131" w:rsidRDefault="00D23EAC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 отдел в лице начальника отдела и сотрудников о</w:t>
      </w:r>
      <w:r w:rsidR="001462ED" w:rsidRPr="001E1131">
        <w:rPr>
          <w:rFonts w:ascii="Times New Roman" w:hAnsi="Times New Roman" w:cs="Times New Roman"/>
          <w:sz w:val="28"/>
          <w:szCs w:val="28"/>
        </w:rPr>
        <w:t>тдела обязан: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3.2.1. разрабатывать, согласовывать и представлять на утверждение в сроки и порядке, определенные действующим законодательством, планы осуществления контрольной деятельности; раз</w:t>
      </w:r>
      <w:r w:rsidR="00D23EAC" w:rsidRPr="001E1131">
        <w:rPr>
          <w:rFonts w:ascii="Times New Roman" w:hAnsi="Times New Roman" w:cs="Times New Roman"/>
          <w:sz w:val="28"/>
          <w:szCs w:val="28"/>
        </w:rPr>
        <w:t>мещать их на официальном сайте 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 и (при необходимости) в средствах массовой информации;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3.2.2. разрабатывать, согласовывать и представлять на утверждение </w:t>
      </w:r>
      <w:r w:rsidR="004614E0" w:rsidRPr="001E1131">
        <w:rPr>
          <w:rFonts w:ascii="Times New Roman" w:hAnsi="Times New Roman" w:cs="Times New Roman"/>
          <w:sz w:val="28"/>
          <w:szCs w:val="28"/>
        </w:rPr>
        <w:t>Г</w:t>
      </w:r>
      <w:r w:rsidRPr="001E1131">
        <w:rPr>
          <w:rFonts w:ascii="Times New Roman" w:hAnsi="Times New Roman" w:cs="Times New Roman"/>
          <w:sz w:val="28"/>
          <w:szCs w:val="28"/>
        </w:rPr>
        <w:t xml:space="preserve">лаве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или лицу, его замещающему, проекты муниципальных правовы</w:t>
      </w:r>
      <w:r w:rsidR="00D23EAC" w:rsidRPr="001E1131">
        <w:rPr>
          <w:rFonts w:ascii="Times New Roman" w:hAnsi="Times New Roman" w:cs="Times New Roman"/>
          <w:sz w:val="28"/>
          <w:szCs w:val="28"/>
        </w:rPr>
        <w:t>х актов в пределах компетенции о</w:t>
      </w:r>
      <w:r w:rsidRPr="001E1131">
        <w:rPr>
          <w:rFonts w:ascii="Times New Roman" w:hAnsi="Times New Roman" w:cs="Times New Roman"/>
          <w:sz w:val="28"/>
          <w:szCs w:val="28"/>
        </w:rPr>
        <w:t>тдела;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3.2.3.</w:t>
      </w:r>
      <w:r w:rsidR="00D23EAC" w:rsidRPr="001E1131">
        <w:rPr>
          <w:rFonts w:ascii="Times New Roman" w:hAnsi="Times New Roman" w:cs="Times New Roman"/>
          <w:sz w:val="28"/>
          <w:szCs w:val="28"/>
        </w:rPr>
        <w:t xml:space="preserve"> вести делопроизводство о</w:t>
      </w:r>
      <w:r w:rsidRPr="001E1131">
        <w:rPr>
          <w:rFonts w:ascii="Times New Roman" w:hAnsi="Times New Roman" w:cs="Times New Roman"/>
          <w:sz w:val="28"/>
          <w:szCs w:val="28"/>
        </w:rPr>
        <w:t>тдела в соответствии с положениями ин</w:t>
      </w:r>
      <w:r w:rsidR="00D23EAC" w:rsidRPr="001E1131">
        <w:rPr>
          <w:rFonts w:ascii="Times New Roman" w:hAnsi="Times New Roman" w:cs="Times New Roman"/>
          <w:sz w:val="28"/>
          <w:szCs w:val="28"/>
        </w:rPr>
        <w:t>струкции по делопроизводству в 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дминистрации, утвержденной в установленном порядке;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3.2.4.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законодательством и (или) муниципальными правовыми актами;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3.2.5. соблюдать законодательство Российской Федерации и законные интересы юридического лица, индивидуального предпринимателя или физического лица, проверка которых проводится;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3.2.6. проводить проверки только во время исполнения служебных обязанностей, выездную проверку только при предъявлении служебных удостоверений, копии распоряжения о проведении выездной проверки и по основаниям, предусмотренным российским законодательством, копии документа о согласовании проведения проверки;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3.2.7.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3.2.8.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lastRenderedPageBreak/>
        <w:t>3.2.9.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3.2.10. соблюдать сроки проведения проверки, установленные законодательством Российской Федерации;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3.2.11.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административного регламента, в соответствии с которым проводится проверка;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3.2.12. своевременно рассматривать письма и заявления юридических и физических лиц;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3.2.13. по </w:t>
      </w:r>
      <w:r w:rsidR="00D23EAC" w:rsidRPr="001E1131">
        <w:rPr>
          <w:rFonts w:ascii="Times New Roman" w:hAnsi="Times New Roman" w:cs="Times New Roman"/>
          <w:sz w:val="28"/>
          <w:szCs w:val="28"/>
        </w:rPr>
        <w:t>постановлению или распоряжению 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 участвовать в работе постоянно или временно действующих коллегиальных, совещател</w:t>
      </w:r>
      <w:r w:rsidR="00D23EAC" w:rsidRPr="001E1131">
        <w:rPr>
          <w:rFonts w:ascii="Times New Roman" w:hAnsi="Times New Roman" w:cs="Times New Roman"/>
          <w:sz w:val="28"/>
          <w:szCs w:val="28"/>
        </w:rPr>
        <w:t>ьных органов, образующихся при 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дминистрации или </w:t>
      </w:r>
      <w:r w:rsidR="00060C64" w:rsidRPr="001E1131">
        <w:rPr>
          <w:rFonts w:ascii="Times New Roman" w:hAnsi="Times New Roman" w:cs="Times New Roman"/>
          <w:sz w:val="28"/>
          <w:szCs w:val="28"/>
        </w:rPr>
        <w:t>Г</w:t>
      </w:r>
      <w:r w:rsidRPr="001E1131">
        <w:rPr>
          <w:rFonts w:ascii="Times New Roman" w:hAnsi="Times New Roman" w:cs="Times New Roman"/>
          <w:sz w:val="28"/>
          <w:szCs w:val="28"/>
        </w:rPr>
        <w:t xml:space="preserve">лаве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3.2.14. соблюдать иные требования, установленные действующим законодательством при осуществлении мероприятий по контролю в соответствующих сферах деятельности.</w:t>
      </w:r>
    </w:p>
    <w:p w:rsidR="00C371A9" w:rsidRPr="001E1131" w:rsidRDefault="00C371A9" w:rsidP="00B12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1">
        <w:rPr>
          <w:rFonts w:ascii="Times New Roman" w:hAnsi="Times New Roman" w:cs="Times New Roman"/>
          <w:b/>
          <w:sz w:val="28"/>
          <w:szCs w:val="28"/>
        </w:rPr>
        <w:t>4. Организация деятел</w:t>
      </w:r>
      <w:r w:rsidR="00D23EAC" w:rsidRPr="001E1131">
        <w:rPr>
          <w:rFonts w:ascii="Times New Roman" w:hAnsi="Times New Roman" w:cs="Times New Roman"/>
          <w:b/>
          <w:sz w:val="28"/>
          <w:szCs w:val="28"/>
        </w:rPr>
        <w:t>ьности о</w:t>
      </w:r>
      <w:r w:rsidRPr="001E1131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D23EAC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4.1. В своей деятельности о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тдел руководствуется Конституцией Российской Федерации, действующим законодательством Российской Федерации и Ивановской области, муниципальными правовыми актами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Положением, иными руководящими документами.</w:t>
      </w:r>
    </w:p>
    <w:p w:rsidR="001462ED" w:rsidRPr="001E1131" w:rsidRDefault="00D23EAC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4.2. Деятельность о</w:t>
      </w:r>
      <w:r w:rsidR="001462ED" w:rsidRPr="001E1131">
        <w:rPr>
          <w:rFonts w:ascii="Times New Roman" w:hAnsi="Times New Roman" w:cs="Times New Roman"/>
          <w:sz w:val="28"/>
          <w:szCs w:val="28"/>
        </w:rPr>
        <w:t>тдела осуществляется на основе текущего и перспективного планирования.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4.3. Отдел осуществляет свою деятельность во взаимодействии с другим</w:t>
      </w:r>
      <w:r w:rsidR="00D23EAC" w:rsidRPr="001E1131">
        <w:rPr>
          <w:rFonts w:ascii="Times New Roman" w:hAnsi="Times New Roman" w:cs="Times New Roman"/>
          <w:sz w:val="28"/>
          <w:szCs w:val="28"/>
        </w:rPr>
        <w:t>и структурными подразделениями 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дминистрации, органами местного самоуправления поселений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района, специально уполномоченными государственными и правоохранительными органами.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4.4. Отдел не подменяет др</w:t>
      </w:r>
      <w:r w:rsidR="00D23EAC" w:rsidRPr="001E1131">
        <w:rPr>
          <w:rFonts w:ascii="Times New Roman" w:hAnsi="Times New Roman" w:cs="Times New Roman"/>
          <w:sz w:val="28"/>
          <w:szCs w:val="28"/>
        </w:rPr>
        <w:t>угие структурные подразделения 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 по вопросам, отнесенным в установленном порядке к их функциональной деятельности, в области осуществления муниципальных, федеральных и региональных контрольных полномочий.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D23EAC" w:rsidRPr="001E1131">
        <w:rPr>
          <w:rFonts w:ascii="Times New Roman" w:hAnsi="Times New Roman" w:cs="Times New Roman"/>
          <w:sz w:val="28"/>
          <w:szCs w:val="28"/>
        </w:rPr>
        <w:t>Координир</w:t>
      </w:r>
      <w:r w:rsidR="00FA174F" w:rsidRPr="001E1131">
        <w:rPr>
          <w:rFonts w:ascii="Times New Roman" w:hAnsi="Times New Roman" w:cs="Times New Roman"/>
          <w:sz w:val="28"/>
          <w:szCs w:val="28"/>
        </w:rPr>
        <w:t xml:space="preserve">ует </w:t>
      </w:r>
      <w:r w:rsidR="00D23EAC" w:rsidRPr="001E1131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="00D23EAC" w:rsidRPr="001E1131">
        <w:rPr>
          <w:rFonts w:ascii="Times New Roman" w:hAnsi="Times New Roman" w:cs="Times New Roman"/>
          <w:sz w:val="28"/>
          <w:szCs w:val="28"/>
        </w:rPr>
        <w:t xml:space="preserve"> 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тдела в </w:t>
      </w:r>
      <w:r w:rsidR="00D23EAC" w:rsidRPr="001E1131">
        <w:rPr>
          <w:rFonts w:ascii="Times New Roman" w:hAnsi="Times New Roman" w:cs="Times New Roman"/>
          <w:sz w:val="28"/>
          <w:szCs w:val="28"/>
        </w:rPr>
        <w:t>соответствии со структурой а</w:t>
      </w:r>
      <w:r w:rsidRPr="001E11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534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A174F" w:rsidRPr="001E113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E113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534A">
        <w:rPr>
          <w:rFonts w:ascii="Times New Roman" w:hAnsi="Times New Roman" w:cs="Times New Roman"/>
          <w:sz w:val="28"/>
          <w:szCs w:val="28"/>
        </w:rPr>
        <w:t>.</w:t>
      </w:r>
      <w:r w:rsidRPr="001E1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ED" w:rsidRPr="00E42F05" w:rsidRDefault="001462ED" w:rsidP="00DA4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F05">
        <w:rPr>
          <w:rFonts w:ascii="Times New Roman" w:hAnsi="Times New Roman" w:cs="Times New Roman"/>
          <w:sz w:val="28"/>
          <w:szCs w:val="28"/>
        </w:rPr>
        <w:t>4.6. Финансовое, информационное, транспортное, материально-технич</w:t>
      </w:r>
      <w:r w:rsidR="00D23EAC" w:rsidRPr="00E42F05">
        <w:rPr>
          <w:rFonts w:ascii="Times New Roman" w:hAnsi="Times New Roman" w:cs="Times New Roman"/>
          <w:sz w:val="28"/>
          <w:szCs w:val="28"/>
        </w:rPr>
        <w:t>еское обеспечение деятельности о</w:t>
      </w:r>
      <w:r w:rsidRPr="00E42F05">
        <w:rPr>
          <w:rFonts w:ascii="Times New Roman" w:hAnsi="Times New Roman" w:cs="Times New Roman"/>
          <w:sz w:val="28"/>
          <w:szCs w:val="28"/>
        </w:rPr>
        <w:t xml:space="preserve">тдела осуществляется в </w:t>
      </w:r>
      <w:r w:rsidRPr="00E42F0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за счет средств районного бюджета, а в случае передачи полномочий от городского и сельских поселений </w:t>
      </w:r>
      <w:r w:rsidR="00DA4B34" w:rsidRPr="00E42F05">
        <w:rPr>
          <w:rFonts w:ascii="Times New Roman" w:hAnsi="Times New Roman" w:cs="Times New Roman"/>
          <w:sz w:val="28"/>
          <w:szCs w:val="28"/>
        </w:rPr>
        <w:t>–</w:t>
      </w:r>
      <w:r w:rsidRPr="00E42F05">
        <w:rPr>
          <w:rFonts w:ascii="Times New Roman" w:hAnsi="Times New Roman" w:cs="Times New Roman"/>
          <w:sz w:val="28"/>
          <w:szCs w:val="28"/>
        </w:rPr>
        <w:t xml:space="preserve"> частично за счет средств этих муниципальных образований.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4.7. В своей деятельности </w:t>
      </w:r>
      <w:r w:rsidR="00D23EAC" w:rsidRPr="001E1131">
        <w:rPr>
          <w:rFonts w:ascii="Times New Roman" w:hAnsi="Times New Roman" w:cs="Times New Roman"/>
          <w:sz w:val="28"/>
          <w:szCs w:val="28"/>
        </w:rPr>
        <w:t>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 использует бланки, печати и штампы </w:t>
      </w:r>
      <w:r w:rsidR="00DA4B34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 установленного образца.</w:t>
      </w:r>
    </w:p>
    <w:p w:rsidR="005214EE" w:rsidRPr="001E1131" w:rsidRDefault="00D23EAC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4.8. Штат о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тдела комплектуется в соответствии со штатным расписанием </w:t>
      </w:r>
      <w:r w:rsidR="00DA4B34" w:rsidRPr="001E1131">
        <w:rPr>
          <w:rFonts w:ascii="Times New Roman" w:hAnsi="Times New Roman" w:cs="Times New Roman"/>
          <w:sz w:val="28"/>
          <w:szCs w:val="28"/>
        </w:rPr>
        <w:t>а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дминистрации, утверждаемым </w:t>
      </w:r>
      <w:r w:rsidR="00060C64" w:rsidRPr="001E1131">
        <w:rPr>
          <w:rFonts w:ascii="Times New Roman" w:hAnsi="Times New Roman" w:cs="Times New Roman"/>
          <w:sz w:val="28"/>
          <w:szCs w:val="28"/>
        </w:rPr>
        <w:t>Г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462ED" w:rsidRPr="001E1131" w:rsidRDefault="00D23EAC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4.9. Штат о</w:t>
      </w:r>
      <w:r w:rsidR="001462ED" w:rsidRPr="001E1131">
        <w:rPr>
          <w:rFonts w:ascii="Times New Roman" w:hAnsi="Times New Roman" w:cs="Times New Roman"/>
          <w:sz w:val="28"/>
          <w:szCs w:val="28"/>
        </w:rPr>
        <w:t xml:space="preserve">тдела составляют сотрудники </w:t>
      </w:r>
      <w:r w:rsidRPr="001E1131">
        <w:rPr>
          <w:rFonts w:ascii="Times New Roman" w:hAnsi="Times New Roman" w:cs="Times New Roman"/>
          <w:sz w:val="28"/>
          <w:szCs w:val="28"/>
        </w:rPr>
        <w:t>а</w:t>
      </w:r>
      <w:r w:rsidR="00DA4B34" w:rsidRPr="001E1131">
        <w:rPr>
          <w:rFonts w:ascii="Times New Roman" w:hAnsi="Times New Roman" w:cs="Times New Roman"/>
          <w:sz w:val="28"/>
          <w:szCs w:val="28"/>
        </w:rPr>
        <w:t>дминистрации, работающие в а</w:t>
      </w:r>
      <w:r w:rsidR="001462ED" w:rsidRPr="001E1131">
        <w:rPr>
          <w:rFonts w:ascii="Times New Roman" w:hAnsi="Times New Roman" w:cs="Times New Roman"/>
          <w:sz w:val="28"/>
          <w:szCs w:val="28"/>
        </w:rPr>
        <w:t>дминистрации на постоянной основе, замещающие должности, отнесенные к должностям муниципальной службы, и (или) назначенные на должности, не отнесенные к должностям муниципальной службы, с которыми заключены трудовые договоры (контракты).</w:t>
      </w:r>
    </w:p>
    <w:p w:rsidR="001462ED" w:rsidRPr="001E1131" w:rsidRDefault="00D23EAC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4.10. Сотрудники о</w:t>
      </w:r>
      <w:r w:rsidR="001462ED" w:rsidRPr="001E1131">
        <w:rPr>
          <w:rFonts w:ascii="Times New Roman" w:hAnsi="Times New Roman" w:cs="Times New Roman"/>
          <w:sz w:val="28"/>
          <w:szCs w:val="28"/>
        </w:rPr>
        <w:t>тдела назначаются на должность и освобождаются от заним</w:t>
      </w:r>
      <w:r w:rsidRPr="001E1131">
        <w:rPr>
          <w:rFonts w:ascii="Times New Roman" w:hAnsi="Times New Roman" w:cs="Times New Roman"/>
          <w:sz w:val="28"/>
          <w:szCs w:val="28"/>
        </w:rPr>
        <w:t>аемой должности распоряжениями а</w:t>
      </w:r>
      <w:r w:rsidR="001462ED" w:rsidRPr="001E113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4.11. Трудовые отношени</w:t>
      </w:r>
      <w:r w:rsidR="00D23EAC" w:rsidRPr="001E1131">
        <w:rPr>
          <w:rFonts w:ascii="Times New Roman" w:hAnsi="Times New Roman" w:cs="Times New Roman"/>
          <w:sz w:val="28"/>
          <w:szCs w:val="28"/>
        </w:rPr>
        <w:t>я работников 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тдела регулируются трудовым законодательством и заключенными с ними трудовыми договорами (контрактами) с учетом особенностей, установленных законодательством Российской Федерации и Ивановской области, а также муниципальными правовыми актами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о муниципальной службе.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4.12.</w:t>
      </w:r>
      <w:r w:rsidR="00476067" w:rsidRPr="001E1131">
        <w:rPr>
          <w:rFonts w:ascii="Times New Roman" w:hAnsi="Times New Roman" w:cs="Times New Roman"/>
          <w:sz w:val="28"/>
          <w:szCs w:val="28"/>
        </w:rPr>
        <w:t xml:space="preserve"> </w:t>
      </w:r>
      <w:r w:rsidRPr="001E1131">
        <w:rPr>
          <w:rFonts w:ascii="Times New Roman" w:hAnsi="Times New Roman" w:cs="Times New Roman"/>
          <w:sz w:val="28"/>
          <w:szCs w:val="28"/>
        </w:rPr>
        <w:t>Конк</w:t>
      </w:r>
      <w:r w:rsidR="00D23EAC" w:rsidRPr="001E1131">
        <w:rPr>
          <w:rFonts w:ascii="Times New Roman" w:hAnsi="Times New Roman" w:cs="Times New Roman"/>
          <w:sz w:val="28"/>
          <w:szCs w:val="28"/>
        </w:rPr>
        <w:t>ретные обязанности сотрудников о</w:t>
      </w:r>
      <w:r w:rsidRPr="001E1131">
        <w:rPr>
          <w:rFonts w:ascii="Times New Roman" w:hAnsi="Times New Roman" w:cs="Times New Roman"/>
          <w:sz w:val="28"/>
          <w:szCs w:val="28"/>
        </w:rPr>
        <w:t>тдела, квалификационные требования к ним закреплены в их должностных инструкциях (регламентах), являющихся неотъемлемой частью их трудовых договоров (контрактов).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4.1</w:t>
      </w:r>
      <w:r w:rsidR="00D23EAC" w:rsidRPr="001E1131">
        <w:rPr>
          <w:rFonts w:ascii="Times New Roman" w:hAnsi="Times New Roman" w:cs="Times New Roman"/>
          <w:sz w:val="28"/>
          <w:szCs w:val="28"/>
        </w:rPr>
        <w:t>3. Отдел возглавляет начальник о</w:t>
      </w:r>
      <w:r w:rsidRPr="001E1131">
        <w:rPr>
          <w:rFonts w:ascii="Times New Roman" w:hAnsi="Times New Roman" w:cs="Times New Roman"/>
          <w:sz w:val="28"/>
          <w:szCs w:val="28"/>
        </w:rPr>
        <w:t>тдела, действующий на принципе единоначалия.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4.14. Начальник отдела: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- разрабатывает, согласовывает и представляет на утверждение </w:t>
      </w:r>
      <w:r w:rsidR="00060C64" w:rsidRPr="001E1131">
        <w:rPr>
          <w:rFonts w:ascii="Times New Roman" w:hAnsi="Times New Roman" w:cs="Times New Roman"/>
          <w:sz w:val="28"/>
          <w:szCs w:val="28"/>
        </w:rPr>
        <w:t>Г</w:t>
      </w:r>
      <w:r w:rsidRPr="001E1131">
        <w:rPr>
          <w:rFonts w:ascii="Times New Roman" w:hAnsi="Times New Roman" w:cs="Times New Roman"/>
          <w:sz w:val="28"/>
          <w:szCs w:val="28"/>
        </w:rPr>
        <w:t xml:space="preserve">лаве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должностные инструкции сотр</w:t>
      </w:r>
      <w:r w:rsidR="00D23EAC" w:rsidRPr="001E1131">
        <w:rPr>
          <w:rFonts w:ascii="Times New Roman" w:hAnsi="Times New Roman" w:cs="Times New Roman"/>
          <w:sz w:val="28"/>
          <w:szCs w:val="28"/>
        </w:rPr>
        <w:t>удников о</w:t>
      </w:r>
      <w:r w:rsidRPr="001E1131">
        <w:rPr>
          <w:rFonts w:ascii="Times New Roman" w:hAnsi="Times New Roman" w:cs="Times New Roman"/>
          <w:sz w:val="28"/>
          <w:szCs w:val="28"/>
        </w:rPr>
        <w:t>тдела; распределяет обязанности между подчиненными сотрудниками, дает ука</w:t>
      </w:r>
      <w:r w:rsidR="00DA4B34" w:rsidRPr="001E1131">
        <w:rPr>
          <w:rFonts w:ascii="Times New Roman" w:hAnsi="Times New Roman" w:cs="Times New Roman"/>
          <w:sz w:val="28"/>
          <w:szCs w:val="28"/>
        </w:rPr>
        <w:t>зания по вопросам деятельности о</w:t>
      </w:r>
      <w:r w:rsidRPr="001E1131">
        <w:rPr>
          <w:rFonts w:ascii="Times New Roman" w:hAnsi="Times New Roman" w:cs="Times New Roman"/>
          <w:sz w:val="28"/>
          <w:szCs w:val="28"/>
        </w:rPr>
        <w:t>тдела, обязательн</w:t>
      </w:r>
      <w:r w:rsidR="00D23EAC" w:rsidRPr="001E1131">
        <w:rPr>
          <w:rFonts w:ascii="Times New Roman" w:hAnsi="Times New Roman" w:cs="Times New Roman"/>
          <w:sz w:val="28"/>
          <w:szCs w:val="28"/>
        </w:rPr>
        <w:t>ые для исполнения сотрудниками о</w:t>
      </w:r>
      <w:r w:rsidRPr="001E1131">
        <w:rPr>
          <w:rFonts w:ascii="Times New Roman" w:hAnsi="Times New Roman" w:cs="Times New Roman"/>
          <w:sz w:val="28"/>
          <w:szCs w:val="28"/>
        </w:rPr>
        <w:t>тдела;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060C64" w:rsidRPr="001E1131">
        <w:rPr>
          <w:rFonts w:ascii="Times New Roman" w:hAnsi="Times New Roman" w:cs="Times New Roman"/>
          <w:sz w:val="28"/>
          <w:szCs w:val="28"/>
        </w:rPr>
        <w:t>Г</w:t>
      </w:r>
      <w:r w:rsidRPr="001E1131">
        <w:rPr>
          <w:rFonts w:ascii="Times New Roman" w:hAnsi="Times New Roman" w:cs="Times New Roman"/>
          <w:sz w:val="28"/>
          <w:szCs w:val="28"/>
        </w:rPr>
        <w:t xml:space="preserve">лаве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о приеме на работу (назначении на должность) и увольнении с работы (освобождении от занимаемой должности) сотрудников отдела; о поощрении сотрудников отдела, о применении к ним дисциплинарных взысканий;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- принимает</w:t>
      </w:r>
      <w:r w:rsidR="00D23EAC" w:rsidRPr="001E1131">
        <w:rPr>
          <w:rFonts w:ascii="Times New Roman" w:hAnsi="Times New Roman" w:cs="Times New Roman"/>
          <w:sz w:val="28"/>
          <w:szCs w:val="28"/>
        </w:rPr>
        <w:t xml:space="preserve"> меры к соблюдению работниками о</w:t>
      </w:r>
      <w:r w:rsidRPr="001E1131">
        <w:rPr>
          <w:rFonts w:ascii="Times New Roman" w:hAnsi="Times New Roman" w:cs="Times New Roman"/>
          <w:sz w:val="28"/>
          <w:szCs w:val="28"/>
        </w:rPr>
        <w:t>тдела трудовой дисциплины, правил внутреннего трудового распорядка, контролирует своевременное и качественное выполнение ими заданий и поручений;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- обеспечивает подготовку, согласование и представление на утверждение </w:t>
      </w:r>
      <w:r w:rsidR="00060C64" w:rsidRPr="001E1131">
        <w:rPr>
          <w:rFonts w:ascii="Times New Roman" w:hAnsi="Times New Roman" w:cs="Times New Roman"/>
          <w:sz w:val="28"/>
          <w:szCs w:val="28"/>
        </w:rPr>
        <w:t>Г</w:t>
      </w:r>
      <w:r w:rsidRPr="001E1131">
        <w:rPr>
          <w:rFonts w:ascii="Times New Roman" w:hAnsi="Times New Roman" w:cs="Times New Roman"/>
          <w:sz w:val="28"/>
          <w:szCs w:val="28"/>
        </w:rPr>
        <w:t xml:space="preserve">лаве </w:t>
      </w:r>
      <w:r w:rsidR="00883661" w:rsidRPr="001E1131">
        <w:rPr>
          <w:rFonts w:ascii="Times New Roman" w:hAnsi="Times New Roman" w:cs="Times New Roman"/>
          <w:sz w:val="28"/>
          <w:szCs w:val="28"/>
        </w:rPr>
        <w:t>Приволжского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проектов муниципальных правовых </w:t>
      </w:r>
      <w:r w:rsidR="00D23EAC" w:rsidRPr="001E1131">
        <w:rPr>
          <w:rFonts w:ascii="Times New Roman" w:hAnsi="Times New Roman" w:cs="Times New Roman"/>
          <w:sz w:val="28"/>
          <w:szCs w:val="28"/>
        </w:rPr>
        <w:t>актов, касающихся деятельности о</w:t>
      </w:r>
      <w:r w:rsidRPr="001E1131">
        <w:rPr>
          <w:rFonts w:ascii="Times New Roman" w:hAnsi="Times New Roman" w:cs="Times New Roman"/>
          <w:sz w:val="28"/>
          <w:szCs w:val="28"/>
        </w:rPr>
        <w:t>тдела;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- отвечает за своевременность и каче</w:t>
      </w:r>
      <w:r w:rsidR="00D23EAC" w:rsidRPr="001E1131">
        <w:rPr>
          <w:rFonts w:ascii="Times New Roman" w:hAnsi="Times New Roman" w:cs="Times New Roman"/>
          <w:sz w:val="28"/>
          <w:szCs w:val="28"/>
        </w:rPr>
        <w:t xml:space="preserve">ство выполнения возложенных на </w:t>
      </w:r>
      <w:r w:rsidR="00D23EAC" w:rsidRPr="001E113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 настоящим Положением функций в пределах, установленных законодательством; обеспечивает выполнение программ, планов, поручений </w:t>
      </w:r>
      <w:r w:rsidR="00060C64" w:rsidRPr="001E1131">
        <w:rPr>
          <w:rFonts w:ascii="Times New Roman" w:hAnsi="Times New Roman" w:cs="Times New Roman"/>
          <w:sz w:val="28"/>
          <w:szCs w:val="28"/>
        </w:rPr>
        <w:t>Г</w:t>
      </w:r>
      <w:r w:rsidRPr="001E11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816E4C" w:rsidRPr="001E1131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</w:t>
      </w:r>
      <w:r w:rsidR="00060C64" w:rsidRPr="001E1131">
        <w:rPr>
          <w:rFonts w:ascii="Times New Roman" w:hAnsi="Times New Roman" w:cs="Times New Roman"/>
          <w:sz w:val="28"/>
          <w:szCs w:val="28"/>
        </w:rPr>
        <w:t>района</w:t>
      </w:r>
      <w:r w:rsidRPr="001E1131">
        <w:rPr>
          <w:rFonts w:ascii="Times New Roman" w:hAnsi="Times New Roman" w:cs="Times New Roman"/>
          <w:sz w:val="28"/>
          <w:szCs w:val="28"/>
        </w:rPr>
        <w:t>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- создает условия для внедрения перспективных методов и приемов работы;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- обеспечивает своевременное и качественное рассмотрение обращений юридических и физических лиц в соответствии с действующим законодательством;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- осуществляет иные полномочия для решения задач и выпо</w:t>
      </w:r>
      <w:r w:rsidR="00D23EAC" w:rsidRPr="001E1131">
        <w:rPr>
          <w:rFonts w:ascii="Times New Roman" w:hAnsi="Times New Roman" w:cs="Times New Roman"/>
          <w:sz w:val="28"/>
          <w:szCs w:val="28"/>
        </w:rPr>
        <w:t>лнения функций, возложенных на о</w:t>
      </w:r>
      <w:r w:rsidRPr="001E1131">
        <w:rPr>
          <w:rFonts w:ascii="Times New Roman" w:hAnsi="Times New Roman" w:cs="Times New Roman"/>
          <w:sz w:val="28"/>
          <w:szCs w:val="28"/>
        </w:rPr>
        <w:t>тдел.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4.15. В период вр</w:t>
      </w:r>
      <w:r w:rsidR="00D23EAC" w:rsidRPr="001E1131">
        <w:rPr>
          <w:rFonts w:ascii="Times New Roman" w:hAnsi="Times New Roman" w:cs="Times New Roman"/>
          <w:sz w:val="28"/>
          <w:szCs w:val="28"/>
        </w:rPr>
        <w:t>еменного отсутствия начальника 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D23EAC" w:rsidRPr="001E1131">
        <w:rPr>
          <w:rFonts w:ascii="Times New Roman" w:hAnsi="Times New Roman" w:cs="Times New Roman"/>
          <w:sz w:val="28"/>
          <w:szCs w:val="28"/>
        </w:rPr>
        <w:t>его обязанности по руководству о</w:t>
      </w:r>
      <w:r w:rsidRPr="001E1131">
        <w:rPr>
          <w:rFonts w:ascii="Times New Roman" w:hAnsi="Times New Roman" w:cs="Times New Roman"/>
          <w:sz w:val="28"/>
          <w:szCs w:val="28"/>
        </w:rPr>
        <w:t xml:space="preserve">тделом по распоряжению </w:t>
      </w:r>
      <w:r w:rsidR="00D23EAC" w:rsidRPr="001E1131">
        <w:rPr>
          <w:rFonts w:ascii="Times New Roman" w:hAnsi="Times New Roman" w:cs="Times New Roman"/>
          <w:sz w:val="28"/>
          <w:szCs w:val="28"/>
        </w:rPr>
        <w:t>а</w:t>
      </w:r>
      <w:r w:rsidRPr="001E1131">
        <w:rPr>
          <w:rFonts w:ascii="Times New Roman" w:hAnsi="Times New Roman" w:cs="Times New Roman"/>
          <w:sz w:val="28"/>
          <w:szCs w:val="28"/>
        </w:rPr>
        <w:t>дминистра</w:t>
      </w:r>
      <w:r w:rsidR="00D23EAC" w:rsidRPr="001E1131">
        <w:rPr>
          <w:rFonts w:ascii="Times New Roman" w:hAnsi="Times New Roman" w:cs="Times New Roman"/>
          <w:sz w:val="28"/>
          <w:szCs w:val="28"/>
        </w:rPr>
        <w:t>ции исполняет сотрудник о</w:t>
      </w:r>
      <w:r w:rsidRPr="001E1131">
        <w:rPr>
          <w:rFonts w:ascii="Times New Roman" w:hAnsi="Times New Roman" w:cs="Times New Roman"/>
          <w:sz w:val="28"/>
          <w:szCs w:val="28"/>
        </w:rPr>
        <w:t>тдела.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1">
        <w:rPr>
          <w:rFonts w:ascii="Times New Roman" w:hAnsi="Times New Roman" w:cs="Times New Roman"/>
          <w:b/>
          <w:sz w:val="28"/>
          <w:szCs w:val="28"/>
        </w:rPr>
        <w:t>5. Переименова</w:t>
      </w:r>
      <w:r w:rsidR="00D23EAC" w:rsidRPr="001E1131">
        <w:rPr>
          <w:rFonts w:ascii="Times New Roman" w:hAnsi="Times New Roman" w:cs="Times New Roman"/>
          <w:b/>
          <w:sz w:val="28"/>
          <w:szCs w:val="28"/>
        </w:rPr>
        <w:t>ние, реорганизация, ликвидация о</w:t>
      </w:r>
      <w:r w:rsidRPr="001E1131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5.1. Переименование, реорганизация, ликвидация </w:t>
      </w:r>
      <w:r w:rsidR="00D23EAC" w:rsidRPr="001E1131">
        <w:rPr>
          <w:rFonts w:ascii="Times New Roman" w:hAnsi="Times New Roman" w:cs="Times New Roman"/>
          <w:sz w:val="28"/>
          <w:szCs w:val="28"/>
        </w:rPr>
        <w:t>о</w:t>
      </w:r>
      <w:r w:rsidRPr="001E1131">
        <w:rPr>
          <w:rFonts w:ascii="Times New Roman" w:hAnsi="Times New Roman" w:cs="Times New Roman"/>
          <w:sz w:val="28"/>
          <w:szCs w:val="28"/>
        </w:rPr>
        <w:t>тдела осуществляется в порядке, предусмотренном действующим законодательством</w:t>
      </w:r>
      <w:r w:rsidR="00D23EAC" w:rsidRPr="001E1131">
        <w:rPr>
          <w:rFonts w:ascii="Times New Roman" w:hAnsi="Times New Roman" w:cs="Times New Roman"/>
          <w:sz w:val="28"/>
          <w:szCs w:val="28"/>
        </w:rPr>
        <w:t>, и на основании постановления 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62ED" w:rsidRPr="001E1131" w:rsidRDefault="001462ED" w:rsidP="001462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62ED" w:rsidRPr="001E1131" w:rsidRDefault="001462ED" w:rsidP="001462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1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462ED" w:rsidRPr="001E1131" w:rsidRDefault="001462ED" w:rsidP="001462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62ED" w:rsidRPr="00491717" w:rsidRDefault="001462ED" w:rsidP="0014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31">
        <w:rPr>
          <w:rFonts w:ascii="Times New Roman" w:hAnsi="Times New Roman" w:cs="Times New Roman"/>
          <w:sz w:val="28"/>
          <w:szCs w:val="28"/>
        </w:rPr>
        <w:t>Изменения в настоящее Положение, а также изложение его в новой редакции внося</w:t>
      </w:r>
      <w:r w:rsidR="00D23EAC" w:rsidRPr="001E1131">
        <w:rPr>
          <w:rFonts w:ascii="Times New Roman" w:hAnsi="Times New Roman" w:cs="Times New Roman"/>
          <w:sz w:val="28"/>
          <w:szCs w:val="28"/>
        </w:rPr>
        <w:t>тся на основании постановления а</w:t>
      </w:r>
      <w:r w:rsidRPr="001E1131">
        <w:rPr>
          <w:rFonts w:ascii="Times New Roman" w:hAnsi="Times New Roman" w:cs="Times New Roman"/>
          <w:sz w:val="28"/>
          <w:szCs w:val="28"/>
        </w:rPr>
        <w:t>дминистрации</w:t>
      </w:r>
      <w:r w:rsidR="005A3FF1" w:rsidRPr="001E1131">
        <w:rPr>
          <w:rFonts w:ascii="Times New Roman" w:hAnsi="Times New Roman" w:cs="Times New Roman"/>
          <w:sz w:val="28"/>
          <w:szCs w:val="28"/>
        </w:rPr>
        <w:t>.</w:t>
      </w:r>
    </w:p>
    <w:p w:rsidR="001462ED" w:rsidRPr="00491717" w:rsidRDefault="001462ED" w:rsidP="001462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62ED" w:rsidRPr="00491717" w:rsidRDefault="001462ED" w:rsidP="00146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2ED" w:rsidRPr="00491717" w:rsidRDefault="001462ED" w:rsidP="001462ED">
      <w:pPr>
        <w:rPr>
          <w:sz w:val="28"/>
          <w:szCs w:val="28"/>
        </w:rPr>
      </w:pPr>
    </w:p>
    <w:p w:rsidR="001462ED" w:rsidRPr="006B60FF" w:rsidRDefault="001462ED" w:rsidP="00D70656">
      <w:pPr>
        <w:ind w:left="3420"/>
        <w:jc w:val="right"/>
        <w:rPr>
          <w:bCs/>
        </w:rPr>
      </w:pPr>
    </w:p>
    <w:sectPr w:rsidR="001462ED" w:rsidRPr="006B60FF" w:rsidSect="0088366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56"/>
    <w:rsid w:val="0001629B"/>
    <w:rsid w:val="00060C64"/>
    <w:rsid w:val="0007421B"/>
    <w:rsid w:val="00086E97"/>
    <w:rsid w:val="000A21FD"/>
    <w:rsid w:val="000A22B5"/>
    <w:rsid w:val="000C6F72"/>
    <w:rsid w:val="00101303"/>
    <w:rsid w:val="00133550"/>
    <w:rsid w:val="001443AA"/>
    <w:rsid w:val="001462ED"/>
    <w:rsid w:val="001655F4"/>
    <w:rsid w:val="0017348C"/>
    <w:rsid w:val="0019206B"/>
    <w:rsid w:val="001A33F8"/>
    <w:rsid w:val="001D494C"/>
    <w:rsid w:val="001E1131"/>
    <w:rsid w:val="001F2C86"/>
    <w:rsid w:val="001F6F15"/>
    <w:rsid w:val="0020132F"/>
    <w:rsid w:val="002017D0"/>
    <w:rsid w:val="00214A5B"/>
    <w:rsid w:val="002B2174"/>
    <w:rsid w:val="002C6987"/>
    <w:rsid w:val="002E00B8"/>
    <w:rsid w:val="002E5A64"/>
    <w:rsid w:val="002F627B"/>
    <w:rsid w:val="00310FDC"/>
    <w:rsid w:val="00354F4D"/>
    <w:rsid w:val="00363D2D"/>
    <w:rsid w:val="00371269"/>
    <w:rsid w:val="00390038"/>
    <w:rsid w:val="003C4F5E"/>
    <w:rsid w:val="003D6C7D"/>
    <w:rsid w:val="003D792A"/>
    <w:rsid w:val="003E33BB"/>
    <w:rsid w:val="003E348B"/>
    <w:rsid w:val="003F14EF"/>
    <w:rsid w:val="00405C5A"/>
    <w:rsid w:val="00407262"/>
    <w:rsid w:val="00422687"/>
    <w:rsid w:val="00423CF9"/>
    <w:rsid w:val="004304D7"/>
    <w:rsid w:val="00440C81"/>
    <w:rsid w:val="004614E0"/>
    <w:rsid w:val="00476067"/>
    <w:rsid w:val="00491717"/>
    <w:rsid w:val="004C3A41"/>
    <w:rsid w:val="004C6619"/>
    <w:rsid w:val="004C68F6"/>
    <w:rsid w:val="004F1876"/>
    <w:rsid w:val="005000BC"/>
    <w:rsid w:val="005214EE"/>
    <w:rsid w:val="0059681F"/>
    <w:rsid w:val="005A3FF1"/>
    <w:rsid w:val="005C42B5"/>
    <w:rsid w:val="005F1E07"/>
    <w:rsid w:val="00665B18"/>
    <w:rsid w:val="00671A00"/>
    <w:rsid w:val="00684A91"/>
    <w:rsid w:val="006C6EF0"/>
    <w:rsid w:val="006D537C"/>
    <w:rsid w:val="006E0A23"/>
    <w:rsid w:val="006E5EF5"/>
    <w:rsid w:val="006F4906"/>
    <w:rsid w:val="00711295"/>
    <w:rsid w:val="00721581"/>
    <w:rsid w:val="007356BA"/>
    <w:rsid w:val="007C0EC9"/>
    <w:rsid w:val="007C14AD"/>
    <w:rsid w:val="007D5F2D"/>
    <w:rsid w:val="007F15C7"/>
    <w:rsid w:val="00816E4C"/>
    <w:rsid w:val="00883661"/>
    <w:rsid w:val="0088521B"/>
    <w:rsid w:val="008F4951"/>
    <w:rsid w:val="00945CA3"/>
    <w:rsid w:val="009513E9"/>
    <w:rsid w:val="00992AA5"/>
    <w:rsid w:val="009C4BBE"/>
    <w:rsid w:val="009D0BB0"/>
    <w:rsid w:val="009D6C75"/>
    <w:rsid w:val="009F1849"/>
    <w:rsid w:val="009F1D4B"/>
    <w:rsid w:val="009F3067"/>
    <w:rsid w:val="00A155A2"/>
    <w:rsid w:val="00A52251"/>
    <w:rsid w:val="00A5677B"/>
    <w:rsid w:val="00A74370"/>
    <w:rsid w:val="00AB469A"/>
    <w:rsid w:val="00AC7CDC"/>
    <w:rsid w:val="00AD0B98"/>
    <w:rsid w:val="00AE092C"/>
    <w:rsid w:val="00B02BDE"/>
    <w:rsid w:val="00B04AA3"/>
    <w:rsid w:val="00B06695"/>
    <w:rsid w:val="00B109C6"/>
    <w:rsid w:val="00B127B9"/>
    <w:rsid w:val="00B314B8"/>
    <w:rsid w:val="00B51511"/>
    <w:rsid w:val="00B77487"/>
    <w:rsid w:val="00BA0F66"/>
    <w:rsid w:val="00BC54F8"/>
    <w:rsid w:val="00C040CF"/>
    <w:rsid w:val="00C371A9"/>
    <w:rsid w:val="00C75BE0"/>
    <w:rsid w:val="00C97562"/>
    <w:rsid w:val="00CA64A1"/>
    <w:rsid w:val="00CE534A"/>
    <w:rsid w:val="00D23EAC"/>
    <w:rsid w:val="00D47F6A"/>
    <w:rsid w:val="00D70656"/>
    <w:rsid w:val="00D8708D"/>
    <w:rsid w:val="00DA4B34"/>
    <w:rsid w:val="00DC455C"/>
    <w:rsid w:val="00DE4657"/>
    <w:rsid w:val="00E2009C"/>
    <w:rsid w:val="00E42F05"/>
    <w:rsid w:val="00E61C7D"/>
    <w:rsid w:val="00E7208E"/>
    <w:rsid w:val="00E95046"/>
    <w:rsid w:val="00EC0D40"/>
    <w:rsid w:val="00ED5A5B"/>
    <w:rsid w:val="00EF62A1"/>
    <w:rsid w:val="00F00B85"/>
    <w:rsid w:val="00F32F8F"/>
    <w:rsid w:val="00F501B4"/>
    <w:rsid w:val="00FA174F"/>
    <w:rsid w:val="00FB66EC"/>
    <w:rsid w:val="00FC7CD0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EDEB-26E3-43E1-B764-356922B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0656"/>
  </w:style>
  <w:style w:type="paragraph" w:styleId="1">
    <w:name w:val="heading 1"/>
    <w:basedOn w:val="a"/>
    <w:next w:val="a"/>
    <w:qFormat/>
    <w:rsid w:val="00D7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06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0656"/>
    <w:pPr>
      <w:spacing w:after="120"/>
    </w:pPr>
  </w:style>
  <w:style w:type="paragraph" w:styleId="20">
    <w:name w:val="Body Text 2"/>
    <w:basedOn w:val="a"/>
    <w:rsid w:val="00D70656"/>
    <w:pPr>
      <w:spacing w:after="120" w:line="480" w:lineRule="auto"/>
    </w:pPr>
    <w:rPr>
      <w:sz w:val="24"/>
      <w:szCs w:val="24"/>
    </w:rPr>
  </w:style>
  <w:style w:type="paragraph" w:customStyle="1" w:styleId="a4">
    <w:name w:val="Знак"/>
    <w:basedOn w:val="a"/>
    <w:rsid w:val="00D7065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9D0B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2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62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88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D346-9F16-4D37-8807-6D226B5B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и ЗО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cp:lastModifiedBy>Сергей Е. Твельнев</cp:lastModifiedBy>
  <cp:revision>2</cp:revision>
  <cp:lastPrinted>2017-03-01T13:55:00Z</cp:lastPrinted>
  <dcterms:created xsi:type="dcterms:W3CDTF">2022-05-11T08:05:00Z</dcterms:created>
  <dcterms:modified xsi:type="dcterms:W3CDTF">2022-05-11T08:05:00Z</dcterms:modified>
</cp:coreProperties>
</file>