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3ED" w:rsidRPr="00991BF7" w:rsidRDefault="005E63ED" w:rsidP="005E63ED">
      <w:pPr>
        <w:spacing w:line="360" w:lineRule="auto"/>
        <w:rPr>
          <w:b/>
          <w:sz w:val="26"/>
          <w:szCs w:val="26"/>
        </w:rPr>
      </w:pPr>
    </w:p>
    <w:p w:rsidR="007C7628" w:rsidRDefault="007C7628" w:rsidP="007C7628">
      <w:pPr>
        <w:jc w:val="center"/>
        <w:rPr>
          <w:b/>
          <w:sz w:val="32"/>
          <w:szCs w:val="32"/>
          <w:lang w:val="en-US"/>
        </w:rPr>
      </w:pPr>
      <w:bookmarkStart w:id="0" w:name="_Toc414457425"/>
      <w:r>
        <w:rPr>
          <w:noProof/>
        </w:rPr>
        <w:drawing>
          <wp:anchor distT="36195" distB="36195" distL="6401435" distR="6401435" simplePos="0" relativeHeight="251660288" behindDoc="1" locked="0" layoutInCell="1" allowOverlap="1">
            <wp:simplePos x="0" y="0"/>
            <wp:positionH relativeFrom="page">
              <wp:posOffset>3594735</wp:posOffset>
            </wp:positionH>
            <wp:positionV relativeFrom="paragraph">
              <wp:posOffset>-114300</wp:posOffset>
            </wp:positionV>
            <wp:extent cx="685800" cy="7715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7628" w:rsidRDefault="007C7628" w:rsidP="007C7628">
      <w:pPr>
        <w:rPr>
          <w:b/>
          <w:sz w:val="32"/>
          <w:szCs w:val="32"/>
        </w:rPr>
      </w:pPr>
    </w:p>
    <w:p w:rsidR="007C7628" w:rsidRDefault="007C7628" w:rsidP="007C7628">
      <w:pPr>
        <w:rPr>
          <w:sz w:val="24"/>
          <w:szCs w:val="24"/>
        </w:rPr>
      </w:pPr>
    </w:p>
    <w:p w:rsidR="007C7628" w:rsidRPr="003051FB" w:rsidRDefault="007C7628" w:rsidP="007C7628">
      <w:pPr>
        <w:rPr>
          <w:sz w:val="24"/>
          <w:szCs w:val="24"/>
        </w:rPr>
      </w:pPr>
    </w:p>
    <w:p w:rsidR="007C7628" w:rsidRDefault="007C7628" w:rsidP="007C7628">
      <w:pPr>
        <w:jc w:val="center"/>
        <w:rPr>
          <w:b/>
          <w:szCs w:val="28"/>
        </w:rPr>
      </w:pPr>
      <w:r w:rsidRPr="00FC2451">
        <w:rPr>
          <w:b/>
          <w:szCs w:val="28"/>
        </w:rPr>
        <w:t xml:space="preserve">СОВЕТ </w:t>
      </w:r>
      <w:r>
        <w:rPr>
          <w:b/>
          <w:szCs w:val="28"/>
        </w:rPr>
        <w:t>ПРИВОЛЖСКОГО МУНИЦИПАЛЬНОГО РАЙОНА</w:t>
      </w:r>
    </w:p>
    <w:p w:rsidR="007C7628" w:rsidRPr="00BF0D3F" w:rsidRDefault="007C7628" w:rsidP="007C7628">
      <w:pPr>
        <w:pStyle w:val="22"/>
        <w:shd w:val="clear" w:color="auto" w:fill="auto"/>
        <w:spacing w:after="0" w:line="240" w:lineRule="auto"/>
        <w:ind w:right="62"/>
        <w:rPr>
          <w:rFonts w:ascii="Times New Roman" w:hAnsi="Times New Roman" w:cs="Times New Roman"/>
          <w:b/>
        </w:rPr>
      </w:pPr>
      <w:r w:rsidRPr="00BF0D3F">
        <w:rPr>
          <w:rFonts w:ascii="Times New Roman" w:hAnsi="Times New Roman" w:cs="Times New Roman"/>
          <w:b/>
          <w:color w:val="000000"/>
          <w:lang w:eastAsia="ru-RU" w:bidi="ru-RU"/>
        </w:rPr>
        <w:t>КОНТРОЛЬНО-СЧЕТНАЯ ПАЛАТА</w:t>
      </w:r>
    </w:p>
    <w:p w:rsidR="007C7628" w:rsidRPr="00BF0D3F" w:rsidRDefault="007C7628" w:rsidP="007C7628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smartTag w:uri="urn:schemas-microsoft-com:office:smarttags" w:element="metricconverter">
        <w:smartTagPr>
          <w:attr w:name="ProductID" w:val="155550 г"/>
        </w:smartTagPr>
        <w:r w:rsidRPr="00BF0D3F">
          <w:rPr>
            <w:b/>
            <w:sz w:val="24"/>
            <w:szCs w:val="24"/>
          </w:rPr>
          <w:t>155550 г</w:t>
        </w:r>
      </w:smartTag>
      <w:r w:rsidRPr="00BF0D3F">
        <w:rPr>
          <w:b/>
          <w:sz w:val="24"/>
          <w:szCs w:val="24"/>
        </w:rPr>
        <w:t xml:space="preserve">. Приволжск, ул. </w:t>
      </w:r>
      <w:proofErr w:type="gramStart"/>
      <w:r w:rsidRPr="00BF0D3F">
        <w:rPr>
          <w:b/>
          <w:sz w:val="24"/>
          <w:szCs w:val="24"/>
        </w:rPr>
        <w:t>Революционная</w:t>
      </w:r>
      <w:proofErr w:type="gramEnd"/>
      <w:r w:rsidRPr="00BF0D3F">
        <w:rPr>
          <w:b/>
          <w:sz w:val="24"/>
          <w:szCs w:val="24"/>
        </w:rPr>
        <w:t xml:space="preserve"> дом 63,. </w:t>
      </w:r>
    </w:p>
    <w:p w:rsidR="007C7628" w:rsidRPr="00BF0D3F" w:rsidRDefault="0073061E" w:rsidP="007C7628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КСП Тел. 8-493-39-4</w:t>
      </w:r>
      <w:r w:rsidR="007C7628" w:rsidRPr="00BF0D3F">
        <w:rPr>
          <w:b/>
          <w:sz w:val="24"/>
          <w:szCs w:val="24"/>
        </w:rPr>
        <w:t>-11-13. sovetpriv@mail.ru</w:t>
      </w:r>
    </w:p>
    <w:p w:rsidR="007C7628" w:rsidRDefault="007C7628" w:rsidP="007C7628">
      <w:pPr>
        <w:rPr>
          <w:szCs w:val="28"/>
        </w:rPr>
      </w:pPr>
      <w:r>
        <w:rPr>
          <w:szCs w:val="28"/>
        </w:rPr>
        <w:t xml:space="preserve">               </w:t>
      </w:r>
    </w:p>
    <w:p w:rsidR="007C7628" w:rsidRDefault="007C7628" w:rsidP="007C7628">
      <w:pPr>
        <w:rPr>
          <w:b/>
          <w:szCs w:val="28"/>
        </w:rPr>
      </w:pPr>
      <w:r>
        <w:rPr>
          <w:szCs w:val="28"/>
        </w:rPr>
        <w:t xml:space="preserve">                  </w:t>
      </w:r>
      <w:r w:rsidRPr="00F838EC">
        <w:rPr>
          <w:b/>
          <w:szCs w:val="28"/>
        </w:rPr>
        <w:t xml:space="preserve">Исх. </w:t>
      </w:r>
      <w:r w:rsidRPr="00CE21D3">
        <w:rPr>
          <w:b/>
          <w:szCs w:val="28"/>
        </w:rPr>
        <w:t xml:space="preserve">№  </w:t>
      </w:r>
      <w:r w:rsidR="00636523" w:rsidRPr="00CE21D3">
        <w:rPr>
          <w:b/>
          <w:szCs w:val="28"/>
        </w:rPr>
        <w:t xml:space="preserve">  </w:t>
      </w:r>
      <w:r w:rsidR="00935F40">
        <w:rPr>
          <w:b/>
          <w:szCs w:val="28"/>
        </w:rPr>
        <w:t>15</w:t>
      </w:r>
      <w:r w:rsidR="00636523" w:rsidRPr="00A6208A">
        <w:rPr>
          <w:b/>
          <w:szCs w:val="28"/>
        </w:rPr>
        <w:t xml:space="preserve"> </w:t>
      </w:r>
      <w:r w:rsidRPr="00A6208A">
        <w:rPr>
          <w:b/>
          <w:szCs w:val="28"/>
        </w:rPr>
        <w:t xml:space="preserve">– КС                                           от  </w:t>
      </w:r>
      <w:r w:rsidR="002B3428" w:rsidRPr="00935F40">
        <w:rPr>
          <w:b/>
          <w:szCs w:val="28"/>
        </w:rPr>
        <w:t>29</w:t>
      </w:r>
      <w:r w:rsidRPr="00935F40">
        <w:rPr>
          <w:b/>
          <w:szCs w:val="28"/>
        </w:rPr>
        <w:t>.</w:t>
      </w:r>
      <w:r w:rsidR="002B3428" w:rsidRPr="00935F40">
        <w:rPr>
          <w:b/>
          <w:szCs w:val="28"/>
        </w:rPr>
        <w:t>03</w:t>
      </w:r>
      <w:r w:rsidRPr="00935F40">
        <w:rPr>
          <w:b/>
          <w:szCs w:val="28"/>
        </w:rPr>
        <w:t>.</w:t>
      </w:r>
      <w:r w:rsidR="00E9198B">
        <w:rPr>
          <w:b/>
          <w:szCs w:val="28"/>
        </w:rPr>
        <w:t>2022</w:t>
      </w:r>
      <w:r w:rsidRPr="00A6208A">
        <w:rPr>
          <w:b/>
          <w:szCs w:val="28"/>
        </w:rPr>
        <w:t xml:space="preserve"> г</w:t>
      </w:r>
    </w:p>
    <w:p w:rsidR="00457A13" w:rsidRDefault="00457A13" w:rsidP="007C7628">
      <w:pPr>
        <w:rPr>
          <w:b/>
          <w:szCs w:val="28"/>
        </w:rPr>
      </w:pPr>
    </w:p>
    <w:p w:rsidR="00457A13" w:rsidRDefault="00457A13" w:rsidP="00935F40">
      <w:pPr>
        <w:jc w:val="right"/>
        <w:rPr>
          <w:b/>
          <w:szCs w:val="28"/>
        </w:rPr>
      </w:pPr>
      <w:r>
        <w:rPr>
          <w:b/>
          <w:szCs w:val="28"/>
        </w:rPr>
        <w:t xml:space="preserve">Председателю Совета </w:t>
      </w:r>
    </w:p>
    <w:p w:rsidR="007C7628" w:rsidRDefault="00457A13" w:rsidP="00935F40">
      <w:pPr>
        <w:jc w:val="right"/>
        <w:rPr>
          <w:b/>
          <w:szCs w:val="28"/>
        </w:rPr>
      </w:pPr>
      <w:r>
        <w:rPr>
          <w:b/>
          <w:szCs w:val="28"/>
        </w:rPr>
        <w:t>Приволжского городского поселения</w:t>
      </w:r>
    </w:p>
    <w:p w:rsidR="00457A13" w:rsidRDefault="00E9198B" w:rsidP="00935F40">
      <w:pPr>
        <w:jc w:val="right"/>
        <w:rPr>
          <w:b/>
          <w:szCs w:val="28"/>
        </w:rPr>
      </w:pPr>
      <w:r>
        <w:rPr>
          <w:b/>
          <w:szCs w:val="28"/>
        </w:rPr>
        <w:t>И. Л. Астафьевой</w:t>
      </w:r>
    </w:p>
    <w:p w:rsidR="00BF0D3F" w:rsidRDefault="000072BC" w:rsidP="00935F40">
      <w:pPr>
        <w:jc w:val="right"/>
        <w:rPr>
          <w:b/>
          <w:szCs w:val="28"/>
        </w:rPr>
      </w:pPr>
      <w:r>
        <w:rPr>
          <w:b/>
          <w:szCs w:val="28"/>
        </w:rPr>
        <w:t>Главе Приволжского муниципального района</w:t>
      </w:r>
    </w:p>
    <w:p w:rsidR="000072BC" w:rsidRDefault="000072BC" w:rsidP="00935F40">
      <w:pPr>
        <w:jc w:val="right"/>
        <w:rPr>
          <w:b/>
          <w:szCs w:val="28"/>
        </w:rPr>
      </w:pPr>
      <w:r>
        <w:rPr>
          <w:b/>
          <w:szCs w:val="28"/>
        </w:rPr>
        <w:t>И. В. Мельниковой.</w:t>
      </w:r>
    </w:p>
    <w:p w:rsidR="000072BC" w:rsidRPr="008C7AD8" w:rsidRDefault="000072BC" w:rsidP="00935F40">
      <w:pPr>
        <w:jc w:val="right"/>
        <w:rPr>
          <w:b/>
          <w:szCs w:val="28"/>
        </w:rPr>
      </w:pPr>
    </w:p>
    <w:p w:rsidR="00BF0D3F" w:rsidRPr="00457A13" w:rsidRDefault="00E9198B" w:rsidP="00935F40">
      <w:pPr>
        <w:jc w:val="center"/>
        <w:rPr>
          <w:b/>
          <w:szCs w:val="28"/>
        </w:rPr>
      </w:pPr>
      <w:r>
        <w:rPr>
          <w:b/>
          <w:szCs w:val="28"/>
        </w:rPr>
        <w:t>Уважаемая</w:t>
      </w:r>
      <w:r w:rsidR="00457A13">
        <w:rPr>
          <w:b/>
          <w:szCs w:val="28"/>
        </w:rPr>
        <w:t xml:space="preserve"> </w:t>
      </w:r>
      <w:r>
        <w:rPr>
          <w:b/>
          <w:szCs w:val="28"/>
        </w:rPr>
        <w:t>Ирина</w:t>
      </w:r>
      <w:r w:rsidR="002B3428">
        <w:rPr>
          <w:b/>
          <w:szCs w:val="28"/>
        </w:rPr>
        <w:t xml:space="preserve"> </w:t>
      </w:r>
      <w:r>
        <w:rPr>
          <w:b/>
          <w:szCs w:val="28"/>
        </w:rPr>
        <w:t>Леонидовна</w:t>
      </w:r>
      <w:r w:rsidR="00457A13" w:rsidRPr="00DD24A9">
        <w:rPr>
          <w:b/>
          <w:szCs w:val="28"/>
        </w:rPr>
        <w:t>!</w:t>
      </w:r>
    </w:p>
    <w:p w:rsidR="00BF0D3F" w:rsidRDefault="00EB47CE" w:rsidP="00935F40">
      <w:pPr>
        <w:jc w:val="center"/>
        <w:rPr>
          <w:b/>
          <w:szCs w:val="28"/>
        </w:rPr>
      </w:pPr>
      <w:r>
        <w:rPr>
          <w:b/>
          <w:szCs w:val="28"/>
        </w:rPr>
        <w:t>Уважаемая</w:t>
      </w:r>
      <w:r w:rsidR="00BF0D3F">
        <w:rPr>
          <w:b/>
          <w:szCs w:val="28"/>
        </w:rPr>
        <w:t xml:space="preserve"> </w:t>
      </w:r>
      <w:r w:rsidR="000072BC">
        <w:rPr>
          <w:b/>
          <w:szCs w:val="28"/>
        </w:rPr>
        <w:t>Ирина Викторовна</w:t>
      </w:r>
      <w:r w:rsidR="00BF0D3F" w:rsidRPr="00DD24A9">
        <w:rPr>
          <w:b/>
          <w:szCs w:val="28"/>
        </w:rPr>
        <w:t>!</w:t>
      </w:r>
    </w:p>
    <w:p w:rsidR="008469FE" w:rsidRPr="00DD24A9" w:rsidRDefault="008469FE" w:rsidP="00935F40">
      <w:pPr>
        <w:jc w:val="center"/>
        <w:rPr>
          <w:b/>
          <w:szCs w:val="28"/>
        </w:rPr>
      </w:pPr>
    </w:p>
    <w:p w:rsidR="007C7628" w:rsidRPr="009511CA" w:rsidRDefault="007C7628" w:rsidP="00935F40">
      <w:pPr>
        <w:pStyle w:val="11"/>
        <w:shd w:val="clear" w:color="auto" w:fill="auto"/>
        <w:tabs>
          <w:tab w:val="right" w:pos="9510"/>
        </w:tabs>
        <w:spacing w:before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9511C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511CA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Pr="009511CA">
        <w:rPr>
          <w:rFonts w:ascii="Times New Roman" w:eastAsia="Calibri" w:hAnsi="Times New Roman" w:cs="Times New Roman"/>
          <w:sz w:val="28"/>
          <w:szCs w:val="28"/>
        </w:rPr>
        <w:t xml:space="preserve">Направляем Вам заключение на годовой отчет об исполнении бюджета </w:t>
      </w:r>
      <w:r w:rsidR="00636523">
        <w:rPr>
          <w:rFonts w:ascii="Times New Roman" w:eastAsia="Calibri" w:hAnsi="Times New Roman" w:cs="Times New Roman"/>
          <w:sz w:val="28"/>
          <w:szCs w:val="28"/>
        </w:rPr>
        <w:t xml:space="preserve">Приволжского </w:t>
      </w:r>
      <w:r w:rsidR="00E839B0">
        <w:rPr>
          <w:rFonts w:ascii="Times New Roman" w:eastAsia="Calibri" w:hAnsi="Times New Roman" w:cs="Times New Roman"/>
          <w:sz w:val="28"/>
          <w:szCs w:val="28"/>
        </w:rPr>
        <w:t>городского поселения</w:t>
      </w:r>
      <w:r w:rsidRPr="009511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11CA">
        <w:rPr>
          <w:rFonts w:ascii="Times New Roman" w:hAnsi="Times New Roman" w:cs="Times New Roman"/>
          <w:sz w:val="28"/>
          <w:szCs w:val="28"/>
        </w:rPr>
        <w:t xml:space="preserve">за </w:t>
      </w:r>
      <w:r w:rsidR="00E9198B">
        <w:rPr>
          <w:rFonts w:ascii="Times New Roman" w:hAnsi="Times New Roman" w:cs="Times New Roman"/>
          <w:sz w:val="28"/>
          <w:szCs w:val="28"/>
        </w:rPr>
        <w:t>2021</w:t>
      </w:r>
      <w:r w:rsidRPr="009511CA">
        <w:rPr>
          <w:rFonts w:ascii="Times New Roman" w:hAnsi="Times New Roman" w:cs="Times New Roman"/>
          <w:sz w:val="28"/>
          <w:szCs w:val="28"/>
        </w:rPr>
        <w:t xml:space="preserve"> отчетный финансовый год.</w:t>
      </w:r>
    </w:p>
    <w:p w:rsidR="005E63ED" w:rsidRPr="000072BC" w:rsidRDefault="005E63ED" w:rsidP="00935F40">
      <w:pPr>
        <w:pStyle w:val="1"/>
        <w:spacing w:before="0"/>
        <w:jc w:val="center"/>
        <w:rPr>
          <w:rFonts w:ascii="Cambria" w:eastAsia="Times New Roman" w:hAnsi="Cambria" w:cs="Times New Roman"/>
          <w:bCs w:val="0"/>
          <w:color w:val="365F91"/>
        </w:rPr>
      </w:pPr>
      <w:r w:rsidRPr="00DB5FDA">
        <w:rPr>
          <w:rFonts w:ascii="Cambria" w:eastAsia="Times New Roman" w:hAnsi="Cambria" w:cs="Times New Roman"/>
          <w:bCs w:val="0"/>
          <w:color w:val="365F91"/>
        </w:rPr>
        <w:t>1. Общие положения</w:t>
      </w:r>
      <w:bookmarkEnd w:id="0"/>
    </w:p>
    <w:p w:rsidR="00CD2907" w:rsidRPr="001214CE" w:rsidRDefault="001214CE" w:rsidP="00935F40">
      <w:pPr>
        <w:pStyle w:val="22"/>
        <w:shd w:val="clear" w:color="auto" w:fill="auto"/>
        <w:tabs>
          <w:tab w:val="left" w:pos="0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63ED" w:rsidRPr="001214CE">
        <w:rPr>
          <w:rFonts w:ascii="Times New Roman" w:hAnsi="Times New Roman" w:cs="Times New Roman"/>
          <w:sz w:val="28"/>
          <w:szCs w:val="28"/>
        </w:rPr>
        <w:t xml:space="preserve">Заключение на  Отчет об исполнении бюджета Приволжского </w:t>
      </w:r>
      <w:r w:rsidR="00E839B0">
        <w:rPr>
          <w:rFonts w:ascii="Times New Roman" w:eastAsia="Calibri" w:hAnsi="Times New Roman" w:cs="Times New Roman"/>
          <w:sz w:val="28"/>
          <w:szCs w:val="28"/>
        </w:rPr>
        <w:t>городского поселения</w:t>
      </w:r>
      <w:r w:rsidR="00E839B0" w:rsidRPr="009511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63ED" w:rsidRPr="001214CE">
        <w:rPr>
          <w:rFonts w:ascii="Times New Roman" w:hAnsi="Times New Roman" w:cs="Times New Roman"/>
          <w:sz w:val="28"/>
          <w:szCs w:val="28"/>
        </w:rPr>
        <w:t xml:space="preserve">за </w:t>
      </w:r>
      <w:r w:rsidR="00E9198B">
        <w:rPr>
          <w:rFonts w:ascii="Times New Roman" w:hAnsi="Times New Roman" w:cs="Times New Roman"/>
          <w:sz w:val="28"/>
          <w:szCs w:val="28"/>
        </w:rPr>
        <w:t>2021</w:t>
      </w:r>
      <w:r w:rsidR="005E63ED" w:rsidRPr="001214CE">
        <w:rPr>
          <w:rFonts w:ascii="Times New Roman" w:hAnsi="Times New Roman" w:cs="Times New Roman"/>
          <w:sz w:val="28"/>
          <w:szCs w:val="28"/>
        </w:rPr>
        <w:t xml:space="preserve"> год подготовлено Контрольно-счетным палатой Приволжского муниципального района в соответствии с требованиями ст. 157, 264.2 Бюджетного кодекса РФ, </w:t>
      </w:r>
      <w:r w:rsidR="00CD2907" w:rsidRPr="001214CE">
        <w:rPr>
          <w:rFonts w:ascii="Times New Roman" w:hAnsi="Times New Roman" w:cs="Times New Roman"/>
          <w:sz w:val="28"/>
          <w:szCs w:val="28"/>
        </w:rPr>
        <w:t>Федеральным законом от 07.02.2011 № 6-ФЗ «Об общих принципах организации и деятельности контрольно</w:t>
      </w:r>
      <w:r w:rsidR="00CD2907" w:rsidRPr="001214CE">
        <w:rPr>
          <w:rFonts w:ascii="Times New Roman" w:hAnsi="Times New Roman" w:cs="Times New Roman"/>
          <w:sz w:val="28"/>
          <w:szCs w:val="28"/>
        </w:rPr>
        <w:softHyphen/>
        <w:t xml:space="preserve">-счетных органов субъектов Российской Федерации и муниципальных образований», </w:t>
      </w:r>
    </w:p>
    <w:p w:rsidR="00CD2907" w:rsidRPr="001214CE" w:rsidRDefault="00CD2907" w:rsidP="00935F4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14CE">
        <w:rPr>
          <w:rFonts w:ascii="Times New Roman" w:hAnsi="Times New Roman" w:cs="Times New Roman"/>
          <w:b w:val="0"/>
          <w:sz w:val="28"/>
          <w:szCs w:val="28"/>
        </w:rPr>
        <w:t>Решением Совета Приволжского муниципального района от  27.05.2015 г № 53</w:t>
      </w:r>
      <w:r w:rsidRPr="001214CE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«Об утверждении Положения о контрольно-счетной палате Приволжского муниципального района»</w:t>
      </w:r>
      <w:r w:rsidRPr="001214C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2B3428" w:rsidRDefault="001214CE" w:rsidP="00935F4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14CE">
        <w:rPr>
          <w:rFonts w:ascii="Times New Roman" w:hAnsi="Times New Roman" w:cs="Times New Roman"/>
          <w:b w:val="0"/>
          <w:sz w:val="28"/>
          <w:szCs w:val="28"/>
        </w:rPr>
        <w:t xml:space="preserve">Решение Совета Приволжского муниципального района </w:t>
      </w:r>
      <w:r w:rsidRPr="00457A13">
        <w:rPr>
          <w:rFonts w:ascii="Times New Roman" w:hAnsi="Times New Roman" w:cs="Times New Roman"/>
          <w:b w:val="0"/>
          <w:sz w:val="28"/>
          <w:szCs w:val="28"/>
        </w:rPr>
        <w:t>от 26.02.2015 г № 21</w:t>
      </w:r>
      <w:r w:rsidRPr="001214CE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проведения внешней проверки годового отчета об исполнении бюджета </w:t>
      </w:r>
      <w:r w:rsidR="00BD5AAE">
        <w:rPr>
          <w:rFonts w:ascii="Times New Roman" w:hAnsi="Times New Roman" w:cs="Times New Roman"/>
          <w:b w:val="0"/>
          <w:sz w:val="28"/>
          <w:szCs w:val="28"/>
        </w:rPr>
        <w:t xml:space="preserve">городских и сельских поселений </w:t>
      </w:r>
      <w:r w:rsidRPr="001214CE">
        <w:rPr>
          <w:rFonts w:ascii="Times New Roman" w:hAnsi="Times New Roman" w:cs="Times New Roman"/>
          <w:b w:val="0"/>
          <w:sz w:val="28"/>
          <w:szCs w:val="28"/>
        </w:rPr>
        <w:t>Приволжского муниципального района»</w:t>
      </w:r>
      <w:r w:rsidR="002B3428">
        <w:rPr>
          <w:rFonts w:ascii="Times New Roman" w:hAnsi="Times New Roman" w:cs="Times New Roman"/>
          <w:b w:val="0"/>
          <w:sz w:val="28"/>
          <w:szCs w:val="28"/>
        </w:rPr>
        <w:t>.</w:t>
      </w:r>
      <w:r w:rsidR="00457A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B47CE" w:rsidRPr="00911958" w:rsidRDefault="002B3428" w:rsidP="00935F4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57A13">
        <w:rPr>
          <w:rFonts w:ascii="Times New Roman" w:hAnsi="Times New Roman" w:cs="Times New Roman"/>
          <w:b w:val="0"/>
          <w:sz w:val="28"/>
          <w:szCs w:val="28"/>
        </w:rPr>
        <w:t>Р</w:t>
      </w:r>
      <w:r w:rsidR="00E839B0" w:rsidRPr="00457A13">
        <w:rPr>
          <w:rFonts w:ascii="Times New Roman" w:hAnsi="Times New Roman" w:cs="Times New Roman"/>
          <w:b w:val="0"/>
          <w:sz w:val="28"/>
          <w:szCs w:val="28"/>
        </w:rPr>
        <w:t>ешением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39B0" w:rsidRPr="00457A13">
        <w:rPr>
          <w:rFonts w:ascii="Times New Roman" w:hAnsi="Times New Roman" w:cs="Times New Roman"/>
          <w:b w:val="0"/>
          <w:sz w:val="28"/>
          <w:szCs w:val="28"/>
        </w:rPr>
        <w:t xml:space="preserve"> Совета Приволжского городского </w:t>
      </w:r>
      <w:r w:rsidR="00E839B0" w:rsidRPr="00911958">
        <w:rPr>
          <w:rFonts w:ascii="Times New Roman" w:hAnsi="Times New Roman" w:cs="Times New Roman"/>
          <w:b w:val="0"/>
          <w:sz w:val="28"/>
          <w:szCs w:val="28"/>
        </w:rPr>
        <w:t>поселения от 28.11.2012 № 67 «Об утверждении Положения о бюджетном процессе в Приволжском городском поселении»</w:t>
      </w:r>
      <w:r w:rsidR="001214CE" w:rsidRPr="009119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</w:p>
    <w:p w:rsidR="0094416D" w:rsidRPr="00166E7B" w:rsidRDefault="0094416D" w:rsidP="00935F4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66E7B">
        <w:rPr>
          <w:rFonts w:ascii="Times New Roman" w:hAnsi="Times New Roman" w:cs="Times New Roman"/>
          <w:b w:val="0"/>
          <w:sz w:val="28"/>
          <w:szCs w:val="28"/>
        </w:rPr>
        <w:t xml:space="preserve">Решением Совета Приволжского муниципального района от  </w:t>
      </w:r>
      <w:r w:rsidRPr="00166E7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22.12.2021 г № 73 </w:t>
      </w:r>
      <w:r w:rsidRPr="00166E7B">
        <w:rPr>
          <w:rFonts w:ascii="Times New Roman" w:hAnsi="Times New Roman" w:cs="Times New Roman"/>
          <w:b w:val="0"/>
          <w:sz w:val="28"/>
          <w:szCs w:val="28"/>
        </w:rPr>
        <w:t xml:space="preserve">«О передаче контрольно-счетной палате Приволжского муниципального района полномочий контрольно-счетных органов поселений по осуществлению внешнего муниципального финансового контроля на 2022 год», п. 1.4. Плана работы Контрольно-счетного органа Приволжского муниципального района на 2022 год, утвержденного Распоряжением </w:t>
      </w:r>
      <w:r w:rsidRPr="00166E7B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председателя Контрольно-счетного органа Приволжского муниципального района  № 12-р от 29.12.2021 г. </w:t>
      </w:r>
    </w:p>
    <w:p w:rsidR="001214CE" w:rsidRPr="001214CE" w:rsidRDefault="001214CE" w:rsidP="00935F4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E7756" w:rsidRDefault="005E63ED" w:rsidP="00935F40">
      <w:pPr>
        <w:pStyle w:val="1"/>
        <w:spacing w:before="0"/>
        <w:jc w:val="center"/>
        <w:rPr>
          <w:rFonts w:ascii="Cambria" w:eastAsia="Times New Roman" w:hAnsi="Cambria" w:cs="Times New Roman"/>
          <w:bCs w:val="0"/>
          <w:color w:val="365F91"/>
        </w:rPr>
      </w:pPr>
      <w:bookmarkStart w:id="1" w:name="_Toc414457426"/>
      <w:r w:rsidRPr="00DB5FDA">
        <w:rPr>
          <w:rFonts w:ascii="Cambria" w:eastAsia="Times New Roman" w:hAnsi="Cambria" w:cs="Times New Roman"/>
          <w:bCs w:val="0"/>
          <w:color w:val="365F91"/>
        </w:rPr>
        <w:t xml:space="preserve">2. Соблюдение бюджетного законодательства </w:t>
      </w:r>
    </w:p>
    <w:p w:rsidR="005E63ED" w:rsidRPr="00DB5FDA" w:rsidRDefault="005E63ED" w:rsidP="00935F40">
      <w:pPr>
        <w:pStyle w:val="1"/>
        <w:spacing w:before="0"/>
        <w:jc w:val="center"/>
        <w:rPr>
          <w:rFonts w:ascii="Cambria" w:eastAsia="Times New Roman" w:hAnsi="Cambria" w:cs="Times New Roman"/>
          <w:bCs w:val="0"/>
          <w:color w:val="365F91"/>
        </w:rPr>
      </w:pPr>
      <w:r w:rsidRPr="00DB5FDA">
        <w:rPr>
          <w:rFonts w:ascii="Cambria" w:eastAsia="Times New Roman" w:hAnsi="Cambria" w:cs="Times New Roman"/>
          <w:bCs w:val="0"/>
          <w:color w:val="365F91"/>
        </w:rPr>
        <w:t>при организации бюджетного процесса</w:t>
      </w:r>
      <w:bookmarkEnd w:id="1"/>
      <w:r w:rsidRPr="00DB5FDA">
        <w:rPr>
          <w:rFonts w:ascii="Cambria" w:eastAsia="Times New Roman" w:hAnsi="Cambria" w:cs="Times New Roman"/>
          <w:bCs w:val="0"/>
          <w:color w:val="365F91"/>
        </w:rPr>
        <w:t xml:space="preserve"> </w:t>
      </w:r>
    </w:p>
    <w:p w:rsidR="005E63ED" w:rsidRPr="00AF73DD" w:rsidRDefault="005E63ED" w:rsidP="00935F40">
      <w:pPr>
        <w:autoSpaceDE w:val="0"/>
        <w:autoSpaceDN w:val="0"/>
        <w:adjustRightInd w:val="0"/>
        <w:ind w:firstLine="539"/>
        <w:jc w:val="both"/>
        <w:rPr>
          <w:bCs/>
          <w:szCs w:val="28"/>
        </w:rPr>
      </w:pPr>
      <w:r w:rsidRPr="00AF73DD">
        <w:rPr>
          <w:bCs/>
          <w:szCs w:val="28"/>
        </w:rPr>
        <w:t>Статьями  264.2 и 264.4  БК РФ  определены основы  составления бюджетной отчётности и проведения внешней проверки отчётов об исполнении бюджетов Российской Федерации.</w:t>
      </w:r>
    </w:p>
    <w:p w:rsidR="005E63ED" w:rsidRDefault="005E63ED" w:rsidP="00935F40">
      <w:pPr>
        <w:pStyle w:val="ConsPlusNormal"/>
        <w:widowControl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73DD">
        <w:rPr>
          <w:rFonts w:ascii="Times New Roman" w:hAnsi="Times New Roman" w:cs="Times New Roman"/>
          <w:bCs/>
          <w:sz w:val="28"/>
          <w:szCs w:val="28"/>
        </w:rPr>
        <w:t>Согласно части 1 статьи 264.4 БК РФ годовой отчет об исполнении бюджета до его рассмотрения в законодательном (представительном) органе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AF73D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E63ED" w:rsidRPr="00AF73DD" w:rsidRDefault="009342D9" w:rsidP="00935F40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Согласно Уставу Приволжского городского поселения, с</w:t>
      </w:r>
      <w:r w:rsidR="005E63ED" w:rsidRPr="00AF73DD">
        <w:rPr>
          <w:rFonts w:ascii="Times New Roman" w:hAnsi="Times New Roman" w:cs="Times New Roman"/>
          <w:bCs/>
          <w:sz w:val="28"/>
          <w:szCs w:val="28"/>
        </w:rPr>
        <w:t xml:space="preserve">огласно второму абзацу части 3 и части </w:t>
      </w:r>
      <w:r w:rsidR="005E63ED">
        <w:rPr>
          <w:rFonts w:ascii="Times New Roman" w:hAnsi="Times New Roman" w:cs="Times New Roman"/>
          <w:bCs/>
          <w:sz w:val="28"/>
          <w:szCs w:val="28"/>
        </w:rPr>
        <w:t xml:space="preserve">4 указанной статьи БК РФ </w:t>
      </w:r>
      <w:r w:rsidR="005E63ED" w:rsidRPr="00AF73DD">
        <w:rPr>
          <w:rFonts w:ascii="Times New Roman" w:hAnsi="Times New Roman" w:cs="Times New Roman"/>
          <w:bCs/>
          <w:sz w:val="28"/>
          <w:szCs w:val="28"/>
        </w:rPr>
        <w:t xml:space="preserve"> администрация</w:t>
      </w:r>
      <w:r w:rsidR="005E63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14CE">
        <w:rPr>
          <w:rFonts w:ascii="Times New Roman" w:hAnsi="Times New Roman" w:cs="Times New Roman"/>
          <w:bCs/>
          <w:sz w:val="28"/>
          <w:szCs w:val="28"/>
        </w:rPr>
        <w:t xml:space="preserve">Приволжского муниципального района </w:t>
      </w:r>
      <w:r w:rsidR="005E63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63ED" w:rsidRPr="00AF73DD">
        <w:rPr>
          <w:rFonts w:ascii="Times New Roman" w:hAnsi="Times New Roman" w:cs="Times New Roman"/>
          <w:bCs/>
          <w:sz w:val="28"/>
          <w:szCs w:val="28"/>
        </w:rPr>
        <w:t xml:space="preserve">представляет отчет об </w:t>
      </w:r>
      <w:r w:rsidR="005E63ED" w:rsidRPr="00A4516E">
        <w:rPr>
          <w:rFonts w:ascii="Times New Roman" w:hAnsi="Times New Roman" w:cs="Times New Roman"/>
          <w:sz w:val="28"/>
          <w:szCs w:val="28"/>
        </w:rPr>
        <w:t>исполнении местного бюджета для подготовки заключения на него не позднее 1 апреля текущего года. Подготовка заключения на годовой отчет об исполнении бюджета</w:t>
      </w:r>
      <w:r w:rsidR="001214CE" w:rsidRPr="001214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14CE">
        <w:rPr>
          <w:rFonts w:ascii="Times New Roman" w:hAnsi="Times New Roman" w:cs="Times New Roman"/>
          <w:bCs/>
          <w:sz w:val="28"/>
          <w:szCs w:val="28"/>
        </w:rPr>
        <w:t xml:space="preserve">Приволжского </w:t>
      </w:r>
      <w:r w:rsidR="00E839B0">
        <w:rPr>
          <w:rFonts w:ascii="Times New Roman" w:eastAsia="Calibri" w:hAnsi="Times New Roman" w:cs="Times New Roman"/>
          <w:sz w:val="28"/>
          <w:szCs w:val="28"/>
        </w:rPr>
        <w:t>городского поселения</w:t>
      </w:r>
      <w:r w:rsidR="00E839B0" w:rsidRPr="009511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63ED" w:rsidRPr="00A4516E">
        <w:rPr>
          <w:rFonts w:ascii="Times New Roman" w:hAnsi="Times New Roman" w:cs="Times New Roman"/>
          <w:sz w:val="28"/>
          <w:szCs w:val="28"/>
        </w:rPr>
        <w:t xml:space="preserve">проводится в срок, не превышающий один месяц. </w:t>
      </w:r>
      <w:proofErr w:type="gramStart"/>
      <w:r w:rsidR="005E63ED" w:rsidRPr="00A4516E">
        <w:rPr>
          <w:rFonts w:ascii="Times New Roman" w:hAnsi="Times New Roman" w:cs="Times New Roman"/>
          <w:sz w:val="28"/>
          <w:szCs w:val="28"/>
        </w:rPr>
        <w:t>Согласно  Положения</w:t>
      </w:r>
      <w:proofErr w:type="gramEnd"/>
      <w:r w:rsidR="005E63ED" w:rsidRPr="00A4516E">
        <w:rPr>
          <w:rFonts w:ascii="Times New Roman" w:hAnsi="Times New Roman" w:cs="Times New Roman"/>
          <w:sz w:val="28"/>
          <w:szCs w:val="28"/>
        </w:rPr>
        <w:t xml:space="preserve"> о бюджетном процессе в </w:t>
      </w:r>
      <w:r w:rsidR="001214CE">
        <w:rPr>
          <w:rFonts w:ascii="Times New Roman" w:hAnsi="Times New Roman" w:cs="Times New Roman"/>
          <w:sz w:val="28"/>
          <w:szCs w:val="28"/>
        </w:rPr>
        <w:t xml:space="preserve">Приволжском </w:t>
      </w:r>
      <w:r w:rsidR="00E839B0">
        <w:rPr>
          <w:rFonts w:ascii="Times New Roman" w:eastAsia="Calibri" w:hAnsi="Times New Roman" w:cs="Times New Roman"/>
          <w:sz w:val="28"/>
          <w:szCs w:val="28"/>
        </w:rPr>
        <w:t>городском поселении</w:t>
      </w:r>
      <w:r w:rsidR="005E63ED" w:rsidRPr="00A4516E">
        <w:rPr>
          <w:rFonts w:ascii="Times New Roman" w:hAnsi="Times New Roman" w:cs="Times New Roman"/>
          <w:sz w:val="28"/>
          <w:szCs w:val="28"/>
        </w:rPr>
        <w:t xml:space="preserve">, годовой отчет об исполнении бюджета </w:t>
      </w:r>
      <w:r w:rsidR="00262445">
        <w:rPr>
          <w:rFonts w:ascii="Times New Roman" w:hAnsi="Times New Roman" w:cs="Times New Roman"/>
          <w:bCs/>
          <w:sz w:val="28"/>
          <w:szCs w:val="28"/>
        </w:rPr>
        <w:t xml:space="preserve">Приволжского </w:t>
      </w:r>
      <w:r w:rsidR="00E839B0">
        <w:rPr>
          <w:rFonts w:ascii="Times New Roman" w:eastAsia="Calibri" w:hAnsi="Times New Roman" w:cs="Times New Roman"/>
          <w:sz w:val="28"/>
          <w:szCs w:val="28"/>
        </w:rPr>
        <w:t>городского поселения</w:t>
      </w:r>
      <w:r w:rsidR="00E839B0" w:rsidRPr="009511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63ED">
        <w:rPr>
          <w:rFonts w:ascii="Times New Roman" w:hAnsi="Times New Roman" w:cs="Times New Roman"/>
          <w:sz w:val="28"/>
          <w:szCs w:val="28"/>
        </w:rPr>
        <w:t>направляется в   Совет</w:t>
      </w:r>
      <w:r w:rsidR="005E63ED" w:rsidRPr="00A4516E">
        <w:rPr>
          <w:rFonts w:ascii="Times New Roman" w:hAnsi="Times New Roman" w:cs="Times New Roman"/>
          <w:sz w:val="28"/>
          <w:szCs w:val="28"/>
        </w:rPr>
        <w:t xml:space="preserve"> </w:t>
      </w:r>
      <w:r w:rsidR="00262445">
        <w:rPr>
          <w:rFonts w:ascii="Times New Roman" w:hAnsi="Times New Roman" w:cs="Times New Roman"/>
          <w:bCs/>
          <w:sz w:val="28"/>
          <w:szCs w:val="28"/>
        </w:rPr>
        <w:t>Прив</w:t>
      </w:r>
      <w:r w:rsidR="00AA63ED">
        <w:rPr>
          <w:rFonts w:ascii="Times New Roman" w:hAnsi="Times New Roman" w:cs="Times New Roman"/>
          <w:bCs/>
          <w:sz w:val="28"/>
          <w:szCs w:val="28"/>
        </w:rPr>
        <w:t xml:space="preserve">олжского </w:t>
      </w:r>
      <w:r w:rsidR="00E839B0">
        <w:rPr>
          <w:rFonts w:ascii="Times New Roman" w:eastAsia="Calibri" w:hAnsi="Times New Roman" w:cs="Times New Roman"/>
          <w:sz w:val="28"/>
          <w:szCs w:val="28"/>
        </w:rPr>
        <w:t>городского поселения</w:t>
      </w:r>
      <w:r w:rsidR="005E63ED">
        <w:rPr>
          <w:rFonts w:ascii="Times New Roman" w:hAnsi="Times New Roman" w:cs="Times New Roman"/>
          <w:sz w:val="28"/>
          <w:szCs w:val="28"/>
        </w:rPr>
        <w:t xml:space="preserve">. </w:t>
      </w:r>
      <w:r w:rsidR="005E63ED" w:rsidRPr="00A4516E">
        <w:rPr>
          <w:rFonts w:ascii="Times New Roman" w:hAnsi="Times New Roman" w:cs="Times New Roman"/>
          <w:sz w:val="28"/>
          <w:szCs w:val="28"/>
        </w:rPr>
        <w:t xml:space="preserve">До его рассмотрения </w:t>
      </w:r>
      <w:r w:rsidR="005E63ED">
        <w:rPr>
          <w:rFonts w:ascii="Times New Roman" w:hAnsi="Times New Roman" w:cs="Times New Roman"/>
          <w:sz w:val="28"/>
          <w:szCs w:val="28"/>
        </w:rPr>
        <w:t xml:space="preserve">депутатами Совета </w:t>
      </w:r>
      <w:r w:rsidR="00262445">
        <w:rPr>
          <w:rFonts w:ascii="Times New Roman" w:hAnsi="Times New Roman" w:cs="Times New Roman"/>
          <w:bCs/>
          <w:sz w:val="28"/>
          <w:szCs w:val="28"/>
        </w:rPr>
        <w:t xml:space="preserve">Приволжского </w:t>
      </w:r>
      <w:r w:rsidR="00E839B0">
        <w:rPr>
          <w:rFonts w:ascii="Times New Roman" w:eastAsia="Calibri" w:hAnsi="Times New Roman" w:cs="Times New Roman"/>
          <w:sz w:val="28"/>
          <w:szCs w:val="28"/>
        </w:rPr>
        <w:t>городского поселения</w:t>
      </w:r>
      <w:r w:rsidR="00E839B0" w:rsidRPr="009511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63ED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 w:rsidR="00262445">
        <w:rPr>
          <w:rFonts w:ascii="Times New Roman" w:hAnsi="Times New Roman" w:cs="Times New Roman"/>
          <w:bCs/>
          <w:sz w:val="28"/>
          <w:szCs w:val="28"/>
        </w:rPr>
        <w:t xml:space="preserve">Приволжского </w:t>
      </w:r>
      <w:r w:rsidR="00E839B0">
        <w:rPr>
          <w:rFonts w:ascii="Times New Roman" w:eastAsia="Calibri" w:hAnsi="Times New Roman" w:cs="Times New Roman"/>
          <w:sz w:val="28"/>
          <w:szCs w:val="28"/>
        </w:rPr>
        <w:t>городского поселения</w:t>
      </w:r>
      <w:r w:rsidR="0026244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5E63ED">
        <w:rPr>
          <w:rFonts w:ascii="Times New Roman" w:hAnsi="Times New Roman" w:cs="Times New Roman"/>
          <w:sz w:val="28"/>
          <w:szCs w:val="28"/>
        </w:rPr>
        <w:t>направляет</w:t>
      </w:r>
      <w:r w:rsidR="005E63ED" w:rsidRPr="00A4516E">
        <w:rPr>
          <w:rFonts w:ascii="Times New Roman" w:hAnsi="Times New Roman" w:cs="Times New Roman"/>
          <w:sz w:val="28"/>
          <w:szCs w:val="28"/>
        </w:rPr>
        <w:t xml:space="preserve"> </w:t>
      </w:r>
      <w:r w:rsidR="005E63ED">
        <w:rPr>
          <w:rFonts w:ascii="Times New Roman" w:hAnsi="Times New Roman" w:cs="Times New Roman"/>
          <w:sz w:val="28"/>
          <w:szCs w:val="28"/>
        </w:rPr>
        <w:t>исполнение бюджета в КСП Приволжского муниципального района  для внешней проверки</w:t>
      </w:r>
      <w:r w:rsidR="005E63ED" w:rsidRPr="00A4516E">
        <w:rPr>
          <w:rFonts w:ascii="Times New Roman" w:hAnsi="Times New Roman" w:cs="Times New Roman"/>
          <w:sz w:val="28"/>
          <w:szCs w:val="28"/>
        </w:rPr>
        <w:t xml:space="preserve">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</w:t>
      </w:r>
      <w:r w:rsidR="00262445">
        <w:rPr>
          <w:rFonts w:ascii="Times New Roman" w:hAnsi="Times New Roman" w:cs="Times New Roman"/>
          <w:bCs/>
          <w:sz w:val="28"/>
          <w:szCs w:val="28"/>
        </w:rPr>
        <w:t xml:space="preserve">Приволжского </w:t>
      </w:r>
      <w:r w:rsidR="00E839B0">
        <w:rPr>
          <w:rFonts w:ascii="Times New Roman" w:eastAsia="Calibri" w:hAnsi="Times New Roman" w:cs="Times New Roman"/>
          <w:sz w:val="28"/>
          <w:szCs w:val="28"/>
        </w:rPr>
        <w:t>городского поселения</w:t>
      </w:r>
      <w:r w:rsidR="005E63ED" w:rsidRPr="00A4516E">
        <w:rPr>
          <w:rFonts w:ascii="Times New Roman" w:hAnsi="Times New Roman" w:cs="Times New Roman"/>
          <w:sz w:val="28"/>
          <w:szCs w:val="28"/>
        </w:rPr>
        <w:t>.</w:t>
      </w:r>
    </w:p>
    <w:p w:rsidR="005E63ED" w:rsidRPr="00A4516E" w:rsidRDefault="005E63ED" w:rsidP="00935F40">
      <w:pPr>
        <w:ind w:firstLine="539"/>
        <w:jc w:val="both"/>
        <w:rPr>
          <w:szCs w:val="28"/>
        </w:rPr>
      </w:pPr>
      <w:r w:rsidRPr="00AF73DD">
        <w:t xml:space="preserve"> </w:t>
      </w:r>
      <w:r w:rsidRPr="00A4516E">
        <w:rPr>
          <w:szCs w:val="28"/>
        </w:rPr>
        <w:t xml:space="preserve">Внешняя проверка годового отчета об исполнении бюджета </w:t>
      </w:r>
      <w:r w:rsidR="00262445">
        <w:rPr>
          <w:bCs/>
          <w:szCs w:val="28"/>
        </w:rPr>
        <w:t xml:space="preserve">Приволжского </w:t>
      </w:r>
      <w:r w:rsidR="00E839B0">
        <w:rPr>
          <w:rFonts w:eastAsia="Calibri"/>
          <w:szCs w:val="28"/>
        </w:rPr>
        <w:t>городского поселения</w:t>
      </w:r>
      <w:r w:rsidR="00E839B0" w:rsidRPr="009511CA">
        <w:rPr>
          <w:rFonts w:eastAsia="Calibri"/>
          <w:szCs w:val="28"/>
        </w:rPr>
        <w:t xml:space="preserve"> </w:t>
      </w:r>
      <w:r w:rsidRPr="00A4516E">
        <w:rPr>
          <w:szCs w:val="28"/>
        </w:rPr>
        <w:t>о</w:t>
      </w:r>
      <w:r>
        <w:rPr>
          <w:szCs w:val="28"/>
        </w:rPr>
        <w:t>существляется Контрольно-счетной</w:t>
      </w:r>
      <w:r w:rsidRPr="00A4516E">
        <w:rPr>
          <w:szCs w:val="28"/>
        </w:rPr>
        <w:t xml:space="preserve"> </w:t>
      </w:r>
      <w:r>
        <w:rPr>
          <w:szCs w:val="28"/>
        </w:rPr>
        <w:t>палатой</w:t>
      </w:r>
      <w:r w:rsidRPr="00A4516E">
        <w:rPr>
          <w:szCs w:val="28"/>
        </w:rPr>
        <w:t xml:space="preserve"> </w:t>
      </w:r>
      <w:r>
        <w:rPr>
          <w:szCs w:val="28"/>
        </w:rPr>
        <w:t>Приволжского</w:t>
      </w:r>
      <w:r w:rsidRPr="00A4516E">
        <w:rPr>
          <w:szCs w:val="28"/>
        </w:rPr>
        <w:t xml:space="preserve"> муниципального района в порядке, установленном Положением, с соблюдением требований Бюджетного  кодекса Российской Федерации.</w:t>
      </w:r>
    </w:p>
    <w:p w:rsidR="005E63ED" w:rsidRPr="00A4516E" w:rsidRDefault="005E63ED" w:rsidP="00935F40">
      <w:pPr>
        <w:ind w:firstLine="539"/>
        <w:jc w:val="both"/>
        <w:rPr>
          <w:szCs w:val="28"/>
        </w:rPr>
      </w:pPr>
      <w:r>
        <w:rPr>
          <w:szCs w:val="28"/>
        </w:rPr>
        <w:t>Контрольно-счетной</w:t>
      </w:r>
      <w:r w:rsidRPr="00A4516E">
        <w:rPr>
          <w:szCs w:val="28"/>
        </w:rPr>
        <w:t xml:space="preserve"> </w:t>
      </w:r>
      <w:r>
        <w:rPr>
          <w:szCs w:val="28"/>
        </w:rPr>
        <w:t>палатой</w:t>
      </w:r>
      <w:r w:rsidRPr="00A4516E">
        <w:rPr>
          <w:szCs w:val="28"/>
        </w:rPr>
        <w:t xml:space="preserve"> </w:t>
      </w:r>
      <w:r>
        <w:rPr>
          <w:szCs w:val="28"/>
        </w:rPr>
        <w:t>Приволжского</w:t>
      </w:r>
      <w:r w:rsidRPr="00A4516E">
        <w:rPr>
          <w:szCs w:val="28"/>
        </w:rPr>
        <w:t xml:space="preserve"> муниципального района готовит заключение на отчет об исполнении бюджета </w:t>
      </w:r>
      <w:r w:rsidR="00262445">
        <w:rPr>
          <w:bCs/>
          <w:szCs w:val="28"/>
        </w:rPr>
        <w:t xml:space="preserve">Приволжского </w:t>
      </w:r>
      <w:r w:rsidR="00E839B0">
        <w:rPr>
          <w:rFonts w:eastAsia="Calibri"/>
          <w:szCs w:val="28"/>
        </w:rPr>
        <w:t>городского поселения</w:t>
      </w:r>
      <w:r w:rsidR="00E839B0" w:rsidRPr="009511CA">
        <w:rPr>
          <w:rFonts w:eastAsia="Calibri"/>
          <w:szCs w:val="28"/>
        </w:rPr>
        <w:t xml:space="preserve"> </w:t>
      </w:r>
      <w:r w:rsidRPr="00A4516E">
        <w:rPr>
          <w:szCs w:val="28"/>
        </w:rPr>
        <w:t>на основании данных внешней проверки годовой бюджетной отчетности главных администраторов бюджетных средств.</w:t>
      </w:r>
    </w:p>
    <w:p w:rsidR="005E63ED" w:rsidRPr="00A4516E" w:rsidRDefault="005E63ED" w:rsidP="00935F40">
      <w:pPr>
        <w:ind w:firstLine="539"/>
        <w:jc w:val="both"/>
        <w:rPr>
          <w:szCs w:val="28"/>
        </w:rPr>
      </w:pPr>
      <w:r w:rsidRPr="00A4516E">
        <w:rPr>
          <w:szCs w:val="28"/>
        </w:rPr>
        <w:t xml:space="preserve">Заключение на годовой отчет об исполнении бюджета </w:t>
      </w:r>
      <w:r w:rsidR="00262445">
        <w:rPr>
          <w:bCs/>
          <w:szCs w:val="28"/>
        </w:rPr>
        <w:t xml:space="preserve">Приволжского </w:t>
      </w:r>
      <w:r w:rsidR="00E839B0">
        <w:rPr>
          <w:rFonts w:eastAsia="Calibri"/>
          <w:szCs w:val="28"/>
        </w:rPr>
        <w:t>городского поселения</w:t>
      </w:r>
      <w:r w:rsidR="00E839B0" w:rsidRPr="009511CA">
        <w:rPr>
          <w:rFonts w:eastAsia="Calibri"/>
          <w:szCs w:val="28"/>
        </w:rPr>
        <w:t xml:space="preserve"> </w:t>
      </w:r>
      <w:r w:rsidRPr="00A4516E">
        <w:rPr>
          <w:szCs w:val="28"/>
        </w:rPr>
        <w:t xml:space="preserve">представляется </w:t>
      </w:r>
      <w:r>
        <w:rPr>
          <w:szCs w:val="28"/>
        </w:rPr>
        <w:t>Контрольно-счетной</w:t>
      </w:r>
      <w:r w:rsidRPr="00A4516E">
        <w:rPr>
          <w:szCs w:val="28"/>
        </w:rPr>
        <w:t xml:space="preserve"> </w:t>
      </w:r>
      <w:r>
        <w:rPr>
          <w:szCs w:val="28"/>
        </w:rPr>
        <w:t>палатой</w:t>
      </w:r>
      <w:r w:rsidRPr="00A4516E">
        <w:rPr>
          <w:szCs w:val="28"/>
        </w:rPr>
        <w:t xml:space="preserve"> </w:t>
      </w:r>
      <w:r>
        <w:rPr>
          <w:szCs w:val="28"/>
        </w:rPr>
        <w:t>Приволжского</w:t>
      </w:r>
      <w:r w:rsidRPr="00A4516E">
        <w:rPr>
          <w:szCs w:val="28"/>
        </w:rPr>
        <w:t xml:space="preserve"> муниципального района в </w:t>
      </w:r>
      <w:r w:rsidRPr="00405528">
        <w:rPr>
          <w:szCs w:val="28"/>
        </w:rPr>
        <w:t xml:space="preserve">Совет </w:t>
      </w:r>
      <w:r w:rsidR="00262445">
        <w:rPr>
          <w:bCs/>
          <w:szCs w:val="28"/>
        </w:rPr>
        <w:t xml:space="preserve">Приволжского </w:t>
      </w:r>
      <w:r w:rsidR="00E839B0">
        <w:rPr>
          <w:rFonts w:eastAsia="Calibri"/>
          <w:szCs w:val="28"/>
        </w:rPr>
        <w:t>городского поселения</w:t>
      </w:r>
      <w:r w:rsidR="00E839B0" w:rsidRPr="009511CA">
        <w:rPr>
          <w:rFonts w:eastAsia="Calibri"/>
          <w:szCs w:val="28"/>
        </w:rPr>
        <w:t xml:space="preserve"> </w:t>
      </w:r>
      <w:r w:rsidRPr="00405528">
        <w:rPr>
          <w:szCs w:val="28"/>
        </w:rPr>
        <w:t xml:space="preserve">с одновременным направлением  в Администрацию </w:t>
      </w:r>
      <w:r w:rsidR="00262445">
        <w:rPr>
          <w:bCs/>
          <w:szCs w:val="28"/>
        </w:rPr>
        <w:t>Прив</w:t>
      </w:r>
      <w:r w:rsidR="00BF0D3F">
        <w:rPr>
          <w:bCs/>
          <w:szCs w:val="28"/>
        </w:rPr>
        <w:t>олжского муниципального района</w:t>
      </w:r>
      <w:r w:rsidRPr="00405528">
        <w:rPr>
          <w:szCs w:val="28"/>
        </w:rPr>
        <w:t>.</w:t>
      </w:r>
    </w:p>
    <w:p w:rsidR="00262445" w:rsidRPr="00867B7B" w:rsidRDefault="005B08F1" w:rsidP="00935F40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867B7B">
        <w:rPr>
          <w:rFonts w:ascii="Times New Roman" w:hAnsi="Times New Roman"/>
          <w:b w:val="0"/>
          <w:color w:val="auto"/>
          <w:sz w:val="28"/>
          <w:szCs w:val="28"/>
        </w:rPr>
        <w:t xml:space="preserve">Отчет об исполнении бюджета </w:t>
      </w:r>
      <w:r w:rsidR="00262445" w:rsidRPr="00262445">
        <w:rPr>
          <w:rFonts w:ascii="Times New Roman" w:hAnsi="Times New Roman"/>
          <w:b w:val="0"/>
          <w:bCs w:val="0"/>
          <w:color w:val="auto"/>
          <w:sz w:val="28"/>
          <w:szCs w:val="28"/>
        </w:rPr>
        <w:t>Приволжского</w:t>
      </w:r>
      <w:r w:rsidR="00E839B0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городского поселения </w:t>
      </w:r>
      <w:r w:rsidRPr="00262445">
        <w:rPr>
          <w:rFonts w:ascii="Times New Roman" w:hAnsi="Times New Roman"/>
          <w:b w:val="0"/>
          <w:color w:val="auto"/>
          <w:sz w:val="28"/>
          <w:szCs w:val="28"/>
        </w:rPr>
        <w:t xml:space="preserve">за </w:t>
      </w:r>
      <w:r w:rsidR="00694C2B">
        <w:rPr>
          <w:rFonts w:ascii="Times New Roman" w:hAnsi="Times New Roman"/>
          <w:b w:val="0"/>
          <w:color w:val="auto"/>
          <w:sz w:val="28"/>
          <w:szCs w:val="28"/>
        </w:rPr>
        <w:t>2021</w:t>
      </w:r>
      <w:r w:rsidRPr="00262445">
        <w:rPr>
          <w:rFonts w:ascii="Times New Roman" w:hAnsi="Times New Roman"/>
          <w:b w:val="0"/>
          <w:color w:val="auto"/>
          <w:sz w:val="28"/>
          <w:szCs w:val="28"/>
        </w:rPr>
        <w:t xml:space="preserve"> год представлен в соста</w:t>
      </w:r>
      <w:r w:rsidRPr="00867B7B">
        <w:rPr>
          <w:rFonts w:ascii="Times New Roman" w:hAnsi="Times New Roman"/>
          <w:b w:val="0"/>
          <w:color w:val="auto"/>
          <w:sz w:val="28"/>
          <w:szCs w:val="28"/>
        </w:rPr>
        <w:t xml:space="preserve">ве:  </w:t>
      </w:r>
    </w:p>
    <w:p w:rsidR="00BF0D3F" w:rsidRPr="00E2215F" w:rsidRDefault="00BF0D3F" w:rsidP="00935F40">
      <w:pPr>
        <w:jc w:val="both"/>
        <w:rPr>
          <w:szCs w:val="28"/>
        </w:rPr>
      </w:pPr>
      <w:r>
        <w:rPr>
          <w:b/>
        </w:rPr>
        <w:t xml:space="preserve">- </w:t>
      </w:r>
      <w:r w:rsidRPr="00171C47">
        <w:rPr>
          <w:szCs w:val="28"/>
        </w:rPr>
        <w:t xml:space="preserve">Проект решения «Об утверждении отчета об исполнении бюджета </w:t>
      </w:r>
      <w:r w:rsidRPr="00E2215F">
        <w:rPr>
          <w:szCs w:val="28"/>
        </w:rPr>
        <w:t xml:space="preserve">Приволжского </w:t>
      </w:r>
      <w:r w:rsidR="00E839B0" w:rsidRPr="00E2215F">
        <w:rPr>
          <w:rFonts w:eastAsia="Calibri"/>
          <w:szCs w:val="28"/>
        </w:rPr>
        <w:t xml:space="preserve">городского поселения </w:t>
      </w:r>
      <w:r w:rsidRPr="00E2215F">
        <w:rPr>
          <w:szCs w:val="28"/>
        </w:rPr>
        <w:t xml:space="preserve">за </w:t>
      </w:r>
      <w:r w:rsidR="00694C2B">
        <w:rPr>
          <w:szCs w:val="28"/>
        </w:rPr>
        <w:t>2021</w:t>
      </w:r>
      <w:r w:rsidRPr="00E2215F">
        <w:rPr>
          <w:szCs w:val="28"/>
        </w:rPr>
        <w:t xml:space="preserve"> год»</w:t>
      </w:r>
    </w:p>
    <w:p w:rsidR="00E2215F" w:rsidRPr="002C369D" w:rsidRDefault="00E2215F" w:rsidP="00935F40">
      <w:pPr>
        <w:pStyle w:val="11"/>
        <w:numPr>
          <w:ilvl w:val="0"/>
          <w:numId w:val="23"/>
        </w:numPr>
        <w:shd w:val="clear" w:color="auto" w:fill="auto"/>
        <w:spacing w:before="0" w:line="240" w:lineRule="auto"/>
        <w:ind w:left="580"/>
        <w:rPr>
          <w:rFonts w:ascii="Times New Roman" w:hAnsi="Times New Roman" w:cs="Times New Roman"/>
          <w:sz w:val="28"/>
          <w:szCs w:val="28"/>
        </w:rPr>
      </w:pPr>
      <w:r w:rsidRPr="002C36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баланс исполнения бюджета;</w:t>
      </w:r>
    </w:p>
    <w:p w:rsidR="00E2215F" w:rsidRPr="002C369D" w:rsidRDefault="00E2215F" w:rsidP="00935F40">
      <w:pPr>
        <w:pStyle w:val="11"/>
        <w:numPr>
          <w:ilvl w:val="0"/>
          <w:numId w:val="23"/>
        </w:numPr>
        <w:shd w:val="clear" w:color="auto" w:fill="auto"/>
        <w:spacing w:before="0" w:line="240" w:lineRule="auto"/>
        <w:ind w:left="580"/>
        <w:rPr>
          <w:rFonts w:ascii="Times New Roman" w:hAnsi="Times New Roman" w:cs="Times New Roman"/>
          <w:sz w:val="28"/>
          <w:szCs w:val="28"/>
        </w:rPr>
      </w:pPr>
      <w:r w:rsidRPr="002C36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 сведения о состоянии муниципального долга;</w:t>
      </w:r>
    </w:p>
    <w:p w:rsidR="00E2215F" w:rsidRPr="002C369D" w:rsidRDefault="00E2215F" w:rsidP="00935F40">
      <w:pPr>
        <w:pStyle w:val="11"/>
        <w:numPr>
          <w:ilvl w:val="0"/>
          <w:numId w:val="23"/>
        </w:numPr>
        <w:shd w:val="clear" w:color="auto" w:fill="auto"/>
        <w:spacing w:before="0" w:line="240" w:lineRule="auto"/>
        <w:ind w:left="580"/>
        <w:rPr>
          <w:rFonts w:ascii="Times New Roman" w:hAnsi="Times New Roman" w:cs="Times New Roman"/>
          <w:sz w:val="28"/>
          <w:szCs w:val="28"/>
        </w:rPr>
      </w:pPr>
      <w:r w:rsidRPr="002C36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сведения о предоставленных муниципальных гарантиях;</w:t>
      </w:r>
    </w:p>
    <w:p w:rsidR="00E2215F" w:rsidRPr="002C369D" w:rsidRDefault="00E2215F" w:rsidP="00935F40">
      <w:pPr>
        <w:pStyle w:val="11"/>
        <w:numPr>
          <w:ilvl w:val="0"/>
          <w:numId w:val="23"/>
        </w:numPr>
        <w:shd w:val="clear" w:color="auto" w:fill="auto"/>
        <w:spacing w:before="0" w:line="240" w:lineRule="auto"/>
        <w:ind w:left="580"/>
        <w:rPr>
          <w:rFonts w:ascii="Times New Roman" w:hAnsi="Times New Roman" w:cs="Times New Roman"/>
          <w:sz w:val="28"/>
          <w:szCs w:val="28"/>
        </w:rPr>
      </w:pPr>
      <w:r w:rsidRPr="002C36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сведения о предоставлении и погашении бюджетных кредитов;</w:t>
      </w:r>
    </w:p>
    <w:p w:rsidR="00E2215F" w:rsidRPr="002C369D" w:rsidRDefault="00E2215F" w:rsidP="00935F40">
      <w:pPr>
        <w:pStyle w:val="11"/>
        <w:numPr>
          <w:ilvl w:val="0"/>
          <w:numId w:val="23"/>
        </w:numPr>
        <w:shd w:val="clear" w:color="auto" w:fill="auto"/>
        <w:spacing w:before="0" w:line="240" w:lineRule="auto"/>
        <w:ind w:left="580"/>
        <w:rPr>
          <w:rFonts w:ascii="Times New Roman" w:hAnsi="Times New Roman" w:cs="Times New Roman"/>
          <w:sz w:val="28"/>
          <w:szCs w:val="28"/>
        </w:rPr>
      </w:pPr>
      <w:r w:rsidRPr="002C36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отчёт о движении денежных средств;</w:t>
      </w:r>
    </w:p>
    <w:p w:rsidR="00E2215F" w:rsidRPr="002C369D" w:rsidRDefault="00E2215F" w:rsidP="00935F40">
      <w:pPr>
        <w:pStyle w:val="11"/>
        <w:numPr>
          <w:ilvl w:val="0"/>
          <w:numId w:val="23"/>
        </w:numPr>
        <w:shd w:val="clear" w:color="auto" w:fill="auto"/>
        <w:spacing w:before="0" w:line="240" w:lineRule="auto"/>
        <w:ind w:left="580"/>
        <w:rPr>
          <w:rFonts w:ascii="Times New Roman" w:hAnsi="Times New Roman" w:cs="Times New Roman"/>
          <w:sz w:val="28"/>
          <w:szCs w:val="28"/>
        </w:rPr>
      </w:pPr>
      <w:r w:rsidRPr="002C36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отчёт о финансовых результатах деятельности;</w:t>
      </w:r>
    </w:p>
    <w:p w:rsidR="00E2215F" w:rsidRPr="002C369D" w:rsidRDefault="00E2215F" w:rsidP="00935F40">
      <w:pPr>
        <w:pStyle w:val="11"/>
        <w:numPr>
          <w:ilvl w:val="0"/>
          <w:numId w:val="23"/>
        </w:numPr>
        <w:shd w:val="clear" w:color="auto" w:fill="auto"/>
        <w:spacing w:before="0" w:line="240" w:lineRule="auto"/>
        <w:ind w:left="580"/>
        <w:rPr>
          <w:rFonts w:ascii="Times New Roman" w:hAnsi="Times New Roman" w:cs="Times New Roman"/>
          <w:sz w:val="28"/>
          <w:szCs w:val="28"/>
        </w:rPr>
      </w:pPr>
      <w:r w:rsidRPr="002C36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пояснительная записка;</w:t>
      </w:r>
    </w:p>
    <w:p w:rsidR="00E2215F" w:rsidRPr="00B72D10" w:rsidRDefault="00E2215F" w:rsidP="00935F40">
      <w:pPr>
        <w:pStyle w:val="11"/>
        <w:numPr>
          <w:ilvl w:val="0"/>
          <w:numId w:val="23"/>
        </w:numPr>
        <w:shd w:val="clear" w:color="auto" w:fill="auto"/>
        <w:spacing w:before="0" w:line="240" w:lineRule="auto"/>
        <w:ind w:left="580"/>
        <w:rPr>
          <w:rFonts w:ascii="Times New Roman" w:hAnsi="Times New Roman" w:cs="Times New Roman"/>
          <w:sz w:val="28"/>
          <w:szCs w:val="28"/>
        </w:rPr>
      </w:pPr>
      <w:r w:rsidRPr="00B72D1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сведения о расходовании средств резервного фонда.</w:t>
      </w:r>
    </w:p>
    <w:p w:rsidR="00B72D10" w:rsidRPr="00B72D10" w:rsidRDefault="00B72D10" w:rsidP="00935F40">
      <w:pPr>
        <w:pStyle w:val="11"/>
        <w:numPr>
          <w:ilvl w:val="0"/>
          <w:numId w:val="23"/>
        </w:numPr>
        <w:shd w:val="clear" w:color="auto" w:fill="auto"/>
        <w:spacing w:before="0" w:line="240" w:lineRule="auto"/>
        <w:ind w:left="580"/>
        <w:rPr>
          <w:rFonts w:ascii="Times New Roman" w:hAnsi="Times New Roman" w:cs="Times New Roman"/>
          <w:sz w:val="28"/>
          <w:szCs w:val="28"/>
        </w:rPr>
      </w:pPr>
      <w:r w:rsidRPr="00B72D10">
        <w:rPr>
          <w:rFonts w:ascii="Times New Roman" w:hAnsi="Times New Roman" w:cs="Times New Roman"/>
          <w:sz w:val="28"/>
          <w:szCs w:val="28"/>
        </w:rPr>
        <w:t xml:space="preserve"> сводный годовой доклад о ходе реализации и оценки эффективности муниципальных программ.</w:t>
      </w:r>
    </w:p>
    <w:p w:rsidR="00171C47" w:rsidRPr="002C369D" w:rsidRDefault="00171C47" w:rsidP="00935F40">
      <w:pPr>
        <w:jc w:val="both"/>
        <w:rPr>
          <w:sz w:val="16"/>
          <w:szCs w:val="16"/>
        </w:rPr>
      </w:pPr>
    </w:p>
    <w:p w:rsidR="005B08F1" w:rsidRPr="00991BF7" w:rsidRDefault="005B08F1" w:rsidP="00935F40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991BF7">
        <w:rPr>
          <w:rFonts w:ascii="Times New Roman" w:hAnsi="Times New Roman"/>
          <w:b w:val="0"/>
          <w:color w:val="auto"/>
          <w:sz w:val="28"/>
          <w:szCs w:val="28"/>
        </w:rPr>
        <w:t xml:space="preserve">В течение </w:t>
      </w:r>
      <w:r w:rsidR="00694C2B">
        <w:rPr>
          <w:rFonts w:ascii="Times New Roman" w:hAnsi="Times New Roman"/>
          <w:b w:val="0"/>
          <w:color w:val="auto"/>
          <w:sz w:val="28"/>
          <w:szCs w:val="28"/>
        </w:rPr>
        <w:t>2021</w:t>
      </w:r>
      <w:r w:rsidRPr="00991BF7">
        <w:rPr>
          <w:rFonts w:ascii="Times New Roman" w:hAnsi="Times New Roman"/>
          <w:b w:val="0"/>
          <w:color w:val="auto"/>
          <w:sz w:val="28"/>
          <w:szCs w:val="28"/>
        </w:rPr>
        <w:t xml:space="preserve"> года в </w:t>
      </w:r>
      <w:r w:rsidR="00C6597B">
        <w:rPr>
          <w:rFonts w:ascii="Times New Roman" w:hAnsi="Times New Roman"/>
          <w:b w:val="0"/>
          <w:color w:val="auto"/>
          <w:sz w:val="28"/>
          <w:szCs w:val="28"/>
        </w:rPr>
        <w:t xml:space="preserve">Приволжском </w:t>
      </w:r>
      <w:r w:rsidR="00677FE9">
        <w:rPr>
          <w:rFonts w:ascii="Times New Roman" w:hAnsi="Times New Roman"/>
          <w:b w:val="0"/>
          <w:color w:val="auto"/>
          <w:sz w:val="28"/>
          <w:szCs w:val="28"/>
        </w:rPr>
        <w:t>городском поселении</w:t>
      </w:r>
      <w:r w:rsidR="00C6597B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991BF7">
        <w:rPr>
          <w:rFonts w:ascii="Times New Roman" w:hAnsi="Times New Roman"/>
          <w:b w:val="0"/>
          <w:color w:val="auto"/>
          <w:sz w:val="28"/>
          <w:szCs w:val="28"/>
        </w:rPr>
        <w:t xml:space="preserve">бюджетный процесс основывался на положениях Бюджетного кодекса РФ, Положении о бюджетном процессе в </w:t>
      </w:r>
      <w:r w:rsidR="00C6597B">
        <w:rPr>
          <w:rFonts w:ascii="Times New Roman" w:hAnsi="Times New Roman"/>
          <w:b w:val="0"/>
          <w:color w:val="auto"/>
          <w:sz w:val="28"/>
          <w:szCs w:val="28"/>
        </w:rPr>
        <w:t xml:space="preserve">Приволжском </w:t>
      </w:r>
      <w:r w:rsidR="00677FE9">
        <w:rPr>
          <w:rFonts w:ascii="Times New Roman" w:hAnsi="Times New Roman"/>
          <w:b w:val="0"/>
          <w:color w:val="auto"/>
          <w:sz w:val="28"/>
          <w:szCs w:val="28"/>
        </w:rPr>
        <w:t>городском поселении</w:t>
      </w:r>
      <w:r w:rsidRPr="00991BF7">
        <w:rPr>
          <w:rFonts w:ascii="Times New Roman" w:hAnsi="Times New Roman"/>
          <w:b w:val="0"/>
          <w:color w:val="auto"/>
          <w:sz w:val="28"/>
          <w:szCs w:val="28"/>
        </w:rPr>
        <w:t xml:space="preserve">, Уставе </w:t>
      </w:r>
      <w:r w:rsidR="00C6597B" w:rsidRPr="00262445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Приволжского </w:t>
      </w:r>
      <w:r w:rsidR="00677FE9">
        <w:rPr>
          <w:rFonts w:ascii="Times New Roman" w:hAnsi="Times New Roman"/>
          <w:b w:val="0"/>
          <w:bCs w:val="0"/>
          <w:color w:val="auto"/>
          <w:sz w:val="28"/>
          <w:szCs w:val="28"/>
        </w:rPr>
        <w:t>городского поселения</w:t>
      </w:r>
      <w:r w:rsidRPr="00991BF7">
        <w:rPr>
          <w:rFonts w:ascii="Times New Roman" w:hAnsi="Times New Roman"/>
          <w:b w:val="0"/>
          <w:color w:val="auto"/>
          <w:sz w:val="28"/>
          <w:szCs w:val="28"/>
        </w:rPr>
        <w:t>, и других нормативных правовых актах.</w:t>
      </w:r>
    </w:p>
    <w:p w:rsidR="005B08F1" w:rsidRDefault="005B08F1" w:rsidP="00935F40">
      <w:pPr>
        <w:ind w:firstLine="709"/>
        <w:jc w:val="both"/>
        <w:rPr>
          <w:szCs w:val="28"/>
        </w:rPr>
      </w:pPr>
      <w:r w:rsidRPr="00991BF7">
        <w:rPr>
          <w:szCs w:val="28"/>
        </w:rPr>
        <w:t xml:space="preserve"> </w:t>
      </w:r>
      <w:r w:rsidRPr="00711595">
        <w:rPr>
          <w:szCs w:val="28"/>
        </w:rPr>
        <w:t xml:space="preserve">Решением Совета </w:t>
      </w:r>
      <w:r w:rsidR="00C6597B" w:rsidRPr="00711595">
        <w:rPr>
          <w:szCs w:val="28"/>
        </w:rPr>
        <w:t xml:space="preserve">Приволжского </w:t>
      </w:r>
      <w:r w:rsidR="00677FE9" w:rsidRPr="00711595">
        <w:rPr>
          <w:bCs/>
          <w:szCs w:val="28"/>
        </w:rPr>
        <w:t xml:space="preserve">городского поселения </w:t>
      </w:r>
      <w:r w:rsidR="00711595" w:rsidRPr="00B91326">
        <w:rPr>
          <w:szCs w:val="28"/>
        </w:rPr>
        <w:t xml:space="preserve">от  </w:t>
      </w:r>
      <w:r w:rsidR="00405087">
        <w:rPr>
          <w:szCs w:val="28"/>
        </w:rPr>
        <w:t>23</w:t>
      </w:r>
      <w:r w:rsidR="00711595" w:rsidRPr="00B91326">
        <w:rPr>
          <w:szCs w:val="28"/>
        </w:rPr>
        <w:t>.12.</w:t>
      </w:r>
      <w:r w:rsidR="00405087">
        <w:rPr>
          <w:szCs w:val="28"/>
        </w:rPr>
        <w:t>2020</w:t>
      </w:r>
      <w:r w:rsidR="00711595" w:rsidRPr="00B91326">
        <w:rPr>
          <w:szCs w:val="28"/>
        </w:rPr>
        <w:t xml:space="preserve">  № </w:t>
      </w:r>
      <w:r w:rsidR="00405087">
        <w:rPr>
          <w:szCs w:val="28"/>
        </w:rPr>
        <w:t>80</w:t>
      </w:r>
      <w:r w:rsidR="00711595">
        <w:rPr>
          <w:szCs w:val="28"/>
        </w:rPr>
        <w:t xml:space="preserve"> «Об </w:t>
      </w:r>
      <w:r w:rsidR="00711595" w:rsidRPr="00C83A99">
        <w:rPr>
          <w:szCs w:val="28"/>
        </w:rPr>
        <w:t>утвержден</w:t>
      </w:r>
      <w:r w:rsidR="00711595">
        <w:rPr>
          <w:szCs w:val="28"/>
        </w:rPr>
        <w:t>ии бюджета</w:t>
      </w:r>
      <w:r w:rsidR="00711595" w:rsidRPr="00C83A99">
        <w:rPr>
          <w:szCs w:val="28"/>
        </w:rPr>
        <w:t xml:space="preserve"> </w:t>
      </w:r>
      <w:r w:rsidR="00711595" w:rsidRPr="00262445">
        <w:rPr>
          <w:szCs w:val="28"/>
        </w:rPr>
        <w:t xml:space="preserve">Приволжского </w:t>
      </w:r>
      <w:r w:rsidR="00711595">
        <w:rPr>
          <w:szCs w:val="28"/>
        </w:rPr>
        <w:t>городского поселения</w:t>
      </w:r>
      <w:r w:rsidR="00711595" w:rsidRPr="00262445">
        <w:rPr>
          <w:szCs w:val="28"/>
        </w:rPr>
        <w:t xml:space="preserve">  </w:t>
      </w:r>
      <w:r w:rsidR="00711595" w:rsidRPr="00C83A99">
        <w:rPr>
          <w:szCs w:val="28"/>
        </w:rPr>
        <w:t xml:space="preserve">на </w:t>
      </w:r>
      <w:r w:rsidR="00405087">
        <w:rPr>
          <w:szCs w:val="28"/>
        </w:rPr>
        <w:t>2021</w:t>
      </w:r>
      <w:r w:rsidR="00711595" w:rsidRPr="00C83A99">
        <w:rPr>
          <w:szCs w:val="28"/>
        </w:rPr>
        <w:t xml:space="preserve"> год</w:t>
      </w:r>
      <w:r w:rsidR="00711595">
        <w:rPr>
          <w:szCs w:val="28"/>
        </w:rPr>
        <w:t xml:space="preserve"> и плановый период </w:t>
      </w:r>
      <w:r w:rsidR="00405087">
        <w:rPr>
          <w:szCs w:val="28"/>
        </w:rPr>
        <w:t>2022</w:t>
      </w:r>
      <w:r w:rsidR="00711595">
        <w:rPr>
          <w:szCs w:val="28"/>
        </w:rPr>
        <w:t xml:space="preserve"> и </w:t>
      </w:r>
      <w:r w:rsidR="00405087">
        <w:rPr>
          <w:szCs w:val="28"/>
        </w:rPr>
        <w:t>2023</w:t>
      </w:r>
      <w:r w:rsidR="00711595">
        <w:rPr>
          <w:szCs w:val="28"/>
        </w:rPr>
        <w:t xml:space="preserve"> годов»</w:t>
      </w:r>
    </w:p>
    <w:p w:rsidR="00DA74CC" w:rsidRPr="00DA74CC" w:rsidRDefault="00DA74CC" w:rsidP="00935F40">
      <w:pPr>
        <w:ind w:firstLine="708"/>
        <w:jc w:val="both"/>
      </w:pPr>
      <w:proofErr w:type="gramStart"/>
      <w:r w:rsidRPr="00DA74CC">
        <w:t>Учет доходов и расходов ведется в соответствии с рабочим планом счетов  согласно Приказа Министерства финансов Российской Федерации от 1 декабря 2010 г. № 157н «Об  утверждении единого плана счетов  бухгалтерского учёта для органов местного самоуправления государственной власти (государственных органов), органов местного самоуправления, органов управления государственными межбюджетными фондами, государственных академий наук, государственных (муниципальных) учреждений и инструкции по его применению (в ред. Приказа</w:t>
      </w:r>
      <w:proofErr w:type="gramEnd"/>
      <w:r w:rsidRPr="00DA74CC">
        <w:t xml:space="preserve"> </w:t>
      </w:r>
      <w:proofErr w:type="gramStart"/>
      <w:r w:rsidRPr="00DA74CC">
        <w:t>Минфина России от ред. от 29.08.2014 № 89н)</w:t>
      </w:r>
      <w:proofErr w:type="gramEnd"/>
    </w:p>
    <w:p w:rsidR="00DA74CC" w:rsidRPr="00991BF7" w:rsidRDefault="00DA74CC" w:rsidP="00935F40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Pr="00DA74CC">
        <w:rPr>
          <w:szCs w:val="28"/>
        </w:rPr>
        <w:t xml:space="preserve">  Администрация </w:t>
      </w:r>
      <w:r>
        <w:rPr>
          <w:szCs w:val="28"/>
        </w:rPr>
        <w:t>Приволжского</w:t>
      </w:r>
      <w:r w:rsidRPr="00DA74CC">
        <w:rPr>
          <w:szCs w:val="28"/>
        </w:rPr>
        <w:t xml:space="preserve"> </w:t>
      </w:r>
      <w:r>
        <w:rPr>
          <w:szCs w:val="28"/>
        </w:rPr>
        <w:t>муниципального района</w:t>
      </w:r>
      <w:r w:rsidRPr="00DA74CC">
        <w:rPr>
          <w:szCs w:val="28"/>
        </w:rPr>
        <w:t xml:space="preserve"> формирует месячную, квартальную, годовую бюджетную и иную отчетность на основании Приказа Минфина №191 от 28.12.2010г.                                                                                                                                          </w:t>
      </w:r>
    </w:p>
    <w:p w:rsidR="005E63ED" w:rsidRDefault="005B08F1" w:rsidP="00935F40">
      <w:pPr>
        <w:ind w:firstLine="709"/>
        <w:jc w:val="both"/>
        <w:rPr>
          <w:szCs w:val="28"/>
        </w:rPr>
      </w:pPr>
      <w:r w:rsidRPr="00991BF7">
        <w:rPr>
          <w:szCs w:val="28"/>
        </w:rPr>
        <w:t>Бюджет утвержден до начала очередного финансового года, т.е. в соответствии с требованиями бюджетного законодательства. Основные характеристики утвержденного бюджета соответствуют требованиям ст. 184-1 Бюджетного кодекса РФ.</w:t>
      </w:r>
    </w:p>
    <w:p w:rsidR="00171C47" w:rsidRPr="002C369D" w:rsidRDefault="00171C47" w:rsidP="00935F40">
      <w:pPr>
        <w:ind w:firstLine="709"/>
        <w:jc w:val="both"/>
        <w:rPr>
          <w:sz w:val="16"/>
          <w:szCs w:val="16"/>
        </w:rPr>
      </w:pPr>
    </w:p>
    <w:p w:rsidR="000A7D58" w:rsidRPr="00CD3284" w:rsidRDefault="000A7D58" w:rsidP="00935F40">
      <w:pPr>
        <w:pStyle w:val="1"/>
        <w:spacing w:before="0"/>
        <w:jc w:val="center"/>
        <w:rPr>
          <w:rFonts w:ascii="Times New Roman" w:hAnsi="Times New Roman" w:cs="Times New Roman"/>
          <w:bCs w:val="0"/>
        </w:rPr>
      </w:pPr>
      <w:bookmarkStart w:id="2" w:name="_Toc414457427"/>
      <w:r w:rsidRPr="00CD3284">
        <w:rPr>
          <w:rFonts w:ascii="Times New Roman" w:hAnsi="Times New Roman" w:cs="Times New Roman"/>
          <w:bCs w:val="0"/>
        </w:rPr>
        <w:t xml:space="preserve">3. Общая характеристика исполнения бюджета за  </w:t>
      </w:r>
      <w:r w:rsidR="00405087">
        <w:rPr>
          <w:rFonts w:ascii="Times New Roman" w:hAnsi="Times New Roman" w:cs="Times New Roman"/>
          <w:bCs w:val="0"/>
        </w:rPr>
        <w:t>2021</w:t>
      </w:r>
      <w:r w:rsidRPr="00CD3284">
        <w:rPr>
          <w:rFonts w:ascii="Times New Roman" w:hAnsi="Times New Roman" w:cs="Times New Roman"/>
          <w:bCs w:val="0"/>
        </w:rPr>
        <w:t xml:space="preserve"> год</w:t>
      </w:r>
      <w:bookmarkEnd w:id="2"/>
    </w:p>
    <w:p w:rsidR="00630BEE" w:rsidRPr="00CD3284" w:rsidRDefault="000A7D58" w:rsidP="00935F40">
      <w:pPr>
        <w:ind w:firstLine="709"/>
        <w:jc w:val="both"/>
        <w:rPr>
          <w:szCs w:val="28"/>
        </w:rPr>
      </w:pPr>
      <w:r w:rsidRPr="00CD3284">
        <w:rPr>
          <w:spacing w:val="7"/>
          <w:szCs w:val="28"/>
        </w:rPr>
        <w:t xml:space="preserve">Бюджет </w:t>
      </w:r>
      <w:r w:rsidR="00C6597B" w:rsidRPr="00262445">
        <w:rPr>
          <w:szCs w:val="28"/>
        </w:rPr>
        <w:t xml:space="preserve">Приволжского муниципального района  </w:t>
      </w:r>
      <w:r w:rsidRPr="00CD3284">
        <w:rPr>
          <w:spacing w:val="7"/>
          <w:szCs w:val="28"/>
        </w:rPr>
        <w:t>формируется на один календарный  год</w:t>
      </w:r>
      <w:r w:rsidR="001579EB">
        <w:rPr>
          <w:szCs w:val="28"/>
        </w:rPr>
        <w:t xml:space="preserve"> и плановый период </w:t>
      </w:r>
      <w:r w:rsidR="00405087">
        <w:rPr>
          <w:szCs w:val="28"/>
        </w:rPr>
        <w:t>2022</w:t>
      </w:r>
      <w:r w:rsidR="001579EB">
        <w:rPr>
          <w:szCs w:val="28"/>
        </w:rPr>
        <w:t xml:space="preserve"> и </w:t>
      </w:r>
      <w:r w:rsidR="00405087">
        <w:rPr>
          <w:szCs w:val="28"/>
        </w:rPr>
        <w:t>2023</w:t>
      </w:r>
      <w:r w:rsidR="00F8241A">
        <w:rPr>
          <w:szCs w:val="28"/>
        </w:rPr>
        <w:t xml:space="preserve"> годов</w:t>
      </w:r>
      <w:r w:rsidR="001579EB">
        <w:rPr>
          <w:szCs w:val="28"/>
        </w:rPr>
        <w:t>.</w:t>
      </w:r>
    </w:p>
    <w:p w:rsidR="00630BEE" w:rsidRPr="00CD3284" w:rsidRDefault="00C6597B" w:rsidP="00935F40">
      <w:pPr>
        <w:ind w:firstLine="709"/>
        <w:jc w:val="both"/>
        <w:rPr>
          <w:szCs w:val="28"/>
        </w:rPr>
      </w:pPr>
      <w:r w:rsidRPr="00CD3284">
        <w:rPr>
          <w:szCs w:val="28"/>
        </w:rPr>
        <w:t>Б</w:t>
      </w:r>
      <w:r w:rsidR="000A7D58" w:rsidRPr="00CD3284">
        <w:rPr>
          <w:szCs w:val="28"/>
        </w:rPr>
        <w:t>юджет</w:t>
      </w:r>
      <w:r>
        <w:rPr>
          <w:szCs w:val="28"/>
        </w:rPr>
        <w:t xml:space="preserve"> </w:t>
      </w:r>
      <w:r w:rsidR="000A7D58" w:rsidRPr="00CD3284">
        <w:rPr>
          <w:szCs w:val="28"/>
        </w:rPr>
        <w:t xml:space="preserve"> </w:t>
      </w:r>
      <w:r w:rsidRPr="00262445">
        <w:rPr>
          <w:szCs w:val="28"/>
        </w:rPr>
        <w:t xml:space="preserve">Приволжского </w:t>
      </w:r>
      <w:r w:rsidR="00C42EBA">
        <w:rPr>
          <w:szCs w:val="28"/>
        </w:rPr>
        <w:t>городского поселения</w:t>
      </w:r>
      <w:r w:rsidRPr="00262445">
        <w:rPr>
          <w:szCs w:val="28"/>
        </w:rPr>
        <w:t xml:space="preserve">  </w:t>
      </w:r>
      <w:r w:rsidR="000A7D58" w:rsidRPr="00CD3284">
        <w:rPr>
          <w:szCs w:val="28"/>
        </w:rPr>
        <w:t xml:space="preserve">на </w:t>
      </w:r>
      <w:r w:rsidR="00405087">
        <w:rPr>
          <w:szCs w:val="28"/>
        </w:rPr>
        <w:t>2021</w:t>
      </w:r>
      <w:r w:rsidR="000A7D58" w:rsidRPr="00CD3284">
        <w:rPr>
          <w:szCs w:val="28"/>
        </w:rPr>
        <w:t xml:space="preserve"> год (решение Совета </w:t>
      </w:r>
      <w:r w:rsidR="00C42EBA">
        <w:rPr>
          <w:szCs w:val="28"/>
        </w:rPr>
        <w:t>Приволжского городского поселения</w:t>
      </w:r>
      <w:r w:rsidR="000A7D58" w:rsidRPr="00CD3284">
        <w:rPr>
          <w:szCs w:val="28"/>
        </w:rPr>
        <w:t xml:space="preserve"> </w:t>
      </w:r>
      <w:r w:rsidR="00405087" w:rsidRPr="00B91326">
        <w:rPr>
          <w:szCs w:val="28"/>
        </w:rPr>
        <w:t xml:space="preserve">от  </w:t>
      </w:r>
      <w:r w:rsidR="00405087">
        <w:rPr>
          <w:szCs w:val="28"/>
        </w:rPr>
        <w:t>23</w:t>
      </w:r>
      <w:r w:rsidR="00405087" w:rsidRPr="00B91326">
        <w:rPr>
          <w:szCs w:val="28"/>
        </w:rPr>
        <w:t>.12.</w:t>
      </w:r>
      <w:r w:rsidR="00405087">
        <w:rPr>
          <w:szCs w:val="28"/>
        </w:rPr>
        <w:t>2020</w:t>
      </w:r>
      <w:r w:rsidR="00405087" w:rsidRPr="00B91326">
        <w:rPr>
          <w:szCs w:val="28"/>
        </w:rPr>
        <w:t xml:space="preserve">  № </w:t>
      </w:r>
      <w:r w:rsidR="00405087">
        <w:rPr>
          <w:szCs w:val="28"/>
        </w:rPr>
        <w:t xml:space="preserve">80 «Об </w:t>
      </w:r>
      <w:r w:rsidR="00405087" w:rsidRPr="00C83A99">
        <w:rPr>
          <w:szCs w:val="28"/>
        </w:rPr>
        <w:t>утвержден</w:t>
      </w:r>
      <w:r w:rsidR="00405087">
        <w:rPr>
          <w:szCs w:val="28"/>
        </w:rPr>
        <w:t>ии бюджета</w:t>
      </w:r>
      <w:r w:rsidR="00405087" w:rsidRPr="00C83A99">
        <w:rPr>
          <w:szCs w:val="28"/>
        </w:rPr>
        <w:t xml:space="preserve"> </w:t>
      </w:r>
      <w:r w:rsidR="00405087" w:rsidRPr="00262445">
        <w:rPr>
          <w:szCs w:val="28"/>
        </w:rPr>
        <w:t xml:space="preserve">Приволжского </w:t>
      </w:r>
      <w:r w:rsidR="00405087">
        <w:rPr>
          <w:szCs w:val="28"/>
        </w:rPr>
        <w:t>городского поселения</w:t>
      </w:r>
      <w:r w:rsidR="00405087" w:rsidRPr="00262445">
        <w:rPr>
          <w:szCs w:val="28"/>
        </w:rPr>
        <w:t xml:space="preserve">  </w:t>
      </w:r>
      <w:r w:rsidR="00405087" w:rsidRPr="00C83A99">
        <w:rPr>
          <w:szCs w:val="28"/>
        </w:rPr>
        <w:t xml:space="preserve">на </w:t>
      </w:r>
      <w:r w:rsidR="00405087">
        <w:rPr>
          <w:szCs w:val="28"/>
        </w:rPr>
        <w:t>2021</w:t>
      </w:r>
      <w:r w:rsidR="00405087" w:rsidRPr="00C83A99">
        <w:rPr>
          <w:szCs w:val="28"/>
        </w:rPr>
        <w:t xml:space="preserve"> год</w:t>
      </w:r>
      <w:r w:rsidR="00405087">
        <w:rPr>
          <w:szCs w:val="28"/>
        </w:rPr>
        <w:t xml:space="preserve"> и плановый период 2022 и 2023 годов») </w:t>
      </w:r>
      <w:r w:rsidR="000A7D58" w:rsidRPr="00CD3284">
        <w:rPr>
          <w:szCs w:val="28"/>
        </w:rPr>
        <w:t xml:space="preserve"> был утвержден</w:t>
      </w:r>
    </w:p>
    <w:p w:rsidR="00405087" w:rsidRPr="00F31370" w:rsidRDefault="00405087" w:rsidP="00935F40">
      <w:pPr>
        <w:jc w:val="both"/>
        <w:rPr>
          <w:szCs w:val="28"/>
        </w:rPr>
      </w:pPr>
      <w:r w:rsidRPr="00F31370">
        <w:rPr>
          <w:szCs w:val="28"/>
        </w:rPr>
        <w:t>на 2021 год:</w:t>
      </w:r>
    </w:p>
    <w:p w:rsidR="00405087" w:rsidRPr="00F31370" w:rsidRDefault="00405087" w:rsidP="00935F40">
      <w:pPr>
        <w:ind w:firstLine="709"/>
        <w:jc w:val="both"/>
        <w:rPr>
          <w:szCs w:val="28"/>
        </w:rPr>
      </w:pPr>
      <w:r w:rsidRPr="00F31370">
        <w:rPr>
          <w:szCs w:val="28"/>
        </w:rPr>
        <w:t>1) Общий объем доходов бюджета в сумме 271 904 051,06 руб.</w:t>
      </w:r>
    </w:p>
    <w:p w:rsidR="00405087" w:rsidRPr="00F31370" w:rsidRDefault="00405087" w:rsidP="00935F40">
      <w:pPr>
        <w:ind w:firstLine="709"/>
        <w:jc w:val="both"/>
        <w:rPr>
          <w:szCs w:val="28"/>
        </w:rPr>
      </w:pPr>
      <w:r w:rsidRPr="00F31370">
        <w:rPr>
          <w:szCs w:val="28"/>
        </w:rPr>
        <w:t xml:space="preserve">2) Общий объем расходов бюджета в сумме 269 904 051,06 руб. </w:t>
      </w:r>
    </w:p>
    <w:p w:rsidR="00405087" w:rsidRDefault="00405087" w:rsidP="00935F40">
      <w:pPr>
        <w:ind w:firstLine="709"/>
        <w:jc w:val="both"/>
        <w:rPr>
          <w:szCs w:val="28"/>
        </w:rPr>
      </w:pPr>
      <w:r w:rsidRPr="00F31370">
        <w:rPr>
          <w:szCs w:val="28"/>
        </w:rPr>
        <w:t>3) Профицит бюджета в сумме 2 000 000,00 руб.</w:t>
      </w:r>
    </w:p>
    <w:p w:rsidR="00405087" w:rsidRPr="00F31370" w:rsidRDefault="00405087" w:rsidP="00935F40">
      <w:pPr>
        <w:jc w:val="both"/>
        <w:rPr>
          <w:szCs w:val="28"/>
        </w:rPr>
      </w:pPr>
      <w:r w:rsidRPr="00F31370">
        <w:rPr>
          <w:szCs w:val="28"/>
        </w:rPr>
        <w:t xml:space="preserve"> на 2022 год:</w:t>
      </w:r>
    </w:p>
    <w:p w:rsidR="00405087" w:rsidRPr="00F31370" w:rsidRDefault="00405087" w:rsidP="00935F40">
      <w:pPr>
        <w:ind w:firstLine="709"/>
        <w:jc w:val="both"/>
        <w:rPr>
          <w:szCs w:val="28"/>
        </w:rPr>
      </w:pPr>
      <w:r w:rsidRPr="00F31370">
        <w:rPr>
          <w:szCs w:val="28"/>
        </w:rPr>
        <w:t xml:space="preserve">1) Общий объем доходов бюджета в сумме 103 298 698,69 руб., </w:t>
      </w:r>
    </w:p>
    <w:p w:rsidR="00405087" w:rsidRPr="00F31370" w:rsidRDefault="00405087" w:rsidP="00935F40">
      <w:pPr>
        <w:ind w:firstLine="709"/>
        <w:jc w:val="both"/>
        <w:rPr>
          <w:szCs w:val="28"/>
        </w:rPr>
      </w:pPr>
      <w:r w:rsidRPr="00F31370">
        <w:rPr>
          <w:szCs w:val="28"/>
        </w:rPr>
        <w:t>2) Общий объем расходов бюджета в сумме 101 298 698,69 руб.</w:t>
      </w:r>
    </w:p>
    <w:p w:rsidR="00405087" w:rsidRPr="00F31370" w:rsidRDefault="00405087" w:rsidP="00935F40">
      <w:pPr>
        <w:ind w:firstLine="709"/>
        <w:jc w:val="both"/>
        <w:rPr>
          <w:szCs w:val="28"/>
        </w:rPr>
      </w:pPr>
      <w:r w:rsidRPr="00F31370">
        <w:rPr>
          <w:szCs w:val="28"/>
        </w:rPr>
        <w:t>3) Профицит бюджета в сумме 2 000 000,00 руб.</w:t>
      </w:r>
    </w:p>
    <w:p w:rsidR="00405087" w:rsidRPr="00F31370" w:rsidRDefault="00405087" w:rsidP="00935F40">
      <w:pPr>
        <w:jc w:val="both"/>
        <w:rPr>
          <w:szCs w:val="28"/>
        </w:rPr>
      </w:pPr>
      <w:r w:rsidRPr="00F31370">
        <w:rPr>
          <w:szCs w:val="28"/>
        </w:rPr>
        <w:lastRenderedPageBreak/>
        <w:t>на 2023 год:</w:t>
      </w:r>
    </w:p>
    <w:p w:rsidR="00405087" w:rsidRPr="00F31370" w:rsidRDefault="00405087" w:rsidP="00935F40">
      <w:pPr>
        <w:ind w:firstLine="709"/>
        <w:jc w:val="both"/>
        <w:rPr>
          <w:szCs w:val="28"/>
        </w:rPr>
      </w:pPr>
      <w:r w:rsidRPr="00F31370">
        <w:rPr>
          <w:szCs w:val="28"/>
        </w:rPr>
        <w:t xml:space="preserve">1) Общий объем доходов бюджета в сумме 100 486 801,00 руб. </w:t>
      </w:r>
    </w:p>
    <w:p w:rsidR="00405087" w:rsidRPr="00F31370" w:rsidRDefault="00405087" w:rsidP="00935F40">
      <w:pPr>
        <w:ind w:firstLine="709"/>
        <w:jc w:val="both"/>
        <w:rPr>
          <w:szCs w:val="28"/>
        </w:rPr>
      </w:pPr>
      <w:r w:rsidRPr="00F31370">
        <w:rPr>
          <w:szCs w:val="28"/>
        </w:rPr>
        <w:t xml:space="preserve">2) Общий объем расходов бюджета в сумме 98 486 801,00 руб. </w:t>
      </w:r>
    </w:p>
    <w:p w:rsidR="00405087" w:rsidRPr="00F31370" w:rsidRDefault="00405087" w:rsidP="00935F40">
      <w:pPr>
        <w:ind w:firstLine="709"/>
        <w:jc w:val="both"/>
        <w:rPr>
          <w:szCs w:val="28"/>
        </w:rPr>
      </w:pPr>
      <w:r w:rsidRPr="00F31370">
        <w:rPr>
          <w:szCs w:val="28"/>
        </w:rPr>
        <w:t>3) Профицит бюджета в сумме 2 000 000,00 руб.</w:t>
      </w:r>
    </w:p>
    <w:p w:rsidR="00F8241A" w:rsidRPr="00B20EEA" w:rsidRDefault="00F8241A" w:rsidP="00935F40">
      <w:pPr>
        <w:ind w:firstLine="709"/>
        <w:jc w:val="both"/>
        <w:rPr>
          <w:sz w:val="16"/>
          <w:szCs w:val="16"/>
        </w:rPr>
      </w:pPr>
    </w:p>
    <w:p w:rsidR="00895852" w:rsidRPr="00895852" w:rsidRDefault="00F8241A" w:rsidP="00935F40">
      <w:pPr>
        <w:ind w:firstLine="709"/>
        <w:jc w:val="both"/>
        <w:rPr>
          <w:szCs w:val="28"/>
        </w:rPr>
      </w:pPr>
      <w:r w:rsidRPr="00CD3284">
        <w:rPr>
          <w:szCs w:val="28"/>
        </w:rPr>
        <w:t>Б</w:t>
      </w:r>
      <w:r w:rsidR="000A7D58" w:rsidRPr="00CD3284">
        <w:rPr>
          <w:szCs w:val="28"/>
        </w:rPr>
        <w:t xml:space="preserve">юджет </w:t>
      </w:r>
      <w:r w:rsidR="001579EB">
        <w:rPr>
          <w:szCs w:val="28"/>
        </w:rPr>
        <w:t xml:space="preserve"> </w:t>
      </w:r>
      <w:r w:rsidR="00405087">
        <w:rPr>
          <w:szCs w:val="28"/>
        </w:rPr>
        <w:t>2021</w:t>
      </w:r>
      <w:r>
        <w:rPr>
          <w:szCs w:val="28"/>
        </w:rPr>
        <w:t xml:space="preserve"> года</w:t>
      </w:r>
      <w:r w:rsidR="001579EB">
        <w:rPr>
          <w:szCs w:val="28"/>
        </w:rPr>
        <w:t xml:space="preserve"> </w:t>
      </w:r>
      <w:r w:rsidR="00C6597B">
        <w:rPr>
          <w:szCs w:val="28"/>
        </w:rPr>
        <w:t xml:space="preserve">утвержден с </w:t>
      </w:r>
      <w:r w:rsidR="001579EB">
        <w:rPr>
          <w:szCs w:val="28"/>
        </w:rPr>
        <w:t>профицитом</w:t>
      </w:r>
      <w:r w:rsidR="001579EB" w:rsidRPr="001840F8">
        <w:rPr>
          <w:szCs w:val="28"/>
        </w:rPr>
        <w:t xml:space="preserve"> бюджета в сумме  </w:t>
      </w:r>
      <w:r w:rsidR="00405087">
        <w:t>2</w:t>
      </w:r>
      <w:r w:rsidR="00B91326">
        <w:t xml:space="preserve"> 0</w:t>
      </w:r>
      <w:r>
        <w:t xml:space="preserve">00 000,00 </w:t>
      </w:r>
      <w:r w:rsidR="001579EB" w:rsidRPr="001840F8">
        <w:rPr>
          <w:szCs w:val="28"/>
        </w:rPr>
        <w:t>руб</w:t>
      </w:r>
      <w:r w:rsidR="0038273E">
        <w:rPr>
          <w:szCs w:val="28"/>
        </w:rPr>
        <w:t>лей</w:t>
      </w:r>
      <w:r w:rsidR="001579EB" w:rsidRPr="001840F8">
        <w:rPr>
          <w:szCs w:val="28"/>
        </w:rPr>
        <w:t>.</w:t>
      </w:r>
      <w:r w:rsidR="00B20EEA">
        <w:rPr>
          <w:szCs w:val="28"/>
        </w:rPr>
        <w:t xml:space="preserve"> </w:t>
      </w:r>
      <w:r w:rsidR="000A7D58" w:rsidRPr="00991BF7">
        <w:rPr>
          <w:szCs w:val="28"/>
        </w:rPr>
        <w:t xml:space="preserve"> В течение</w:t>
      </w:r>
      <w:r w:rsidR="000A7D58">
        <w:rPr>
          <w:szCs w:val="28"/>
        </w:rPr>
        <w:t xml:space="preserve"> </w:t>
      </w:r>
      <w:r w:rsidR="000A7D58" w:rsidRPr="00991BF7">
        <w:rPr>
          <w:szCs w:val="28"/>
        </w:rPr>
        <w:t xml:space="preserve">года   в утвержденный бюджет изменения </w:t>
      </w:r>
      <w:r w:rsidR="000A7D58" w:rsidRPr="00171129">
        <w:rPr>
          <w:szCs w:val="28"/>
        </w:rPr>
        <w:t>вносились</w:t>
      </w:r>
      <w:r w:rsidR="00BE01CF">
        <w:rPr>
          <w:szCs w:val="28"/>
        </w:rPr>
        <w:t xml:space="preserve"> </w:t>
      </w:r>
      <w:r w:rsidR="009B1DFD">
        <w:rPr>
          <w:szCs w:val="28"/>
        </w:rPr>
        <w:t xml:space="preserve">11 </w:t>
      </w:r>
      <w:r w:rsidR="00895852">
        <w:rPr>
          <w:szCs w:val="28"/>
        </w:rPr>
        <w:t>раз:</w:t>
      </w:r>
    </w:p>
    <w:tbl>
      <w:tblPr>
        <w:tblStyle w:val="a5"/>
        <w:tblW w:w="0" w:type="auto"/>
        <w:tblLook w:val="04A0"/>
      </w:tblPr>
      <w:tblGrid>
        <w:gridCol w:w="2518"/>
        <w:gridCol w:w="2600"/>
        <w:gridCol w:w="2451"/>
        <w:gridCol w:w="1984"/>
      </w:tblGrid>
      <w:tr w:rsidR="00CE78AA" w:rsidRPr="00755FF3" w:rsidTr="00B518A4">
        <w:tc>
          <w:tcPr>
            <w:tcW w:w="2518" w:type="dxa"/>
          </w:tcPr>
          <w:p w:rsidR="00CE78AA" w:rsidRPr="002C369D" w:rsidRDefault="00CE78AA" w:rsidP="00935F40">
            <w:pPr>
              <w:jc w:val="center"/>
              <w:rPr>
                <w:b/>
                <w:sz w:val="16"/>
                <w:szCs w:val="16"/>
              </w:rPr>
            </w:pPr>
            <w:r w:rsidRPr="002C369D">
              <w:rPr>
                <w:b/>
                <w:sz w:val="16"/>
                <w:szCs w:val="16"/>
              </w:rPr>
              <w:t>Дата и номер принятия НПА о бюджете Приволжского муниципального района и внесение изменений в бюджет</w:t>
            </w:r>
          </w:p>
        </w:tc>
        <w:tc>
          <w:tcPr>
            <w:tcW w:w="2600" w:type="dxa"/>
          </w:tcPr>
          <w:p w:rsidR="00CE78AA" w:rsidRPr="00CE78AA" w:rsidRDefault="00CE78AA" w:rsidP="00935F40">
            <w:pPr>
              <w:ind w:firstLine="160"/>
              <w:jc w:val="center"/>
              <w:rPr>
                <w:b/>
                <w:sz w:val="20"/>
              </w:rPr>
            </w:pPr>
            <w:r w:rsidRPr="00CE78AA">
              <w:rPr>
                <w:b/>
                <w:sz w:val="20"/>
              </w:rPr>
              <w:t>Общий объем доходов бюджета в сумме   руб.</w:t>
            </w:r>
          </w:p>
          <w:p w:rsidR="00CE78AA" w:rsidRPr="00CE78AA" w:rsidRDefault="00CE78AA" w:rsidP="00935F40">
            <w:pPr>
              <w:ind w:firstLine="567"/>
              <w:jc w:val="center"/>
              <w:rPr>
                <w:b/>
                <w:sz w:val="20"/>
              </w:rPr>
            </w:pPr>
          </w:p>
        </w:tc>
        <w:tc>
          <w:tcPr>
            <w:tcW w:w="2451" w:type="dxa"/>
          </w:tcPr>
          <w:p w:rsidR="00CE78AA" w:rsidRPr="00CE78AA" w:rsidRDefault="00CE78AA" w:rsidP="00935F40">
            <w:pPr>
              <w:jc w:val="center"/>
              <w:rPr>
                <w:b/>
                <w:sz w:val="20"/>
              </w:rPr>
            </w:pPr>
            <w:r w:rsidRPr="00CE78AA">
              <w:rPr>
                <w:b/>
                <w:sz w:val="20"/>
              </w:rPr>
              <w:t>Общий объем расходов</w:t>
            </w:r>
          </w:p>
          <w:p w:rsidR="00CE78AA" w:rsidRPr="00CE78AA" w:rsidRDefault="00CE78AA" w:rsidP="00935F40">
            <w:pPr>
              <w:jc w:val="center"/>
              <w:rPr>
                <w:b/>
                <w:sz w:val="20"/>
              </w:rPr>
            </w:pPr>
            <w:r w:rsidRPr="00CE78AA">
              <w:rPr>
                <w:b/>
                <w:sz w:val="20"/>
              </w:rPr>
              <w:t>в сумме   руб.</w:t>
            </w:r>
          </w:p>
        </w:tc>
        <w:tc>
          <w:tcPr>
            <w:tcW w:w="1984" w:type="dxa"/>
          </w:tcPr>
          <w:p w:rsidR="00CE78AA" w:rsidRPr="00CE78AA" w:rsidRDefault="00CE78AA" w:rsidP="00935F40">
            <w:pPr>
              <w:jc w:val="center"/>
              <w:rPr>
                <w:b/>
                <w:sz w:val="20"/>
              </w:rPr>
            </w:pPr>
            <w:r w:rsidRPr="00CE78AA">
              <w:rPr>
                <w:b/>
                <w:sz w:val="20"/>
              </w:rPr>
              <w:t>Дефицит бюджета</w:t>
            </w:r>
          </w:p>
          <w:p w:rsidR="00CE78AA" w:rsidRPr="00CE78AA" w:rsidRDefault="00CE78AA" w:rsidP="00935F40">
            <w:pPr>
              <w:jc w:val="center"/>
              <w:rPr>
                <w:b/>
                <w:sz w:val="20"/>
              </w:rPr>
            </w:pPr>
            <w:r w:rsidRPr="00CE78AA">
              <w:rPr>
                <w:b/>
                <w:sz w:val="20"/>
              </w:rPr>
              <w:t>в сумме   руб.</w:t>
            </w:r>
          </w:p>
        </w:tc>
      </w:tr>
      <w:tr w:rsidR="00CE78AA" w:rsidRPr="00755FF3" w:rsidTr="00B518A4">
        <w:tc>
          <w:tcPr>
            <w:tcW w:w="2518" w:type="dxa"/>
          </w:tcPr>
          <w:p w:rsidR="008F17BA" w:rsidRDefault="00405087" w:rsidP="00935F40">
            <w:pPr>
              <w:tabs>
                <w:tab w:val="left" w:pos="1440"/>
                <w:tab w:val="center" w:pos="4677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  <w:r w:rsidR="00B91326" w:rsidRPr="0085680F">
              <w:rPr>
                <w:szCs w:val="28"/>
              </w:rPr>
              <w:t>.12.</w:t>
            </w:r>
            <w:r>
              <w:rPr>
                <w:szCs w:val="28"/>
              </w:rPr>
              <w:t>2020</w:t>
            </w:r>
            <w:r w:rsidR="00B91326" w:rsidRPr="0085680F">
              <w:rPr>
                <w:szCs w:val="28"/>
              </w:rPr>
              <w:t xml:space="preserve"> г</w:t>
            </w:r>
            <w:r w:rsidR="0085680F" w:rsidRPr="0085680F">
              <w:rPr>
                <w:szCs w:val="28"/>
              </w:rPr>
              <w:t xml:space="preserve"> </w:t>
            </w:r>
          </w:p>
          <w:p w:rsidR="006B251C" w:rsidRPr="0085680F" w:rsidRDefault="0085680F" w:rsidP="00935F40">
            <w:pPr>
              <w:tabs>
                <w:tab w:val="left" w:pos="1440"/>
                <w:tab w:val="center" w:pos="4677"/>
              </w:tabs>
              <w:jc w:val="center"/>
              <w:rPr>
                <w:szCs w:val="28"/>
              </w:rPr>
            </w:pPr>
            <w:r w:rsidRPr="0085680F">
              <w:rPr>
                <w:szCs w:val="28"/>
              </w:rPr>
              <w:t xml:space="preserve">№ </w:t>
            </w:r>
            <w:r w:rsidR="00405087">
              <w:rPr>
                <w:szCs w:val="28"/>
              </w:rPr>
              <w:t>80</w:t>
            </w:r>
          </w:p>
        </w:tc>
        <w:tc>
          <w:tcPr>
            <w:tcW w:w="2600" w:type="dxa"/>
          </w:tcPr>
          <w:p w:rsidR="00CE78AA" w:rsidRPr="0068184C" w:rsidRDefault="00405087" w:rsidP="00935F40">
            <w:pPr>
              <w:jc w:val="center"/>
              <w:rPr>
                <w:szCs w:val="28"/>
              </w:rPr>
            </w:pPr>
            <w:r w:rsidRPr="00F31370">
              <w:rPr>
                <w:szCs w:val="28"/>
              </w:rPr>
              <w:t>271 904 051,06</w:t>
            </w:r>
          </w:p>
        </w:tc>
        <w:tc>
          <w:tcPr>
            <w:tcW w:w="2451" w:type="dxa"/>
          </w:tcPr>
          <w:p w:rsidR="00CE78AA" w:rsidRPr="0068184C" w:rsidRDefault="00405087" w:rsidP="00935F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269</w:t>
            </w:r>
            <w:r w:rsidRPr="00F31370">
              <w:rPr>
                <w:szCs w:val="28"/>
              </w:rPr>
              <w:t> 904 051,06</w:t>
            </w:r>
          </w:p>
        </w:tc>
        <w:tc>
          <w:tcPr>
            <w:tcW w:w="1984" w:type="dxa"/>
          </w:tcPr>
          <w:p w:rsidR="00CE78AA" w:rsidRPr="0068184C" w:rsidRDefault="00405087" w:rsidP="00935F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+ 2 000 000,00</w:t>
            </w:r>
          </w:p>
        </w:tc>
      </w:tr>
      <w:tr w:rsidR="00CE78AA" w:rsidRPr="00755FF3" w:rsidTr="00B518A4">
        <w:tc>
          <w:tcPr>
            <w:tcW w:w="2518" w:type="dxa"/>
          </w:tcPr>
          <w:p w:rsidR="00CE78AA" w:rsidRPr="00C472EB" w:rsidRDefault="00C472EB" w:rsidP="00935F40">
            <w:pPr>
              <w:tabs>
                <w:tab w:val="center" w:pos="4677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24.02.2021</w:t>
            </w:r>
            <w:r w:rsidRPr="00E610B5">
              <w:rPr>
                <w:b/>
                <w:szCs w:val="28"/>
              </w:rPr>
              <w:t xml:space="preserve">                                                                                 №  </w:t>
            </w:r>
            <w:r>
              <w:rPr>
                <w:b/>
                <w:szCs w:val="28"/>
              </w:rPr>
              <w:t>7</w:t>
            </w:r>
            <w:r w:rsidRPr="00E610B5">
              <w:rPr>
                <w:b/>
                <w:szCs w:val="28"/>
              </w:rPr>
              <w:t xml:space="preserve">  </w:t>
            </w:r>
          </w:p>
        </w:tc>
        <w:tc>
          <w:tcPr>
            <w:tcW w:w="2600" w:type="dxa"/>
          </w:tcPr>
          <w:p w:rsidR="00CE78AA" w:rsidRPr="0068184C" w:rsidRDefault="00C472EB" w:rsidP="00935F40">
            <w:pPr>
              <w:jc w:val="center"/>
              <w:rPr>
                <w:szCs w:val="28"/>
              </w:rPr>
            </w:pPr>
            <w:r w:rsidRPr="00E610B5">
              <w:t>318</w:t>
            </w:r>
            <w:r>
              <w:t xml:space="preserve"> </w:t>
            </w:r>
            <w:r w:rsidRPr="00E610B5">
              <w:t>220</w:t>
            </w:r>
            <w:r>
              <w:t xml:space="preserve"> </w:t>
            </w:r>
            <w:r w:rsidRPr="00E610B5">
              <w:t>164,94</w:t>
            </w:r>
          </w:p>
        </w:tc>
        <w:tc>
          <w:tcPr>
            <w:tcW w:w="2451" w:type="dxa"/>
          </w:tcPr>
          <w:p w:rsidR="00CE78AA" w:rsidRPr="0068184C" w:rsidRDefault="00C472EB" w:rsidP="00935F40">
            <w:pPr>
              <w:jc w:val="center"/>
              <w:rPr>
                <w:szCs w:val="28"/>
              </w:rPr>
            </w:pPr>
            <w:r w:rsidRPr="00E610B5">
              <w:t>320</w:t>
            </w:r>
            <w:r>
              <w:t xml:space="preserve"> </w:t>
            </w:r>
            <w:r w:rsidRPr="00E610B5">
              <w:t>859</w:t>
            </w:r>
            <w:r>
              <w:t xml:space="preserve"> </w:t>
            </w:r>
            <w:r w:rsidRPr="00E610B5">
              <w:t>154,83</w:t>
            </w:r>
          </w:p>
        </w:tc>
        <w:tc>
          <w:tcPr>
            <w:tcW w:w="1984" w:type="dxa"/>
          </w:tcPr>
          <w:p w:rsidR="00CE78AA" w:rsidRPr="0068184C" w:rsidRDefault="00C472EB" w:rsidP="00935F40">
            <w:pPr>
              <w:jc w:val="center"/>
              <w:rPr>
                <w:szCs w:val="28"/>
              </w:rPr>
            </w:pPr>
            <w:r>
              <w:t>-</w:t>
            </w:r>
            <w:r w:rsidRPr="00E610B5">
              <w:t>2</w:t>
            </w:r>
            <w:r>
              <w:t xml:space="preserve"> </w:t>
            </w:r>
            <w:r w:rsidRPr="00E610B5">
              <w:t>638</w:t>
            </w:r>
            <w:r>
              <w:t xml:space="preserve"> </w:t>
            </w:r>
            <w:r w:rsidRPr="00E610B5">
              <w:t>989,89</w:t>
            </w:r>
          </w:p>
        </w:tc>
      </w:tr>
      <w:tr w:rsidR="00A33A0F" w:rsidRPr="00755FF3" w:rsidTr="00B518A4">
        <w:tc>
          <w:tcPr>
            <w:tcW w:w="2518" w:type="dxa"/>
          </w:tcPr>
          <w:p w:rsidR="00A33A0F" w:rsidRPr="0085680F" w:rsidRDefault="00C416FF" w:rsidP="00935F40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24.03.2021</w:t>
            </w:r>
            <w:r w:rsidRPr="00C06D8C">
              <w:rPr>
                <w:b/>
                <w:szCs w:val="28"/>
              </w:rPr>
              <w:t xml:space="preserve">                                                                                № </w:t>
            </w:r>
            <w:r>
              <w:rPr>
                <w:b/>
                <w:szCs w:val="28"/>
              </w:rPr>
              <w:t>12</w:t>
            </w:r>
            <w:r w:rsidRPr="00C06D8C">
              <w:rPr>
                <w:b/>
                <w:szCs w:val="28"/>
              </w:rPr>
              <w:t xml:space="preserve">   </w:t>
            </w:r>
          </w:p>
        </w:tc>
        <w:tc>
          <w:tcPr>
            <w:tcW w:w="2600" w:type="dxa"/>
          </w:tcPr>
          <w:p w:rsidR="00A33A0F" w:rsidRPr="0068184C" w:rsidRDefault="00C416FF" w:rsidP="00935F40">
            <w:pPr>
              <w:jc w:val="center"/>
              <w:rPr>
                <w:szCs w:val="28"/>
              </w:rPr>
            </w:pPr>
            <w:r w:rsidRPr="00E610B5">
              <w:t>318</w:t>
            </w:r>
            <w:r>
              <w:t xml:space="preserve"> </w:t>
            </w:r>
            <w:r w:rsidRPr="00E610B5">
              <w:t>220</w:t>
            </w:r>
            <w:r>
              <w:t xml:space="preserve"> </w:t>
            </w:r>
            <w:r w:rsidRPr="00E610B5">
              <w:t>164,94</w:t>
            </w:r>
          </w:p>
        </w:tc>
        <w:tc>
          <w:tcPr>
            <w:tcW w:w="2451" w:type="dxa"/>
          </w:tcPr>
          <w:p w:rsidR="00A33A0F" w:rsidRPr="0068184C" w:rsidRDefault="00C416FF" w:rsidP="00935F40">
            <w:pPr>
              <w:jc w:val="center"/>
              <w:rPr>
                <w:szCs w:val="28"/>
              </w:rPr>
            </w:pPr>
            <w:r w:rsidRPr="00C06D8C">
              <w:t>326</w:t>
            </w:r>
            <w:r>
              <w:t> </w:t>
            </w:r>
            <w:r w:rsidRPr="00C06D8C">
              <w:t>769</w:t>
            </w:r>
            <w:r>
              <w:t xml:space="preserve"> </w:t>
            </w:r>
            <w:r w:rsidRPr="00C06D8C">
              <w:t>434,83</w:t>
            </w:r>
          </w:p>
        </w:tc>
        <w:tc>
          <w:tcPr>
            <w:tcW w:w="1984" w:type="dxa"/>
          </w:tcPr>
          <w:p w:rsidR="00A33A0F" w:rsidRPr="0068184C" w:rsidRDefault="00C416FF" w:rsidP="00935F40">
            <w:pPr>
              <w:jc w:val="center"/>
              <w:rPr>
                <w:szCs w:val="28"/>
              </w:rPr>
            </w:pPr>
            <w:r w:rsidRPr="00C06D8C">
              <w:t>8</w:t>
            </w:r>
            <w:r>
              <w:t xml:space="preserve"> </w:t>
            </w:r>
            <w:r w:rsidRPr="00C06D8C">
              <w:t>549</w:t>
            </w:r>
            <w:r>
              <w:t xml:space="preserve"> </w:t>
            </w:r>
            <w:r w:rsidRPr="00C06D8C">
              <w:t>269,89</w:t>
            </w:r>
          </w:p>
        </w:tc>
      </w:tr>
      <w:tr w:rsidR="00A33A0F" w:rsidRPr="00755FF3" w:rsidTr="00B518A4">
        <w:tc>
          <w:tcPr>
            <w:tcW w:w="2518" w:type="dxa"/>
          </w:tcPr>
          <w:p w:rsidR="00A33A0F" w:rsidRPr="0085680F" w:rsidRDefault="0030634D" w:rsidP="00935F40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21.04.2021</w:t>
            </w:r>
            <w:r w:rsidRPr="00017E4D">
              <w:rPr>
                <w:b/>
                <w:szCs w:val="28"/>
              </w:rPr>
              <w:t xml:space="preserve">                                                                                №</w:t>
            </w:r>
            <w:r>
              <w:rPr>
                <w:b/>
                <w:szCs w:val="28"/>
              </w:rPr>
              <w:t xml:space="preserve"> 16</w:t>
            </w:r>
            <w:r w:rsidRPr="00017E4D">
              <w:rPr>
                <w:b/>
                <w:szCs w:val="28"/>
              </w:rPr>
              <w:t xml:space="preserve">    </w:t>
            </w:r>
          </w:p>
        </w:tc>
        <w:tc>
          <w:tcPr>
            <w:tcW w:w="2600" w:type="dxa"/>
          </w:tcPr>
          <w:p w:rsidR="00A33A0F" w:rsidRPr="0068184C" w:rsidRDefault="0030634D" w:rsidP="00935F40">
            <w:pPr>
              <w:jc w:val="center"/>
              <w:rPr>
                <w:szCs w:val="28"/>
              </w:rPr>
            </w:pPr>
            <w:r w:rsidRPr="00017E4D">
              <w:t>318</w:t>
            </w:r>
            <w:r>
              <w:t> </w:t>
            </w:r>
            <w:r w:rsidRPr="00017E4D">
              <w:t>220</w:t>
            </w:r>
            <w:r>
              <w:t xml:space="preserve"> </w:t>
            </w:r>
            <w:r w:rsidRPr="00017E4D">
              <w:t>224,94</w:t>
            </w:r>
          </w:p>
        </w:tc>
        <w:tc>
          <w:tcPr>
            <w:tcW w:w="2451" w:type="dxa"/>
          </w:tcPr>
          <w:p w:rsidR="00A33A0F" w:rsidRPr="0068184C" w:rsidRDefault="0030634D" w:rsidP="00935F40">
            <w:pPr>
              <w:jc w:val="center"/>
              <w:rPr>
                <w:szCs w:val="28"/>
              </w:rPr>
            </w:pPr>
            <w:r w:rsidRPr="00017E4D">
              <w:t>327</w:t>
            </w:r>
            <w:r>
              <w:t> </w:t>
            </w:r>
            <w:r w:rsidRPr="00017E4D">
              <w:t>658</w:t>
            </w:r>
            <w:r>
              <w:t xml:space="preserve"> </w:t>
            </w:r>
            <w:r w:rsidRPr="00017E4D">
              <w:t>071,15</w:t>
            </w:r>
          </w:p>
        </w:tc>
        <w:tc>
          <w:tcPr>
            <w:tcW w:w="1984" w:type="dxa"/>
          </w:tcPr>
          <w:p w:rsidR="00A33A0F" w:rsidRPr="0068184C" w:rsidRDefault="0030634D" w:rsidP="00935F40">
            <w:pPr>
              <w:jc w:val="center"/>
              <w:rPr>
                <w:szCs w:val="28"/>
              </w:rPr>
            </w:pPr>
            <w:r w:rsidRPr="00017E4D">
              <w:t>9</w:t>
            </w:r>
            <w:r>
              <w:t xml:space="preserve"> </w:t>
            </w:r>
            <w:r w:rsidRPr="00017E4D">
              <w:t>437</w:t>
            </w:r>
            <w:r>
              <w:t xml:space="preserve"> </w:t>
            </w:r>
            <w:r w:rsidRPr="00017E4D">
              <w:t>846,21</w:t>
            </w:r>
          </w:p>
        </w:tc>
      </w:tr>
      <w:tr w:rsidR="00A33A0F" w:rsidRPr="00755FF3" w:rsidTr="00B518A4">
        <w:tc>
          <w:tcPr>
            <w:tcW w:w="2518" w:type="dxa"/>
          </w:tcPr>
          <w:p w:rsidR="00A33A0F" w:rsidRPr="0085680F" w:rsidRDefault="00C13AA6" w:rsidP="00935F40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26.05.2021</w:t>
            </w:r>
            <w:r w:rsidRPr="00106548">
              <w:rPr>
                <w:b/>
                <w:szCs w:val="28"/>
              </w:rPr>
              <w:t xml:space="preserve">                                                                                  № </w:t>
            </w:r>
            <w:r>
              <w:rPr>
                <w:b/>
                <w:szCs w:val="28"/>
              </w:rPr>
              <w:t>21</w:t>
            </w:r>
            <w:r w:rsidRPr="00106548">
              <w:rPr>
                <w:b/>
                <w:szCs w:val="28"/>
              </w:rPr>
              <w:t xml:space="preserve">   </w:t>
            </w:r>
          </w:p>
        </w:tc>
        <w:tc>
          <w:tcPr>
            <w:tcW w:w="2600" w:type="dxa"/>
          </w:tcPr>
          <w:p w:rsidR="00A33A0F" w:rsidRPr="0068184C" w:rsidRDefault="00C13AA6" w:rsidP="00935F40">
            <w:pPr>
              <w:jc w:val="center"/>
              <w:rPr>
                <w:szCs w:val="28"/>
              </w:rPr>
            </w:pPr>
            <w:r w:rsidRPr="00106548">
              <w:t>370</w:t>
            </w:r>
            <w:r w:rsidR="008F17BA">
              <w:t> </w:t>
            </w:r>
            <w:r w:rsidRPr="00106548">
              <w:t>471</w:t>
            </w:r>
            <w:r w:rsidR="008F17BA">
              <w:t xml:space="preserve"> </w:t>
            </w:r>
            <w:r w:rsidRPr="00106548">
              <w:t>562,81</w:t>
            </w:r>
          </w:p>
        </w:tc>
        <w:tc>
          <w:tcPr>
            <w:tcW w:w="2451" w:type="dxa"/>
          </w:tcPr>
          <w:p w:rsidR="00A33A0F" w:rsidRPr="0068184C" w:rsidRDefault="00C13AA6" w:rsidP="00935F40">
            <w:pPr>
              <w:jc w:val="center"/>
              <w:rPr>
                <w:szCs w:val="28"/>
              </w:rPr>
            </w:pPr>
            <w:r w:rsidRPr="00106548">
              <w:t>379</w:t>
            </w:r>
            <w:r w:rsidR="008F17BA">
              <w:t> </w:t>
            </w:r>
            <w:r w:rsidRPr="00106548">
              <w:t>252</w:t>
            </w:r>
            <w:r w:rsidR="008F17BA">
              <w:t xml:space="preserve"> </w:t>
            </w:r>
            <w:r w:rsidRPr="00106548">
              <w:t>146,02</w:t>
            </w:r>
          </w:p>
        </w:tc>
        <w:tc>
          <w:tcPr>
            <w:tcW w:w="1984" w:type="dxa"/>
          </w:tcPr>
          <w:p w:rsidR="00A33A0F" w:rsidRPr="0068184C" w:rsidRDefault="00C13AA6" w:rsidP="00935F40">
            <w:pPr>
              <w:jc w:val="center"/>
              <w:rPr>
                <w:szCs w:val="28"/>
              </w:rPr>
            </w:pPr>
            <w:r w:rsidRPr="00106548">
              <w:t>8</w:t>
            </w:r>
            <w:r w:rsidR="008F17BA">
              <w:t xml:space="preserve"> </w:t>
            </w:r>
            <w:r w:rsidRPr="00106548">
              <w:t>780</w:t>
            </w:r>
            <w:r w:rsidR="008F17BA">
              <w:t xml:space="preserve"> </w:t>
            </w:r>
            <w:r w:rsidRPr="00106548">
              <w:t>583,21</w:t>
            </w:r>
          </w:p>
        </w:tc>
      </w:tr>
      <w:tr w:rsidR="00A33A0F" w:rsidRPr="00755FF3" w:rsidTr="00B518A4">
        <w:tc>
          <w:tcPr>
            <w:tcW w:w="2518" w:type="dxa"/>
          </w:tcPr>
          <w:p w:rsidR="00A33A0F" w:rsidRPr="0085680F" w:rsidRDefault="00C13AA6" w:rsidP="00935F40">
            <w:pPr>
              <w:tabs>
                <w:tab w:val="left" w:pos="1440"/>
                <w:tab w:val="center" w:pos="4677"/>
              </w:tabs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23.06.2021</w:t>
            </w:r>
            <w:r w:rsidRPr="007A31FB">
              <w:rPr>
                <w:b/>
                <w:szCs w:val="28"/>
              </w:rPr>
              <w:t xml:space="preserve">                                                                                 № </w:t>
            </w:r>
            <w:r>
              <w:rPr>
                <w:b/>
                <w:szCs w:val="28"/>
              </w:rPr>
              <w:t>25</w:t>
            </w:r>
            <w:r w:rsidRPr="007A31FB">
              <w:rPr>
                <w:b/>
                <w:szCs w:val="28"/>
              </w:rPr>
              <w:t xml:space="preserve">  </w:t>
            </w:r>
          </w:p>
        </w:tc>
        <w:tc>
          <w:tcPr>
            <w:tcW w:w="2600" w:type="dxa"/>
          </w:tcPr>
          <w:p w:rsidR="00A33A0F" w:rsidRPr="0068184C" w:rsidRDefault="00C13AA6" w:rsidP="00935F40">
            <w:pPr>
              <w:jc w:val="center"/>
              <w:rPr>
                <w:szCs w:val="28"/>
              </w:rPr>
            </w:pPr>
            <w:r w:rsidRPr="007A31FB">
              <w:t>369</w:t>
            </w:r>
            <w:r w:rsidR="008F17BA">
              <w:t> </w:t>
            </w:r>
            <w:r w:rsidRPr="007A31FB">
              <w:t>833</w:t>
            </w:r>
            <w:r w:rsidR="008F17BA">
              <w:t xml:space="preserve"> </w:t>
            </w:r>
            <w:r w:rsidRPr="007A31FB">
              <w:t>344,04</w:t>
            </w:r>
          </w:p>
        </w:tc>
        <w:tc>
          <w:tcPr>
            <w:tcW w:w="2451" w:type="dxa"/>
          </w:tcPr>
          <w:p w:rsidR="00A33A0F" w:rsidRPr="0068184C" w:rsidRDefault="00C13AA6" w:rsidP="00935F40">
            <w:pPr>
              <w:jc w:val="center"/>
              <w:rPr>
                <w:szCs w:val="28"/>
              </w:rPr>
            </w:pPr>
            <w:r w:rsidRPr="007A31FB">
              <w:t>379</w:t>
            </w:r>
            <w:r w:rsidR="008F17BA">
              <w:t xml:space="preserve"> </w:t>
            </w:r>
            <w:r w:rsidRPr="007A31FB">
              <w:t>521</w:t>
            </w:r>
            <w:r w:rsidR="008F17BA">
              <w:t xml:space="preserve"> </w:t>
            </w:r>
            <w:r w:rsidRPr="007A31FB">
              <w:t>411,00</w:t>
            </w:r>
          </w:p>
        </w:tc>
        <w:tc>
          <w:tcPr>
            <w:tcW w:w="1984" w:type="dxa"/>
          </w:tcPr>
          <w:p w:rsidR="00A33A0F" w:rsidRPr="0068184C" w:rsidRDefault="00C13AA6" w:rsidP="00935F40">
            <w:pPr>
              <w:jc w:val="center"/>
              <w:rPr>
                <w:szCs w:val="28"/>
              </w:rPr>
            </w:pPr>
            <w:r w:rsidRPr="007A31FB">
              <w:t>9688066,96</w:t>
            </w:r>
          </w:p>
        </w:tc>
      </w:tr>
      <w:tr w:rsidR="00B20EEA" w:rsidRPr="00755FF3" w:rsidTr="00B518A4">
        <w:tc>
          <w:tcPr>
            <w:tcW w:w="2518" w:type="dxa"/>
          </w:tcPr>
          <w:p w:rsidR="00B20EEA" w:rsidRDefault="002245CD" w:rsidP="00935F40">
            <w:pPr>
              <w:tabs>
                <w:tab w:val="left" w:pos="1440"/>
                <w:tab w:val="center" w:pos="4677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28.07.2021</w:t>
            </w:r>
            <w:r w:rsidRPr="009E0467">
              <w:rPr>
                <w:b/>
                <w:szCs w:val="28"/>
              </w:rPr>
              <w:t xml:space="preserve">                                                                                  № </w:t>
            </w:r>
            <w:r>
              <w:rPr>
                <w:b/>
                <w:szCs w:val="28"/>
              </w:rPr>
              <w:t>28</w:t>
            </w:r>
            <w:r w:rsidRPr="009E0467">
              <w:rPr>
                <w:b/>
                <w:szCs w:val="28"/>
              </w:rPr>
              <w:t xml:space="preserve">   </w:t>
            </w:r>
          </w:p>
          <w:p w:rsidR="004157F3" w:rsidRPr="0085680F" w:rsidRDefault="004157F3" w:rsidP="00935F40">
            <w:pPr>
              <w:tabs>
                <w:tab w:val="left" w:pos="1440"/>
                <w:tab w:val="center" w:pos="4677"/>
              </w:tabs>
              <w:jc w:val="center"/>
              <w:rPr>
                <w:szCs w:val="28"/>
              </w:rPr>
            </w:pPr>
          </w:p>
        </w:tc>
        <w:tc>
          <w:tcPr>
            <w:tcW w:w="2600" w:type="dxa"/>
          </w:tcPr>
          <w:p w:rsidR="00B20EEA" w:rsidRPr="0068184C" w:rsidRDefault="002245CD" w:rsidP="00935F40">
            <w:pPr>
              <w:jc w:val="center"/>
              <w:rPr>
                <w:szCs w:val="28"/>
              </w:rPr>
            </w:pPr>
            <w:r w:rsidRPr="009E0467">
              <w:t>370</w:t>
            </w:r>
            <w:r w:rsidR="008F17BA">
              <w:t> </w:t>
            </w:r>
            <w:r w:rsidRPr="009E0467">
              <w:t>470</w:t>
            </w:r>
            <w:r w:rsidR="008F17BA">
              <w:t xml:space="preserve"> </w:t>
            </w:r>
            <w:r w:rsidRPr="009E0467">
              <w:t>363,84</w:t>
            </w:r>
          </w:p>
        </w:tc>
        <w:tc>
          <w:tcPr>
            <w:tcW w:w="2451" w:type="dxa"/>
          </w:tcPr>
          <w:p w:rsidR="00B20EEA" w:rsidRPr="0068184C" w:rsidRDefault="002245CD" w:rsidP="00935F40">
            <w:pPr>
              <w:jc w:val="center"/>
              <w:rPr>
                <w:szCs w:val="28"/>
              </w:rPr>
            </w:pPr>
            <w:r w:rsidRPr="009E0467">
              <w:t>380</w:t>
            </w:r>
            <w:r w:rsidR="008F17BA">
              <w:t xml:space="preserve"> </w:t>
            </w:r>
            <w:r w:rsidRPr="009E0467">
              <w:t>524</w:t>
            </w:r>
            <w:r w:rsidR="008F17BA">
              <w:t xml:space="preserve"> </w:t>
            </w:r>
            <w:r w:rsidRPr="009E0467">
              <w:t>831,70</w:t>
            </w:r>
          </w:p>
        </w:tc>
        <w:tc>
          <w:tcPr>
            <w:tcW w:w="1984" w:type="dxa"/>
          </w:tcPr>
          <w:p w:rsidR="00B20EEA" w:rsidRPr="0068184C" w:rsidRDefault="002245CD" w:rsidP="00935F40">
            <w:pPr>
              <w:jc w:val="center"/>
              <w:rPr>
                <w:szCs w:val="28"/>
              </w:rPr>
            </w:pPr>
            <w:r w:rsidRPr="009E0467">
              <w:t>10</w:t>
            </w:r>
            <w:r w:rsidR="008F17BA">
              <w:t xml:space="preserve"> </w:t>
            </w:r>
            <w:r w:rsidRPr="009E0467">
              <w:t>054</w:t>
            </w:r>
            <w:r w:rsidR="008F17BA">
              <w:t xml:space="preserve"> </w:t>
            </w:r>
            <w:r w:rsidRPr="009E0467">
              <w:t>467,86</w:t>
            </w:r>
          </w:p>
        </w:tc>
      </w:tr>
      <w:tr w:rsidR="00B20EEA" w:rsidRPr="00755FF3" w:rsidTr="00B518A4">
        <w:tc>
          <w:tcPr>
            <w:tcW w:w="2518" w:type="dxa"/>
          </w:tcPr>
          <w:p w:rsidR="00B20EEA" w:rsidRPr="00947074" w:rsidRDefault="002245CD" w:rsidP="00935F40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25.08.2021</w:t>
            </w:r>
            <w:r w:rsidRPr="00F3078B">
              <w:rPr>
                <w:b/>
                <w:szCs w:val="28"/>
              </w:rPr>
              <w:t xml:space="preserve">                                                                                 № </w:t>
            </w:r>
            <w:r>
              <w:rPr>
                <w:b/>
                <w:szCs w:val="28"/>
              </w:rPr>
              <w:t>30</w:t>
            </w:r>
            <w:r w:rsidRPr="00F3078B">
              <w:rPr>
                <w:b/>
                <w:szCs w:val="28"/>
              </w:rPr>
              <w:t xml:space="preserve">  </w:t>
            </w:r>
          </w:p>
        </w:tc>
        <w:tc>
          <w:tcPr>
            <w:tcW w:w="2600" w:type="dxa"/>
          </w:tcPr>
          <w:p w:rsidR="00B20EEA" w:rsidRPr="0068184C" w:rsidRDefault="002245CD" w:rsidP="00935F40">
            <w:pPr>
              <w:jc w:val="center"/>
              <w:rPr>
                <w:szCs w:val="28"/>
              </w:rPr>
            </w:pPr>
            <w:r w:rsidRPr="00F3078B">
              <w:t>375</w:t>
            </w:r>
            <w:r w:rsidR="008F17BA">
              <w:t> </w:t>
            </w:r>
            <w:r w:rsidRPr="00F3078B">
              <w:t>811</w:t>
            </w:r>
            <w:r w:rsidR="008F17BA">
              <w:t xml:space="preserve"> </w:t>
            </w:r>
            <w:r w:rsidRPr="00F3078B">
              <w:t>899,28</w:t>
            </w:r>
          </w:p>
        </w:tc>
        <w:tc>
          <w:tcPr>
            <w:tcW w:w="2451" w:type="dxa"/>
          </w:tcPr>
          <w:p w:rsidR="00B20EEA" w:rsidRPr="0068184C" w:rsidRDefault="002245CD" w:rsidP="00935F40">
            <w:pPr>
              <w:jc w:val="center"/>
              <w:rPr>
                <w:szCs w:val="28"/>
              </w:rPr>
            </w:pPr>
            <w:r w:rsidRPr="00F3078B">
              <w:t>385</w:t>
            </w:r>
            <w:r w:rsidR="008F17BA">
              <w:t xml:space="preserve"> </w:t>
            </w:r>
            <w:r w:rsidRPr="00F3078B">
              <w:t>602</w:t>
            </w:r>
            <w:r w:rsidR="008F17BA">
              <w:t xml:space="preserve"> </w:t>
            </w:r>
            <w:r w:rsidRPr="00F3078B">
              <w:t>080,45</w:t>
            </w:r>
          </w:p>
        </w:tc>
        <w:tc>
          <w:tcPr>
            <w:tcW w:w="1984" w:type="dxa"/>
          </w:tcPr>
          <w:p w:rsidR="00B20EEA" w:rsidRPr="0068184C" w:rsidRDefault="002245CD" w:rsidP="00935F40">
            <w:pPr>
              <w:jc w:val="center"/>
              <w:rPr>
                <w:szCs w:val="28"/>
              </w:rPr>
            </w:pPr>
            <w:r w:rsidRPr="00F3078B">
              <w:t>9</w:t>
            </w:r>
            <w:r w:rsidR="008F17BA">
              <w:t xml:space="preserve"> </w:t>
            </w:r>
            <w:r w:rsidRPr="00F3078B">
              <w:t>790</w:t>
            </w:r>
            <w:r w:rsidR="008F17BA">
              <w:t xml:space="preserve"> </w:t>
            </w:r>
            <w:r w:rsidRPr="00F3078B">
              <w:t>181,17</w:t>
            </w:r>
          </w:p>
        </w:tc>
      </w:tr>
      <w:tr w:rsidR="00B20EEA" w:rsidRPr="00755FF3" w:rsidTr="00B518A4">
        <w:tc>
          <w:tcPr>
            <w:tcW w:w="2518" w:type="dxa"/>
          </w:tcPr>
          <w:p w:rsidR="00B20EEA" w:rsidRPr="0085680F" w:rsidRDefault="0090667A" w:rsidP="00935F40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22.09.2021</w:t>
            </w:r>
            <w:r w:rsidRPr="00F3078B">
              <w:rPr>
                <w:b/>
                <w:szCs w:val="28"/>
              </w:rPr>
              <w:t xml:space="preserve">                                                                                  №</w:t>
            </w:r>
            <w:r>
              <w:rPr>
                <w:b/>
                <w:szCs w:val="28"/>
              </w:rPr>
              <w:t xml:space="preserve"> 31</w:t>
            </w:r>
          </w:p>
        </w:tc>
        <w:tc>
          <w:tcPr>
            <w:tcW w:w="2600" w:type="dxa"/>
          </w:tcPr>
          <w:p w:rsidR="00B20EEA" w:rsidRPr="0068184C" w:rsidRDefault="0090667A" w:rsidP="00935F40">
            <w:pPr>
              <w:jc w:val="center"/>
              <w:rPr>
                <w:szCs w:val="28"/>
                <w:highlight w:val="yellow"/>
              </w:rPr>
            </w:pPr>
            <w:r w:rsidRPr="001D5564">
              <w:t>376</w:t>
            </w:r>
            <w:r w:rsidR="008F17BA">
              <w:t> </w:t>
            </w:r>
            <w:r w:rsidRPr="001D5564">
              <w:t>441</w:t>
            </w:r>
            <w:r w:rsidR="008F17BA">
              <w:t xml:space="preserve"> </w:t>
            </w:r>
            <w:r w:rsidRPr="001D5564">
              <w:t>899,28</w:t>
            </w:r>
          </w:p>
        </w:tc>
        <w:tc>
          <w:tcPr>
            <w:tcW w:w="2451" w:type="dxa"/>
          </w:tcPr>
          <w:p w:rsidR="00B20EEA" w:rsidRPr="0068184C" w:rsidRDefault="0090667A" w:rsidP="00935F40">
            <w:pPr>
              <w:jc w:val="center"/>
              <w:rPr>
                <w:szCs w:val="28"/>
              </w:rPr>
            </w:pPr>
            <w:r>
              <w:t>387</w:t>
            </w:r>
            <w:r w:rsidR="008F17BA">
              <w:t> </w:t>
            </w:r>
            <w:r>
              <w:t>099</w:t>
            </w:r>
            <w:r w:rsidR="008F17BA">
              <w:t xml:space="preserve"> </w:t>
            </w:r>
            <w:r>
              <w:t>465,20</w:t>
            </w:r>
          </w:p>
        </w:tc>
        <w:tc>
          <w:tcPr>
            <w:tcW w:w="1984" w:type="dxa"/>
          </w:tcPr>
          <w:p w:rsidR="00B20EEA" w:rsidRPr="0068184C" w:rsidRDefault="0090667A" w:rsidP="00935F40">
            <w:pPr>
              <w:jc w:val="center"/>
              <w:rPr>
                <w:szCs w:val="28"/>
              </w:rPr>
            </w:pPr>
            <w:r>
              <w:t>10</w:t>
            </w:r>
            <w:r w:rsidR="008F17BA">
              <w:t xml:space="preserve"> </w:t>
            </w:r>
            <w:r>
              <w:t>657</w:t>
            </w:r>
            <w:r w:rsidR="008F17BA">
              <w:t xml:space="preserve"> </w:t>
            </w:r>
            <w:r>
              <w:t>565,92</w:t>
            </w:r>
          </w:p>
        </w:tc>
      </w:tr>
      <w:tr w:rsidR="009B1DFD" w:rsidRPr="00755FF3" w:rsidTr="00B518A4">
        <w:tc>
          <w:tcPr>
            <w:tcW w:w="2518" w:type="dxa"/>
          </w:tcPr>
          <w:p w:rsidR="009B1DFD" w:rsidRDefault="009B1DFD" w:rsidP="00935F4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27.10.2021</w:t>
            </w:r>
            <w:r w:rsidRPr="00D10D7B">
              <w:rPr>
                <w:b/>
                <w:szCs w:val="28"/>
              </w:rPr>
              <w:t xml:space="preserve">                                                                                  № </w:t>
            </w:r>
            <w:r>
              <w:rPr>
                <w:b/>
                <w:szCs w:val="28"/>
              </w:rPr>
              <w:t>35</w:t>
            </w:r>
          </w:p>
        </w:tc>
        <w:tc>
          <w:tcPr>
            <w:tcW w:w="2600" w:type="dxa"/>
          </w:tcPr>
          <w:p w:rsidR="009B1DFD" w:rsidRPr="001D5564" w:rsidRDefault="009B1DFD" w:rsidP="00935F40">
            <w:pPr>
              <w:jc w:val="center"/>
            </w:pPr>
            <w:r w:rsidRPr="00D10D7B">
              <w:t>376</w:t>
            </w:r>
            <w:r w:rsidR="008F17BA">
              <w:t> </w:t>
            </w:r>
            <w:r w:rsidRPr="00D10D7B">
              <w:t>739</w:t>
            </w:r>
            <w:r w:rsidR="008F17BA">
              <w:t xml:space="preserve"> </w:t>
            </w:r>
            <w:r w:rsidRPr="00D10D7B">
              <w:t>003,62</w:t>
            </w:r>
          </w:p>
        </w:tc>
        <w:tc>
          <w:tcPr>
            <w:tcW w:w="2451" w:type="dxa"/>
          </w:tcPr>
          <w:p w:rsidR="009B1DFD" w:rsidRDefault="009B1DFD" w:rsidP="00935F40">
            <w:pPr>
              <w:jc w:val="center"/>
            </w:pPr>
            <w:r w:rsidRPr="00D10D7B">
              <w:t>387</w:t>
            </w:r>
            <w:r w:rsidR="008F17BA">
              <w:t> </w:t>
            </w:r>
            <w:r w:rsidRPr="00D10D7B">
              <w:t>565</w:t>
            </w:r>
            <w:r w:rsidR="008F17BA">
              <w:t xml:space="preserve"> </w:t>
            </w:r>
            <w:r w:rsidRPr="00D10D7B">
              <w:t>312,50</w:t>
            </w:r>
          </w:p>
        </w:tc>
        <w:tc>
          <w:tcPr>
            <w:tcW w:w="1984" w:type="dxa"/>
          </w:tcPr>
          <w:p w:rsidR="009B1DFD" w:rsidRDefault="009B1DFD" w:rsidP="00935F40">
            <w:pPr>
              <w:jc w:val="center"/>
            </w:pPr>
            <w:r w:rsidRPr="00D10D7B">
              <w:t>10</w:t>
            </w:r>
            <w:r w:rsidR="008F17BA">
              <w:t> </w:t>
            </w:r>
            <w:r w:rsidRPr="00D10D7B">
              <w:t>826</w:t>
            </w:r>
            <w:r w:rsidR="008F17BA">
              <w:t xml:space="preserve"> </w:t>
            </w:r>
            <w:r w:rsidRPr="00D10D7B">
              <w:t>308,88</w:t>
            </w:r>
          </w:p>
        </w:tc>
      </w:tr>
      <w:tr w:rsidR="00B20EEA" w:rsidRPr="00755FF3" w:rsidTr="00B518A4">
        <w:tc>
          <w:tcPr>
            <w:tcW w:w="2518" w:type="dxa"/>
          </w:tcPr>
          <w:p w:rsidR="00B20EEA" w:rsidRPr="0085680F" w:rsidRDefault="00C472EB" w:rsidP="00935F40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 xml:space="preserve">24.11.2021                                         </w:t>
            </w:r>
            <w:r w:rsidRPr="00871EE8">
              <w:rPr>
                <w:b/>
                <w:szCs w:val="28"/>
              </w:rPr>
              <w:t xml:space="preserve">№ </w:t>
            </w:r>
            <w:r>
              <w:rPr>
                <w:b/>
                <w:szCs w:val="28"/>
              </w:rPr>
              <w:t>41</w:t>
            </w:r>
          </w:p>
        </w:tc>
        <w:tc>
          <w:tcPr>
            <w:tcW w:w="2600" w:type="dxa"/>
          </w:tcPr>
          <w:p w:rsidR="00B20EEA" w:rsidRPr="0068184C" w:rsidRDefault="009B1DFD" w:rsidP="00935F40">
            <w:pPr>
              <w:jc w:val="center"/>
              <w:rPr>
                <w:szCs w:val="28"/>
              </w:rPr>
            </w:pPr>
            <w:r w:rsidRPr="00F55F94">
              <w:t>377</w:t>
            </w:r>
            <w:r w:rsidR="008F17BA">
              <w:t> </w:t>
            </w:r>
            <w:r w:rsidRPr="00F55F94">
              <w:t>400</w:t>
            </w:r>
            <w:r w:rsidR="008F17BA">
              <w:t xml:space="preserve"> </w:t>
            </w:r>
            <w:r w:rsidRPr="00F55F94">
              <w:t>708,62</w:t>
            </w:r>
          </w:p>
        </w:tc>
        <w:tc>
          <w:tcPr>
            <w:tcW w:w="2451" w:type="dxa"/>
          </w:tcPr>
          <w:p w:rsidR="00B20EEA" w:rsidRPr="0068184C" w:rsidRDefault="009B1DFD" w:rsidP="00935F40">
            <w:pPr>
              <w:jc w:val="center"/>
              <w:rPr>
                <w:szCs w:val="28"/>
              </w:rPr>
            </w:pPr>
            <w:r w:rsidRPr="00F55F94">
              <w:t>386</w:t>
            </w:r>
            <w:r w:rsidR="008F17BA">
              <w:t xml:space="preserve"> </w:t>
            </w:r>
            <w:r w:rsidRPr="00F55F94">
              <w:t>908</w:t>
            </w:r>
            <w:r w:rsidR="008F17BA">
              <w:t xml:space="preserve"> </w:t>
            </w:r>
            <w:r w:rsidRPr="00F55F94">
              <w:t>577,08</w:t>
            </w:r>
          </w:p>
        </w:tc>
        <w:tc>
          <w:tcPr>
            <w:tcW w:w="1984" w:type="dxa"/>
          </w:tcPr>
          <w:p w:rsidR="00B20EEA" w:rsidRPr="0068184C" w:rsidRDefault="009B1DFD" w:rsidP="00935F40">
            <w:pPr>
              <w:jc w:val="center"/>
              <w:rPr>
                <w:szCs w:val="28"/>
              </w:rPr>
            </w:pPr>
            <w:r w:rsidRPr="00F55F94">
              <w:t>9</w:t>
            </w:r>
            <w:r w:rsidR="008F17BA">
              <w:t xml:space="preserve"> </w:t>
            </w:r>
            <w:r w:rsidRPr="00F55F94">
              <w:t>507</w:t>
            </w:r>
            <w:r w:rsidR="008F17BA">
              <w:t xml:space="preserve"> </w:t>
            </w:r>
            <w:r w:rsidRPr="00F55F94">
              <w:t>869,06</w:t>
            </w:r>
          </w:p>
        </w:tc>
      </w:tr>
      <w:tr w:rsidR="00B20EEA" w:rsidRPr="00755FF3" w:rsidTr="00B518A4">
        <w:tc>
          <w:tcPr>
            <w:tcW w:w="2518" w:type="dxa"/>
          </w:tcPr>
          <w:p w:rsidR="00B20EEA" w:rsidRPr="0085680F" w:rsidRDefault="009B1DFD" w:rsidP="00935F40">
            <w:pPr>
              <w:tabs>
                <w:tab w:val="left" w:pos="1440"/>
                <w:tab w:val="center" w:pos="4677"/>
              </w:tabs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22.12.2021</w:t>
            </w:r>
            <w:r w:rsidRPr="00F03FE8">
              <w:rPr>
                <w:b/>
                <w:szCs w:val="28"/>
              </w:rPr>
              <w:t xml:space="preserve">                                                                                 №</w:t>
            </w:r>
            <w:r>
              <w:rPr>
                <w:b/>
                <w:szCs w:val="28"/>
              </w:rPr>
              <w:t xml:space="preserve"> 49</w:t>
            </w:r>
            <w:r w:rsidRPr="00F03FE8">
              <w:rPr>
                <w:b/>
                <w:szCs w:val="28"/>
              </w:rPr>
              <w:t xml:space="preserve">    </w:t>
            </w:r>
          </w:p>
        </w:tc>
        <w:tc>
          <w:tcPr>
            <w:tcW w:w="2600" w:type="dxa"/>
          </w:tcPr>
          <w:p w:rsidR="00B20EEA" w:rsidRPr="0068184C" w:rsidRDefault="009B1DFD" w:rsidP="00935F40">
            <w:pPr>
              <w:jc w:val="center"/>
              <w:rPr>
                <w:szCs w:val="28"/>
              </w:rPr>
            </w:pPr>
            <w:r w:rsidRPr="00F03FE8">
              <w:t>374</w:t>
            </w:r>
            <w:r w:rsidR="008F17BA">
              <w:t> </w:t>
            </w:r>
            <w:r w:rsidRPr="00F03FE8">
              <w:t>992</w:t>
            </w:r>
            <w:r w:rsidR="008F17BA">
              <w:t xml:space="preserve"> </w:t>
            </w:r>
            <w:r w:rsidRPr="00F03FE8">
              <w:t>139,73</w:t>
            </w:r>
          </w:p>
        </w:tc>
        <w:tc>
          <w:tcPr>
            <w:tcW w:w="2451" w:type="dxa"/>
          </w:tcPr>
          <w:p w:rsidR="00B20EEA" w:rsidRPr="0068184C" w:rsidRDefault="009B1DFD" w:rsidP="00935F40">
            <w:pPr>
              <w:jc w:val="center"/>
              <w:rPr>
                <w:szCs w:val="28"/>
              </w:rPr>
            </w:pPr>
            <w:r w:rsidRPr="00F03FE8">
              <w:t>379</w:t>
            </w:r>
            <w:r w:rsidR="008F17BA">
              <w:t> </w:t>
            </w:r>
            <w:r>
              <w:t>804</w:t>
            </w:r>
            <w:r w:rsidR="008F17BA">
              <w:t xml:space="preserve"> </w:t>
            </w:r>
            <w:r w:rsidRPr="00F03FE8">
              <w:t>073,18</w:t>
            </w:r>
          </w:p>
        </w:tc>
        <w:tc>
          <w:tcPr>
            <w:tcW w:w="1984" w:type="dxa"/>
          </w:tcPr>
          <w:p w:rsidR="00B20EEA" w:rsidRPr="0068184C" w:rsidRDefault="009B1DFD" w:rsidP="00935F40">
            <w:pPr>
              <w:jc w:val="center"/>
              <w:rPr>
                <w:szCs w:val="28"/>
              </w:rPr>
            </w:pPr>
            <w:r w:rsidRPr="00F03FE8">
              <w:t>4</w:t>
            </w:r>
            <w:r w:rsidR="008F17BA">
              <w:t xml:space="preserve"> </w:t>
            </w:r>
            <w:r>
              <w:t>811</w:t>
            </w:r>
            <w:r w:rsidR="008F17BA">
              <w:t xml:space="preserve"> </w:t>
            </w:r>
            <w:r w:rsidRPr="00F03FE8">
              <w:t>933,45</w:t>
            </w:r>
          </w:p>
        </w:tc>
      </w:tr>
    </w:tbl>
    <w:p w:rsidR="0085680F" w:rsidRDefault="002245CD" w:rsidP="00935F40">
      <w:pPr>
        <w:tabs>
          <w:tab w:val="left" w:pos="1440"/>
          <w:tab w:val="center" w:pos="4677"/>
        </w:tabs>
        <w:ind w:firstLine="709"/>
        <w:jc w:val="center"/>
        <w:rPr>
          <w:b/>
          <w:szCs w:val="28"/>
        </w:rPr>
      </w:pPr>
      <w:r w:rsidRPr="00F3078B">
        <w:rPr>
          <w:b/>
          <w:szCs w:val="28"/>
        </w:rPr>
        <w:t xml:space="preserve"> </w:t>
      </w:r>
    </w:p>
    <w:p w:rsidR="003B3B14" w:rsidRDefault="00711595" w:rsidP="00935F40">
      <w:pPr>
        <w:tabs>
          <w:tab w:val="left" w:pos="567"/>
          <w:tab w:val="center" w:pos="4677"/>
        </w:tabs>
        <w:jc w:val="both"/>
        <w:rPr>
          <w:b/>
          <w:szCs w:val="28"/>
        </w:rPr>
      </w:pPr>
      <w:r>
        <w:rPr>
          <w:szCs w:val="28"/>
        </w:rPr>
        <w:tab/>
      </w:r>
      <w:r w:rsidR="00773312" w:rsidRPr="00FB6FED">
        <w:rPr>
          <w:szCs w:val="28"/>
        </w:rPr>
        <w:t xml:space="preserve">     </w:t>
      </w:r>
      <w:r w:rsidR="0023363F" w:rsidRPr="0023363F">
        <w:rPr>
          <w:szCs w:val="28"/>
        </w:rPr>
        <w:t xml:space="preserve">На основании выше изложенного </w:t>
      </w:r>
      <w:r w:rsidR="00773312" w:rsidRPr="0023363F">
        <w:rPr>
          <w:szCs w:val="28"/>
        </w:rPr>
        <w:t xml:space="preserve"> утверждены плановые показатели по доходам в сумме </w:t>
      </w:r>
      <w:r w:rsidR="00ED5968" w:rsidRPr="00F03FE8">
        <w:t>374</w:t>
      </w:r>
      <w:r w:rsidR="00ED5968">
        <w:t> </w:t>
      </w:r>
      <w:r w:rsidR="00ED5968" w:rsidRPr="00F03FE8">
        <w:t>992</w:t>
      </w:r>
      <w:r w:rsidR="00ED5968">
        <w:t xml:space="preserve"> </w:t>
      </w:r>
      <w:r w:rsidR="00ED5968" w:rsidRPr="00F03FE8">
        <w:t>139,73</w:t>
      </w:r>
      <w:r w:rsidR="00ED5968">
        <w:t xml:space="preserve"> </w:t>
      </w:r>
      <w:r w:rsidR="00773312" w:rsidRPr="0023363F">
        <w:rPr>
          <w:szCs w:val="28"/>
        </w:rPr>
        <w:t xml:space="preserve">рублей, по расходам в сумме </w:t>
      </w:r>
      <w:r w:rsidR="00ED5968" w:rsidRPr="00F03FE8">
        <w:t>379</w:t>
      </w:r>
      <w:r w:rsidR="00ED5968">
        <w:t xml:space="preserve"> 804 </w:t>
      </w:r>
      <w:r w:rsidR="00ED5968" w:rsidRPr="00F03FE8">
        <w:t>073,18</w:t>
      </w:r>
      <w:r w:rsidR="00ED5968">
        <w:t xml:space="preserve"> </w:t>
      </w:r>
      <w:r w:rsidR="00773312" w:rsidRPr="0023363F">
        <w:rPr>
          <w:szCs w:val="28"/>
        </w:rPr>
        <w:t xml:space="preserve">рублей, </w:t>
      </w:r>
      <w:r w:rsidR="00ED5968">
        <w:rPr>
          <w:szCs w:val="28"/>
        </w:rPr>
        <w:t>дефицит</w:t>
      </w:r>
      <w:r w:rsidR="006311A8" w:rsidRPr="0023363F">
        <w:rPr>
          <w:szCs w:val="28"/>
        </w:rPr>
        <w:t xml:space="preserve"> </w:t>
      </w:r>
      <w:r w:rsidR="00773312" w:rsidRPr="0023363F">
        <w:rPr>
          <w:szCs w:val="28"/>
        </w:rPr>
        <w:t xml:space="preserve"> в сумме </w:t>
      </w:r>
      <w:r w:rsidR="00ED5968">
        <w:t xml:space="preserve"> - </w:t>
      </w:r>
      <w:r w:rsidR="00ED5968" w:rsidRPr="00F03FE8">
        <w:t>4</w:t>
      </w:r>
      <w:r w:rsidR="00ED5968">
        <w:t xml:space="preserve"> 811 </w:t>
      </w:r>
      <w:r w:rsidR="00ED5968" w:rsidRPr="00F03FE8">
        <w:t>933,45</w:t>
      </w:r>
      <w:r w:rsidR="00ED5968">
        <w:t xml:space="preserve"> </w:t>
      </w:r>
      <w:r w:rsidR="003B3B14">
        <w:t xml:space="preserve"> </w:t>
      </w:r>
      <w:r w:rsidR="00773312" w:rsidRPr="0023363F">
        <w:rPr>
          <w:szCs w:val="28"/>
        </w:rPr>
        <w:t xml:space="preserve">рублей. </w:t>
      </w:r>
      <w:r w:rsidR="006311A8" w:rsidRPr="0023363F">
        <w:rPr>
          <w:szCs w:val="28"/>
        </w:rPr>
        <w:t xml:space="preserve"> </w:t>
      </w:r>
      <w:r w:rsidR="00773312" w:rsidRPr="0023363F">
        <w:rPr>
          <w:szCs w:val="28"/>
        </w:rPr>
        <w:t xml:space="preserve">Доходная часть бюджета поселения в анализируемый период увеличилась на </w:t>
      </w:r>
      <w:r w:rsidR="003B3B14">
        <w:rPr>
          <w:b/>
          <w:szCs w:val="28"/>
        </w:rPr>
        <w:t xml:space="preserve">+ </w:t>
      </w:r>
      <w:r w:rsidR="00ED5968">
        <w:rPr>
          <w:b/>
          <w:szCs w:val="28"/>
        </w:rPr>
        <w:t xml:space="preserve">103 088 088,67 </w:t>
      </w:r>
      <w:r w:rsidR="003B3B14">
        <w:rPr>
          <w:b/>
          <w:szCs w:val="28"/>
        </w:rPr>
        <w:t xml:space="preserve"> </w:t>
      </w:r>
      <w:r w:rsidR="00773312" w:rsidRPr="0023363F">
        <w:rPr>
          <w:szCs w:val="28"/>
        </w:rPr>
        <w:t xml:space="preserve">рублей, расходы были увеличены на </w:t>
      </w:r>
      <w:r w:rsidR="003B3B14">
        <w:rPr>
          <w:szCs w:val="28"/>
        </w:rPr>
        <w:t xml:space="preserve">+ </w:t>
      </w:r>
      <w:r w:rsidR="00ED5968">
        <w:rPr>
          <w:b/>
          <w:szCs w:val="28"/>
        </w:rPr>
        <w:t xml:space="preserve">109 900 022,12 </w:t>
      </w:r>
      <w:r w:rsidR="00773312" w:rsidRPr="0023363F">
        <w:rPr>
          <w:szCs w:val="28"/>
        </w:rPr>
        <w:t>рублей.</w:t>
      </w:r>
      <w:r w:rsidR="00773312" w:rsidRPr="00FB6FED">
        <w:rPr>
          <w:szCs w:val="28"/>
        </w:rPr>
        <w:t xml:space="preserve">      </w:t>
      </w:r>
    </w:p>
    <w:p w:rsidR="003B3B14" w:rsidRDefault="003B3B14" w:rsidP="00935F40">
      <w:pPr>
        <w:tabs>
          <w:tab w:val="left" w:pos="567"/>
          <w:tab w:val="center" w:pos="4677"/>
        </w:tabs>
        <w:jc w:val="both"/>
        <w:rPr>
          <w:b/>
          <w:szCs w:val="28"/>
        </w:rPr>
      </w:pPr>
    </w:p>
    <w:p w:rsidR="0034728C" w:rsidRPr="00490BCC" w:rsidRDefault="0034728C" w:rsidP="00935F40">
      <w:pPr>
        <w:ind w:firstLine="708"/>
        <w:jc w:val="both"/>
        <w:rPr>
          <w:b/>
          <w:szCs w:val="28"/>
        </w:rPr>
      </w:pPr>
      <w:r w:rsidRPr="00FD2A6C">
        <w:rPr>
          <w:szCs w:val="28"/>
        </w:rPr>
        <w:t>Внесение изменений в утвержд</w:t>
      </w:r>
      <w:r>
        <w:rPr>
          <w:szCs w:val="28"/>
        </w:rPr>
        <w:t xml:space="preserve">енный бюджет в основном связано </w:t>
      </w:r>
      <w:r w:rsidRPr="00FD2A6C">
        <w:rPr>
          <w:szCs w:val="28"/>
        </w:rPr>
        <w:t xml:space="preserve">с перемещением бюджетных ассигнований по субъектам бюджетного планирования,  в связи с уточнением расходных обязательств бюджета </w:t>
      </w:r>
      <w:r w:rsidR="00405508">
        <w:rPr>
          <w:szCs w:val="28"/>
        </w:rPr>
        <w:t xml:space="preserve">городского поселения </w:t>
      </w:r>
      <w:r w:rsidRPr="00FD2A6C">
        <w:rPr>
          <w:szCs w:val="28"/>
        </w:rPr>
        <w:t>в ходе его исполнения.</w:t>
      </w:r>
    </w:p>
    <w:p w:rsidR="00887F9A" w:rsidRPr="00887F9A" w:rsidRDefault="0034728C" w:rsidP="00935F40">
      <w:pPr>
        <w:pStyle w:val="ac"/>
        <w:ind w:left="0" w:firstLine="720"/>
        <w:jc w:val="both"/>
      </w:pPr>
      <w:r w:rsidRPr="00D31C5B">
        <w:rPr>
          <w:szCs w:val="28"/>
        </w:rPr>
        <w:t xml:space="preserve">В результате внесенных изменений и дополнений </w:t>
      </w:r>
      <w:r w:rsidR="006A2AED" w:rsidRPr="00D31C5B">
        <w:rPr>
          <w:szCs w:val="28"/>
        </w:rPr>
        <w:t xml:space="preserve">за 12 месяцев </w:t>
      </w:r>
      <w:r w:rsidR="00ED5968">
        <w:rPr>
          <w:szCs w:val="28"/>
        </w:rPr>
        <w:t xml:space="preserve">2021 </w:t>
      </w:r>
      <w:r w:rsidR="006A2AED" w:rsidRPr="00D31C5B">
        <w:rPr>
          <w:szCs w:val="28"/>
        </w:rPr>
        <w:t xml:space="preserve"> года </w:t>
      </w:r>
      <w:r w:rsidRPr="00D31C5B">
        <w:rPr>
          <w:szCs w:val="28"/>
        </w:rPr>
        <w:t xml:space="preserve">в бюджет </w:t>
      </w:r>
      <w:r w:rsidR="008221A7" w:rsidRPr="00D31C5B">
        <w:rPr>
          <w:szCs w:val="28"/>
        </w:rPr>
        <w:t xml:space="preserve">Приволжского </w:t>
      </w:r>
      <w:r w:rsidR="00405508" w:rsidRPr="00D31C5B">
        <w:rPr>
          <w:szCs w:val="28"/>
        </w:rPr>
        <w:t>городского поселения</w:t>
      </w:r>
      <w:r w:rsidRPr="00D31C5B">
        <w:rPr>
          <w:szCs w:val="28"/>
        </w:rPr>
        <w:t xml:space="preserve"> </w:t>
      </w:r>
      <w:r w:rsidR="00D31C5B" w:rsidRPr="00D31C5B">
        <w:rPr>
          <w:szCs w:val="28"/>
        </w:rPr>
        <w:t xml:space="preserve">основные характеристики </w:t>
      </w:r>
      <w:r w:rsidR="00D31C5B" w:rsidRPr="00D31C5B">
        <w:rPr>
          <w:szCs w:val="28"/>
        </w:rPr>
        <w:lastRenderedPageBreak/>
        <w:t xml:space="preserve">исполнения бюджета Приволжского городского поселения за </w:t>
      </w:r>
      <w:r w:rsidR="00ED5968">
        <w:rPr>
          <w:szCs w:val="28"/>
        </w:rPr>
        <w:t>2021</w:t>
      </w:r>
      <w:r w:rsidR="00D31C5B" w:rsidRPr="00D31C5B">
        <w:rPr>
          <w:szCs w:val="28"/>
        </w:rPr>
        <w:t xml:space="preserve"> год:  </w:t>
      </w:r>
      <w:r w:rsidR="00D31C5B" w:rsidRPr="00887F9A">
        <w:rPr>
          <w:szCs w:val="28"/>
        </w:rPr>
        <w:t>составили:</w:t>
      </w:r>
      <w:r w:rsidR="00887F9A" w:rsidRPr="00887F9A">
        <w:t xml:space="preserve"> </w:t>
      </w:r>
    </w:p>
    <w:p w:rsidR="00ED5968" w:rsidRPr="00727728" w:rsidRDefault="00ED5968" w:rsidP="00935F40">
      <w:pPr>
        <w:pStyle w:val="ac"/>
        <w:ind w:left="0" w:firstLine="720"/>
        <w:jc w:val="both"/>
      </w:pPr>
      <w:bookmarkStart w:id="3" w:name="_Toc414457428"/>
      <w:r w:rsidRPr="00727728">
        <w:t xml:space="preserve">- доходы в размере 350 705 140,47 руб. при плане 374 992 139,73 руб. или </w:t>
      </w:r>
      <w:r>
        <w:t>93,52</w:t>
      </w:r>
      <w:r w:rsidRPr="00727728">
        <w:t>% плановых назначений;</w:t>
      </w:r>
    </w:p>
    <w:p w:rsidR="00ED5968" w:rsidRPr="00727728" w:rsidRDefault="00ED5968" w:rsidP="00935F40">
      <w:pPr>
        <w:pStyle w:val="ac"/>
        <w:ind w:left="0" w:firstLine="720"/>
        <w:jc w:val="both"/>
        <w:rPr>
          <w:szCs w:val="28"/>
        </w:rPr>
      </w:pPr>
      <w:r w:rsidRPr="00727728">
        <w:rPr>
          <w:szCs w:val="28"/>
        </w:rPr>
        <w:t>- расходы в размере 352 582 393,46 руб. при плане 379 804 073,18 руб. или 92,83% плановых назначений;</w:t>
      </w:r>
    </w:p>
    <w:p w:rsidR="00ED5968" w:rsidRDefault="00ED5968" w:rsidP="00935F40">
      <w:pPr>
        <w:pStyle w:val="ac"/>
        <w:ind w:left="0" w:firstLine="720"/>
        <w:jc w:val="both"/>
      </w:pPr>
      <w:r w:rsidRPr="00727728">
        <w:t>- дефицит в размере 1 877 252,99 руб. при плане 4 811 933,45 руб.</w:t>
      </w:r>
      <w:r w:rsidRPr="002C0D60">
        <w:t xml:space="preserve"> </w:t>
      </w:r>
    </w:p>
    <w:p w:rsidR="00ED5968" w:rsidRPr="002C0D60" w:rsidRDefault="00ED5968" w:rsidP="00935F40">
      <w:pPr>
        <w:pStyle w:val="ac"/>
        <w:ind w:left="0" w:firstLine="720"/>
        <w:jc w:val="both"/>
      </w:pPr>
    </w:p>
    <w:p w:rsidR="006B428C" w:rsidRPr="00895852" w:rsidRDefault="009B7319" w:rsidP="00935F40">
      <w:pPr>
        <w:pStyle w:val="1"/>
        <w:spacing w:before="0"/>
        <w:jc w:val="center"/>
        <w:rPr>
          <w:bCs w:val="0"/>
        </w:rPr>
      </w:pPr>
      <w:r w:rsidRPr="00DB5FDA">
        <w:rPr>
          <w:bCs w:val="0"/>
        </w:rPr>
        <w:t>4. Исполнени</w:t>
      </w:r>
      <w:r w:rsidRPr="00C376AD">
        <w:rPr>
          <w:b w:val="0"/>
          <w:bCs w:val="0"/>
        </w:rPr>
        <w:t>е</w:t>
      </w:r>
      <w:r w:rsidRPr="00DB5FDA">
        <w:rPr>
          <w:bCs w:val="0"/>
        </w:rPr>
        <w:t xml:space="preserve"> доходной части бюджета</w:t>
      </w:r>
      <w:bookmarkEnd w:id="3"/>
    </w:p>
    <w:p w:rsidR="006B428C" w:rsidRPr="006B428C" w:rsidRDefault="006B428C" w:rsidP="00935F40"/>
    <w:tbl>
      <w:tblPr>
        <w:tblW w:w="11199" w:type="dxa"/>
        <w:tblInd w:w="-1168" w:type="dxa"/>
        <w:tblLayout w:type="fixed"/>
        <w:tblLook w:val="0000"/>
      </w:tblPr>
      <w:tblGrid>
        <w:gridCol w:w="1560"/>
        <w:gridCol w:w="1417"/>
        <w:gridCol w:w="1478"/>
        <w:gridCol w:w="1499"/>
        <w:gridCol w:w="1559"/>
        <w:gridCol w:w="567"/>
        <w:gridCol w:w="1418"/>
        <w:gridCol w:w="850"/>
        <w:gridCol w:w="851"/>
      </w:tblGrid>
      <w:tr w:rsidR="002D34EB" w:rsidRPr="00A853B8" w:rsidTr="00E100FC">
        <w:trPr>
          <w:trHeight w:val="7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4EB" w:rsidRPr="00A75024" w:rsidRDefault="002D34EB" w:rsidP="00935F40">
            <w:pPr>
              <w:jc w:val="center"/>
              <w:rPr>
                <w:b/>
                <w:bCs/>
                <w:sz w:val="16"/>
                <w:szCs w:val="16"/>
              </w:rPr>
            </w:pPr>
            <w:r w:rsidRPr="00A75024">
              <w:rPr>
                <w:b/>
                <w:bCs/>
                <w:sz w:val="16"/>
                <w:szCs w:val="16"/>
              </w:rPr>
              <w:t>Наименование доходов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EB" w:rsidRPr="00A75024" w:rsidRDefault="002D34EB" w:rsidP="00935F40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A75024">
              <w:rPr>
                <w:b/>
                <w:bCs/>
                <w:sz w:val="16"/>
                <w:szCs w:val="16"/>
              </w:rPr>
              <w:t>Предшествующий</w:t>
            </w:r>
          </w:p>
          <w:p w:rsidR="002D34EB" w:rsidRPr="00A75024" w:rsidRDefault="004157F3" w:rsidP="00935F40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</w:t>
            </w:r>
            <w:r w:rsidR="002D34EB" w:rsidRPr="00A75024">
              <w:rPr>
                <w:b/>
                <w:bCs/>
                <w:sz w:val="16"/>
                <w:szCs w:val="16"/>
              </w:rPr>
              <w:t xml:space="preserve"> год финансовый год, факт</w:t>
            </w:r>
          </w:p>
          <w:p w:rsidR="002D34EB" w:rsidRPr="00A75024" w:rsidRDefault="002D34EB" w:rsidP="00935F4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4EB" w:rsidRPr="00A75024" w:rsidRDefault="002D34EB" w:rsidP="00935F40">
            <w:pPr>
              <w:jc w:val="center"/>
              <w:rPr>
                <w:b/>
                <w:bCs/>
                <w:sz w:val="16"/>
                <w:szCs w:val="16"/>
              </w:rPr>
            </w:pPr>
            <w:r w:rsidRPr="00A75024">
              <w:rPr>
                <w:color w:val="000000"/>
                <w:sz w:val="16"/>
                <w:szCs w:val="16"/>
              </w:rPr>
              <w:t xml:space="preserve">Уточненный план на </w:t>
            </w:r>
            <w:r w:rsidR="004157F3">
              <w:rPr>
                <w:color w:val="000000"/>
                <w:sz w:val="16"/>
                <w:szCs w:val="16"/>
              </w:rPr>
              <w:t>2021</w:t>
            </w:r>
            <w:r w:rsidRPr="00A75024">
              <w:rPr>
                <w:color w:val="000000"/>
                <w:sz w:val="16"/>
                <w:szCs w:val="16"/>
              </w:rPr>
              <w:t xml:space="preserve"> год</w:t>
            </w:r>
            <w:r w:rsidRPr="00A75024">
              <w:rPr>
                <w:b/>
                <w:bCs/>
                <w:sz w:val="16"/>
                <w:szCs w:val="16"/>
              </w:rPr>
              <w:t xml:space="preserve"> </w:t>
            </w:r>
          </w:p>
          <w:p w:rsidR="002D34EB" w:rsidRPr="00A75024" w:rsidRDefault="002D34EB" w:rsidP="00935F4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4EB" w:rsidRPr="00A75024" w:rsidRDefault="002D34EB" w:rsidP="00935F40">
            <w:pPr>
              <w:jc w:val="center"/>
              <w:rPr>
                <w:b/>
                <w:bCs/>
                <w:sz w:val="16"/>
                <w:szCs w:val="16"/>
              </w:rPr>
            </w:pPr>
            <w:r w:rsidRPr="00A75024">
              <w:rPr>
                <w:color w:val="000000"/>
                <w:sz w:val="16"/>
                <w:szCs w:val="16"/>
              </w:rPr>
              <w:t>Исполнение на 01.01.</w:t>
            </w:r>
            <w:r w:rsidR="004157F3">
              <w:rPr>
                <w:color w:val="000000"/>
                <w:sz w:val="16"/>
                <w:szCs w:val="16"/>
              </w:rPr>
              <w:t>2022</w:t>
            </w:r>
            <w:r w:rsidRPr="00A75024">
              <w:rPr>
                <w:color w:val="000000"/>
                <w:sz w:val="16"/>
                <w:szCs w:val="16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4EB" w:rsidRPr="00A75024" w:rsidRDefault="002D34EB" w:rsidP="00935F40">
            <w:pPr>
              <w:jc w:val="center"/>
              <w:rPr>
                <w:bCs/>
                <w:sz w:val="16"/>
                <w:szCs w:val="16"/>
              </w:rPr>
            </w:pPr>
            <w:r w:rsidRPr="00A75024">
              <w:rPr>
                <w:bCs/>
                <w:sz w:val="16"/>
                <w:szCs w:val="16"/>
              </w:rPr>
              <w:t>Отклонение</w:t>
            </w:r>
          </w:p>
          <w:p w:rsidR="002D34EB" w:rsidRPr="00A75024" w:rsidRDefault="002D34EB" w:rsidP="00935F40">
            <w:pPr>
              <w:jc w:val="center"/>
              <w:rPr>
                <w:bCs/>
                <w:sz w:val="16"/>
                <w:szCs w:val="16"/>
              </w:rPr>
            </w:pPr>
            <w:r w:rsidRPr="00A75024">
              <w:rPr>
                <w:bCs/>
                <w:sz w:val="16"/>
                <w:szCs w:val="16"/>
              </w:rPr>
              <w:t xml:space="preserve">факт </w:t>
            </w:r>
            <w:r w:rsidR="000217CF">
              <w:rPr>
                <w:bCs/>
                <w:sz w:val="16"/>
                <w:szCs w:val="16"/>
              </w:rPr>
              <w:t>2020</w:t>
            </w:r>
            <w:r w:rsidRPr="00A75024">
              <w:rPr>
                <w:bCs/>
                <w:sz w:val="16"/>
                <w:szCs w:val="16"/>
              </w:rPr>
              <w:t>/</w:t>
            </w:r>
          </w:p>
          <w:p w:rsidR="002D34EB" w:rsidRPr="00A75024" w:rsidRDefault="004157F3" w:rsidP="00935F4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2021</w:t>
            </w:r>
            <w:r w:rsidR="002D34EB" w:rsidRPr="00A75024">
              <w:rPr>
                <w:bCs/>
                <w:sz w:val="16"/>
                <w:szCs w:val="16"/>
              </w:rPr>
              <w:t xml:space="preserve"> года</w:t>
            </w:r>
          </w:p>
          <w:p w:rsidR="002D34EB" w:rsidRPr="00A75024" w:rsidRDefault="002D34EB" w:rsidP="00935F40">
            <w:pPr>
              <w:ind w:left="-108"/>
              <w:jc w:val="center"/>
              <w:rPr>
                <w:bCs/>
                <w:sz w:val="16"/>
                <w:szCs w:val="16"/>
              </w:rPr>
            </w:pPr>
            <w:r w:rsidRPr="00A75024">
              <w:rPr>
                <w:bCs/>
                <w:sz w:val="16"/>
                <w:szCs w:val="16"/>
              </w:rPr>
              <w:t>+,-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4EB" w:rsidRPr="0056220B" w:rsidRDefault="002D34EB" w:rsidP="00935F40">
            <w:pPr>
              <w:jc w:val="center"/>
              <w:rPr>
                <w:bCs/>
                <w:sz w:val="10"/>
                <w:szCs w:val="10"/>
              </w:rPr>
            </w:pPr>
            <w:r w:rsidRPr="0056220B">
              <w:rPr>
                <w:bCs/>
                <w:sz w:val="10"/>
                <w:szCs w:val="10"/>
              </w:rPr>
              <w:t>Отклонение</w:t>
            </w:r>
          </w:p>
          <w:p w:rsidR="002D34EB" w:rsidRPr="0056220B" w:rsidRDefault="002D34EB" w:rsidP="00935F40">
            <w:pPr>
              <w:jc w:val="center"/>
              <w:rPr>
                <w:bCs/>
                <w:sz w:val="10"/>
                <w:szCs w:val="10"/>
              </w:rPr>
            </w:pPr>
            <w:r w:rsidRPr="0056220B">
              <w:rPr>
                <w:bCs/>
                <w:sz w:val="10"/>
                <w:szCs w:val="10"/>
              </w:rPr>
              <w:t xml:space="preserve">факт </w:t>
            </w:r>
            <w:r w:rsidR="004157F3">
              <w:rPr>
                <w:bCs/>
                <w:sz w:val="10"/>
                <w:szCs w:val="10"/>
              </w:rPr>
              <w:t>2020</w:t>
            </w:r>
            <w:r w:rsidRPr="0056220B">
              <w:rPr>
                <w:bCs/>
                <w:sz w:val="10"/>
                <w:szCs w:val="10"/>
              </w:rPr>
              <w:t>/</w:t>
            </w:r>
          </w:p>
          <w:p w:rsidR="002D34EB" w:rsidRPr="0056220B" w:rsidRDefault="004157F3" w:rsidP="00935F40">
            <w:pPr>
              <w:jc w:val="center"/>
              <w:rPr>
                <w:bCs/>
                <w:sz w:val="10"/>
                <w:szCs w:val="10"/>
              </w:rPr>
            </w:pPr>
            <w:r>
              <w:rPr>
                <w:bCs/>
                <w:sz w:val="10"/>
                <w:szCs w:val="10"/>
              </w:rPr>
              <w:t>2021</w:t>
            </w:r>
            <w:r w:rsidR="002D34EB" w:rsidRPr="0056220B">
              <w:rPr>
                <w:bCs/>
                <w:sz w:val="10"/>
                <w:szCs w:val="10"/>
              </w:rPr>
              <w:t xml:space="preserve"> года</w:t>
            </w:r>
          </w:p>
          <w:p w:rsidR="002D34EB" w:rsidRPr="00A75024" w:rsidRDefault="002D34EB" w:rsidP="00935F40">
            <w:pPr>
              <w:jc w:val="center"/>
              <w:rPr>
                <w:bCs/>
                <w:sz w:val="16"/>
                <w:szCs w:val="16"/>
              </w:rPr>
            </w:pPr>
            <w:r w:rsidRPr="0056220B">
              <w:rPr>
                <w:bCs/>
                <w:sz w:val="10"/>
                <w:szCs w:val="1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4EB" w:rsidRPr="000217CF" w:rsidRDefault="002D34EB" w:rsidP="00935F40">
            <w:pPr>
              <w:jc w:val="center"/>
              <w:rPr>
                <w:bCs/>
                <w:sz w:val="14"/>
                <w:szCs w:val="14"/>
              </w:rPr>
            </w:pPr>
            <w:r w:rsidRPr="000217CF">
              <w:rPr>
                <w:bCs/>
                <w:sz w:val="14"/>
                <w:szCs w:val="14"/>
              </w:rPr>
              <w:t>Отклонение</w:t>
            </w:r>
          </w:p>
          <w:p w:rsidR="002D34EB" w:rsidRPr="000217CF" w:rsidRDefault="002D34EB" w:rsidP="00935F40">
            <w:pPr>
              <w:jc w:val="center"/>
              <w:rPr>
                <w:bCs/>
                <w:sz w:val="14"/>
                <w:szCs w:val="14"/>
              </w:rPr>
            </w:pPr>
            <w:r w:rsidRPr="000217CF">
              <w:rPr>
                <w:bCs/>
                <w:sz w:val="14"/>
                <w:szCs w:val="14"/>
              </w:rPr>
              <w:t xml:space="preserve">План факт </w:t>
            </w:r>
            <w:r w:rsidR="004157F3">
              <w:rPr>
                <w:bCs/>
                <w:sz w:val="14"/>
                <w:szCs w:val="14"/>
              </w:rPr>
              <w:t>2021</w:t>
            </w:r>
            <w:r w:rsidRPr="000217CF">
              <w:rPr>
                <w:bCs/>
                <w:sz w:val="14"/>
                <w:szCs w:val="14"/>
              </w:rPr>
              <w:t xml:space="preserve"> года</w:t>
            </w:r>
          </w:p>
          <w:p w:rsidR="002D34EB" w:rsidRPr="000217CF" w:rsidRDefault="002D34EB" w:rsidP="00935F40">
            <w:pPr>
              <w:jc w:val="center"/>
              <w:rPr>
                <w:bCs/>
                <w:sz w:val="14"/>
                <w:szCs w:val="14"/>
              </w:rPr>
            </w:pPr>
            <w:r w:rsidRPr="000217CF">
              <w:rPr>
                <w:bCs/>
                <w:sz w:val="14"/>
                <w:szCs w:val="14"/>
              </w:rPr>
              <w:t>+,-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4EB" w:rsidRPr="000217CF" w:rsidRDefault="002D34EB" w:rsidP="00935F40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0217CF">
              <w:rPr>
                <w:bCs/>
                <w:sz w:val="14"/>
                <w:szCs w:val="14"/>
              </w:rPr>
              <w:t xml:space="preserve">Исполнено План факт </w:t>
            </w:r>
            <w:r w:rsidR="004157F3">
              <w:rPr>
                <w:bCs/>
                <w:sz w:val="14"/>
                <w:szCs w:val="14"/>
              </w:rPr>
              <w:t>2021</w:t>
            </w:r>
            <w:r w:rsidRPr="000217CF">
              <w:rPr>
                <w:bCs/>
                <w:sz w:val="14"/>
                <w:szCs w:val="14"/>
              </w:rPr>
              <w:t xml:space="preserve"> года</w:t>
            </w:r>
          </w:p>
          <w:p w:rsidR="002D34EB" w:rsidRPr="000217CF" w:rsidRDefault="002D34EB" w:rsidP="00935F40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0217CF">
              <w:rPr>
                <w:bCs/>
                <w:sz w:val="14"/>
                <w:szCs w:val="14"/>
              </w:rPr>
              <w:t>в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4EB" w:rsidRPr="000217CF" w:rsidRDefault="00BE7D63" w:rsidP="00935F40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217CF">
              <w:rPr>
                <w:b/>
                <w:bCs/>
                <w:sz w:val="14"/>
                <w:szCs w:val="14"/>
              </w:rPr>
              <w:t xml:space="preserve">Удельный вес дохода </w:t>
            </w:r>
            <w:r w:rsidR="004157F3">
              <w:rPr>
                <w:b/>
                <w:bCs/>
                <w:sz w:val="14"/>
                <w:szCs w:val="14"/>
              </w:rPr>
              <w:t>2021</w:t>
            </w:r>
            <w:r w:rsidRPr="000217CF">
              <w:rPr>
                <w:b/>
                <w:bCs/>
                <w:sz w:val="14"/>
                <w:szCs w:val="14"/>
              </w:rPr>
              <w:t xml:space="preserve"> год</w:t>
            </w:r>
          </w:p>
        </w:tc>
      </w:tr>
      <w:tr w:rsidR="002D34EB" w:rsidRPr="00A853B8" w:rsidTr="00E100FC">
        <w:trPr>
          <w:trHeight w:val="6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4EB" w:rsidRPr="002B55DB" w:rsidRDefault="002D34EB" w:rsidP="00935F4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EB" w:rsidRPr="00A853B8" w:rsidRDefault="002D34EB" w:rsidP="00935F4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4EB" w:rsidRPr="002D34EB" w:rsidRDefault="002D34EB" w:rsidP="00935F4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4EB" w:rsidRPr="00A853B8" w:rsidRDefault="002D34EB" w:rsidP="00935F40">
            <w:pPr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EB" w:rsidRPr="00A853B8" w:rsidRDefault="002D34EB" w:rsidP="00935F4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EB" w:rsidRPr="00A853B8" w:rsidRDefault="002D34EB" w:rsidP="00935F40">
            <w:pPr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EB" w:rsidRPr="00A853B8" w:rsidRDefault="002D34EB" w:rsidP="00935F40">
            <w:pPr>
              <w:rPr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EB" w:rsidRPr="00A853B8" w:rsidRDefault="002D34EB" w:rsidP="00935F40">
            <w:pPr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EB" w:rsidRPr="00A853B8" w:rsidRDefault="002D34EB" w:rsidP="00935F40">
            <w:pPr>
              <w:jc w:val="center"/>
              <w:rPr>
                <w:b/>
                <w:bCs/>
                <w:sz w:val="20"/>
              </w:rPr>
            </w:pPr>
          </w:p>
        </w:tc>
      </w:tr>
      <w:tr w:rsidR="004157F3" w:rsidRPr="00A853B8" w:rsidTr="00E100FC">
        <w:trPr>
          <w:trHeight w:val="2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F3" w:rsidRPr="006A34DB" w:rsidRDefault="00CC6A15" w:rsidP="00935F40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Н</w:t>
            </w:r>
            <w:r w:rsidR="004157F3" w:rsidRPr="006A34DB">
              <w:rPr>
                <w:sz w:val="16"/>
                <w:szCs w:val="16"/>
              </w:rPr>
              <w:t>алоговых и неналоговых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7F3" w:rsidRPr="004157F3" w:rsidRDefault="004157F3" w:rsidP="00935F40">
            <w:pPr>
              <w:ind w:left="-26" w:right="-159"/>
              <w:jc w:val="center"/>
              <w:outlineLvl w:val="0"/>
              <w:rPr>
                <w:b/>
                <w:bCs/>
                <w:color w:val="000000"/>
                <w:sz w:val="20"/>
                <w:highlight w:val="yellow"/>
              </w:rPr>
            </w:pPr>
            <w:r w:rsidRPr="004157F3">
              <w:rPr>
                <w:b/>
                <w:sz w:val="20"/>
              </w:rPr>
              <w:t>85 852 639,35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7F3" w:rsidRPr="00DB3CE4" w:rsidRDefault="004812E6" w:rsidP="00935F40">
            <w:pPr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 w:rsidRPr="00DB3CE4">
              <w:rPr>
                <w:b/>
                <w:bCs/>
                <w:color w:val="000000"/>
                <w:sz w:val="20"/>
              </w:rPr>
              <w:t>93 246 050,00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7F3" w:rsidRPr="00DB3CE4" w:rsidRDefault="004812E6" w:rsidP="00935F40">
            <w:pPr>
              <w:ind w:left="-26" w:right="-159"/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 w:rsidRPr="00DB3CE4">
              <w:rPr>
                <w:b/>
                <w:bCs/>
                <w:color w:val="000000"/>
                <w:sz w:val="20"/>
              </w:rPr>
              <w:t>93 500 334,11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7F3" w:rsidRPr="004157F3" w:rsidRDefault="00FF67DE" w:rsidP="00935F40">
            <w:pPr>
              <w:ind w:left="-108" w:right="-108"/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+7 647 694,76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7F3" w:rsidRPr="004157F3" w:rsidRDefault="00664AFF" w:rsidP="00935F40">
            <w:pPr>
              <w:ind w:left="-168" w:right="-108"/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7F3" w:rsidRPr="004157F3" w:rsidRDefault="00AB516C" w:rsidP="00935F40">
            <w:pPr>
              <w:ind w:left="-108"/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+254 284,11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7F3" w:rsidRPr="004157F3" w:rsidRDefault="00AB516C" w:rsidP="00935F40">
            <w:pPr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7F3" w:rsidRPr="004157F3" w:rsidRDefault="00646870" w:rsidP="00935F40">
            <w:pPr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26,7</w:t>
            </w:r>
          </w:p>
        </w:tc>
      </w:tr>
      <w:tr w:rsidR="004157F3" w:rsidRPr="00A853B8" w:rsidTr="00E100FC">
        <w:trPr>
          <w:trHeight w:val="2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F3" w:rsidRPr="00A00F71" w:rsidRDefault="004157F3" w:rsidP="00935F40">
            <w:pPr>
              <w:jc w:val="center"/>
              <w:rPr>
                <w:b/>
                <w:bCs/>
                <w:sz w:val="16"/>
                <w:szCs w:val="16"/>
              </w:rPr>
            </w:pPr>
            <w:r w:rsidRPr="00A00F71">
              <w:rPr>
                <w:b/>
                <w:bCs/>
                <w:sz w:val="16"/>
                <w:szCs w:val="16"/>
              </w:rPr>
              <w:t>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7F3" w:rsidRPr="00403D3F" w:rsidRDefault="004157F3" w:rsidP="00935F40">
            <w:pPr>
              <w:jc w:val="center"/>
              <w:rPr>
                <w:rFonts w:eastAsia="Calibri"/>
                <w:b/>
                <w:bCs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79 576 008,88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7F3" w:rsidRPr="00DB3CE4" w:rsidRDefault="00DB3CE4" w:rsidP="00935F40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DB3CE4">
              <w:rPr>
                <w:b/>
                <w:color w:val="000000"/>
                <w:sz w:val="20"/>
              </w:rPr>
              <w:t>86 524 380,00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7F3" w:rsidRPr="004157F3" w:rsidRDefault="00186A3B" w:rsidP="00935F40">
            <w:pPr>
              <w:jc w:val="center"/>
              <w:rPr>
                <w:rFonts w:eastAsia="Calibri"/>
                <w:b/>
                <w:bCs/>
                <w:sz w:val="20"/>
              </w:rPr>
            </w:pPr>
            <w:r>
              <w:rPr>
                <w:rFonts w:eastAsia="Calibri"/>
                <w:b/>
                <w:bCs/>
                <w:sz w:val="20"/>
              </w:rPr>
              <w:t>86 699 172,18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7F3" w:rsidRPr="004157F3" w:rsidRDefault="00FF67DE" w:rsidP="00935F40">
            <w:pPr>
              <w:ind w:right="-108"/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+7 123 163,30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7F3" w:rsidRPr="004157F3" w:rsidRDefault="00664AFF" w:rsidP="00935F40">
            <w:pPr>
              <w:ind w:left="-168" w:right="-108"/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7F3" w:rsidRPr="004157F3" w:rsidRDefault="00AB516C" w:rsidP="00935F40">
            <w:pPr>
              <w:ind w:left="-108"/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+174 792,18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7F3" w:rsidRPr="004157F3" w:rsidRDefault="00AB516C" w:rsidP="00935F40">
            <w:pPr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7F3" w:rsidRPr="004157F3" w:rsidRDefault="00646870" w:rsidP="00935F40">
            <w:pPr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24,7</w:t>
            </w:r>
          </w:p>
        </w:tc>
      </w:tr>
      <w:tr w:rsidR="004157F3" w:rsidRPr="00A853B8" w:rsidTr="00E100FC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F3" w:rsidRPr="00A00F71" w:rsidRDefault="004157F3" w:rsidP="00935F40">
            <w:pPr>
              <w:jc w:val="center"/>
              <w:rPr>
                <w:b/>
                <w:bCs/>
                <w:sz w:val="16"/>
                <w:szCs w:val="16"/>
              </w:rPr>
            </w:pPr>
            <w:r w:rsidRPr="00A00F71">
              <w:rPr>
                <w:b/>
                <w:bCs/>
                <w:sz w:val="16"/>
                <w:szCs w:val="16"/>
              </w:rPr>
              <w:t>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7F3" w:rsidRPr="00403D3F" w:rsidRDefault="004157F3" w:rsidP="00935F4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6 276 630,47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57F3" w:rsidRPr="00DB3CE4" w:rsidRDefault="00DB3CE4" w:rsidP="00935F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B3CE4">
              <w:rPr>
                <w:b/>
                <w:color w:val="000000"/>
                <w:sz w:val="20"/>
              </w:rPr>
              <w:t>6 721 670,00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57F3" w:rsidRPr="004157F3" w:rsidRDefault="00186A3B" w:rsidP="00935F4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6 801 161,93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57F3" w:rsidRPr="004157F3" w:rsidRDefault="00FF67DE" w:rsidP="00935F40">
            <w:pPr>
              <w:ind w:left="-108" w:right="-108"/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+524 531,46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57F3" w:rsidRPr="004157F3" w:rsidRDefault="00664AFF" w:rsidP="00935F40">
            <w:pPr>
              <w:ind w:left="-168" w:right="-108"/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57F3" w:rsidRPr="004157F3" w:rsidRDefault="00AB516C" w:rsidP="00935F40">
            <w:pPr>
              <w:ind w:left="-108"/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+79 491,93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57F3" w:rsidRPr="004157F3" w:rsidRDefault="00AB516C" w:rsidP="00935F40">
            <w:pPr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57F3" w:rsidRPr="004157F3" w:rsidRDefault="00646870" w:rsidP="00935F4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2,0</w:t>
            </w:r>
          </w:p>
        </w:tc>
      </w:tr>
      <w:tr w:rsidR="004157F3" w:rsidRPr="00A853B8" w:rsidTr="00E100FC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F3" w:rsidRPr="00A00F71" w:rsidRDefault="004157F3" w:rsidP="00935F40">
            <w:pPr>
              <w:jc w:val="center"/>
              <w:rPr>
                <w:b/>
                <w:bCs/>
                <w:sz w:val="16"/>
                <w:szCs w:val="16"/>
              </w:rPr>
            </w:pPr>
            <w:r w:rsidRPr="00A00F71">
              <w:rPr>
                <w:b/>
                <w:bCs/>
                <w:sz w:val="16"/>
                <w:szCs w:val="16"/>
              </w:rPr>
              <w:t>Безвозмездные поступления от других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7F3" w:rsidRPr="001B6543" w:rsidRDefault="004157F3" w:rsidP="00935F40">
            <w:pPr>
              <w:ind w:left="-108" w:right="-108"/>
              <w:jc w:val="center"/>
              <w:rPr>
                <w:b/>
                <w:bCs/>
                <w:color w:val="000000"/>
                <w:sz w:val="20"/>
                <w:highlight w:val="yellow"/>
              </w:rPr>
            </w:pPr>
            <w:r w:rsidRPr="001B6543">
              <w:rPr>
                <w:b/>
                <w:sz w:val="20"/>
              </w:rPr>
              <w:t>102 243 516,74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57F3" w:rsidRPr="001B6543" w:rsidRDefault="001B6543" w:rsidP="00935F40">
            <w:pPr>
              <w:jc w:val="center"/>
              <w:rPr>
                <w:b/>
                <w:bCs/>
                <w:color w:val="000000"/>
                <w:sz w:val="20"/>
                <w:highlight w:val="yellow"/>
              </w:rPr>
            </w:pPr>
            <w:r w:rsidRPr="001B6543">
              <w:rPr>
                <w:b/>
                <w:color w:val="000000"/>
                <w:sz w:val="20"/>
              </w:rPr>
              <w:t>281 746 089,73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57F3" w:rsidRPr="001B6543" w:rsidRDefault="001B6543" w:rsidP="00935F40">
            <w:pPr>
              <w:ind w:left="-26" w:right="-18"/>
              <w:jc w:val="center"/>
              <w:rPr>
                <w:b/>
                <w:bCs/>
                <w:color w:val="000000"/>
                <w:sz w:val="20"/>
                <w:highlight w:val="yellow"/>
              </w:rPr>
            </w:pPr>
            <w:r w:rsidRPr="001B6543">
              <w:rPr>
                <w:b/>
                <w:sz w:val="20"/>
              </w:rPr>
              <w:t>257 204 806,36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57F3" w:rsidRPr="004157F3" w:rsidRDefault="00FF67DE" w:rsidP="00935F40">
            <w:pPr>
              <w:ind w:left="-108" w:right="-108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+154 961 289,62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57F3" w:rsidRPr="004157F3" w:rsidRDefault="00664AFF" w:rsidP="00935F40">
            <w:pPr>
              <w:ind w:left="-168" w:right="-108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251,6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57F3" w:rsidRPr="00AB516C" w:rsidRDefault="00E100FC" w:rsidP="00935F40">
            <w:pPr>
              <w:ind w:left="-108"/>
              <w:jc w:val="center"/>
              <w:rPr>
                <w:b/>
                <w:bCs/>
                <w:color w:val="000000"/>
                <w:sz w:val="20"/>
              </w:rPr>
            </w:pPr>
            <w:r w:rsidRPr="00AB516C">
              <w:rPr>
                <w:b/>
                <w:color w:val="000000"/>
                <w:sz w:val="20"/>
              </w:rPr>
              <w:t xml:space="preserve">-24 541 </w:t>
            </w:r>
            <w:r w:rsidR="001B6543" w:rsidRPr="00AB516C">
              <w:rPr>
                <w:b/>
                <w:color w:val="000000"/>
                <w:sz w:val="20"/>
              </w:rPr>
              <w:t>283</w:t>
            </w:r>
            <w:r w:rsidRPr="00AB516C">
              <w:rPr>
                <w:b/>
                <w:color w:val="000000"/>
                <w:sz w:val="20"/>
              </w:rPr>
              <w:t>,</w:t>
            </w:r>
            <w:r w:rsidR="001B6543" w:rsidRPr="00AB516C">
              <w:rPr>
                <w:b/>
                <w:color w:val="000000"/>
                <w:sz w:val="20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57F3" w:rsidRPr="004157F3" w:rsidRDefault="00E100FC" w:rsidP="00935F4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57F3" w:rsidRPr="004157F3" w:rsidRDefault="00646870" w:rsidP="00935F4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73,3</w:t>
            </w:r>
          </w:p>
        </w:tc>
      </w:tr>
      <w:tr w:rsidR="004157F3" w:rsidRPr="00A853B8" w:rsidTr="00E100FC">
        <w:trPr>
          <w:trHeight w:val="2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F3" w:rsidRPr="00A00F71" w:rsidRDefault="004157F3" w:rsidP="00935F40">
            <w:pPr>
              <w:jc w:val="center"/>
              <w:rPr>
                <w:b/>
                <w:bCs/>
                <w:sz w:val="16"/>
                <w:szCs w:val="16"/>
              </w:rPr>
            </w:pPr>
            <w:r w:rsidRPr="00A00F71">
              <w:rPr>
                <w:b/>
                <w:bCs/>
                <w:sz w:val="16"/>
                <w:szCs w:val="16"/>
              </w:rPr>
              <w:t>Дотации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7F3" w:rsidRPr="004157F3" w:rsidRDefault="004157F3" w:rsidP="00935F40">
            <w:pPr>
              <w:jc w:val="center"/>
              <w:rPr>
                <w:bCs/>
                <w:color w:val="000000"/>
                <w:sz w:val="20"/>
              </w:rPr>
            </w:pPr>
            <w:r w:rsidRPr="004157F3">
              <w:rPr>
                <w:sz w:val="20"/>
              </w:rPr>
              <w:t>24 730 807,00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7F3" w:rsidRPr="001B6543" w:rsidRDefault="001B2EB4" w:rsidP="00935F40">
            <w:pPr>
              <w:jc w:val="center"/>
              <w:outlineLvl w:val="1"/>
              <w:rPr>
                <w:bCs/>
                <w:color w:val="000000"/>
                <w:sz w:val="20"/>
              </w:rPr>
            </w:pPr>
            <w:r w:rsidRPr="001B6543">
              <w:rPr>
                <w:bCs/>
                <w:color w:val="000000"/>
                <w:sz w:val="20"/>
              </w:rPr>
              <w:t>21 341 130,00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7F3" w:rsidRPr="001B6543" w:rsidRDefault="001B2EB4" w:rsidP="00935F40">
            <w:pPr>
              <w:jc w:val="center"/>
              <w:rPr>
                <w:bCs/>
                <w:color w:val="000000"/>
                <w:sz w:val="20"/>
              </w:rPr>
            </w:pPr>
            <w:r w:rsidRPr="001B6543">
              <w:rPr>
                <w:bCs/>
                <w:color w:val="000000"/>
                <w:sz w:val="20"/>
              </w:rPr>
              <w:t>21 341 130,00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7F3" w:rsidRPr="00FF67DE" w:rsidRDefault="00FF67DE" w:rsidP="00935F40">
            <w:pPr>
              <w:ind w:left="-108"/>
              <w:jc w:val="center"/>
              <w:outlineLvl w:val="1"/>
              <w:rPr>
                <w:bCs/>
                <w:color w:val="000000"/>
                <w:sz w:val="20"/>
              </w:rPr>
            </w:pPr>
            <w:r w:rsidRPr="00FF67DE">
              <w:rPr>
                <w:bCs/>
                <w:color w:val="000000"/>
                <w:sz w:val="20"/>
              </w:rPr>
              <w:t>-3 389 677,00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7F3" w:rsidRPr="004157F3" w:rsidRDefault="00FF67DE" w:rsidP="00935F40">
            <w:pPr>
              <w:ind w:left="-168" w:right="-108"/>
              <w:jc w:val="center"/>
              <w:outlineLvl w:val="1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7F3" w:rsidRPr="004157F3" w:rsidRDefault="00664AFF" w:rsidP="00935F40">
            <w:pPr>
              <w:ind w:left="-108"/>
              <w:jc w:val="center"/>
              <w:outlineLvl w:val="1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7F3" w:rsidRPr="004157F3" w:rsidRDefault="001B2EB4" w:rsidP="00935F40">
            <w:pPr>
              <w:jc w:val="center"/>
              <w:outlineLvl w:val="1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7F3" w:rsidRPr="004157F3" w:rsidRDefault="00A37FC3" w:rsidP="00935F40">
            <w:pPr>
              <w:jc w:val="center"/>
              <w:outlineLvl w:val="1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6,1</w:t>
            </w:r>
          </w:p>
        </w:tc>
      </w:tr>
      <w:tr w:rsidR="002308F5" w:rsidRPr="00A853B8" w:rsidTr="00E100FC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F5" w:rsidRPr="00A00F71" w:rsidRDefault="002308F5" w:rsidP="00935F40">
            <w:pPr>
              <w:jc w:val="center"/>
              <w:rPr>
                <w:b/>
                <w:bCs/>
                <w:sz w:val="16"/>
                <w:szCs w:val="16"/>
              </w:rPr>
            </w:pPr>
            <w:r w:rsidRPr="00A00F71">
              <w:rPr>
                <w:b/>
                <w:bCs/>
                <w:sz w:val="16"/>
                <w:szCs w:val="16"/>
              </w:rPr>
              <w:t>Субсидии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8F5" w:rsidRPr="004157F3" w:rsidRDefault="002308F5" w:rsidP="00935F40">
            <w:pPr>
              <w:jc w:val="center"/>
              <w:outlineLvl w:val="1"/>
              <w:rPr>
                <w:bCs/>
                <w:color w:val="000000"/>
                <w:sz w:val="20"/>
              </w:rPr>
            </w:pPr>
            <w:r w:rsidRPr="004157F3">
              <w:rPr>
                <w:sz w:val="20"/>
              </w:rPr>
              <w:t>60 567 211,26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8F5" w:rsidRPr="001B6543" w:rsidRDefault="002308F5" w:rsidP="00935F40">
            <w:pPr>
              <w:jc w:val="center"/>
              <w:rPr>
                <w:bCs/>
                <w:sz w:val="20"/>
              </w:rPr>
            </w:pPr>
            <w:r w:rsidRPr="001B6543">
              <w:rPr>
                <w:bCs/>
                <w:sz w:val="20"/>
              </w:rPr>
              <w:t>162 923 477,67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8F5" w:rsidRPr="001B6543" w:rsidRDefault="002308F5" w:rsidP="00935F40">
            <w:pPr>
              <w:jc w:val="center"/>
              <w:outlineLvl w:val="1"/>
              <w:rPr>
                <w:color w:val="000000"/>
                <w:sz w:val="20"/>
              </w:rPr>
            </w:pPr>
            <w:r w:rsidRPr="001B6543">
              <w:rPr>
                <w:color w:val="000000"/>
                <w:sz w:val="20"/>
              </w:rPr>
              <w:t>139 329 430,56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8F5" w:rsidRPr="00FF67DE" w:rsidRDefault="00FF67DE" w:rsidP="00935F40">
            <w:pPr>
              <w:ind w:left="-108" w:right="-108"/>
              <w:jc w:val="center"/>
              <w:outlineLvl w:val="1"/>
              <w:rPr>
                <w:color w:val="000000"/>
                <w:sz w:val="20"/>
              </w:rPr>
            </w:pPr>
            <w:r w:rsidRPr="00FF67DE">
              <w:rPr>
                <w:color w:val="000000"/>
                <w:sz w:val="20"/>
              </w:rPr>
              <w:t>+78 762 219,30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8F5" w:rsidRPr="004157F3" w:rsidRDefault="00FF67DE" w:rsidP="00935F40">
            <w:pPr>
              <w:ind w:left="-16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8F5" w:rsidRPr="004157F3" w:rsidRDefault="002308F5" w:rsidP="00935F40">
            <w:pPr>
              <w:ind w:lef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-23 594 047,11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8F5" w:rsidRPr="004157F3" w:rsidRDefault="00664AFF" w:rsidP="00935F4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8F5" w:rsidRPr="004157F3" w:rsidRDefault="00410165" w:rsidP="00935F4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39,7</w:t>
            </w:r>
          </w:p>
        </w:tc>
      </w:tr>
      <w:tr w:rsidR="002308F5" w:rsidRPr="00A853B8" w:rsidTr="00E100FC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F5" w:rsidRPr="00A00F71" w:rsidRDefault="002308F5" w:rsidP="00935F40">
            <w:pPr>
              <w:jc w:val="center"/>
              <w:rPr>
                <w:b/>
                <w:bCs/>
                <w:sz w:val="16"/>
                <w:szCs w:val="16"/>
              </w:rPr>
            </w:pPr>
            <w:r w:rsidRPr="00A00F71">
              <w:rPr>
                <w:b/>
                <w:bCs/>
                <w:sz w:val="16"/>
                <w:szCs w:val="16"/>
              </w:rPr>
              <w:t>Субвенции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8F5" w:rsidRPr="004157F3" w:rsidRDefault="002308F5" w:rsidP="00935F40">
            <w:pPr>
              <w:jc w:val="center"/>
              <w:rPr>
                <w:bCs/>
                <w:sz w:val="20"/>
              </w:rPr>
            </w:pPr>
            <w:r w:rsidRPr="004157F3">
              <w:rPr>
                <w:sz w:val="20"/>
              </w:rPr>
              <w:t>679 063,00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8F5" w:rsidRPr="001B6543" w:rsidRDefault="002308F5" w:rsidP="00935F40">
            <w:pPr>
              <w:jc w:val="right"/>
              <w:outlineLvl w:val="1"/>
              <w:rPr>
                <w:color w:val="000000"/>
                <w:sz w:val="20"/>
              </w:rPr>
            </w:pPr>
            <w:r w:rsidRPr="001B6543">
              <w:rPr>
                <w:color w:val="000000"/>
                <w:sz w:val="20"/>
              </w:rPr>
              <w:t>697 000,00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8F5" w:rsidRPr="001B6543" w:rsidRDefault="002308F5" w:rsidP="00935F40">
            <w:pPr>
              <w:jc w:val="right"/>
              <w:outlineLvl w:val="1"/>
              <w:rPr>
                <w:color w:val="000000"/>
                <w:sz w:val="20"/>
              </w:rPr>
            </w:pPr>
            <w:r w:rsidRPr="001B6543">
              <w:rPr>
                <w:color w:val="000000"/>
                <w:sz w:val="20"/>
              </w:rPr>
              <w:t>697 000,00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8F5" w:rsidRPr="00FF67DE" w:rsidRDefault="00FF67DE" w:rsidP="00935F40">
            <w:pPr>
              <w:ind w:left="-108" w:right="-108"/>
              <w:jc w:val="center"/>
              <w:rPr>
                <w:bCs/>
                <w:sz w:val="20"/>
              </w:rPr>
            </w:pPr>
            <w:r w:rsidRPr="00FF67DE">
              <w:rPr>
                <w:bCs/>
                <w:sz w:val="20"/>
              </w:rPr>
              <w:t>+17 937,00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8F5" w:rsidRPr="004157F3" w:rsidRDefault="00FF67DE" w:rsidP="00935F40">
            <w:pPr>
              <w:ind w:left="-16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8F5" w:rsidRPr="004157F3" w:rsidRDefault="002308F5" w:rsidP="00935F40">
            <w:pPr>
              <w:ind w:lef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8F5" w:rsidRPr="004157F3" w:rsidRDefault="002308F5" w:rsidP="00935F4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8F5" w:rsidRPr="004157F3" w:rsidRDefault="00410165" w:rsidP="00935F4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0,1</w:t>
            </w:r>
          </w:p>
        </w:tc>
      </w:tr>
      <w:tr w:rsidR="002308F5" w:rsidRPr="00A853B8" w:rsidTr="00E100FC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F5" w:rsidRPr="00C24D76" w:rsidRDefault="002308F5" w:rsidP="00935F40">
            <w:pPr>
              <w:jc w:val="center"/>
              <w:rPr>
                <w:b/>
                <w:bCs/>
                <w:sz w:val="16"/>
                <w:szCs w:val="16"/>
              </w:rPr>
            </w:pPr>
            <w:r w:rsidRPr="00C24D76">
              <w:rPr>
                <w:sz w:val="16"/>
                <w:szCs w:val="16"/>
              </w:rPr>
              <w:t>Иные 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8F5" w:rsidRPr="004157F3" w:rsidRDefault="002308F5" w:rsidP="00935F40">
            <w:pPr>
              <w:jc w:val="center"/>
              <w:rPr>
                <w:sz w:val="20"/>
              </w:rPr>
            </w:pPr>
            <w:r w:rsidRPr="004157F3">
              <w:rPr>
                <w:sz w:val="20"/>
              </w:rPr>
              <w:t>19 913 307,77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8F5" w:rsidRPr="001B6543" w:rsidRDefault="002308F5" w:rsidP="00935F40">
            <w:pPr>
              <w:jc w:val="right"/>
              <w:rPr>
                <w:color w:val="000000"/>
                <w:sz w:val="20"/>
              </w:rPr>
            </w:pPr>
            <w:r w:rsidRPr="001B6543">
              <w:rPr>
                <w:color w:val="000000"/>
                <w:sz w:val="20"/>
              </w:rPr>
              <w:t>101 145 267,15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8F5" w:rsidRPr="001B6543" w:rsidRDefault="008E391C" w:rsidP="00935F40">
            <w:pPr>
              <w:jc w:val="right"/>
              <w:rPr>
                <w:color w:val="000000"/>
                <w:sz w:val="20"/>
              </w:rPr>
            </w:pPr>
            <w:r w:rsidRPr="001B6543">
              <w:rPr>
                <w:color w:val="000000"/>
                <w:sz w:val="20"/>
              </w:rPr>
              <w:t>100</w:t>
            </w:r>
            <w:r w:rsidR="002308F5" w:rsidRPr="001B6543">
              <w:rPr>
                <w:color w:val="000000"/>
                <w:sz w:val="20"/>
              </w:rPr>
              <w:t> 198 030,89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8F5" w:rsidRPr="00FF67DE" w:rsidRDefault="00FF67DE" w:rsidP="00935F4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+80 284 723,12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8F5" w:rsidRPr="004157F3" w:rsidRDefault="00FF67DE" w:rsidP="00935F40">
            <w:pPr>
              <w:ind w:left="-16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8F5" w:rsidRPr="004157F3" w:rsidRDefault="002308F5" w:rsidP="00935F40">
            <w:pPr>
              <w:ind w:lef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  <w:r w:rsidR="00CC6A15">
              <w:rPr>
                <w:b/>
                <w:bCs/>
                <w:sz w:val="20"/>
              </w:rPr>
              <w:t>947 236,26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8F5" w:rsidRPr="004157F3" w:rsidRDefault="002308F5" w:rsidP="00935F40">
            <w:pPr>
              <w:jc w:val="center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8F5" w:rsidRPr="004157F3" w:rsidRDefault="00410165" w:rsidP="00935F4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28,6</w:t>
            </w:r>
          </w:p>
        </w:tc>
      </w:tr>
      <w:tr w:rsidR="002308F5" w:rsidRPr="00A853B8" w:rsidTr="00E100FC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F5" w:rsidRPr="00A00F71" w:rsidRDefault="002308F5" w:rsidP="00935F40">
            <w:pPr>
              <w:jc w:val="center"/>
              <w:outlineLvl w:val="0"/>
              <w:rPr>
                <w:color w:val="000000"/>
                <w:sz w:val="10"/>
                <w:szCs w:val="10"/>
              </w:rPr>
            </w:pPr>
            <w:r w:rsidRPr="00A00F71">
              <w:rPr>
                <w:color w:val="000000"/>
                <w:sz w:val="10"/>
                <w:szCs w:val="1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8F5" w:rsidRPr="004157F3" w:rsidRDefault="002308F5" w:rsidP="00935F40">
            <w:pPr>
              <w:jc w:val="center"/>
              <w:outlineLvl w:val="0"/>
              <w:rPr>
                <w:bCs/>
                <w:sz w:val="20"/>
              </w:rPr>
            </w:pPr>
            <w:r w:rsidRPr="004157F3">
              <w:rPr>
                <w:bCs/>
                <w:sz w:val="20"/>
              </w:rPr>
              <w:t>-3 683 886,29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8F5" w:rsidRPr="001B6543" w:rsidRDefault="002308F5" w:rsidP="00935F40">
            <w:pPr>
              <w:jc w:val="right"/>
              <w:rPr>
                <w:color w:val="000000"/>
                <w:sz w:val="20"/>
              </w:rPr>
            </w:pPr>
            <w:r w:rsidRPr="001B6543">
              <w:rPr>
                <w:color w:val="000000"/>
                <w:sz w:val="20"/>
              </w:rPr>
              <w:t>-4 360 785,09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8F5" w:rsidRPr="001B6543" w:rsidRDefault="002308F5" w:rsidP="00935F40">
            <w:pPr>
              <w:jc w:val="right"/>
              <w:rPr>
                <w:color w:val="000000"/>
                <w:sz w:val="20"/>
              </w:rPr>
            </w:pPr>
            <w:r w:rsidRPr="001B6543">
              <w:rPr>
                <w:color w:val="000000"/>
                <w:sz w:val="20"/>
              </w:rPr>
              <w:t>-4 360 785,09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8F5" w:rsidRPr="00FF67DE" w:rsidRDefault="00FF67DE" w:rsidP="00935F40">
            <w:pPr>
              <w:ind w:left="-108"/>
              <w:jc w:val="center"/>
              <w:outlineLvl w:val="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+676 898,80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8F5" w:rsidRPr="004157F3" w:rsidRDefault="00FF67DE" w:rsidP="00935F40">
            <w:pPr>
              <w:ind w:left="-168" w:right="-108"/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-118,3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8F5" w:rsidRPr="004157F3" w:rsidRDefault="00664AFF" w:rsidP="00935F40">
            <w:pPr>
              <w:ind w:left="-108"/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8F5" w:rsidRPr="004157F3" w:rsidRDefault="00664AFF" w:rsidP="00935F40">
            <w:pPr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8F5" w:rsidRPr="004157F3" w:rsidRDefault="00410165" w:rsidP="00935F40">
            <w:pPr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-1,2</w:t>
            </w:r>
          </w:p>
        </w:tc>
      </w:tr>
      <w:tr w:rsidR="002308F5" w:rsidRPr="00A853B8" w:rsidTr="00E100FC">
        <w:trPr>
          <w:trHeight w:val="2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F5" w:rsidRPr="001328F9" w:rsidRDefault="002308F5" w:rsidP="00935F40">
            <w:pPr>
              <w:jc w:val="center"/>
              <w:rPr>
                <w:b/>
                <w:bCs/>
                <w:sz w:val="16"/>
                <w:szCs w:val="16"/>
              </w:rPr>
            </w:pPr>
            <w:r w:rsidRPr="001328F9">
              <w:rPr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8F5" w:rsidRPr="002426F1" w:rsidRDefault="002308F5" w:rsidP="00935F40">
            <w:pPr>
              <w:ind w:left="-108" w:right="-108"/>
              <w:jc w:val="center"/>
              <w:rPr>
                <w:b/>
                <w:bCs/>
                <w:sz w:val="20"/>
              </w:rPr>
            </w:pPr>
            <w:r w:rsidRPr="002426F1">
              <w:rPr>
                <w:b/>
                <w:bCs/>
                <w:sz w:val="20"/>
              </w:rPr>
              <w:t>188 096 156,09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8F5" w:rsidRPr="004157F3" w:rsidRDefault="002308F5" w:rsidP="00935F40">
            <w:pPr>
              <w:jc w:val="right"/>
              <w:rPr>
                <w:b/>
                <w:bCs/>
                <w:sz w:val="20"/>
              </w:rPr>
            </w:pPr>
            <w:r w:rsidRPr="004157F3">
              <w:rPr>
                <w:sz w:val="20"/>
              </w:rPr>
              <w:t>374 992 139,73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8F5" w:rsidRPr="004157F3" w:rsidRDefault="002308F5" w:rsidP="00935F40">
            <w:pPr>
              <w:jc w:val="right"/>
              <w:rPr>
                <w:b/>
                <w:bCs/>
                <w:sz w:val="20"/>
              </w:rPr>
            </w:pPr>
            <w:r w:rsidRPr="004157F3">
              <w:rPr>
                <w:sz w:val="20"/>
              </w:rPr>
              <w:t>350 705 140,47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8F5" w:rsidRPr="004157F3" w:rsidRDefault="00FF67DE" w:rsidP="00935F40">
            <w:pPr>
              <w:ind w:left="-108" w:right="-108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+162 608 984,38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8F5" w:rsidRPr="004157F3" w:rsidRDefault="00FF67DE" w:rsidP="00935F40">
            <w:pPr>
              <w:ind w:left="-168" w:right="-108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8F5" w:rsidRPr="004157F3" w:rsidRDefault="00664AFF" w:rsidP="00935F40">
            <w:pPr>
              <w:ind w:left="-108" w:right="-108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-24 286 999,26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8F5" w:rsidRPr="004157F3" w:rsidRDefault="002308F5" w:rsidP="00935F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157F3">
              <w:rPr>
                <w:b/>
                <w:bCs/>
                <w:color w:val="000000"/>
                <w:sz w:val="20"/>
              </w:rPr>
              <w:t>93,5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8F5" w:rsidRPr="004157F3" w:rsidRDefault="002308F5" w:rsidP="00935F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157F3">
              <w:rPr>
                <w:b/>
                <w:bCs/>
                <w:color w:val="000000"/>
                <w:sz w:val="20"/>
              </w:rPr>
              <w:t>100,0</w:t>
            </w:r>
          </w:p>
        </w:tc>
      </w:tr>
    </w:tbl>
    <w:p w:rsidR="006143A5" w:rsidRDefault="006143A5" w:rsidP="00935F40">
      <w:pPr>
        <w:ind w:firstLine="708"/>
        <w:jc w:val="both"/>
        <w:rPr>
          <w:szCs w:val="28"/>
        </w:rPr>
      </w:pPr>
    </w:p>
    <w:p w:rsidR="001C39CE" w:rsidRPr="000D6E0E" w:rsidRDefault="00A347CE" w:rsidP="00935F40">
      <w:pPr>
        <w:ind w:firstLine="708"/>
        <w:jc w:val="both"/>
        <w:rPr>
          <w:szCs w:val="28"/>
        </w:rPr>
      </w:pPr>
      <w:r w:rsidRPr="000D6E0E">
        <w:rPr>
          <w:szCs w:val="28"/>
        </w:rPr>
        <w:t xml:space="preserve">Доходы </w:t>
      </w:r>
      <w:r w:rsidR="009B7319" w:rsidRPr="000D6E0E">
        <w:rPr>
          <w:szCs w:val="28"/>
        </w:rPr>
        <w:t xml:space="preserve"> бюджета </w:t>
      </w:r>
      <w:r w:rsidR="00183BE0" w:rsidRPr="000D6E0E">
        <w:rPr>
          <w:szCs w:val="28"/>
        </w:rPr>
        <w:t xml:space="preserve">Приволжского </w:t>
      </w:r>
      <w:r w:rsidR="007A1369" w:rsidRPr="000D6E0E">
        <w:rPr>
          <w:szCs w:val="28"/>
        </w:rPr>
        <w:t>городского поселения</w:t>
      </w:r>
      <w:r w:rsidR="009B7319" w:rsidRPr="000D6E0E">
        <w:rPr>
          <w:szCs w:val="28"/>
        </w:rPr>
        <w:t xml:space="preserve"> </w:t>
      </w:r>
      <w:r w:rsidR="00FE6F02" w:rsidRPr="000D6E0E">
        <w:rPr>
          <w:szCs w:val="28"/>
        </w:rPr>
        <w:t>исполнены</w:t>
      </w:r>
      <w:r w:rsidR="003122B7" w:rsidRPr="000D6E0E">
        <w:rPr>
          <w:szCs w:val="28"/>
        </w:rPr>
        <w:t>:</w:t>
      </w:r>
    </w:p>
    <w:p w:rsidR="00C0219D" w:rsidRPr="000D6E0E" w:rsidRDefault="00B27D73" w:rsidP="00935F40">
      <w:pPr>
        <w:jc w:val="both"/>
        <w:rPr>
          <w:b/>
          <w:bCs/>
          <w:szCs w:val="28"/>
        </w:rPr>
      </w:pPr>
      <w:r w:rsidRPr="000D6E0E">
        <w:rPr>
          <w:szCs w:val="28"/>
        </w:rPr>
        <w:t xml:space="preserve">за </w:t>
      </w:r>
      <w:r w:rsidR="000D6E0E" w:rsidRPr="000D6E0E">
        <w:rPr>
          <w:szCs w:val="28"/>
        </w:rPr>
        <w:t>2021</w:t>
      </w:r>
      <w:r w:rsidRPr="000D6E0E">
        <w:rPr>
          <w:szCs w:val="28"/>
        </w:rPr>
        <w:t xml:space="preserve"> год в объеме  </w:t>
      </w:r>
      <w:r w:rsidR="000D6E0E" w:rsidRPr="000D6E0E">
        <w:rPr>
          <w:szCs w:val="28"/>
        </w:rPr>
        <w:t>350 705 140,47</w:t>
      </w:r>
      <w:r w:rsidR="000D6E0E" w:rsidRPr="000D6E0E">
        <w:rPr>
          <w:b/>
          <w:bCs/>
          <w:szCs w:val="28"/>
        </w:rPr>
        <w:t xml:space="preserve"> </w:t>
      </w:r>
      <w:r w:rsidRPr="000D6E0E">
        <w:rPr>
          <w:szCs w:val="28"/>
        </w:rPr>
        <w:t xml:space="preserve">рублей </w:t>
      </w:r>
      <w:r w:rsidR="003122B7" w:rsidRPr="000D6E0E">
        <w:rPr>
          <w:szCs w:val="28"/>
        </w:rPr>
        <w:t xml:space="preserve">при  плане </w:t>
      </w:r>
      <w:r w:rsidR="000D6E0E" w:rsidRPr="000D6E0E">
        <w:rPr>
          <w:szCs w:val="28"/>
        </w:rPr>
        <w:t xml:space="preserve">374 992 139,73 </w:t>
      </w:r>
      <w:r w:rsidR="003122B7" w:rsidRPr="000D6E0E">
        <w:rPr>
          <w:bCs/>
          <w:color w:val="000000"/>
          <w:szCs w:val="28"/>
        </w:rPr>
        <w:t xml:space="preserve">рублей или </w:t>
      </w:r>
      <w:r w:rsidR="000D6E0E" w:rsidRPr="000D6E0E">
        <w:rPr>
          <w:bCs/>
          <w:color w:val="000000"/>
          <w:szCs w:val="28"/>
        </w:rPr>
        <w:t>93,5</w:t>
      </w:r>
      <w:r w:rsidR="003122B7" w:rsidRPr="000D6E0E">
        <w:rPr>
          <w:bCs/>
          <w:color w:val="000000"/>
          <w:szCs w:val="28"/>
        </w:rPr>
        <w:t xml:space="preserve">%, плановых назначений, отклонения составили </w:t>
      </w:r>
      <w:r w:rsidR="000D6E0E" w:rsidRPr="000D6E0E">
        <w:rPr>
          <w:b/>
          <w:bCs/>
          <w:color w:val="000000"/>
          <w:szCs w:val="28"/>
        </w:rPr>
        <w:t xml:space="preserve">-24 286 999,26 </w:t>
      </w:r>
      <w:r w:rsidR="003122B7" w:rsidRPr="000D6E0E">
        <w:rPr>
          <w:bCs/>
          <w:color w:val="000000"/>
          <w:szCs w:val="28"/>
        </w:rPr>
        <w:t>рублей.</w:t>
      </w:r>
      <w:r w:rsidR="000D6E0E">
        <w:rPr>
          <w:b/>
          <w:bCs/>
          <w:szCs w:val="28"/>
        </w:rPr>
        <w:t xml:space="preserve"> </w:t>
      </w:r>
      <w:r w:rsidR="009B7319" w:rsidRPr="000D6E0E">
        <w:rPr>
          <w:szCs w:val="28"/>
        </w:rPr>
        <w:t xml:space="preserve">Доходная часть бюджета </w:t>
      </w:r>
      <w:r w:rsidR="00FE6F02" w:rsidRPr="000D6E0E">
        <w:rPr>
          <w:szCs w:val="28"/>
        </w:rPr>
        <w:t xml:space="preserve">в </w:t>
      </w:r>
      <w:r w:rsidR="000D6E0E" w:rsidRPr="000D6E0E">
        <w:rPr>
          <w:szCs w:val="28"/>
        </w:rPr>
        <w:t>2021</w:t>
      </w:r>
      <w:r w:rsidR="00FE6F02" w:rsidRPr="000D6E0E">
        <w:rPr>
          <w:szCs w:val="28"/>
        </w:rPr>
        <w:t xml:space="preserve"> году</w:t>
      </w:r>
      <w:r w:rsidR="009B7319" w:rsidRPr="000D6E0E">
        <w:rPr>
          <w:szCs w:val="28"/>
        </w:rPr>
        <w:t xml:space="preserve"> </w:t>
      </w:r>
      <w:r w:rsidR="009D6153" w:rsidRPr="000D6E0E">
        <w:rPr>
          <w:szCs w:val="28"/>
        </w:rPr>
        <w:t xml:space="preserve">по сравнению с  доходами </w:t>
      </w:r>
      <w:r w:rsidR="000D6E0E" w:rsidRPr="000D6E0E">
        <w:rPr>
          <w:szCs w:val="28"/>
        </w:rPr>
        <w:t>2020</w:t>
      </w:r>
      <w:r w:rsidR="00FE6F02" w:rsidRPr="000D6E0E">
        <w:rPr>
          <w:szCs w:val="28"/>
        </w:rPr>
        <w:t xml:space="preserve"> года </w:t>
      </w:r>
      <w:r w:rsidR="009B7319" w:rsidRPr="000D6E0E">
        <w:rPr>
          <w:szCs w:val="28"/>
        </w:rPr>
        <w:t xml:space="preserve"> </w:t>
      </w:r>
      <w:r w:rsidR="008776FB" w:rsidRPr="000D6E0E">
        <w:rPr>
          <w:szCs w:val="28"/>
        </w:rPr>
        <w:t xml:space="preserve">увеличилась </w:t>
      </w:r>
      <w:r w:rsidR="001C39CE" w:rsidRPr="000D6E0E">
        <w:rPr>
          <w:szCs w:val="28"/>
        </w:rPr>
        <w:t xml:space="preserve"> </w:t>
      </w:r>
      <w:r w:rsidR="00FE6F02" w:rsidRPr="000D6E0E">
        <w:rPr>
          <w:szCs w:val="28"/>
        </w:rPr>
        <w:t xml:space="preserve"> </w:t>
      </w:r>
      <w:r w:rsidR="009B7319" w:rsidRPr="000D6E0E">
        <w:rPr>
          <w:szCs w:val="28"/>
        </w:rPr>
        <w:t xml:space="preserve">на </w:t>
      </w:r>
      <w:r w:rsidR="00B735AD" w:rsidRPr="000D6E0E">
        <w:rPr>
          <w:b/>
          <w:bCs/>
          <w:color w:val="000000"/>
          <w:szCs w:val="28"/>
        </w:rPr>
        <w:t xml:space="preserve"> </w:t>
      </w:r>
      <w:r w:rsidR="000D6E0E" w:rsidRPr="000D6E0E">
        <w:rPr>
          <w:b/>
          <w:bCs/>
          <w:color w:val="000000"/>
          <w:szCs w:val="28"/>
        </w:rPr>
        <w:t xml:space="preserve">+162 608 984,38 </w:t>
      </w:r>
      <w:r w:rsidR="00FE6F02" w:rsidRPr="000D6E0E">
        <w:rPr>
          <w:szCs w:val="28"/>
        </w:rPr>
        <w:t xml:space="preserve">рублей и составила </w:t>
      </w:r>
      <w:r w:rsidR="000D6E0E" w:rsidRPr="000D6E0E">
        <w:rPr>
          <w:b/>
          <w:bCs/>
          <w:color w:val="000000"/>
          <w:szCs w:val="28"/>
        </w:rPr>
        <w:t>186,4</w:t>
      </w:r>
      <w:r w:rsidR="00FE6F02" w:rsidRPr="000D6E0E">
        <w:rPr>
          <w:szCs w:val="28"/>
        </w:rPr>
        <w:t>%</w:t>
      </w:r>
      <w:r w:rsidR="00C0219D" w:rsidRPr="000D6E0E">
        <w:rPr>
          <w:szCs w:val="28"/>
        </w:rPr>
        <w:t>.</w:t>
      </w:r>
    </w:p>
    <w:p w:rsidR="003B3B14" w:rsidRPr="000D6E0E" w:rsidRDefault="003B3B14" w:rsidP="00935F40">
      <w:pPr>
        <w:pStyle w:val="2"/>
        <w:spacing w:before="0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4" w:name="_Toc414457429"/>
    </w:p>
    <w:p w:rsidR="00C0219D" w:rsidRPr="00895852" w:rsidRDefault="009B7319" w:rsidP="00935F40">
      <w:pPr>
        <w:pStyle w:val="2"/>
        <w:spacing w:befor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A37F3">
        <w:rPr>
          <w:rFonts w:ascii="Times New Roman" w:hAnsi="Times New Roman" w:cs="Times New Roman"/>
          <w:i/>
          <w:sz w:val="28"/>
          <w:szCs w:val="28"/>
        </w:rPr>
        <w:t>4.1 Налоговые доходы</w:t>
      </w:r>
      <w:bookmarkEnd w:id="4"/>
    </w:p>
    <w:p w:rsidR="001E1064" w:rsidRPr="001E1064" w:rsidRDefault="00337C83" w:rsidP="00935F40">
      <w:pPr>
        <w:ind w:firstLine="709"/>
        <w:jc w:val="both"/>
        <w:rPr>
          <w:rStyle w:val="a8"/>
          <w:b w:val="0"/>
          <w:bCs w:val="0"/>
          <w:szCs w:val="28"/>
        </w:rPr>
      </w:pPr>
      <w:r w:rsidRPr="006C64E7">
        <w:rPr>
          <w:szCs w:val="28"/>
        </w:rPr>
        <w:t xml:space="preserve">Налоговые  платежи за  </w:t>
      </w:r>
      <w:r w:rsidR="001E1064">
        <w:rPr>
          <w:szCs w:val="28"/>
        </w:rPr>
        <w:t>2021</w:t>
      </w:r>
      <w:r w:rsidRPr="006C64E7">
        <w:rPr>
          <w:szCs w:val="28"/>
        </w:rPr>
        <w:t xml:space="preserve"> год поступили</w:t>
      </w:r>
      <w:r w:rsidR="0083673D" w:rsidRPr="006C64E7">
        <w:rPr>
          <w:szCs w:val="28"/>
        </w:rPr>
        <w:t xml:space="preserve"> в размере </w:t>
      </w:r>
      <w:r w:rsidR="001E1064" w:rsidRPr="001E1064">
        <w:rPr>
          <w:rFonts w:eastAsia="Calibri"/>
          <w:b/>
          <w:bCs/>
          <w:szCs w:val="28"/>
        </w:rPr>
        <w:t>86 699 172,18</w:t>
      </w:r>
      <w:r w:rsidR="001E1064">
        <w:rPr>
          <w:rFonts w:eastAsia="Calibri"/>
          <w:b/>
          <w:bCs/>
          <w:szCs w:val="28"/>
        </w:rPr>
        <w:t xml:space="preserve"> </w:t>
      </w:r>
      <w:r w:rsidR="0083673D" w:rsidRPr="006C64E7">
        <w:rPr>
          <w:szCs w:val="28"/>
        </w:rPr>
        <w:t xml:space="preserve">рублей  при плане </w:t>
      </w:r>
      <w:r w:rsidR="001E1064" w:rsidRPr="001E1064">
        <w:rPr>
          <w:b/>
          <w:color w:val="000000"/>
          <w:szCs w:val="28"/>
        </w:rPr>
        <w:t>86 524 380,00</w:t>
      </w:r>
      <w:r w:rsidR="001E1064">
        <w:rPr>
          <w:b/>
          <w:color w:val="000000"/>
          <w:szCs w:val="28"/>
        </w:rPr>
        <w:t xml:space="preserve"> </w:t>
      </w:r>
      <w:r w:rsidR="0083673D" w:rsidRPr="006C64E7">
        <w:rPr>
          <w:szCs w:val="28"/>
        </w:rPr>
        <w:t xml:space="preserve">рублей, или </w:t>
      </w:r>
      <w:r w:rsidR="001E1064">
        <w:rPr>
          <w:szCs w:val="28"/>
        </w:rPr>
        <w:t>100,2</w:t>
      </w:r>
      <w:r w:rsidR="0083673D" w:rsidRPr="006C64E7">
        <w:rPr>
          <w:szCs w:val="28"/>
        </w:rPr>
        <w:t xml:space="preserve"> %, плановых назначений, о</w:t>
      </w:r>
      <w:r w:rsidR="00194961" w:rsidRPr="006C64E7">
        <w:rPr>
          <w:szCs w:val="28"/>
        </w:rPr>
        <w:t xml:space="preserve">тклонения составили </w:t>
      </w:r>
      <w:r w:rsidR="001E1064" w:rsidRPr="001E1064">
        <w:rPr>
          <w:b/>
          <w:bCs/>
          <w:color w:val="000000"/>
          <w:szCs w:val="28"/>
        </w:rPr>
        <w:t>+174 792,18</w:t>
      </w:r>
      <w:r w:rsidR="001E1064">
        <w:rPr>
          <w:b/>
          <w:bCs/>
          <w:color w:val="000000"/>
          <w:szCs w:val="28"/>
        </w:rPr>
        <w:t xml:space="preserve"> </w:t>
      </w:r>
      <w:r w:rsidR="0083673D" w:rsidRPr="006C64E7">
        <w:rPr>
          <w:szCs w:val="28"/>
        </w:rPr>
        <w:t>рублей.</w:t>
      </w:r>
      <w:r w:rsidR="000E6710">
        <w:rPr>
          <w:szCs w:val="28"/>
        </w:rPr>
        <w:t xml:space="preserve"> </w:t>
      </w:r>
      <w:r w:rsidR="0083673D" w:rsidRPr="006C64E7">
        <w:rPr>
          <w:szCs w:val="28"/>
        </w:rPr>
        <w:t>Фактические  поступления</w:t>
      </w:r>
      <w:r w:rsidRPr="006C64E7">
        <w:rPr>
          <w:szCs w:val="28"/>
        </w:rPr>
        <w:t xml:space="preserve"> в </w:t>
      </w:r>
      <w:r w:rsidR="001E1064">
        <w:rPr>
          <w:szCs w:val="28"/>
        </w:rPr>
        <w:t>2021</w:t>
      </w:r>
      <w:r w:rsidRPr="006C64E7">
        <w:rPr>
          <w:szCs w:val="28"/>
        </w:rPr>
        <w:t xml:space="preserve"> году по сравнению с фактическими поступлениями  в </w:t>
      </w:r>
      <w:r w:rsidR="001E1064">
        <w:rPr>
          <w:szCs w:val="28"/>
        </w:rPr>
        <w:t>2020</w:t>
      </w:r>
      <w:r w:rsidR="000E6710">
        <w:rPr>
          <w:szCs w:val="28"/>
        </w:rPr>
        <w:t xml:space="preserve"> </w:t>
      </w:r>
      <w:r w:rsidR="0083673D" w:rsidRPr="006C64E7">
        <w:rPr>
          <w:szCs w:val="28"/>
        </w:rPr>
        <w:t xml:space="preserve"> года</w:t>
      </w:r>
      <w:r w:rsidRPr="006C64E7">
        <w:rPr>
          <w:szCs w:val="28"/>
        </w:rPr>
        <w:t xml:space="preserve"> </w:t>
      </w:r>
      <w:r w:rsidR="0083673D" w:rsidRPr="006C64E7">
        <w:rPr>
          <w:szCs w:val="28"/>
        </w:rPr>
        <w:t xml:space="preserve">увеличились на </w:t>
      </w:r>
      <w:r w:rsidR="001E1064" w:rsidRPr="001E1064">
        <w:rPr>
          <w:b/>
          <w:bCs/>
          <w:color w:val="000000"/>
          <w:szCs w:val="28"/>
        </w:rPr>
        <w:t>+7 123 163,30</w:t>
      </w:r>
      <w:r w:rsidR="001E1064">
        <w:rPr>
          <w:b/>
          <w:bCs/>
          <w:color w:val="000000"/>
          <w:szCs w:val="28"/>
        </w:rPr>
        <w:t xml:space="preserve"> </w:t>
      </w:r>
      <w:r w:rsidR="0083673D" w:rsidRPr="006C64E7">
        <w:rPr>
          <w:bCs/>
          <w:color w:val="000000"/>
          <w:szCs w:val="28"/>
        </w:rPr>
        <w:t>рублей и</w:t>
      </w:r>
      <w:r w:rsidR="0083673D" w:rsidRPr="006C64E7">
        <w:rPr>
          <w:szCs w:val="28"/>
        </w:rPr>
        <w:t xml:space="preserve"> </w:t>
      </w:r>
      <w:r w:rsidRPr="006C64E7">
        <w:rPr>
          <w:szCs w:val="28"/>
        </w:rPr>
        <w:t>составил</w:t>
      </w:r>
      <w:r w:rsidR="0083673D" w:rsidRPr="006C64E7">
        <w:rPr>
          <w:szCs w:val="28"/>
        </w:rPr>
        <w:t>и</w:t>
      </w:r>
      <w:r w:rsidRPr="006C64E7">
        <w:rPr>
          <w:szCs w:val="28"/>
        </w:rPr>
        <w:t xml:space="preserve"> </w:t>
      </w:r>
      <w:r w:rsidR="001E1064">
        <w:rPr>
          <w:szCs w:val="28"/>
        </w:rPr>
        <w:t>108,9</w:t>
      </w:r>
      <w:r w:rsidRPr="006C64E7">
        <w:rPr>
          <w:szCs w:val="28"/>
        </w:rPr>
        <w:t xml:space="preserve">%. </w:t>
      </w:r>
      <w:r w:rsidR="000E6710">
        <w:rPr>
          <w:szCs w:val="28"/>
        </w:rPr>
        <w:t xml:space="preserve"> </w:t>
      </w:r>
      <w:r w:rsidRPr="006C64E7">
        <w:rPr>
          <w:szCs w:val="28"/>
        </w:rPr>
        <w:t>Удельный вес налоговых</w:t>
      </w:r>
      <w:r w:rsidRPr="0083673D">
        <w:rPr>
          <w:szCs w:val="28"/>
        </w:rPr>
        <w:t xml:space="preserve"> доходов в доходной части бюджета Приволжского городского поселения составит </w:t>
      </w:r>
      <w:r w:rsidR="001E1064">
        <w:rPr>
          <w:szCs w:val="28"/>
        </w:rPr>
        <w:t>24,7</w:t>
      </w:r>
      <w:r w:rsidRPr="0083673D">
        <w:rPr>
          <w:szCs w:val="28"/>
        </w:rPr>
        <w:t xml:space="preserve"> %</w:t>
      </w:r>
      <w:r w:rsidR="0086701A">
        <w:rPr>
          <w:szCs w:val="28"/>
        </w:rPr>
        <w:t>.</w:t>
      </w:r>
      <w:r w:rsidR="000E6710">
        <w:rPr>
          <w:szCs w:val="28"/>
        </w:rPr>
        <w:t xml:space="preserve"> </w:t>
      </w:r>
      <w:r w:rsidRPr="000808C5">
        <w:rPr>
          <w:szCs w:val="28"/>
        </w:rPr>
        <w:t xml:space="preserve">В </w:t>
      </w:r>
      <w:r w:rsidR="001E1064">
        <w:rPr>
          <w:szCs w:val="28"/>
        </w:rPr>
        <w:t>2021</w:t>
      </w:r>
      <w:r w:rsidRPr="000808C5">
        <w:rPr>
          <w:szCs w:val="28"/>
        </w:rPr>
        <w:t xml:space="preserve"> году налоговые поступления в бюджет </w:t>
      </w:r>
      <w:r w:rsidR="00F91147" w:rsidRPr="000808C5">
        <w:rPr>
          <w:szCs w:val="28"/>
        </w:rPr>
        <w:t>Приволжского</w:t>
      </w:r>
      <w:r w:rsidRPr="000808C5">
        <w:rPr>
          <w:szCs w:val="28"/>
        </w:rPr>
        <w:t xml:space="preserve"> городского поселения сформировались за счет:</w:t>
      </w:r>
      <w:r w:rsidR="000E6710">
        <w:rPr>
          <w:szCs w:val="28"/>
        </w:rPr>
        <w:t xml:space="preserve"> </w:t>
      </w:r>
      <w:r w:rsidR="00C0219D" w:rsidRPr="000808C5">
        <w:rPr>
          <w:szCs w:val="28"/>
        </w:rPr>
        <w:t xml:space="preserve">НДФЛ,  «Акцизы по подакцизным товарам (продукции), производимым </w:t>
      </w:r>
      <w:r w:rsidR="002F218E" w:rsidRPr="000808C5">
        <w:rPr>
          <w:szCs w:val="28"/>
        </w:rPr>
        <w:t>на территории РФ»</w:t>
      </w:r>
      <w:r w:rsidR="006D53EF">
        <w:rPr>
          <w:szCs w:val="28"/>
        </w:rPr>
        <w:t>,</w:t>
      </w:r>
      <w:r w:rsidR="002F218E" w:rsidRPr="000808C5">
        <w:rPr>
          <w:szCs w:val="28"/>
        </w:rPr>
        <w:t xml:space="preserve"> </w:t>
      </w:r>
      <w:r w:rsidR="006D53EF">
        <w:rPr>
          <w:szCs w:val="28"/>
        </w:rPr>
        <w:t>н</w:t>
      </w:r>
      <w:r w:rsidR="002F218E" w:rsidRPr="000808C5">
        <w:rPr>
          <w:szCs w:val="28"/>
        </w:rPr>
        <w:t xml:space="preserve">алог </w:t>
      </w:r>
      <w:r w:rsidR="00C0219D" w:rsidRPr="000808C5">
        <w:rPr>
          <w:szCs w:val="28"/>
        </w:rPr>
        <w:t xml:space="preserve"> на им</w:t>
      </w:r>
      <w:r w:rsidR="002F218E" w:rsidRPr="000808C5">
        <w:rPr>
          <w:szCs w:val="28"/>
        </w:rPr>
        <w:t>ущество физических лиц</w:t>
      </w:r>
      <w:r w:rsidR="006D53EF">
        <w:rPr>
          <w:szCs w:val="28"/>
        </w:rPr>
        <w:t>,</w:t>
      </w:r>
      <w:r w:rsidR="002F218E" w:rsidRPr="000808C5">
        <w:rPr>
          <w:szCs w:val="28"/>
        </w:rPr>
        <w:t xml:space="preserve"> </w:t>
      </w:r>
      <w:r w:rsidR="006D53EF">
        <w:rPr>
          <w:szCs w:val="28"/>
        </w:rPr>
        <w:t>з</w:t>
      </w:r>
      <w:r w:rsidR="000808C5" w:rsidRPr="000808C5">
        <w:rPr>
          <w:szCs w:val="28"/>
        </w:rPr>
        <w:t>емельный  налог</w:t>
      </w:r>
      <w:r w:rsidR="006D53EF">
        <w:rPr>
          <w:szCs w:val="28"/>
        </w:rPr>
        <w:t>.</w:t>
      </w:r>
      <w:r w:rsidR="000808C5" w:rsidRPr="000808C5">
        <w:rPr>
          <w:szCs w:val="28"/>
        </w:rPr>
        <w:t xml:space="preserve"> </w:t>
      </w:r>
      <w:bookmarkStart w:id="5" w:name="_Toc414457430"/>
    </w:p>
    <w:p w:rsidR="006D53EF" w:rsidRPr="006956E5" w:rsidRDefault="009B7319" w:rsidP="00935F40">
      <w:pPr>
        <w:pStyle w:val="2"/>
        <w:spacing w:before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C7584">
        <w:rPr>
          <w:rStyle w:val="a8"/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4.2 Неналоговые доходы</w:t>
      </w:r>
      <w:bookmarkEnd w:id="5"/>
    </w:p>
    <w:p w:rsidR="00D76359" w:rsidRPr="006956E5" w:rsidRDefault="00D76359" w:rsidP="00935F40">
      <w:pPr>
        <w:ind w:firstLine="708"/>
        <w:jc w:val="both"/>
        <w:rPr>
          <w:b/>
          <w:szCs w:val="28"/>
        </w:rPr>
      </w:pPr>
      <w:bookmarkStart w:id="6" w:name="_Toc414457431"/>
      <w:r>
        <w:rPr>
          <w:szCs w:val="28"/>
        </w:rPr>
        <w:t>Нен</w:t>
      </w:r>
      <w:r w:rsidRPr="0083673D">
        <w:rPr>
          <w:szCs w:val="28"/>
        </w:rPr>
        <w:t>алоговые</w:t>
      </w:r>
      <w:r>
        <w:rPr>
          <w:szCs w:val="28"/>
        </w:rPr>
        <w:t xml:space="preserve"> </w:t>
      </w:r>
      <w:r w:rsidRPr="0083673D">
        <w:rPr>
          <w:szCs w:val="28"/>
        </w:rPr>
        <w:t xml:space="preserve">  </w:t>
      </w:r>
      <w:r>
        <w:rPr>
          <w:szCs w:val="28"/>
        </w:rPr>
        <w:t>доходы</w:t>
      </w:r>
      <w:r w:rsidRPr="0083673D">
        <w:rPr>
          <w:szCs w:val="28"/>
        </w:rPr>
        <w:t xml:space="preserve"> за  </w:t>
      </w:r>
      <w:r w:rsidR="001E1064">
        <w:rPr>
          <w:szCs w:val="28"/>
        </w:rPr>
        <w:t>2021</w:t>
      </w:r>
      <w:r w:rsidRPr="0083673D">
        <w:rPr>
          <w:szCs w:val="28"/>
        </w:rPr>
        <w:t xml:space="preserve"> год поступили в размере </w:t>
      </w:r>
      <w:r w:rsidR="001E1064" w:rsidRPr="001E1064">
        <w:rPr>
          <w:b/>
          <w:bCs/>
          <w:color w:val="000000"/>
          <w:szCs w:val="28"/>
        </w:rPr>
        <w:t>6 801 161,93</w:t>
      </w:r>
      <w:r w:rsidR="001E1064">
        <w:rPr>
          <w:b/>
          <w:bCs/>
          <w:color w:val="000000"/>
          <w:szCs w:val="28"/>
        </w:rPr>
        <w:t xml:space="preserve"> </w:t>
      </w:r>
      <w:r w:rsidRPr="0083673D">
        <w:rPr>
          <w:szCs w:val="28"/>
        </w:rPr>
        <w:t xml:space="preserve">рублей  при плане </w:t>
      </w:r>
      <w:r w:rsidR="001E1064" w:rsidRPr="001E1064">
        <w:rPr>
          <w:b/>
          <w:color w:val="000000"/>
          <w:szCs w:val="28"/>
        </w:rPr>
        <w:t>6 721 670,00</w:t>
      </w:r>
      <w:r w:rsidR="001E1064">
        <w:rPr>
          <w:b/>
          <w:color w:val="000000"/>
          <w:szCs w:val="28"/>
        </w:rPr>
        <w:t xml:space="preserve"> </w:t>
      </w:r>
      <w:r w:rsidRPr="0083673D">
        <w:rPr>
          <w:szCs w:val="28"/>
        </w:rPr>
        <w:t xml:space="preserve">рублей, или </w:t>
      </w:r>
      <w:r w:rsidR="001E1064">
        <w:rPr>
          <w:szCs w:val="28"/>
        </w:rPr>
        <w:t>101</w:t>
      </w:r>
      <w:r w:rsidR="006956E5">
        <w:rPr>
          <w:szCs w:val="28"/>
        </w:rPr>
        <w:t>,2</w:t>
      </w:r>
      <w:r w:rsidRPr="0083673D">
        <w:rPr>
          <w:szCs w:val="28"/>
        </w:rPr>
        <w:t xml:space="preserve"> %, плановых назначений, отклонения составили </w:t>
      </w:r>
      <w:r w:rsidR="006956E5">
        <w:rPr>
          <w:b/>
          <w:bCs/>
          <w:color w:val="000000"/>
          <w:szCs w:val="28"/>
        </w:rPr>
        <w:t xml:space="preserve"> </w:t>
      </w:r>
      <w:r w:rsidR="001E1064" w:rsidRPr="001E1064">
        <w:rPr>
          <w:b/>
          <w:bCs/>
          <w:color w:val="000000"/>
          <w:szCs w:val="28"/>
        </w:rPr>
        <w:t>+79 491,93</w:t>
      </w:r>
      <w:r w:rsidR="001E1064">
        <w:rPr>
          <w:b/>
          <w:bCs/>
          <w:color w:val="000000"/>
          <w:szCs w:val="28"/>
        </w:rPr>
        <w:t xml:space="preserve"> </w:t>
      </w:r>
      <w:r w:rsidRPr="0083673D">
        <w:rPr>
          <w:szCs w:val="28"/>
        </w:rPr>
        <w:t>рублей.</w:t>
      </w:r>
      <w:r w:rsidR="006956E5">
        <w:rPr>
          <w:b/>
          <w:szCs w:val="28"/>
        </w:rPr>
        <w:t xml:space="preserve"> </w:t>
      </w:r>
      <w:r w:rsidRPr="0083673D">
        <w:rPr>
          <w:szCs w:val="28"/>
        </w:rPr>
        <w:t>Фактические</w:t>
      </w:r>
      <w:r>
        <w:rPr>
          <w:szCs w:val="28"/>
        </w:rPr>
        <w:t xml:space="preserve"> </w:t>
      </w:r>
      <w:r w:rsidRPr="0083673D">
        <w:rPr>
          <w:szCs w:val="28"/>
        </w:rPr>
        <w:t xml:space="preserve"> поступления в </w:t>
      </w:r>
      <w:r w:rsidR="001E1064">
        <w:rPr>
          <w:szCs w:val="28"/>
        </w:rPr>
        <w:t>2021</w:t>
      </w:r>
      <w:r w:rsidRPr="0083673D">
        <w:rPr>
          <w:szCs w:val="28"/>
        </w:rPr>
        <w:t xml:space="preserve"> году по сравнению с фактическими поступлениями  в </w:t>
      </w:r>
      <w:r w:rsidR="001E1064">
        <w:rPr>
          <w:szCs w:val="28"/>
        </w:rPr>
        <w:t>2020</w:t>
      </w:r>
      <w:r w:rsidRPr="0083673D">
        <w:rPr>
          <w:szCs w:val="28"/>
        </w:rPr>
        <w:t xml:space="preserve"> года </w:t>
      </w:r>
      <w:r w:rsidR="006956E5">
        <w:rPr>
          <w:szCs w:val="28"/>
        </w:rPr>
        <w:t>увеличилось</w:t>
      </w:r>
      <w:r w:rsidR="007A62EF">
        <w:rPr>
          <w:szCs w:val="28"/>
        </w:rPr>
        <w:t xml:space="preserve"> </w:t>
      </w:r>
      <w:r w:rsidRPr="0083673D">
        <w:rPr>
          <w:szCs w:val="28"/>
        </w:rPr>
        <w:t xml:space="preserve"> на</w:t>
      </w:r>
      <w:r>
        <w:rPr>
          <w:szCs w:val="28"/>
        </w:rPr>
        <w:t xml:space="preserve"> </w:t>
      </w:r>
      <w:r w:rsidR="001E1064" w:rsidRPr="001E1064">
        <w:rPr>
          <w:b/>
          <w:bCs/>
          <w:color w:val="000000"/>
          <w:szCs w:val="28"/>
        </w:rPr>
        <w:t>+524 531,46</w:t>
      </w:r>
      <w:r w:rsidR="001E1064">
        <w:rPr>
          <w:b/>
          <w:bCs/>
          <w:color w:val="000000"/>
          <w:szCs w:val="28"/>
        </w:rPr>
        <w:t xml:space="preserve"> </w:t>
      </w:r>
      <w:proofErr w:type="gramStart"/>
      <w:r>
        <w:rPr>
          <w:bCs/>
          <w:color w:val="000000"/>
          <w:szCs w:val="28"/>
        </w:rPr>
        <w:t>рублей</w:t>
      </w:r>
      <w:proofErr w:type="gramEnd"/>
      <w:r>
        <w:rPr>
          <w:bCs/>
          <w:color w:val="000000"/>
          <w:szCs w:val="28"/>
        </w:rPr>
        <w:t xml:space="preserve"> </w:t>
      </w:r>
      <w:r w:rsidRPr="0083673D">
        <w:rPr>
          <w:bCs/>
          <w:color w:val="000000"/>
          <w:szCs w:val="28"/>
        </w:rPr>
        <w:t>и</w:t>
      </w:r>
      <w:r w:rsidRPr="0083673D">
        <w:rPr>
          <w:szCs w:val="28"/>
        </w:rPr>
        <w:t xml:space="preserve"> составили </w:t>
      </w:r>
      <w:r w:rsidR="001E1064">
        <w:rPr>
          <w:szCs w:val="28"/>
        </w:rPr>
        <w:t>108,4</w:t>
      </w:r>
      <w:r w:rsidRPr="0083673D">
        <w:rPr>
          <w:szCs w:val="28"/>
        </w:rPr>
        <w:t xml:space="preserve">%. </w:t>
      </w:r>
      <w:r w:rsidR="006956E5">
        <w:rPr>
          <w:b/>
          <w:szCs w:val="28"/>
        </w:rPr>
        <w:t xml:space="preserve"> </w:t>
      </w:r>
      <w:r w:rsidRPr="0083673D">
        <w:rPr>
          <w:szCs w:val="28"/>
        </w:rPr>
        <w:t xml:space="preserve">Удельный вес </w:t>
      </w:r>
      <w:r w:rsidR="002B790A">
        <w:rPr>
          <w:szCs w:val="28"/>
        </w:rPr>
        <w:t>не</w:t>
      </w:r>
      <w:r w:rsidRPr="0083673D">
        <w:rPr>
          <w:szCs w:val="28"/>
        </w:rPr>
        <w:t xml:space="preserve">налоговых доходов в доходной части бюджета Приволжского городского поселения </w:t>
      </w:r>
      <w:r w:rsidR="001E1064">
        <w:rPr>
          <w:szCs w:val="28"/>
        </w:rPr>
        <w:t>2,0</w:t>
      </w:r>
      <w:r w:rsidRPr="0083673D">
        <w:rPr>
          <w:szCs w:val="28"/>
        </w:rPr>
        <w:t xml:space="preserve"> %</w:t>
      </w:r>
      <w:r w:rsidR="0086701A">
        <w:rPr>
          <w:szCs w:val="28"/>
        </w:rPr>
        <w:t>.</w:t>
      </w:r>
      <w:r w:rsidR="006956E5">
        <w:rPr>
          <w:b/>
          <w:szCs w:val="28"/>
        </w:rPr>
        <w:t xml:space="preserve"> </w:t>
      </w:r>
      <w:r w:rsidRPr="002B790A">
        <w:rPr>
          <w:szCs w:val="28"/>
        </w:rPr>
        <w:t xml:space="preserve">В </w:t>
      </w:r>
      <w:r w:rsidR="001E1064">
        <w:rPr>
          <w:szCs w:val="28"/>
        </w:rPr>
        <w:t>2021</w:t>
      </w:r>
      <w:r w:rsidRPr="002B790A">
        <w:rPr>
          <w:szCs w:val="28"/>
        </w:rPr>
        <w:t xml:space="preserve"> году </w:t>
      </w:r>
      <w:r w:rsidR="002B790A" w:rsidRPr="002B790A">
        <w:rPr>
          <w:szCs w:val="28"/>
        </w:rPr>
        <w:t>не</w:t>
      </w:r>
      <w:r w:rsidRPr="002B790A">
        <w:rPr>
          <w:szCs w:val="28"/>
        </w:rPr>
        <w:t>налоговые поступления в бюджет Приволжского городского поселения сформировались за счет:</w:t>
      </w:r>
    </w:p>
    <w:p w:rsidR="006D53EF" w:rsidRDefault="006D53EF" w:rsidP="00935F40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="002B790A" w:rsidRPr="002B790A">
        <w:rPr>
          <w:szCs w:val="28"/>
        </w:rPr>
        <w:t xml:space="preserve">Использование </w:t>
      </w:r>
      <w:r w:rsidR="00D76359" w:rsidRPr="002B790A">
        <w:rPr>
          <w:szCs w:val="28"/>
        </w:rPr>
        <w:t xml:space="preserve"> имущества, находящегося в государственной и муниципальной собственности</w:t>
      </w:r>
      <w:r>
        <w:rPr>
          <w:szCs w:val="28"/>
        </w:rPr>
        <w:t>,</w:t>
      </w:r>
      <w:r w:rsidR="00D76359" w:rsidRPr="002B790A">
        <w:rPr>
          <w:szCs w:val="28"/>
        </w:rPr>
        <w:t xml:space="preserve"> </w:t>
      </w:r>
    </w:p>
    <w:p w:rsidR="00D76359" w:rsidRPr="002B790A" w:rsidRDefault="006D53EF" w:rsidP="00935F40">
      <w:pPr>
        <w:ind w:firstLine="709"/>
        <w:jc w:val="both"/>
        <w:rPr>
          <w:szCs w:val="28"/>
        </w:rPr>
      </w:pPr>
      <w:r>
        <w:rPr>
          <w:szCs w:val="28"/>
        </w:rPr>
        <w:t>-оказание</w:t>
      </w:r>
      <w:r w:rsidR="002B790A" w:rsidRPr="002B790A">
        <w:rPr>
          <w:szCs w:val="28"/>
        </w:rPr>
        <w:t xml:space="preserve"> </w:t>
      </w:r>
      <w:r w:rsidR="00D76359" w:rsidRPr="002B790A">
        <w:rPr>
          <w:szCs w:val="28"/>
        </w:rPr>
        <w:t xml:space="preserve"> платных услуг и компенсации затрат государства</w:t>
      </w:r>
      <w:r>
        <w:rPr>
          <w:szCs w:val="28"/>
        </w:rPr>
        <w:t>,</w:t>
      </w:r>
      <w:r w:rsidR="00D76359" w:rsidRPr="002B790A">
        <w:rPr>
          <w:szCs w:val="28"/>
        </w:rPr>
        <w:t xml:space="preserve"> </w:t>
      </w:r>
    </w:p>
    <w:p w:rsidR="00D76359" w:rsidRPr="002B790A" w:rsidRDefault="006D53EF" w:rsidP="00935F40">
      <w:pPr>
        <w:ind w:firstLine="709"/>
        <w:jc w:val="both"/>
        <w:rPr>
          <w:szCs w:val="28"/>
        </w:rPr>
      </w:pPr>
      <w:r>
        <w:rPr>
          <w:szCs w:val="28"/>
        </w:rPr>
        <w:t>- реализации</w:t>
      </w:r>
      <w:r w:rsidR="002B790A" w:rsidRPr="002B790A">
        <w:rPr>
          <w:szCs w:val="28"/>
        </w:rPr>
        <w:t xml:space="preserve"> </w:t>
      </w:r>
      <w:r w:rsidR="00D76359" w:rsidRPr="002B790A">
        <w:rPr>
          <w:szCs w:val="28"/>
        </w:rPr>
        <w:t xml:space="preserve"> иного имущества, находящегося в собственности</w:t>
      </w:r>
      <w:r>
        <w:rPr>
          <w:szCs w:val="28"/>
        </w:rPr>
        <w:t>,</w:t>
      </w:r>
      <w:r w:rsidR="00D76359" w:rsidRPr="002B790A">
        <w:rPr>
          <w:szCs w:val="28"/>
        </w:rPr>
        <w:t xml:space="preserve"> </w:t>
      </w:r>
    </w:p>
    <w:p w:rsidR="007A62EF" w:rsidRPr="006621E0" w:rsidRDefault="006D53EF" w:rsidP="00935F40">
      <w:pPr>
        <w:ind w:firstLine="709"/>
        <w:jc w:val="both"/>
        <w:rPr>
          <w:rStyle w:val="a8"/>
          <w:b w:val="0"/>
          <w:bCs w:val="0"/>
          <w:szCs w:val="28"/>
        </w:rPr>
      </w:pPr>
      <w:r>
        <w:rPr>
          <w:szCs w:val="28"/>
        </w:rPr>
        <w:t>- п</w:t>
      </w:r>
      <w:r w:rsidR="002B790A" w:rsidRPr="002B790A">
        <w:rPr>
          <w:szCs w:val="28"/>
        </w:rPr>
        <w:t xml:space="preserve">родажа </w:t>
      </w:r>
      <w:r w:rsidR="00D76359" w:rsidRPr="002B790A">
        <w:rPr>
          <w:szCs w:val="28"/>
        </w:rPr>
        <w:t xml:space="preserve"> земельных участков, государственная собственность на которые не разграничена и которые расположены в границах поселений, </w:t>
      </w:r>
    </w:p>
    <w:p w:rsidR="00007D9D" w:rsidRPr="003B3B14" w:rsidRDefault="009B7319" w:rsidP="00935F40">
      <w:pPr>
        <w:pStyle w:val="2"/>
        <w:spacing w:before="0"/>
        <w:jc w:val="center"/>
        <w:rPr>
          <w:rFonts w:ascii="Times New Roman" w:hAnsi="Times New Roman"/>
          <w:i/>
          <w:iCs/>
          <w:sz w:val="28"/>
          <w:szCs w:val="28"/>
        </w:rPr>
      </w:pPr>
      <w:r w:rsidRPr="00DC7584">
        <w:rPr>
          <w:rStyle w:val="a8"/>
          <w:rFonts w:ascii="Times New Roman" w:hAnsi="Times New Roman"/>
          <w:b/>
          <w:bCs/>
          <w:i/>
          <w:iCs/>
          <w:sz w:val="28"/>
          <w:szCs w:val="28"/>
        </w:rPr>
        <w:t>4.3 Безвозмездные поступления</w:t>
      </w:r>
      <w:bookmarkEnd w:id="6"/>
      <w:r w:rsidRPr="00DC7584">
        <w:rPr>
          <w:rStyle w:val="a8"/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2B790A" w:rsidRPr="007D25E9" w:rsidRDefault="002B790A" w:rsidP="00935F40">
      <w:pPr>
        <w:ind w:firstLine="708"/>
        <w:jc w:val="both"/>
        <w:rPr>
          <w:b/>
          <w:color w:val="000000"/>
          <w:szCs w:val="28"/>
        </w:rPr>
      </w:pPr>
      <w:r>
        <w:rPr>
          <w:szCs w:val="28"/>
        </w:rPr>
        <w:t>Безвозмездные поступления</w:t>
      </w:r>
      <w:r w:rsidRPr="0083673D">
        <w:rPr>
          <w:szCs w:val="28"/>
        </w:rPr>
        <w:t xml:space="preserve"> за  </w:t>
      </w:r>
      <w:r w:rsidR="001E1064">
        <w:rPr>
          <w:szCs w:val="28"/>
        </w:rPr>
        <w:t>2021</w:t>
      </w:r>
      <w:r w:rsidRPr="0083673D">
        <w:rPr>
          <w:szCs w:val="28"/>
        </w:rPr>
        <w:t xml:space="preserve"> год поступили в размере </w:t>
      </w:r>
      <w:r w:rsidR="007C595C" w:rsidRPr="001E1064">
        <w:rPr>
          <w:b/>
          <w:szCs w:val="28"/>
        </w:rPr>
        <w:t>257 204 806,36</w:t>
      </w:r>
      <w:r w:rsidR="007C595C">
        <w:rPr>
          <w:b/>
          <w:szCs w:val="28"/>
        </w:rPr>
        <w:t xml:space="preserve"> </w:t>
      </w:r>
      <w:r w:rsidRPr="0083673D">
        <w:rPr>
          <w:szCs w:val="28"/>
        </w:rPr>
        <w:t xml:space="preserve">рублей  при плане </w:t>
      </w:r>
      <w:r w:rsidR="00007D9D">
        <w:rPr>
          <w:b/>
          <w:szCs w:val="28"/>
        </w:rPr>
        <w:t xml:space="preserve"> </w:t>
      </w:r>
      <w:r w:rsidR="007C595C" w:rsidRPr="001E1064">
        <w:rPr>
          <w:b/>
          <w:color w:val="000000"/>
          <w:szCs w:val="28"/>
        </w:rPr>
        <w:t>281 746 089,73</w:t>
      </w:r>
      <w:r w:rsidR="007C595C">
        <w:rPr>
          <w:b/>
          <w:color w:val="000000"/>
          <w:szCs w:val="28"/>
        </w:rPr>
        <w:t xml:space="preserve"> </w:t>
      </w:r>
      <w:r w:rsidRPr="0083673D">
        <w:rPr>
          <w:szCs w:val="28"/>
        </w:rPr>
        <w:t xml:space="preserve">рублей, или </w:t>
      </w:r>
      <w:r w:rsidR="007C595C">
        <w:rPr>
          <w:szCs w:val="28"/>
        </w:rPr>
        <w:t>91,4</w:t>
      </w:r>
      <w:r w:rsidRPr="0083673D">
        <w:rPr>
          <w:szCs w:val="28"/>
        </w:rPr>
        <w:t xml:space="preserve"> %, плановых назначений, отклонения составили </w:t>
      </w:r>
      <w:r w:rsidR="007C595C" w:rsidRPr="001E1064">
        <w:rPr>
          <w:b/>
          <w:color w:val="000000"/>
          <w:szCs w:val="28"/>
        </w:rPr>
        <w:t>-24 541 283,37</w:t>
      </w:r>
      <w:r w:rsidR="007C595C">
        <w:rPr>
          <w:b/>
          <w:color w:val="000000"/>
          <w:szCs w:val="28"/>
        </w:rPr>
        <w:t xml:space="preserve"> </w:t>
      </w:r>
      <w:r w:rsidRPr="0083673D">
        <w:rPr>
          <w:szCs w:val="28"/>
        </w:rPr>
        <w:t>рублей.</w:t>
      </w:r>
      <w:r w:rsidR="007D25E9" w:rsidRPr="007D25E9">
        <w:rPr>
          <w:b/>
          <w:bCs/>
          <w:color w:val="000000"/>
          <w:szCs w:val="28"/>
        </w:rPr>
        <w:t xml:space="preserve"> </w:t>
      </w:r>
    </w:p>
    <w:p w:rsidR="002B790A" w:rsidRPr="0083673D" w:rsidRDefault="002B790A" w:rsidP="00935F40">
      <w:pPr>
        <w:ind w:firstLine="708"/>
        <w:jc w:val="both"/>
        <w:rPr>
          <w:szCs w:val="28"/>
        </w:rPr>
      </w:pPr>
      <w:r w:rsidRPr="0083673D">
        <w:rPr>
          <w:szCs w:val="28"/>
        </w:rPr>
        <w:t>Фактические</w:t>
      </w:r>
      <w:r>
        <w:rPr>
          <w:szCs w:val="28"/>
        </w:rPr>
        <w:t xml:space="preserve"> </w:t>
      </w:r>
      <w:r w:rsidRPr="0083673D">
        <w:rPr>
          <w:szCs w:val="28"/>
        </w:rPr>
        <w:t xml:space="preserve"> поступления в </w:t>
      </w:r>
      <w:r w:rsidR="007C595C">
        <w:rPr>
          <w:szCs w:val="28"/>
        </w:rPr>
        <w:t>2021</w:t>
      </w:r>
      <w:r w:rsidRPr="0083673D">
        <w:rPr>
          <w:szCs w:val="28"/>
        </w:rPr>
        <w:t xml:space="preserve"> году по сравнению с фактическими поступлениями  в </w:t>
      </w:r>
      <w:r w:rsidR="007C595C">
        <w:rPr>
          <w:szCs w:val="28"/>
        </w:rPr>
        <w:t>2020</w:t>
      </w:r>
      <w:r w:rsidRPr="0083673D">
        <w:rPr>
          <w:szCs w:val="28"/>
        </w:rPr>
        <w:t xml:space="preserve"> года </w:t>
      </w:r>
      <w:r w:rsidR="000F4604">
        <w:rPr>
          <w:szCs w:val="28"/>
        </w:rPr>
        <w:t>увеличились</w:t>
      </w:r>
      <w:r w:rsidRPr="0083673D">
        <w:rPr>
          <w:szCs w:val="28"/>
        </w:rPr>
        <w:t xml:space="preserve"> на</w:t>
      </w:r>
      <w:r>
        <w:rPr>
          <w:szCs w:val="28"/>
        </w:rPr>
        <w:t xml:space="preserve"> </w:t>
      </w:r>
      <w:r w:rsidR="007C595C" w:rsidRPr="001E1064">
        <w:rPr>
          <w:b/>
          <w:bCs/>
          <w:color w:val="000000"/>
          <w:szCs w:val="28"/>
        </w:rPr>
        <w:t>+154 961 289,62</w:t>
      </w:r>
      <w:r w:rsidR="007C595C">
        <w:rPr>
          <w:b/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 xml:space="preserve">рублей </w:t>
      </w:r>
      <w:r w:rsidRPr="0083673D">
        <w:rPr>
          <w:bCs/>
          <w:color w:val="000000"/>
          <w:szCs w:val="28"/>
        </w:rPr>
        <w:t>и</w:t>
      </w:r>
      <w:r w:rsidRPr="0083673D">
        <w:rPr>
          <w:szCs w:val="28"/>
        </w:rPr>
        <w:t xml:space="preserve"> составили </w:t>
      </w:r>
      <w:r w:rsidR="007C595C">
        <w:rPr>
          <w:szCs w:val="28"/>
        </w:rPr>
        <w:t>251,6</w:t>
      </w:r>
      <w:r w:rsidRPr="0083673D">
        <w:rPr>
          <w:szCs w:val="28"/>
        </w:rPr>
        <w:t xml:space="preserve">%. </w:t>
      </w:r>
      <w:r w:rsidR="000F4604">
        <w:rPr>
          <w:szCs w:val="28"/>
        </w:rPr>
        <w:t xml:space="preserve"> </w:t>
      </w:r>
      <w:r w:rsidRPr="0083673D">
        <w:rPr>
          <w:szCs w:val="28"/>
        </w:rPr>
        <w:t xml:space="preserve">Удельный вес </w:t>
      </w:r>
      <w:r>
        <w:rPr>
          <w:szCs w:val="28"/>
        </w:rPr>
        <w:t>безвозмездных поступлений</w:t>
      </w:r>
      <w:r w:rsidRPr="0083673D">
        <w:rPr>
          <w:szCs w:val="28"/>
        </w:rPr>
        <w:t xml:space="preserve"> в доходной части бюджета Приволжского городского поселения составит </w:t>
      </w:r>
      <w:r w:rsidR="007C595C">
        <w:rPr>
          <w:szCs w:val="28"/>
        </w:rPr>
        <w:t>73,3</w:t>
      </w:r>
      <w:r w:rsidRPr="0083673D">
        <w:rPr>
          <w:szCs w:val="28"/>
        </w:rPr>
        <w:t>%</w:t>
      </w:r>
    </w:p>
    <w:p w:rsidR="001E1064" w:rsidRDefault="002B790A" w:rsidP="00935F40">
      <w:pPr>
        <w:ind w:firstLine="708"/>
        <w:jc w:val="both"/>
        <w:rPr>
          <w:szCs w:val="28"/>
        </w:rPr>
      </w:pPr>
      <w:r w:rsidRPr="00380967">
        <w:rPr>
          <w:szCs w:val="28"/>
        </w:rPr>
        <w:t xml:space="preserve">В </w:t>
      </w:r>
      <w:r w:rsidR="007C595C">
        <w:rPr>
          <w:szCs w:val="28"/>
        </w:rPr>
        <w:t>2021</w:t>
      </w:r>
      <w:r w:rsidRPr="00380967">
        <w:rPr>
          <w:szCs w:val="28"/>
        </w:rPr>
        <w:t xml:space="preserve"> году </w:t>
      </w:r>
      <w:r w:rsidR="00380967" w:rsidRPr="00380967">
        <w:rPr>
          <w:szCs w:val="28"/>
        </w:rPr>
        <w:t xml:space="preserve">безвозмездные поступления </w:t>
      </w:r>
      <w:r w:rsidRPr="00380967">
        <w:rPr>
          <w:szCs w:val="28"/>
        </w:rPr>
        <w:t>в бюджет Приволжского городского поселения сформировались за счет:</w:t>
      </w:r>
      <w:bookmarkStart w:id="7" w:name="_Toc414457433"/>
    </w:p>
    <w:p w:rsidR="00F82DFC" w:rsidRDefault="002B790A" w:rsidP="00935F40">
      <w:pPr>
        <w:ind w:firstLine="709"/>
        <w:jc w:val="both"/>
        <w:rPr>
          <w:szCs w:val="28"/>
        </w:rPr>
      </w:pPr>
      <w:r w:rsidRPr="00380967">
        <w:rPr>
          <w:szCs w:val="28"/>
        </w:rPr>
        <w:t xml:space="preserve">- исполнение по дотации составило </w:t>
      </w:r>
      <w:r w:rsidR="007C595C" w:rsidRPr="001E1064">
        <w:rPr>
          <w:bCs/>
          <w:color w:val="000000"/>
          <w:szCs w:val="28"/>
        </w:rPr>
        <w:t>21 341 130,00</w:t>
      </w:r>
      <w:r w:rsidR="007C595C">
        <w:rPr>
          <w:bCs/>
          <w:color w:val="000000"/>
          <w:szCs w:val="28"/>
        </w:rPr>
        <w:t xml:space="preserve"> </w:t>
      </w:r>
      <w:r w:rsidR="007C595C">
        <w:rPr>
          <w:szCs w:val="28"/>
        </w:rPr>
        <w:t>рублей</w:t>
      </w:r>
      <w:r w:rsidRPr="00380967">
        <w:rPr>
          <w:szCs w:val="28"/>
        </w:rPr>
        <w:t xml:space="preserve"> при плане </w:t>
      </w:r>
      <w:r w:rsidR="007C595C" w:rsidRPr="001E1064">
        <w:rPr>
          <w:bCs/>
          <w:color w:val="000000"/>
          <w:szCs w:val="28"/>
        </w:rPr>
        <w:t>21 341 130,00</w:t>
      </w:r>
      <w:r w:rsidR="007C595C">
        <w:rPr>
          <w:bCs/>
          <w:color w:val="000000"/>
          <w:szCs w:val="28"/>
        </w:rPr>
        <w:t xml:space="preserve"> </w:t>
      </w:r>
      <w:r w:rsidR="007C595C">
        <w:rPr>
          <w:szCs w:val="28"/>
        </w:rPr>
        <w:t>рублей</w:t>
      </w:r>
      <w:r w:rsidRPr="00380967">
        <w:rPr>
          <w:szCs w:val="28"/>
        </w:rPr>
        <w:t xml:space="preserve"> ил</w:t>
      </w:r>
      <w:r w:rsidR="00F82DFC">
        <w:rPr>
          <w:szCs w:val="28"/>
        </w:rPr>
        <w:t xml:space="preserve">и 100% от бюджетных назначений. </w:t>
      </w:r>
      <w:r w:rsidR="00F82DFC" w:rsidRPr="0083673D">
        <w:rPr>
          <w:szCs w:val="28"/>
        </w:rPr>
        <w:t>Фактические</w:t>
      </w:r>
      <w:r w:rsidR="00F82DFC">
        <w:rPr>
          <w:szCs w:val="28"/>
        </w:rPr>
        <w:t xml:space="preserve"> </w:t>
      </w:r>
      <w:r w:rsidR="00F82DFC" w:rsidRPr="0083673D">
        <w:rPr>
          <w:szCs w:val="28"/>
        </w:rPr>
        <w:t xml:space="preserve"> поступления </w:t>
      </w:r>
      <w:r w:rsidR="00F82DFC">
        <w:rPr>
          <w:szCs w:val="28"/>
        </w:rPr>
        <w:t xml:space="preserve">дотаций </w:t>
      </w:r>
      <w:r w:rsidR="00F82DFC" w:rsidRPr="0083673D">
        <w:rPr>
          <w:szCs w:val="28"/>
        </w:rPr>
        <w:t xml:space="preserve">в </w:t>
      </w:r>
      <w:r w:rsidR="007C595C">
        <w:rPr>
          <w:szCs w:val="28"/>
        </w:rPr>
        <w:t>2021</w:t>
      </w:r>
      <w:r w:rsidR="00F82DFC" w:rsidRPr="0083673D">
        <w:rPr>
          <w:szCs w:val="28"/>
        </w:rPr>
        <w:t xml:space="preserve"> году по сравнению с фактическими поступлениями  в </w:t>
      </w:r>
      <w:r w:rsidR="007C595C">
        <w:rPr>
          <w:szCs w:val="28"/>
        </w:rPr>
        <w:t>2020</w:t>
      </w:r>
      <w:r w:rsidR="000F4604">
        <w:rPr>
          <w:szCs w:val="28"/>
        </w:rPr>
        <w:t xml:space="preserve"> </w:t>
      </w:r>
      <w:r w:rsidR="00F82DFC" w:rsidRPr="0083673D">
        <w:rPr>
          <w:szCs w:val="28"/>
        </w:rPr>
        <w:t xml:space="preserve"> года </w:t>
      </w:r>
      <w:r w:rsidR="007C595C">
        <w:rPr>
          <w:szCs w:val="28"/>
        </w:rPr>
        <w:t>уменьшились</w:t>
      </w:r>
      <w:r w:rsidR="00F82DFC" w:rsidRPr="0083673D">
        <w:rPr>
          <w:szCs w:val="28"/>
        </w:rPr>
        <w:t xml:space="preserve"> на</w:t>
      </w:r>
      <w:r w:rsidR="00F82DFC">
        <w:rPr>
          <w:szCs w:val="28"/>
        </w:rPr>
        <w:t xml:space="preserve"> </w:t>
      </w:r>
      <w:r w:rsidR="007C595C" w:rsidRPr="001E1064">
        <w:rPr>
          <w:bCs/>
          <w:color w:val="000000"/>
          <w:szCs w:val="28"/>
        </w:rPr>
        <w:t>-3 389 677,00</w:t>
      </w:r>
      <w:r w:rsidR="007C595C">
        <w:rPr>
          <w:bCs/>
          <w:color w:val="000000"/>
          <w:szCs w:val="28"/>
        </w:rPr>
        <w:t xml:space="preserve"> </w:t>
      </w:r>
      <w:r w:rsidR="00F82DFC">
        <w:rPr>
          <w:bCs/>
          <w:color w:val="000000"/>
          <w:szCs w:val="28"/>
        </w:rPr>
        <w:t xml:space="preserve">рублей </w:t>
      </w:r>
      <w:r w:rsidR="00F82DFC" w:rsidRPr="0083673D">
        <w:rPr>
          <w:bCs/>
          <w:color w:val="000000"/>
          <w:szCs w:val="28"/>
        </w:rPr>
        <w:t>и</w:t>
      </w:r>
      <w:r w:rsidR="00F82DFC" w:rsidRPr="0083673D">
        <w:rPr>
          <w:szCs w:val="28"/>
        </w:rPr>
        <w:t xml:space="preserve"> составили </w:t>
      </w:r>
      <w:r w:rsidR="007C595C">
        <w:rPr>
          <w:szCs w:val="28"/>
        </w:rPr>
        <w:t>86,3</w:t>
      </w:r>
      <w:r w:rsidR="00F82DFC">
        <w:rPr>
          <w:szCs w:val="28"/>
        </w:rPr>
        <w:t>%.</w:t>
      </w:r>
      <w:r w:rsidR="00F82DFC" w:rsidRPr="0083673D">
        <w:rPr>
          <w:szCs w:val="28"/>
        </w:rPr>
        <w:t xml:space="preserve"> </w:t>
      </w:r>
      <w:r w:rsidR="00F82DFC">
        <w:rPr>
          <w:szCs w:val="28"/>
        </w:rPr>
        <w:t xml:space="preserve"> </w:t>
      </w:r>
      <w:r w:rsidR="00F82DFC" w:rsidRPr="0083673D">
        <w:rPr>
          <w:szCs w:val="28"/>
        </w:rPr>
        <w:t xml:space="preserve">Удельный вес </w:t>
      </w:r>
      <w:r w:rsidR="00F82DFC">
        <w:rPr>
          <w:szCs w:val="28"/>
        </w:rPr>
        <w:t>дотаций</w:t>
      </w:r>
      <w:r w:rsidR="00F82DFC" w:rsidRPr="0083673D">
        <w:rPr>
          <w:szCs w:val="28"/>
        </w:rPr>
        <w:t xml:space="preserve"> в доходной части бюджета Приволжского городского поселения составит </w:t>
      </w:r>
      <w:r w:rsidR="007C595C">
        <w:rPr>
          <w:szCs w:val="28"/>
        </w:rPr>
        <w:t>6</w:t>
      </w:r>
      <w:r w:rsidR="000F4604">
        <w:rPr>
          <w:szCs w:val="28"/>
        </w:rPr>
        <w:t>,1</w:t>
      </w:r>
      <w:r w:rsidR="00F82DFC" w:rsidRPr="0083673D">
        <w:rPr>
          <w:szCs w:val="28"/>
        </w:rPr>
        <w:t>%</w:t>
      </w:r>
    </w:p>
    <w:p w:rsidR="006623E7" w:rsidRPr="006F074F" w:rsidRDefault="002B790A" w:rsidP="00935F40">
      <w:pPr>
        <w:ind w:firstLine="709"/>
        <w:jc w:val="both"/>
        <w:rPr>
          <w:szCs w:val="28"/>
        </w:rPr>
      </w:pPr>
      <w:r w:rsidRPr="006F074F">
        <w:rPr>
          <w:szCs w:val="28"/>
        </w:rPr>
        <w:t xml:space="preserve">- исполнение по субсидиям составило </w:t>
      </w:r>
      <w:r w:rsidR="007C595C" w:rsidRPr="001E1064">
        <w:rPr>
          <w:color w:val="000000"/>
          <w:szCs w:val="28"/>
        </w:rPr>
        <w:t>139 329 430,56</w:t>
      </w:r>
      <w:r w:rsidR="007C595C">
        <w:rPr>
          <w:color w:val="000000"/>
          <w:szCs w:val="28"/>
        </w:rPr>
        <w:t xml:space="preserve"> </w:t>
      </w:r>
      <w:r w:rsidRPr="006F074F">
        <w:rPr>
          <w:szCs w:val="28"/>
        </w:rPr>
        <w:t>руб</w:t>
      </w:r>
      <w:r w:rsidR="007C595C">
        <w:rPr>
          <w:szCs w:val="28"/>
        </w:rPr>
        <w:t>лей</w:t>
      </w:r>
      <w:r w:rsidRPr="006F074F">
        <w:rPr>
          <w:szCs w:val="28"/>
        </w:rPr>
        <w:t xml:space="preserve"> при плане </w:t>
      </w:r>
      <w:r w:rsidR="007C595C" w:rsidRPr="001E1064">
        <w:rPr>
          <w:bCs/>
          <w:szCs w:val="28"/>
        </w:rPr>
        <w:t>162 923 477,67</w:t>
      </w:r>
      <w:r w:rsidR="007C595C">
        <w:rPr>
          <w:bCs/>
          <w:szCs w:val="28"/>
        </w:rPr>
        <w:t xml:space="preserve"> </w:t>
      </w:r>
      <w:r w:rsidR="00172D66">
        <w:rPr>
          <w:szCs w:val="28"/>
        </w:rPr>
        <w:t>рублей</w:t>
      </w:r>
      <w:r w:rsidRPr="006F074F">
        <w:rPr>
          <w:szCs w:val="28"/>
        </w:rPr>
        <w:t xml:space="preserve"> или </w:t>
      </w:r>
      <w:r w:rsidR="007C595C">
        <w:rPr>
          <w:szCs w:val="28"/>
        </w:rPr>
        <w:t>39,7</w:t>
      </w:r>
      <w:r w:rsidRPr="006F074F">
        <w:rPr>
          <w:szCs w:val="28"/>
        </w:rPr>
        <w:t>% от бюджетных назначений</w:t>
      </w:r>
      <w:r w:rsidR="00E173E3" w:rsidRPr="006F074F">
        <w:rPr>
          <w:szCs w:val="28"/>
        </w:rPr>
        <w:t xml:space="preserve">. Фактические  поступлений субсидий в </w:t>
      </w:r>
      <w:r w:rsidR="007C595C">
        <w:rPr>
          <w:szCs w:val="28"/>
        </w:rPr>
        <w:t>2021</w:t>
      </w:r>
      <w:r w:rsidR="00E173E3" w:rsidRPr="006F074F">
        <w:rPr>
          <w:szCs w:val="28"/>
        </w:rPr>
        <w:t xml:space="preserve"> году по сравнению с фактическими поступлениями  в </w:t>
      </w:r>
      <w:r w:rsidR="007C595C">
        <w:rPr>
          <w:szCs w:val="28"/>
        </w:rPr>
        <w:t>2020</w:t>
      </w:r>
      <w:r w:rsidR="00E173E3" w:rsidRPr="006F074F">
        <w:rPr>
          <w:szCs w:val="28"/>
        </w:rPr>
        <w:t xml:space="preserve"> года увеличились на </w:t>
      </w:r>
      <w:r w:rsidR="007C595C" w:rsidRPr="001E1064">
        <w:rPr>
          <w:color w:val="000000"/>
          <w:szCs w:val="28"/>
        </w:rPr>
        <w:t>+78 762 219,30</w:t>
      </w:r>
      <w:r w:rsidR="007C595C">
        <w:rPr>
          <w:color w:val="000000"/>
          <w:szCs w:val="28"/>
        </w:rPr>
        <w:t xml:space="preserve"> </w:t>
      </w:r>
      <w:r w:rsidR="00E173E3" w:rsidRPr="006F074F">
        <w:rPr>
          <w:bCs/>
          <w:color w:val="000000"/>
          <w:szCs w:val="28"/>
        </w:rPr>
        <w:t>рублей и</w:t>
      </w:r>
      <w:r w:rsidR="00E173E3" w:rsidRPr="006F074F">
        <w:rPr>
          <w:szCs w:val="28"/>
        </w:rPr>
        <w:t xml:space="preserve"> составили </w:t>
      </w:r>
      <w:r w:rsidR="007C595C">
        <w:rPr>
          <w:szCs w:val="28"/>
        </w:rPr>
        <w:t>230</w:t>
      </w:r>
      <w:r w:rsidR="00172D66">
        <w:rPr>
          <w:szCs w:val="28"/>
        </w:rPr>
        <w:t>,0</w:t>
      </w:r>
      <w:r w:rsidR="00E173E3" w:rsidRPr="006F074F">
        <w:rPr>
          <w:szCs w:val="28"/>
        </w:rPr>
        <w:t xml:space="preserve">%.  Удельный вес субсидий в доходной части бюджета Приволжского городского поселения составит </w:t>
      </w:r>
      <w:r w:rsidR="007C595C">
        <w:rPr>
          <w:szCs w:val="28"/>
        </w:rPr>
        <w:t>39,7</w:t>
      </w:r>
      <w:r w:rsidR="00E173E3" w:rsidRPr="006F074F">
        <w:rPr>
          <w:szCs w:val="28"/>
        </w:rPr>
        <w:t>%</w:t>
      </w:r>
      <w:r w:rsidR="00155540">
        <w:rPr>
          <w:szCs w:val="28"/>
        </w:rPr>
        <w:t>.</w:t>
      </w:r>
    </w:p>
    <w:p w:rsidR="006623E7" w:rsidRPr="00801986" w:rsidRDefault="002B790A" w:rsidP="00935F40">
      <w:pPr>
        <w:ind w:firstLine="709"/>
        <w:jc w:val="both"/>
        <w:rPr>
          <w:szCs w:val="28"/>
        </w:rPr>
      </w:pPr>
      <w:r w:rsidRPr="00801986">
        <w:rPr>
          <w:szCs w:val="28"/>
        </w:rPr>
        <w:t xml:space="preserve">- исполнение по субвенциям составило </w:t>
      </w:r>
      <w:r w:rsidR="007C595C" w:rsidRPr="001E1064">
        <w:rPr>
          <w:color w:val="000000"/>
          <w:szCs w:val="28"/>
        </w:rPr>
        <w:t>697 000,00</w:t>
      </w:r>
      <w:r w:rsidR="007C595C">
        <w:rPr>
          <w:color w:val="000000"/>
          <w:szCs w:val="28"/>
        </w:rPr>
        <w:t xml:space="preserve"> </w:t>
      </w:r>
      <w:r w:rsidR="00E173E3" w:rsidRPr="00801986">
        <w:rPr>
          <w:szCs w:val="28"/>
        </w:rPr>
        <w:t>рублей</w:t>
      </w:r>
      <w:r w:rsidRPr="00801986">
        <w:rPr>
          <w:szCs w:val="28"/>
        </w:rPr>
        <w:t xml:space="preserve"> при плане </w:t>
      </w:r>
      <w:r w:rsidR="007C595C" w:rsidRPr="001E1064">
        <w:rPr>
          <w:color w:val="000000"/>
          <w:szCs w:val="28"/>
        </w:rPr>
        <w:t>697 000,00</w:t>
      </w:r>
      <w:r w:rsidR="007C595C">
        <w:rPr>
          <w:color w:val="000000"/>
          <w:szCs w:val="28"/>
        </w:rPr>
        <w:t xml:space="preserve"> </w:t>
      </w:r>
      <w:r w:rsidR="00E173E3" w:rsidRPr="00801986">
        <w:rPr>
          <w:szCs w:val="28"/>
        </w:rPr>
        <w:t>рублей</w:t>
      </w:r>
      <w:r w:rsidRPr="00801986">
        <w:rPr>
          <w:szCs w:val="28"/>
        </w:rPr>
        <w:t xml:space="preserve"> и</w:t>
      </w:r>
      <w:r w:rsidR="00E173E3" w:rsidRPr="00801986">
        <w:rPr>
          <w:szCs w:val="28"/>
        </w:rPr>
        <w:t xml:space="preserve">ли </w:t>
      </w:r>
      <w:r w:rsidR="00155540">
        <w:rPr>
          <w:szCs w:val="28"/>
        </w:rPr>
        <w:t>100,0</w:t>
      </w:r>
      <w:r w:rsidR="00E173E3" w:rsidRPr="00801986">
        <w:rPr>
          <w:szCs w:val="28"/>
        </w:rPr>
        <w:t xml:space="preserve">% от бюджетных назначений. Фактические  поступление субвенций в </w:t>
      </w:r>
      <w:r w:rsidR="007C595C">
        <w:rPr>
          <w:szCs w:val="28"/>
        </w:rPr>
        <w:t>2021</w:t>
      </w:r>
      <w:r w:rsidR="00E173E3" w:rsidRPr="00801986">
        <w:rPr>
          <w:szCs w:val="28"/>
        </w:rPr>
        <w:t xml:space="preserve"> году по сравнению с фактическими поступлениями  в </w:t>
      </w:r>
      <w:r w:rsidR="007C595C">
        <w:rPr>
          <w:szCs w:val="28"/>
        </w:rPr>
        <w:t>2020</w:t>
      </w:r>
      <w:r w:rsidR="00E173E3" w:rsidRPr="00801986">
        <w:rPr>
          <w:szCs w:val="28"/>
        </w:rPr>
        <w:t xml:space="preserve"> года </w:t>
      </w:r>
      <w:r w:rsidR="00A81C8C" w:rsidRPr="00801986">
        <w:rPr>
          <w:szCs w:val="28"/>
        </w:rPr>
        <w:t>увеличилось</w:t>
      </w:r>
      <w:r w:rsidR="00E173E3" w:rsidRPr="00801986">
        <w:rPr>
          <w:szCs w:val="28"/>
        </w:rPr>
        <w:t xml:space="preserve"> </w:t>
      </w:r>
      <w:r w:rsidR="007C595C" w:rsidRPr="001E1064">
        <w:rPr>
          <w:bCs/>
          <w:szCs w:val="28"/>
        </w:rPr>
        <w:t>+17 937,00</w:t>
      </w:r>
      <w:r w:rsidR="007C595C">
        <w:rPr>
          <w:bCs/>
          <w:szCs w:val="28"/>
        </w:rPr>
        <w:t xml:space="preserve"> </w:t>
      </w:r>
      <w:proofErr w:type="gramStart"/>
      <w:r w:rsidR="00E173E3" w:rsidRPr="00801986">
        <w:rPr>
          <w:bCs/>
          <w:color w:val="000000"/>
          <w:szCs w:val="28"/>
        </w:rPr>
        <w:t>рублей</w:t>
      </w:r>
      <w:proofErr w:type="gramEnd"/>
      <w:r w:rsidR="00E173E3" w:rsidRPr="00801986">
        <w:rPr>
          <w:bCs/>
          <w:color w:val="000000"/>
          <w:szCs w:val="28"/>
        </w:rPr>
        <w:t xml:space="preserve"> и</w:t>
      </w:r>
      <w:r w:rsidR="00E173E3" w:rsidRPr="00801986">
        <w:rPr>
          <w:szCs w:val="28"/>
        </w:rPr>
        <w:t xml:space="preserve"> составили </w:t>
      </w:r>
      <w:r w:rsidR="007C595C">
        <w:rPr>
          <w:szCs w:val="28"/>
        </w:rPr>
        <w:t>102,6</w:t>
      </w:r>
      <w:r w:rsidR="002C269C">
        <w:rPr>
          <w:szCs w:val="28"/>
        </w:rPr>
        <w:t>%.  Удельный вес субвенц</w:t>
      </w:r>
      <w:r w:rsidR="00E173E3" w:rsidRPr="00801986">
        <w:rPr>
          <w:szCs w:val="28"/>
        </w:rPr>
        <w:t xml:space="preserve">ий в доходной части бюджета Приволжского городского поселения составит </w:t>
      </w:r>
      <w:r w:rsidR="00155540">
        <w:rPr>
          <w:szCs w:val="28"/>
        </w:rPr>
        <w:t>0,</w:t>
      </w:r>
      <w:r w:rsidR="007C595C">
        <w:rPr>
          <w:szCs w:val="28"/>
        </w:rPr>
        <w:t>1</w:t>
      </w:r>
      <w:r w:rsidR="00E173E3" w:rsidRPr="00801986">
        <w:rPr>
          <w:szCs w:val="28"/>
        </w:rPr>
        <w:t>%</w:t>
      </w:r>
      <w:r w:rsidR="00342113" w:rsidRPr="00801986">
        <w:rPr>
          <w:szCs w:val="28"/>
        </w:rPr>
        <w:t>.</w:t>
      </w:r>
    </w:p>
    <w:p w:rsidR="00155540" w:rsidRPr="00155540" w:rsidRDefault="00155540" w:rsidP="00935F40">
      <w:pPr>
        <w:ind w:firstLine="709"/>
        <w:jc w:val="both"/>
        <w:rPr>
          <w:b/>
          <w:bCs/>
          <w:szCs w:val="28"/>
        </w:rPr>
      </w:pPr>
      <w:r w:rsidRPr="00155540">
        <w:rPr>
          <w:color w:val="000000"/>
          <w:sz w:val="14"/>
          <w:szCs w:val="14"/>
        </w:rPr>
        <w:t xml:space="preserve">        </w:t>
      </w:r>
      <w:proofErr w:type="gramStart"/>
      <w:r>
        <w:rPr>
          <w:color w:val="000000"/>
          <w:szCs w:val="28"/>
        </w:rPr>
        <w:t>Иные</w:t>
      </w:r>
      <w:r w:rsidRPr="00155540">
        <w:rPr>
          <w:color w:val="000000"/>
          <w:szCs w:val="28"/>
        </w:rPr>
        <w:t xml:space="preserve"> межбюджетные трансферты, передаваемые бюджетам городских поселений</w:t>
      </w:r>
      <w:r w:rsidRPr="00155540">
        <w:rPr>
          <w:szCs w:val="28"/>
        </w:rPr>
        <w:t xml:space="preserve"> </w:t>
      </w:r>
      <w:r>
        <w:rPr>
          <w:szCs w:val="28"/>
        </w:rPr>
        <w:t>составили</w:t>
      </w:r>
      <w:proofErr w:type="gramEnd"/>
      <w:r w:rsidRPr="00801986">
        <w:rPr>
          <w:szCs w:val="28"/>
        </w:rPr>
        <w:t xml:space="preserve"> </w:t>
      </w:r>
      <w:r w:rsidR="007C595C" w:rsidRPr="001E1064">
        <w:rPr>
          <w:color w:val="000000"/>
          <w:szCs w:val="28"/>
        </w:rPr>
        <w:t>100 198 030,89</w:t>
      </w:r>
      <w:r w:rsidR="007C595C">
        <w:rPr>
          <w:color w:val="000000"/>
          <w:szCs w:val="28"/>
        </w:rPr>
        <w:t xml:space="preserve"> </w:t>
      </w:r>
      <w:r w:rsidRPr="00801986">
        <w:rPr>
          <w:szCs w:val="28"/>
        </w:rPr>
        <w:t xml:space="preserve">рублей при плане </w:t>
      </w:r>
      <w:r w:rsidR="002C269C" w:rsidRPr="001E1064">
        <w:rPr>
          <w:color w:val="000000"/>
          <w:szCs w:val="28"/>
        </w:rPr>
        <w:t>101 145 267,15</w:t>
      </w:r>
      <w:r w:rsidR="002C269C">
        <w:rPr>
          <w:color w:val="000000"/>
          <w:szCs w:val="28"/>
        </w:rPr>
        <w:t xml:space="preserve"> </w:t>
      </w:r>
      <w:r w:rsidRPr="00801986">
        <w:rPr>
          <w:szCs w:val="28"/>
        </w:rPr>
        <w:t xml:space="preserve">рублей или </w:t>
      </w:r>
      <w:r w:rsidR="002C269C">
        <w:rPr>
          <w:szCs w:val="28"/>
        </w:rPr>
        <w:t>28,6</w:t>
      </w:r>
      <w:r w:rsidRPr="00801986">
        <w:rPr>
          <w:szCs w:val="28"/>
        </w:rPr>
        <w:t xml:space="preserve">% от бюджетных назначений. Фактические  поступление субвенций в </w:t>
      </w:r>
      <w:r w:rsidR="002C269C">
        <w:rPr>
          <w:szCs w:val="28"/>
        </w:rPr>
        <w:t>2021</w:t>
      </w:r>
      <w:r w:rsidRPr="00801986">
        <w:rPr>
          <w:szCs w:val="28"/>
        </w:rPr>
        <w:t xml:space="preserve"> году по сравнению с фактическими поступлениями  в </w:t>
      </w:r>
      <w:r w:rsidR="002C269C">
        <w:rPr>
          <w:szCs w:val="28"/>
        </w:rPr>
        <w:t>2020</w:t>
      </w:r>
      <w:r w:rsidRPr="00801986">
        <w:rPr>
          <w:szCs w:val="28"/>
        </w:rPr>
        <w:t xml:space="preserve"> года увеличилось </w:t>
      </w:r>
      <w:r w:rsidR="002C269C" w:rsidRPr="001E1064">
        <w:rPr>
          <w:bCs/>
          <w:szCs w:val="28"/>
        </w:rPr>
        <w:t>+80 284 723,12</w:t>
      </w:r>
      <w:r w:rsidR="002C269C">
        <w:rPr>
          <w:bCs/>
          <w:szCs w:val="28"/>
        </w:rPr>
        <w:t xml:space="preserve"> </w:t>
      </w:r>
      <w:proofErr w:type="gramStart"/>
      <w:r w:rsidRPr="00801986">
        <w:rPr>
          <w:bCs/>
          <w:color w:val="000000"/>
          <w:szCs w:val="28"/>
        </w:rPr>
        <w:t>рублей</w:t>
      </w:r>
      <w:proofErr w:type="gramEnd"/>
      <w:r w:rsidR="002C269C">
        <w:rPr>
          <w:bCs/>
          <w:color w:val="000000"/>
          <w:szCs w:val="28"/>
        </w:rPr>
        <w:t xml:space="preserve"> и составили </w:t>
      </w:r>
      <w:r w:rsidR="002C269C">
        <w:rPr>
          <w:szCs w:val="28"/>
        </w:rPr>
        <w:lastRenderedPageBreak/>
        <w:t>503,1%</w:t>
      </w:r>
      <w:r>
        <w:rPr>
          <w:bCs/>
          <w:color w:val="000000"/>
          <w:szCs w:val="28"/>
        </w:rPr>
        <w:t xml:space="preserve">. </w:t>
      </w:r>
      <w:r w:rsidRPr="00801986">
        <w:rPr>
          <w:szCs w:val="28"/>
        </w:rPr>
        <w:t>Удельный вес в доходной части бюджета Приволжско</w:t>
      </w:r>
      <w:r>
        <w:rPr>
          <w:szCs w:val="28"/>
        </w:rPr>
        <w:t>го городского поселения составил</w:t>
      </w:r>
      <w:r w:rsidRPr="00801986">
        <w:rPr>
          <w:szCs w:val="28"/>
        </w:rPr>
        <w:t xml:space="preserve"> </w:t>
      </w:r>
      <w:r w:rsidR="002C269C">
        <w:rPr>
          <w:szCs w:val="28"/>
        </w:rPr>
        <w:t>28</w:t>
      </w:r>
      <w:r>
        <w:rPr>
          <w:szCs w:val="28"/>
        </w:rPr>
        <w:t>,6</w:t>
      </w:r>
      <w:r w:rsidRPr="00801986">
        <w:rPr>
          <w:szCs w:val="28"/>
        </w:rPr>
        <w:t>%.</w:t>
      </w:r>
    </w:p>
    <w:p w:rsidR="00155540" w:rsidRDefault="002B790A" w:rsidP="00935F40">
      <w:pPr>
        <w:ind w:firstLine="709"/>
        <w:jc w:val="both"/>
        <w:rPr>
          <w:b/>
          <w:bCs/>
          <w:szCs w:val="28"/>
        </w:rPr>
      </w:pPr>
      <w:r w:rsidRPr="00380967">
        <w:rPr>
          <w:szCs w:val="28"/>
        </w:rPr>
        <w:t xml:space="preserve">- </w:t>
      </w:r>
      <w:r w:rsidR="00342113">
        <w:rPr>
          <w:color w:val="000000"/>
          <w:szCs w:val="28"/>
        </w:rPr>
        <w:t>в</w:t>
      </w:r>
      <w:r w:rsidR="00342113" w:rsidRPr="00E173E3">
        <w:rPr>
          <w:color w:val="000000"/>
          <w:szCs w:val="28"/>
        </w:rPr>
        <w:t>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</w:r>
      <w:r w:rsidR="00342113">
        <w:rPr>
          <w:szCs w:val="28"/>
        </w:rPr>
        <w:t xml:space="preserve"> </w:t>
      </w:r>
      <w:r w:rsidR="00155540">
        <w:rPr>
          <w:szCs w:val="28"/>
        </w:rPr>
        <w:t xml:space="preserve">составил </w:t>
      </w:r>
      <w:r w:rsidR="002C269C">
        <w:rPr>
          <w:b/>
          <w:bCs/>
          <w:szCs w:val="28"/>
        </w:rPr>
        <w:t xml:space="preserve"> </w:t>
      </w:r>
      <w:r w:rsidR="002C269C" w:rsidRPr="001E1064">
        <w:rPr>
          <w:color w:val="000000"/>
          <w:szCs w:val="28"/>
        </w:rPr>
        <w:t>-4 360 785,09</w:t>
      </w:r>
      <w:r w:rsidRPr="00380967">
        <w:rPr>
          <w:szCs w:val="28"/>
        </w:rPr>
        <w:t xml:space="preserve"> </w:t>
      </w:r>
      <w:r w:rsidR="00342113">
        <w:rPr>
          <w:b/>
          <w:color w:val="000000"/>
          <w:szCs w:val="28"/>
        </w:rPr>
        <w:t xml:space="preserve"> </w:t>
      </w:r>
      <w:r w:rsidR="00342113">
        <w:rPr>
          <w:szCs w:val="28"/>
        </w:rPr>
        <w:t>рублей</w:t>
      </w:r>
      <w:r w:rsidRPr="00380967">
        <w:rPr>
          <w:szCs w:val="28"/>
        </w:rPr>
        <w:t xml:space="preserve"> при плане </w:t>
      </w:r>
      <w:r w:rsidR="002C269C" w:rsidRPr="001E1064">
        <w:rPr>
          <w:color w:val="000000"/>
          <w:szCs w:val="28"/>
        </w:rPr>
        <w:t>-4 360 785,09</w:t>
      </w:r>
      <w:r w:rsidR="002C269C">
        <w:rPr>
          <w:color w:val="000000"/>
          <w:szCs w:val="28"/>
        </w:rPr>
        <w:t xml:space="preserve"> </w:t>
      </w:r>
    </w:p>
    <w:p w:rsidR="000F3972" w:rsidRPr="00EC0428" w:rsidRDefault="00342113" w:rsidP="00935F40">
      <w:pPr>
        <w:jc w:val="both"/>
        <w:rPr>
          <w:szCs w:val="28"/>
        </w:rPr>
      </w:pPr>
      <w:r>
        <w:rPr>
          <w:szCs w:val="28"/>
        </w:rPr>
        <w:t>рублей</w:t>
      </w:r>
      <w:r w:rsidR="002B790A" w:rsidRPr="00380967">
        <w:rPr>
          <w:szCs w:val="28"/>
        </w:rPr>
        <w:t xml:space="preserve"> или 100 % от бюджетных назначений.</w:t>
      </w:r>
    </w:p>
    <w:p w:rsidR="00935F40" w:rsidRDefault="00935F40" w:rsidP="00935F40">
      <w:pPr>
        <w:pStyle w:val="1"/>
        <w:spacing w:before="0"/>
        <w:ind w:left="708"/>
        <w:jc w:val="center"/>
        <w:rPr>
          <w:rFonts w:ascii="Cambria" w:eastAsia="Times New Roman" w:hAnsi="Cambria" w:cs="Times New Roman"/>
          <w:bCs w:val="0"/>
          <w:color w:val="365F91"/>
        </w:rPr>
      </w:pPr>
    </w:p>
    <w:p w:rsidR="008E11E1" w:rsidRDefault="008E11E1" w:rsidP="00935F40">
      <w:pPr>
        <w:pStyle w:val="1"/>
        <w:spacing w:before="0"/>
        <w:ind w:left="708"/>
        <w:jc w:val="center"/>
        <w:rPr>
          <w:rFonts w:ascii="Cambria" w:eastAsia="Times New Roman" w:hAnsi="Cambria" w:cs="Times New Roman"/>
          <w:bCs w:val="0"/>
          <w:color w:val="365F91"/>
        </w:rPr>
      </w:pPr>
      <w:r>
        <w:rPr>
          <w:rFonts w:ascii="Cambria" w:eastAsia="Times New Roman" w:hAnsi="Cambria" w:cs="Times New Roman"/>
          <w:bCs w:val="0"/>
          <w:color w:val="365F91"/>
        </w:rPr>
        <w:t xml:space="preserve">5. </w:t>
      </w:r>
      <w:r w:rsidRPr="00DB5FDA">
        <w:rPr>
          <w:rFonts w:ascii="Cambria" w:eastAsia="Times New Roman" w:hAnsi="Cambria" w:cs="Times New Roman"/>
          <w:bCs w:val="0"/>
          <w:color w:val="365F91"/>
        </w:rPr>
        <w:t>Исполнение расходной части бюджета</w:t>
      </w:r>
      <w:bookmarkEnd w:id="7"/>
    </w:p>
    <w:p w:rsidR="00342113" w:rsidRPr="00342113" w:rsidRDefault="00342113" w:rsidP="00935F40"/>
    <w:p w:rsidR="00D847A8" w:rsidRPr="00CD3284" w:rsidRDefault="008E11E1" w:rsidP="00935F40">
      <w:pPr>
        <w:ind w:firstLine="709"/>
        <w:jc w:val="both"/>
        <w:rPr>
          <w:szCs w:val="28"/>
        </w:rPr>
      </w:pPr>
      <w:r>
        <w:rPr>
          <w:szCs w:val="28"/>
        </w:rPr>
        <w:t>Бюджетные ассигнования</w:t>
      </w:r>
      <w:r w:rsidRPr="00991BF7">
        <w:rPr>
          <w:szCs w:val="28"/>
        </w:rPr>
        <w:t xml:space="preserve"> по расходам бюджета </w:t>
      </w:r>
      <w:r w:rsidR="0057124A" w:rsidRPr="00DA6F9E">
        <w:rPr>
          <w:color w:val="000000"/>
          <w:szCs w:val="28"/>
        </w:rPr>
        <w:t xml:space="preserve">Приволжского </w:t>
      </w:r>
      <w:r w:rsidR="00DC7584">
        <w:rPr>
          <w:color w:val="000000"/>
          <w:szCs w:val="28"/>
        </w:rPr>
        <w:t>городского поселения</w:t>
      </w:r>
      <w:r w:rsidR="0057124A" w:rsidRPr="00DA6F9E">
        <w:rPr>
          <w:color w:val="000000"/>
          <w:szCs w:val="28"/>
        </w:rPr>
        <w:t xml:space="preserve"> </w:t>
      </w:r>
      <w:r>
        <w:rPr>
          <w:szCs w:val="28"/>
        </w:rPr>
        <w:t xml:space="preserve">на </w:t>
      </w:r>
      <w:r w:rsidR="00D847A8">
        <w:rPr>
          <w:szCs w:val="28"/>
        </w:rPr>
        <w:t>2021</w:t>
      </w:r>
      <w:r w:rsidRPr="00991BF7">
        <w:rPr>
          <w:szCs w:val="28"/>
        </w:rPr>
        <w:t xml:space="preserve"> год утверждены Решением </w:t>
      </w:r>
      <w:r w:rsidR="008A159A" w:rsidRPr="00CD3284">
        <w:rPr>
          <w:szCs w:val="28"/>
        </w:rPr>
        <w:t xml:space="preserve">Совета </w:t>
      </w:r>
      <w:r w:rsidR="008A159A">
        <w:rPr>
          <w:szCs w:val="28"/>
        </w:rPr>
        <w:t>Приволжского городского поселения</w:t>
      </w:r>
      <w:r w:rsidR="008A159A" w:rsidRPr="00CD3284">
        <w:rPr>
          <w:szCs w:val="28"/>
        </w:rPr>
        <w:t xml:space="preserve"> </w:t>
      </w:r>
      <w:r w:rsidR="00D847A8" w:rsidRPr="00B91326">
        <w:rPr>
          <w:szCs w:val="28"/>
        </w:rPr>
        <w:t xml:space="preserve">от  </w:t>
      </w:r>
      <w:r w:rsidR="00D847A8">
        <w:rPr>
          <w:szCs w:val="28"/>
        </w:rPr>
        <w:t>23</w:t>
      </w:r>
      <w:r w:rsidR="00D847A8" w:rsidRPr="00B91326">
        <w:rPr>
          <w:szCs w:val="28"/>
        </w:rPr>
        <w:t>.12.</w:t>
      </w:r>
      <w:r w:rsidR="00D847A8">
        <w:rPr>
          <w:szCs w:val="28"/>
        </w:rPr>
        <w:t>2020</w:t>
      </w:r>
      <w:r w:rsidR="00D847A8" w:rsidRPr="00B91326">
        <w:rPr>
          <w:szCs w:val="28"/>
        </w:rPr>
        <w:t xml:space="preserve">  № </w:t>
      </w:r>
      <w:r w:rsidR="00D847A8">
        <w:rPr>
          <w:szCs w:val="28"/>
        </w:rPr>
        <w:t xml:space="preserve">80 «Об </w:t>
      </w:r>
      <w:r w:rsidR="00D847A8" w:rsidRPr="00C83A99">
        <w:rPr>
          <w:szCs w:val="28"/>
        </w:rPr>
        <w:t>утвержден</w:t>
      </w:r>
      <w:r w:rsidR="00D847A8">
        <w:rPr>
          <w:szCs w:val="28"/>
        </w:rPr>
        <w:t>ии бюджета</w:t>
      </w:r>
      <w:r w:rsidR="00D847A8" w:rsidRPr="00C83A99">
        <w:rPr>
          <w:szCs w:val="28"/>
        </w:rPr>
        <w:t xml:space="preserve"> </w:t>
      </w:r>
      <w:r w:rsidR="00D847A8" w:rsidRPr="00262445">
        <w:rPr>
          <w:szCs w:val="28"/>
        </w:rPr>
        <w:t xml:space="preserve">Приволжского </w:t>
      </w:r>
      <w:r w:rsidR="00D847A8">
        <w:rPr>
          <w:szCs w:val="28"/>
        </w:rPr>
        <w:t>городского поселения</w:t>
      </w:r>
      <w:r w:rsidR="00D847A8" w:rsidRPr="00262445">
        <w:rPr>
          <w:szCs w:val="28"/>
        </w:rPr>
        <w:t xml:space="preserve">  </w:t>
      </w:r>
      <w:r w:rsidR="00D847A8" w:rsidRPr="00C83A99">
        <w:rPr>
          <w:szCs w:val="28"/>
        </w:rPr>
        <w:t xml:space="preserve">на </w:t>
      </w:r>
      <w:r w:rsidR="00D847A8">
        <w:rPr>
          <w:szCs w:val="28"/>
        </w:rPr>
        <w:t>2021</w:t>
      </w:r>
      <w:r w:rsidR="00D847A8" w:rsidRPr="00C83A99">
        <w:rPr>
          <w:szCs w:val="28"/>
        </w:rPr>
        <w:t xml:space="preserve"> год</w:t>
      </w:r>
      <w:r w:rsidR="00D847A8">
        <w:rPr>
          <w:szCs w:val="28"/>
        </w:rPr>
        <w:t xml:space="preserve"> и плановый период 2022 и 2023 годов» </w:t>
      </w:r>
      <w:r w:rsidR="00D847A8" w:rsidRPr="00CD3284">
        <w:rPr>
          <w:szCs w:val="28"/>
        </w:rPr>
        <w:t xml:space="preserve"> был утвержден</w:t>
      </w:r>
      <w:r w:rsidR="00D847A8" w:rsidRPr="00D847A8">
        <w:rPr>
          <w:szCs w:val="28"/>
        </w:rPr>
        <w:t xml:space="preserve"> </w:t>
      </w:r>
      <w:r w:rsidR="00D847A8" w:rsidRPr="00F31370">
        <w:rPr>
          <w:szCs w:val="28"/>
        </w:rPr>
        <w:t xml:space="preserve">в сумме 269 904 051,06 </w:t>
      </w:r>
      <w:r w:rsidR="00D847A8" w:rsidRPr="00991BF7">
        <w:rPr>
          <w:szCs w:val="28"/>
        </w:rPr>
        <w:t xml:space="preserve">рублей. </w:t>
      </w:r>
    </w:p>
    <w:p w:rsidR="00C75236" w:rsidRDefault="008E11E1" w:rsidP="00935F40">
      <w:pPr>
        <w:ind w:firstLine="900"/>
        <w:jc w:val="both"/>
        <w:rPr>
          <w:szCs w:val="28"/>
        </w:rPr>
      </w:pPr>
      <w:r w:rsidRPr="000A56EA">
        <w:rPr>
          <w:szCs w:val="28"/>
        </w:rPr>
        <w:t xml:space="preserve">Расходная часть бюджета </w:t>
      </w:r>
      <w:r>
        <w:rPr>
          <w:szCs w:val="28"/>
        </w:rPr>
        <w:t>в течение 12 месяцев</w:t>
      </w:r>
      <w:r w:rsidR="00FE4273">
        <w:rPr>
          <w:szCs w:val="28"/>
        </w:rPr>
        <w:t>,</w:t>
      </w:r>
      <w:r w:rsidRPr="000A56EA">
        <w:rPr>
          <w:szCs w:val="28"/>
        </w:rPr>
        <w:t xml:space="preserve"> </w:t>
      </w:r>
      <w:r w:rsidR="00FE4273">
        <w:rPr>
          <w:szCs w:val="28"/>
        </w:rPr>
        <w:t xml:space="preserve">с учетом внесенных изменений в бюджет Приволжского </w:t>
      </w:r>
      <w:r w:rsidR="00DC7584">
        <w:rPr>
          <w:szCs w:val="28"/>
        </w:rPr>
        <w:t>городского поселения</w:t>
      </w:r>
      <w:r w:rsidR="00FE4273">
        <w:rPr>
          <w:szCs w:val="28"/>
        </w:rPr>
        <w:t xml:space="preserve">, </w:t>
      </w:r>
      <w:r w:rsidR="005B719C">
        <w:rPr>
          <w:szCs w:val="28"/>
        </w:rPr>
        <w:t>увеличилась</w:t>
      </w:r>
      <w:r w:rsidRPr="00204459">
        <w:rPr>
          <w:szCs w:val="28"/>
        </w:rPr>
        <w:t xml:space="preserve">  на </w:t>
      </w:r>
      <w:r w:rsidR="000F3972">
        <w:rPr>
          <w:szCs w:val="28"/>
        </w:rPr>
        <w:t xml:space="preserve">+ </w:t>
      </w:r>
      <w:r w:rsidR="007E63C3">
        <w:rPr>
          <w:b/>
          <w:szCs w:val="28"/>
        </w:rPr>
        <w:t>109 900 022,12</w:t>
      </w:r>
      <w:r w:rsidR="000F3972">
        <w:rPr>
          <w:b/>
          <w:szCs w:val="28"/>
        </w:rPr>
        <w:t xml:space="preserve">  </w:t>
      </w:r>
      <w:r w:rsidR="004C1E9D">
        <w:rPr>
          <w:szCs w:val="28"/>
        </w:rPr>
        <w:t>рублей</w:t>
      </w:r>
      <w:r w:rsidRPr="00204459">
        <w:rPr>
          <w:szCs w:val="28"/>
        </w:rPr>
        <w:t xml:space="preserve"> </w:t>
      </w:r>
      <w:r>
        <w:rPr>
          <w:szCs w:val="28"/>
        </w:rPr>
        <w:t xml:space="preserve">и составила </w:t>
      </w:r>
      <w:r w:rsidR="007E63C3" w:rsidRPr="00F03FE8">
        <w:t>379</w:t>
      </w:r>
      <w:r w:rsidR="007E63C3">
        <w:t xml:space="preserve"> 804 </w:t>
      </w:r>
      <w:r w:rsidR="007E63C3" w:rsidRPr="00F03FE8">
        <w:t>073,18</w:t>
      </w:r>
      <w:r w:rsidR="007E63C3">
        <w:t xml:space="preserve"> </w:t>
      </w:r>
      <w:r>
        <w:rPr>
          <w:szCs w:val="28"/>
        </w:rPr>
        <w:t>рублей</w:t>
      </w:r>
      <w:r w:rsidR="004C1E9D">
        <w:rPr>
          <w:szCs w:val="28"/>
        </w:rPr>
        <w:t>.</w:t>
      </w:r>
      <w:r w:rsidR="008A159A">
        <w:rPr>
          <w:szCs w:val="28"/>
        </w:rPr>
        <w:t xml:space="preserve"> </w:t>
      </w:r>
    </w:p>
    <w:p w:rsidR="004C1E9D" w:rsidRPr="00991BF7" w:rsidRDefault="00C3014D" w:rsidP="00935F40">
      <w:pPr>
        <w:ind w:firstLine="900"/>
        <w:jc w:val="both"/>
        <w:rPr>
          <w:szCs w:val="28"/>
        </w:rPr>
      </w:pPr>
      <w:proofErr w:type="gramStart"/>
      <w:r w:rsidRPr="00991BF7">
        <w:rPr>
          <w:szCs w:val="28"/>
        </w:rPr>
        <w:t xml:space="preserve">Расхождений между плановыми показателями расходов бюджета </w:t>
      </w:r>
      <w:r w:rsidR="00D3273F">
        <w:rPr>
          <w:szCs w:val="28"/>
        </w:rPr>
        <w:t xml:space="preserve">Приволжского </w:t>
      </w:r>
      <w:r w:rsidR="00AE4219">
        <w:rPr>
          <w:szCs w:val="28"/>
        </w:rPr>
        <w:t>городского поселения</w:t>
      </w:r>
      <w:r w:rsidR="00D3273F">
        <w:rPr>
          <w:szCs w:val="28"/>
        </w:rPr>
        <w:t xml:space="preserve"> </w:t>
      </w:r>
      <w:r>
        <w:rPr>
          <w:szCs w:val="28"/>
        </w:rPr>
        <w:t xml:space="preserve">на </w:t>
      </w:r>
      <w:r w:rsidR="007E63C3">
        <w:rPr>
          <w:szCs w:val="28"/>
        </w:rPr>
        <w:t>2021</w:t>
      </w:r>
      <w:r w:rsidR="00AE4219">
        <w:rPr>
          <w:szCs w:val="28"/>
        </w:rPr>
        <w:t xml:space="preserve"> год, утвержденным</w:t>
      </w:r>
      <w:r w:rsidRPr="00991BF7">
        <w:rPr>
          <w:szCs w:val="28"/>
        </w:rPr>
        <w:t xml:space="preserve"> </w:t>
      </w:r>
      <w:r w:rsidR="00AE4219">
        <w:rPr>
          <w:szCs w:val="28"/>
        </w:rPr>
        <w:t xml:space="preserve">Решением </w:t>
      </w:r>
      <w:r w:rsidRPr="00991BF7">
        <w:rPr>
          <w:szCs w:val="28"/>
        </w:rPr>
        <w:t xml:space="preserve">Советом </w:t>
      </w:r>
      <w:r w:rsidR="00D3273F">
        <w:rPr>
          <w:szCs w:val="28"/>
        </w:rPr>
        <w:t xml:space="preserve">Приволжского </w:t>
      </w:r>
      <w:r w:rsidR="00AE4219">
        <w:rPr>
          <w:szCs w:val="28"/>
        </w:rPr>
        <w:t>городского поселения</w:t>
      </w:r>
      <w:r w:rsidR="00D3273F">
        <w:rPr>
          <w:szCs w:val="28"/>
        </w:rPr>
        <w:t xml:space="preserve"> </w:t>
      </w:r>
      <w:r w:rsidR="004C1E9D">
        <w:rPr>
          <w:szCs w:val="28"/>
        </w:rPr>
        <w:t xml:space="preserve">от </w:t>
      </w:r>
      <w:r w:rsidR="007E63C3">
        <w:rPr>
          <w:szCs w:val="28"/>
        </w:rPr>
        <w:t>23</w:t>
      </w:r>
      <w:r w:rsidR="007E63C3" w:rsidRPr="00B91326">
        <w:rPr>
          <w:szCs w:val="28"/>
        </w:rPr>
        <w:t>.12.</w:t>
      </w:r>
      <w:r w:rsidR="007E63C3">
        <w:rPr>
          <w:szCs w:val="28"/>
        </w:rPr>
        <w:t>2020</w:t>
      </w:r>
      <w:r w:rsidR="007E63C3" w:rsidRPr="00B91326">
        <w:rPr>
          <w:szCs w:val="28"/>
        </w:rPr>
        <w:t xml:space="preserve">  № </w:t>
      </w:r>
      <w:r w:rsidR="007E63C3">
        <w:rPr>
          <w:szCs w:val="28"/>
        </w:rPr>
        <w:t xml:space="preserve">80 «Об </w:t>
      </w:r>
      <w:r w:rsidR="007E63C3" w:rsidRPr="00C83A99">
        <w:rPr>
          <w:szCs w:val="28"/>
        </w:rPr>
        <w:t>утвержден</w:t>
      </w:r>
      <w:r w:rsidR="007E63C3">
        <w:rPr>
          <w:szCs w:val="28"/>
        </w:rPr>
        <w:t>ии бюджета</w:t>
      </w:r>
      <w:r w:rsidR="007E63C3" w:rsidRPr="00C83A99">
        <w:rPr>
          <w:szCs w:val="28"/>
        </w:rPr>
        <w:t xml:space="preserve"> </w:t>
      </w:r>
      <w:r w:rsidR="007E63C3" w:rsidRPr="00262445">
        <w:rPr>
          <w:szCs w:val="28"/>
        </w:rPr>
        <w:t xml:space="preserve">Приволжского </w:t>
      </w:r>
      <w:r w:rsidR="007E63C3">
        <w:rPr>
          <w:szCs w:val="28"/>
        </w:rPr>
        <w:t>городского поселения</w:t>
      </w:r>
      <w:r w:rsidR="007E63C3" w:rsidRPr="00262445">
        <w:rPr>
          <w:szCs w:val="28"/>
        </w:rPr>
        <w:t xml:space="preserve">  </w:t>
      </w:r>
      <w:r w:rsidR="007E63C3" w:rsidRPr="00C83A99">
        <w:rPr>
          <w:szCs w:val="28"/>
        </w:rPr>
        <w:t xml:space="preserve">на </w:t>
      </w:r>
      <w:r w:rsidR="007E63C3">
        <w:rPr>
          <w:szCs w:val="28"/>
        </w:rPr>
        <w:t>2021</w:t>
      </w:r>
      <w:r w:rsidR="007E63C3" w:rsidRPr="00C83A99">
        <w:rPr>
          <w:szCs w:val="28"/>
        </w:rPr>
        <w:t xml:space="preserve"> год</w:t>
      </w:r>
      <w:r w:rsidR="007E63C3">
        <w:rPr>
          <w:szCs w:val="28"/>
        </w:rPr>
        <w:t xml:space="preserve"> и плановый период 2022 и 2023 годов» </w:t>
      </w:r>
      <w:r w:rsidR="00DA74CC" w:rsidRPr="00991BF7">
        <w:rPr>
          <w:szCs w:val="28"/>
        </w:rPr>
        <w:t xml:space="preserve"> </w:t>
      </w:r>
      <w:r w:rsidRPr="00991BF7">
        <w:rPr>
          <w:szCs w:val="28"/>
        </w:rPr>
        <w:t xml:space="preserve">(с учетом изменений), и сводной бюджетной росписью </w:t>
      </w:r>
      <w:r w:rsidR="00D3273F">
        <w:rPr>
          <w:szCs w:val="28"/>
        </w:rPr>
        <w:t xml:space="preserve">Приволжского </w:t>
      </w:r>
      <w:r w:rsidR="00066535">
        <w:rPr>
          <w:szCs w:val="28"/>
        </w:rPr>
        <w:t>городского поселения</w:t>
      </w:r>
      <w:r w:rsidR="00D3273F" w:rsidRPr="00991BF7">
        <w:rPr>
          <w:szCs w:val="28"/>
        </w:rPr>
        <w:t xml:space="preserve"> </w:t>
      </w:r>
      <w:r w:rsidRPr="00991BF7">
        <w:rPr>
          <w:szCs w:val="28"/>
        </w:rPr>
        <w:t xml:space="preserve">на </w:t>
      </w:r>
      <w:r>
        <w:rPr>
          <w:szCs w:val="28"/>
        </w:rPr>
        <w:t xml:space="preserve">01 января </w:t>
      </w:r>
      <w:r w:rsidR="007E63C3">
        <w:rPr>
          <w:szCs w:val="28"/>
        </w:rPr>
        <w:t>2022</w:t>
      </w:r>
      <w:r w:rsidRPr="00991BF7">
        <w:rPr>
          <w:szCs w:val="28"/>
        </w:rPr>
        <w:t xml:space="preserve"> года не установлено. </w:t>
      </w:r>
      <w:proofErr w:type="gramEnd"/>
    </w:p>
    <w:p w:rsidR="00C3014D" w:rsidRPr="00991BF7" w:rsidRDefault="00C3014D" w:rsidP="00935F40">
      <w:pPr>
        <w:ind w:firstLine="900"/>
        <w:jc w:val="both"/>
        <w:rPr>
          <w:szCs w:val="28"/>
        </w:rPr>
      </w:pPr>
      <w:r w:rsidRPr="00991BF7">
        <w:rPr>
          <w:szCs w:val="28"/>
        </w:rPr>
        <w:t xml:space="preserve">Исполнение расходов бюджета </w:t>
      </w:r>
      <w:r w:rsidR="00D3273F">
        <w:rPr>
          <w:szCs w:val="28"/>
        </w:rPr>
        <w:t xml:space="preserve">Приволжского </w:t>
      </w:r>
      <w:r w:rsidR="00066535">
        <w:rPr>
          <w:szCs w:val="28"/>
        </w:rPr>
        <w:t xml:space="preserve">городского поселения </w:t>
      </w:r>
      <w:r w:rsidRPr="00991BF7">
        <w:rPr>
          <w:szCs w:val="28"/>
        </w:rPr>
        <w:t>осуществлялось на основе сводной бюджетной росписи, сформированного кассового плана, принятых бюджетных обязательств.</w:t>
      </w:r>
    </w:p>
    <w:p w:rsidR="007E63C3" w:rsidRPr="00727728" w:rsidRDefault="00C3014D" w:rsidP="00935F40">
      <w:pPr>
        <w:pStyle w:val="ac"/>
        <w:ind w:left="0" w:firstLine="720"/>
        <w:jc w:val="both"/>
        <w:rPr>
          <w:szCs w:val="28"/>
        </w:rPr>
      </w:pPr>
      <w:r w:rsidRPr="00991BF7">
        <w:rPr>
          <w:szCs w:val="28"/>
        </w:rPr>
        <w:t xml:space="preserve">Согласно  Отчету об исполнении </w:t>
      </w:r>
      <w:r w:rsidR="00D3273F">
        <w:rPr>
          <w:szCs w:val="28"/>
        </w:rPr>
        <w:t xml:space="preserve">Приволжского </w:t>
      </w:r>
      <w:r w:rsidR="00066535">
        <w:rPr>
          <w:szCs w:val="28"/>
        </w:rPr>
        <w:t xml:space="preserve">городского поселения </w:t>
      </w:r>
      <w:r w:rsidRPr="00991BF7">
        <w:rPr>
          <w:szCs w:val="28"/>
        </w:rPr>
        <w:t xml:space="preserve">за </w:t>
      </w:r>
      <w:r>
        <w:rPr>
          <w:szCs w:val="28"/>
        </w:rPr>
        <w:t xml:space="preserve"> </w:t>
      </w:r>
      <w:r w:rsidR="007E63C3">
        <w:rPr>
          <w:szCs w:val="28"/>
        </w:rPr>
        <w:t>2021</w:t>
      </w:r>
      <w:r w:rsidRPr="00991BF7">
        <w:rPr>
          <w:szCs w:val="28"/>
        </w:rPr>
        <w:t xml:space="preserve"> год   </w:t>
      </w:r>
      <w:r w:rsidR="004C2D9A" w:rsidRPr="002C0D60">
        <w:rPr>
          <w:szCs w:val="28"/>
        </w:rPr>
        <w:t xml:space="preserve">расходы </w:t>
      </w:r>
      <w:r w:rsidR="0058167B">
        <w:rPr>
          <w:szCs w:val="28"/>
        </w:rPr>
        <w:t xml:space="preserve">составили </w:t>
      </w:r>
      <w:r w:rsidR="00A77F5D" w:rsidRPr="00887F9A">
        <w:rPr>
          <w:szCs w:val="28"/>
        </w:rPr>
        <w:t xml:space="preserve">в размере </w:t>
      </w:r>
      <w:r w:rsidR="007E63C3" w:rsidRPr="00727728">
        <w:rPr>
          <w:szCs w:val="28"/>
        </w:rPr>
        <w:t xml:space="preserve">352 582 393,46 </w:t>
      </w:r>
      <w:r w:rsidR="007E63C3">
        <w:rPr>
          <w:szCs w:val="28"/>
        </w:rPr>
        <w:t>рублей</w:t>
      </w:r>
      <w:r w:rsidR="007E63C3" w:rsidRPr="00727728">
        <w:rPr>
          <w:szCs w:val="28"/>
        </w:rPr>
        <w:t xml:space="preserve"> при плане 379 804 073,18 </w:t>
      </w:r>
      <w:r w:rsidR="007E63C3">
        <w:rPr>
          <w:szCs w:val="28"/>
        </w:rPr>
        <w:t>рублей</w:t>
      </w:r>
      <w:r w:rsidR="007E63C3" w:rsidRPr="00727728">
        <w:rPr>
          <w:szCs w:val="28"/>
        </w:rPr>
        <w:t xml:space="preserve"> или </w:t>
      </w:r>
      <w:r w:rsidR="007E63C3">
        <w:rPr>
          <w:szCs w:val="28"/>
        </w:rPr>
        <w:t>92,8</w:t>
      </w:r>
      <w:r w:rsidR="007E63C3" w:rsidRPr="00727728">
        <w:rPr>
          <w:szCs w:val="28"/>
        </w:rPr>
        <w:t>% плановых назначений;</w:t>
      </w:r>
    </w:p>
    <w:p w:rsidR="007E63C3" w:rsidRPr="004C2D9A" w:rsidRDefault="007E63C3" w:rsidP="00935F40">
      <w:pPr>
        <w:jc w:val="both"/>
      </w:pPr>
    </w:p>
    <w:p w:rsidR="00B63B50" w:rsidRPr="001C1C75" w:rsidRDefault="00B63B50" w:rsidP="00935F40">
      <w:pPr>
        <w:ind w:firstLine="900"/>
        <w:jc w:val="center"/>
        <w:rPr>
          <w:b/>
          <w:color w:val="0070C0"/>
          <w:szCs w:val="28"/>
        </w:rPr>
      </w:pPr>
      <w:r w:rsidRPr="001C1C75">
        <w:rPr>
          <w:b/>
          <w:color w:val="0070C0"/>
          <w:szCs w:val="28"/>
        </w:rPr>
        <w:t xml:space="preserve">Анализ исполнения расходов бюджета </w:t>
      </w:r>
    </w:p>
    <w:p w:rsidR="009C5C13" w:rsidRPr="001C1C75" w:rsidRDefault="001C5594" w:rsidP="00935F40">
      <w:pPr>
        <w:ind w:firstLine="900"/>
        <w:jc w:val="center"/>
        <w:rPr>
          <w:rFonts w:eastAsiaTheme="minorHAnsi"/>
          <w:b/>
          <w:bCs/>
          <w:color w:val="0070C0"/>
          <w:szCs w:val="28"/>
          <w:lang w:eastAsia="en-US"/>
        </w:rPr>
      </w:pPr>
      <w:r w:rsidRPr="001C1C75">
        <w:rPr>
          <w:rFonts w:eastAsiaTheme="minorHAnsi"/>
          <w:b/>
          <w:bCs/>
          <w:color w:val="0070C0"/>
          <w:szCs w:val="28"/>
          <w:lang w:eastAsia="en-US"/>
        </w:rPr>
        <w:t>Приволжского городского</w:t>
      </w:r>
      <w:r w:rsidR="002D2EF5" w:rsidRPr="001C1C75">
        <w:rPr>
          <w:rFonts w:eastAsiaTheme="minorHAnsi"/>
          <w:b/>
          <w:bCs/>
          <w:color w:val="0070C0"/>
          <w:szCs w:val="28"/>
          <w:lang w:eastAsia="en-US"/>
        </w:rPr>
        <w:t xml:space="preserve"> поселения по расходам</w:t>
      </w:r>
    </w:p>
    <w:tbl>
      <w:tblPr>
        <w:tblStyle w:val="a5"/>
        <w:tblW w:w="11311" w:type="dxa"/>
        <w:tblInd w:w="-1138" w:type="dxa"/>
        <w:tblLayout w:type="fixed"/>
        <w:tblLook w:val="04A0"/>
      </w:tblPr>
      <w:tblGrid>
        <w:gridCol w:w="537"/>
        <w:gridCol w:w="1418"/>
        <w:gridCol w:w="1418"/>
        <w:gridCol w:w="1559"/>
        <w:gridCol w:w="1417"/>
        <w:gridCol w:w="704"/>
        <w:gridCol w:w="708"/>
        <w:gridCol w:w="1418"/>
        <w:gridCol w:w="709"/>
        <w:gridCol w:w="1423"/>
      </w:tblGrid>
      <w:tr w:rsidR="00B96C7D" w:rsidTr="00F64318">
        <w:tc>
          <w:tcPr>
            <w:tcW w:w="537" w:type="dxa"/>
          </w:tcPr>
          <w:p w:rsidR="00B96C7D" w:rsidRPr="00AD6D61" w:rsidRDefault="00B96C7D" w:rsidP="00935F40">
            <w:pPr>
              <w:jc w:val="center"/>
              <w:rPr>
                <w:b/>
                <w:bCs/>
                <w:sz w:val="16"/>
                <w:szCs w:val="16"/>
              </w:rPr>
            </w:pPr>
            <w:r w:rsidRPr="00AD6D61">
              <w:rPr>
                <w:b/>
                <w:bCs/>
                <w:sz w:val="16"/>
                <w:szCs w:val="16"/>
              </w:rPr>
              <w:t>Раздел/подраздел</w:t>
            </w:r>
          </w:p>
        </w:tc>
        <w:tc>
          <w:tcPr>
            <w:tcW w:w="1418" w:type="dxa"/>
            <w:vAlign w:val="bottom"/>
          </w:tcPr>
          <w:p w:rsidR="00B96C7D" w:rsidRPr="006E09BF" w:rsidRDefault="00B96C7D" w:rsidP="00935F40">
            <w:pPr>
              <w:jc w:val="center"/>
              <w:rPr>
                <w:b/>
                <w:bCs/>
                <w:sz w:val="20"/>
              </w:rPr>
            </w:pPr>
            <w:r w:rsidRPr="006E09BF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1418" w:type="dxa"/>
            <w:vAlign w:val="bottom"/>
          </w:tcPr>
          <w:p w:rsidR="00B96C7D" w:rsidRPr="006E09BF" w:rsidRDefault="00B96C7D" w:rsidP="00935F4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Исполнение </w:t>
            </w:r>
            <w:r w:rsidR="009B1C12">
              <w:rPr>
                <w:b/>
                <w:bCs/>
                <w:sz w:val="20"/>
              </w:rPr>
              <w:t>2020</w:t>
            </w:r>
            <w:r>
              <w:rPr>
                <w:b/>
                <w:bCs/>
                <w:sz w:val="20"/>
              </w:rPr>
              <w:t xml:space="preserve"> г</w:t>
            </w:r>
          </w:p>
        </w:tc>
        <w:tc>
          <w:tcPr>
            <w:tcW w:w="1559" w:type="dxa"/>
          </w:tcPr>
          <w:p w:rsidR="00B96C7D" w:rsidRDefault="00B96C7D" w:rsidP="00935F40">
            <w:pPr>
              <w:jc w:val="center"/>
              <w:rPr>
                <w:b/>
                <w:color w:val="304855"/>
                <w:sz w:val="20"/>
              </w:rPr>
            </w:pPr>
            <w:r>
              <w:rPr>
                <w:b/>
                <w:color w:val="304855"/>
                <w:sz w:val="20"/>
              </w:rPr>
              <w:t>План</w:t>
            </w:r>
          </w:p>
          <w:p w:rsidR="00B96C7D" w:rsidRPr="006E09BF" w:rsidRDefault="009B1C12" w:rsidP="00935F40">
            <w:pPr>
              <w:jc w:val="center"/>
              <w:rPr>
                <w:b/>
                <w:color w:val="304855"/>
                <w:sz w:val="20"/>
              </w:rPr>
            </w:pPr>
            <w:r>
              <w:rPr>
                <w:b/>
                <w:color w:val="304855"/>
                <w:sz w:val="20"/>
              </w:rPr>
              <w:t>2021</w:t>
            </w:r>
            <w:r w:rsidR="00B96C7D">
              <w:rPr>
                <w:b/>
                <w:color w:val="304855"/>
                <w:sz w:val="20"/>
              </w:rPr>
              <w:t xml:space="preserve"> г.</w:t>
            </w:r>
          </w:p>
        </w:tc>
        <w:tc>
          <w:tcPr>
            <w:tcW w:w="1417" w:type="dxa"/>
          </w:tcPr>
          <w:p w:rsidR="00B96C7D" w:rsidRDefault="00B96C7D" w:rsidP="00935F40">
            <w:pPr>
              <w:jc w:val="center"/>
              <w:rPr>
                <w:b/>
                <w:color w:val="304855"/>
                <w:sz w:val="20"/>
              </w:rPr>
            </w:pPr>
            <w:r>
              <w:rPr>
                <w:b/>
                <w:color w:val="304855"/>
                <w:sz w:val="20"/>
              </w:rPr>
              <w:t xml:space="preserve">Исполнение </w:t>
            </w:r>
          </w:p>
          <w:p w:rsidR="00B96C7D" w:rsidRPr="006E09BF" w:rsidRDefault="009B1C12" w:rsidP="00935F40">
            <w:pPr>
              <w:jc w:val="center"/>
              <w:rPr>
                <w:b/>
                <w:color w:val="304855"/>
                <w:sz w:val="20"/>
              </w:rPr>
            </w:pPr>
            <w:r>
              <w:rPr>
                <w:b/>
                <w:color w:val="304855"/>
                <w:sz w:val="20"/>
              </w:rPr>
              <w:t>2021</w:t>
            </w:r>
            <w:r w:rsidR="00B96C7D">
              <w:rPr>
                <w:b/>
                <w:color w:val="304855"/>
                <w:sz w:val="20"/>
              </w:rPr>
              <w:t xml:space="preserve"> г</w:t>
            </w:r>
          </w:p>
        </w:tc>
        <w:tc>
          <w:tcPr>
            <w:tcW w:w="704" w:type="dxa"/>
          </w:tcPr>
          <w:p w:rsidR="00B96C7D" w:rsidRPr="00B96C7D" w:rsidRDefault="00B96C7D" w:rsidP="00935F40">
            <w:pPr>
              <w:jc w:val="center"/>
              <w:rPr>
                <w:b/>
                <w:color w:val="304855"/>
                <w:sz w:val="16"/>
                <w:szCs w:val="16"/>
              </w:rPr>
            </w:pPr>
            <w:proofErr w:type="spellStart"/>
            <w:r w:rsidRPr="00B96C7D">
              <w:rPr>
                <w:b/>
                <w:color w:val="304855"/>
                <w:sz w:val="16"/>
                <w:szCs w:val="16"/>
              </w:rPr>
              <w:t>Улельный</w:t>
            </w:r>
            <w:proofErr w:type="spellEnd"/>
            <w:r w:rsidRPr="00B96C7D">
              <w:rPr>
                <w:b/>
                <w:color w:val="304855"/>
                <w:sz w:val="16"/>
                <w:szCs w:val="16"/>
              </w:rPr>
              <w:t xml:space="preserve"> вес </w:t>
            </w:r>
            <w:r>
              <w:rPr>
                <w:b/>
                <w:color w:val="304855"/>
                <w:sz w:val="16"/>
                <w:szCs w:val="16"/>
              </w:rPr>
              <w:t xml:space="preserve">расходов </w:t>
            </w:r>
            <w:r w:rsidR="009B1C12">
              <w:rPr>
                <w:b/>
                <w:color w:val="304855"/>
                <w:sz w:val="16"/>
                <w:szCs w:val="16"/>
              </w:rPr>
              <w:t>2021</w:t>
            </w:r>
            <w:r>
              <w:rPr>
                <w:b/>
                <w:color w:val="304855"/>
                <w:sz w:val="16"/>
                <w:szCs w:val="16"/>
              </w:rPr>
              <w:t xml:space="preserve"> г</w:t>
            </w:r>
          </w:p>
        </w:tc>
        <w:tc>
          <w:tcPr>
            <w:tcW w:w="2126" w:type="dxa"/>
            <w:gridSpan w:val="2"/>
          </w:tcPr>
          <w:p w:rsidR="00B96C7D" w:rsidRDefault="00B96C7D" w:rsidP="00935F40">
            <w:pPr>
              <w:jc w:val="center"/>
              <w:rPr>
                <w:b/>
                <w:color w:val="304855"/>
                <w:sz w:val="20"/>
              </w:rPr>
            </w:pPr>
            <w:r>
              <w:rPr>
                <w:b/>
                <w:color w:val="304855"/>
                <w:sz w:val="20"/>
              </w:rPr>
              <w:t>Отклонение исполнение</w:t>
            </w:r>
          </w:p>
          <w:p w:rsidR="00B96C7D" w:rsidRDefault="00B60E1C" w:rsidP="00935F40">
            <w:pPr>
              <w:jc w:val="center"/>
              <w:rPr>
                <w:b/>
                <w:color w:val="304855"/>
                <w:sz w:val="20"/>
              </w:rPr>
            </w:pPr>
            <w:r>
              <w:rPr>
                <w:b/>
                <w:color w:val="304855"/>
                <w:sz w:val="20"/>
              </w:rPr>
              <w:t>2020 /</w:t>
            </w:r>
            <w:r w:rsidR="00B96C7D">
              <w:rPr>
                <w:b/>
                <w:color w:val="304855"/>
                <w:sz w:val="20"/>
              </w:rPr>
              <w:t xml:space="preserve"> </w:t>
            </w:r>
            <w:r w:rsidR="009B1C12">
              <w:rPr>
                <w:b/>
                <w:color w:val="304855"/>
                <w:sz w:val="20"/>
              </w:rPr>
              <w:t>2021</w:t>
            </w:r>
            <w:r w:rsidR="00B96C7D">
              <w:rPr>
                <w:b/>
                <w:color w:val="304855"/>
                <w:sz w:val="20"/>
              </w:rPr>
              <w:t xml:space="preserve"> г.</w:t>
            </w:r>
          </w:p>
          <w:p w:rsidR="00B96C7D" w:rsidRPr="006E09BF" w:rsidRDefault="00B96C7D" w:rsidP="00935F40">
            <w:pPr>
              <w:jc w:val="center"/>
              <w:rPr>
                <w:b/>
                <w:color w:val="304855"/>
                <w:sz w:val="20"/>
              </w:rPr>
            </w:pPr>
            <w:r w:rsidRPr="006E09BF">
              <w:rPr>
                <w:b/>
                <w:color w:val="304855"/>
                <w:sz w:val="20"/>
              </w:rPr>
              <w:t>рост + снижение-</w:t>
            </w:r>
          </w:p>
          <w:p w:rsidR="00B96C7D" w:rsidRPr="006E09BF" w:rsidRDefault="00B96C7D" w:rsidP="00935F40">
            <w:pPr>
              <w:jc w:val="center"/>
              <w:rPr>
                <w:b/>
                <w:color w:val="304855"/>
                <w:sz w:val="20"/>
              </w:rPr>
            </w:pPr>
            <w:r w:rsidRPr="006E09BF">
              <w:rPr>
                <w:b/>
                <w:color w:val="304855"/>
                <w:sz w:val="20"/>
              </w:rPr>
              <w:t xml:space="preserve">  %              сумма</w:t>
            </w:r>
          </w:p>
        </w:tc>
        <w:tc>
          <w:tcPr>
            <w:tcW w:w="2132" w:type="dxa"/>
            <w:gridSpan w:val="2"/>
          </w:tcPr>
          <w:p w:rsidR="00B96C7D" w:rsidRDefault="00B96C7D" w:rsidP="00935F40">
            <w:pPr>
              <w:jc w:val="center"/>
              <w:rPr>
                <w:b/>
                <w:color w:val="304855"/>
                <w:sz w:val="20"/>
              </w:rPr>
            </w:pPr>
            <w:r>
              <w:rPr>
                <w:b/>
                <w:color w:val="304855"/>
                <w:sz w:val="20"/>
              </w:rPr>
              <w:t>Отклонение исполнение</w:t>
            </w:r>
          </w:p>
          <w:p w:rsidR="00B96C7D" w:rsidRDefault="00B96C7D" w:rsidP="00935F40">
            <w:pPr>
              <w:jc w:val="center"/>
              <w:rPr>
                <w:b/>
                <w:color w:val="304855"/>
                <w:sz w:val="20"/>
              </w:rPr>
            </w:pPr>
            <w:r>
              <w:rPr>
                <w:b/>
                <w:color w:val="304855"/>
                <w:sz w:val="20"/>
              </w:rPr>
              <w:t xml:space="preserve">План факт </w:t>
            </w:r>
            <w:r w:rsidR="009B1C12">
              <w:rPr>
                <w:b/>
                <w:color w:val="304855"/>
                <w:sz w:val="20"/>
              </w:rPr>
              <w:t>2021</w:t>
            </w:r>
            <w:r>
              <w:rPr>
                <w:b/>
                <w:color w:val="304855"/>
                <w:sz w:val="20"/>
              </w:rPr>
              <w:t xml:space="preserve"> г</w:t>
            </w:r>
          </w:p>
          <w:p w:rsidR="00B96C7D" w:rsidRPr="006E09BF" w:rsidRDefault="00B96C7D" w:rsidP="00935F40">
            <w:pPr>
              <w:jc w:val="center"/>
              <w:rPr>
                <w:b/>
                <w:color w:val="304855"/>
                <w:sz w:val="20"/>
              </w:rPr>
            </w:pPr>
            <w:r w:rsidRPr="006E09BF">
              <w:rPr>
                <w:b/>
                <w:color w:val="304855"/>
                <w:sz w:val="20"/>
              </w:rPr>
              <w:t>рост + снижение-</w:t>
            </w:r>
          </w:p>
          <w:p w:rsidR="00B96C7D" w:rsidRPr="006E09BF" w:rsidRDefault="00B96C7D" w:rsidP="00935F40">
            <w:pPr>
              <w:rPr>
                <w:b/>
                <w:color w:val="304855"/>
                <w:sz w:val="20"/>
              </w:rPr>
            </w:pPr>
            <w:r w:rsidRPr="006E09BF">
              <w:rPr>
                <w:b/>
                <w:color w:val="304855"/>
                <w:sz w:val="20"/>
              </w:rPr>
              <w:t xml:space="preserve"> </w:t>
            </w:r>
            <w:r>
              <w:rPr>
                <w:b/>
                <w:color w:val="304855"/>
                <w:sz w:val="20"/>
              </w:rPr>
              <w:t xml:space="preserve">      </w:t>
            </w:r>
            <w:r w:rsidRPr="006E09BF">
              <w:rPr>
                <w:b/>
                <w:color w:val="304855"/>
                <w:sz w:val="20"/>
              </w:rPr>
              <w:t xml:space="preserve"> %              сумма</w:t>
            </w:r>
          </w:p>
        </w:tc>
      </w:tr>
      <w:tr w:rsidR="009E5FE5" w:rsidTr="00F64318">
        <w:tc>
          <w:tcPr>
            <w:tcW w:w="537" w:type="dxa"/>
          </w:tcPr>
          <w:p w:rsidR="009E5FE5" w:rsidRPr="00AD6D61" w:rsidRDefault="009E5FE5" w:rsidP="00935F40">
            <w:pPr>
              <w:rPr>
                <w:b/>
                <w:bCs/>
                <w:sz w:val="16"/>
                <w:szCs w:val="16"/>
              </w:rPr>
            </w:pPr>
            <w:r w:rsidRPr="00AD6D61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418" w:type="dxa"/>
          </w:tcPr>
          <w:p w:rsidR="009E5FE5" w:rsidRPr="002F51DB" w:rsidRDefault="009E5FE5" w:rsidP="00935F40">
            <w:pPr>
              <w:rPr>
                <w:b/>
                <w:bCs/>
                <w:sz w:val="16"/>
                <w:szCs w:val="16"/>
              </w:rPr>
            </w:pPr>
            <w:r w:rsidRPr="002F51DB">
              <w:rPr>
                <w:b/>
                <w:bCs/>
                <w:sz w:val="16"/>
                <w:szCs w:val="16"/>
              </w:rPr>
              <w:t xml:space="preserve">Общегосударственные вопросы </w:t>
            </w:r>
          </w:p>
        </w:tc>
        <w:tc>
          <w:tcPr>
            <w:tcW w:w="1418" w:type="dxa"/>
          </w:tcPr>
          <w:p w:rsidR="009E5FE5" w:rsidRDefault="009E5FE5" w:rsidP="00935F40">
            <w:pPr>
              <w:ind w:left="-108" w:right="-108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25 078 857,15</w:t>
            </w:r>
          </w:p>
        </w:tc>
        <w:tc>
          <w:tcPr>
            <w:tcW w:w="1559" w:type="dxa"/>
          </w:tcPr>
          <w:p w:rsidR="009E5FE5" w:rsidRPr="009E5FE5" w:rsidRDefault="009E5FE5" w:rsidP="00935F40">
            <w:pPr>
              <w:jc w:val="center"/>
              <w:rPr>
                <w:b/>
                <w:color w:val="000000"/>
                <w:sz w:val="20"/>
              </w:rPr>
            </w:pPr>
            <w:r w:rsidRPr="009E5FE5">
              <w:rPr>
                <w:b/>
                <w:color w:val="000000"/>
                <w:sz w:val="20"/>
              </w:rPr>
              <w:t>35 161 953,09</w:t>
            </w:r>
          </w:p>
        </w:tc>
        <w:tc>
          <w:tcPr>
            <w:tcW w:w="1417" w:type="dxa"/>
          </w:tcPr>
          <w:p w:rsidR="009E5FE5" w:rsidRPr="009E5FE5" w:rsidRDefault="009E5FE5" w:rsidP="00935F40">
            <w:pPr>
              <w:jc w:val="center"/>
              <w:rPr>
                <w:b/>
                <w:color w:val="000000"/>
                <w:sz w:val="20"/>
              </w:rPr>
            </w:pPr>
            <w:r w:rsidRPr="009E5FE5">
              <w:rPr>
                <w:b/>
                <w:color w:val="000000"/>
                <w:sz w:val="20"/>
              </w:rPr>
              <w:t>33 255 971,62</w:t>
            </w:r>
          </w:p>
        </w:tc>
        <w:tc>
          <w:tcPr>
            <w:tcW w:w="704" w:type="dxa"/>
          </w:tcPr>
          <w:p w:rsidR="009E5FE5" w:rsidRDefault="00432AEB" w:rsidP="00935F4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9,4</w:t>
            </w:r>
          </w:p>
        </w:tc>
        <w:tc>
          <w:tcPr>
            <w:tcW w:w="708" w:type="dxa"/>
          </w:tcPr>
          <w:p w:rsidR="009E5FE5" w:rsidRPr="00F43076" w:rsidRDefault="00800BA7" w:rsidP="00935F40">
            <w:pPr>
              <w:jc w:val="center"/>
              <w:outlineLvl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132,6</w:t>
            </w:r>
          </w:p>
        </w:tc>
        <w:tc>
          <w:tcPr>
            <w:tcW w:w="1418" w:type="dxa"/>
          </w:tcPr>
          <w:p w:rsidR="009E5FE5" w:rsidRPr="00F43076" w:rsidRDefault="00CE7DA6" w:rsidP="00935F40">
            <w:pPr>
              <w:ind w:left="-108" w:right="-108"/>
              <w:jc w:val="center"/>
              <w:outlineLvl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+8 177 114,47</w:t>
            </w:r>
          </w:p>
        </w:tc>
        <w:tc>
          <w:tcPr>
            <w:tcW w:w="709" w:type="dxa"/>
          </w:tcPr>
          <w:p w:rsidR="009E5FE5" w:rsidRPr="00D27A5B" w:rsidRDefault="009E5FE5" w:rsidP="00935F4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94,6</w:t>
            </w:r>
          </w:p>
        </w:tc>
        <w:tc>
          <w:tcPr>
            <w:tcW w:w="1423" w:type="dxa"/>
          </w:tcPr>
          <w:p w:rsidR="009E5FE5" w:rsidRPr="000C47EC" w:rsidRDefault="00380F25" w:rsidP="00935F40">
            <w:pPr>
              <w:ind w:left="-10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-1 905 981,47</w:t>
            </w:r>
          </w:p>
        </w:tc>
      </w:tr>
      <w:tr w:rsidR="009E5FE5" w:rsidTr="00F64318">
        <w:tc>
          <w:tcPr>
            <w:tcW w:w="537" w:type="dxa"/>
          </w:tcPr>
          <w:p w:rsidR="009E5FE5" w:rsidRPr="00AD6D61" w:rsidRDefault="009E5FE5" w:rsidP="00935F4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418" w:type="dxa"/>
          </w:tcPr>
          <w:p w:rsidR="009E5FE5" w:rsidRPr="002F51DB" w:rsidRDefault="009E5FE5" w:rsidP="00935F4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 оборона</w:t>
            </w:r>
          </w:p>
        </w:tc>
        <w:tc>
          <w:tcPr>
            <w:tcW w:w="1418" w:type="dxa"/>
          </w:tcPr>
          <w:p w:rsidR="009E5FE5" w:rsidRDefault="009E5FE5" w:rsidP="00935F40">
            <w:pPr>
              <w:ind w:left="-108" w:right="-108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676 225,00</w:t>
            </w:r>
          </w:p>
        </w:tc>
        <w:tc>
          <w:tcPr>
            <w:tcW w:w="1559" w:type="dxa"/>
          </w:tcPr>
          <w:p w:rsidR="009E5FE5" w:rsidRPr="009E5FE5" w:rsidRDefault="009E5FE5" w:rsidP="00935F40">
            <w:pPr>
              <w:jc w:val="center"/>
              <w:rPr>
                <w:b/>
                <w:color w:val="000000"/>
                <w:sz w:val="20"/>
              </w:rPr>
            </w:pPr>
            <w:r w:rsidRPr="009E5FE5">
              <w:rPr>
                <w:b/>
                <w:color w:val="000000"/>
                <w:sz w:val="20"/>
              </w:rPr>
              <w:t>697 000,00</w:t>
            </w:r>
          </w:p>
        </w:tc>
        <w:tc>
          <w:tcPr>
            <w:tcW w:w="1417" w:type="dxa"/>
          </w:tcPr>
          <w:p w:rsidR="009E5FE5" w:rsidRPr="009E5FE5" w:rsidRDefault="009E5FE5" w:rsidP="00935F40">
            <w:pPr>
              <w:jc w:val="center"/>
              <w:rPr>
                <w:b/>
                <w:color w:val="000000"/>
                <w:sz w:val="20"/>
              </w:rPr>
            </w:pPr>
            <w:r w:rsidRPr="009E5FE5">
              <w:rPr>
                <w:b/>
                <w:color w:val="000000"/>
                <w:sz w:val="20"/>
              </w:rPr>
              <w:t>697 000,00</w:t>
            </w:r>
          </w:p>
        </w:tc>
        <w:tc>
          <w:tcPr>
            <w:tcW w:w="704" w:type="dxa"/>
          </w:tcPr>
          <w:p w:rsidR="009E5FE5" w:rsidRDefault="00432AEB" w:rsidP="00935F4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708" w:type="dxa"/>
          </w:tcPr>
          <w:p w:rsidR="009E5FE5" w:rsidRPr="00F43076" w:rsidRDefault="00800BA7" w:rsidP="00935F40">
            <w:pPr>
              <w:jc w:val="center"/>
              <w:outlineLvl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103,1</w:t>
            </w:r>
          </w:p>
        </w:tc>
        <w:tc>
          <w:tcPr>
            <w:tcW w:w="1418" w:type="dxa"/>
          </w:tcPr>
          <w:p w:rsidR="009E5FE5" w:rsidRPr="00F43076" w:rsidRDefault="00CE7DA6" w:rsidP="00935F40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+20 775,00</w:t>
            </w:r>
          </w:p>
        </w:tc>
        <w:tc>
          <w:tcPr>
            <w:tcW w:w="709" w:type="dxa"/>
          </w:tcPr>
          <w:p w:rsidR="009E5FE5" w:rsidRPr="00D27A5B" w:rsidRDefault="009E5FE5" w:rsidP="00935F4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100,0</w:t>
            </w:r>
          </w:p>
        </w:tc>
        <w:tc>
          <w:tcPr>
            <w:tcW w:w="1423" w:type="dxa"/>
          </w:tcPr>
          <w:p w:rsidR="009E5FE5" w:rsidRPr="000C47EC" w:rsidRDefault="00380F25" w:rsidP="00935F4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</w:tr>
      <w:tr w:rsidR="009E5FE5" w:rsidTr="00F64318">
        <w:tc>
          <w:tcPr>
            <w:tcW w:w="537" w:type="dxa"/>
          </w:tcPr>
          <w:p w:rsidR="009E5FE5" w:rsidRDefault="009E5FE5" w:rsidP="00935F40">
            <w:pPr>
              <w:rPr>
                <w:b/>
                <w:bCs/>
                <w:sz w:val="16"/>
                <w:szCs w:val="16"/>
              </w:rPr>
            </w:pPr>
            <w:r w:rsidRPr="00AD6D61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418" w:type="dxa"/>
          </w:tcPr>
          <w:p w:rsidR="009E5FE5" w:rsidRDefault="009E5FE5" w:rsidP="00935F40">
            <w:pPr>
              <w:ind w:lef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 безопасность</w:t>
            </w:r>
          </w:p>
        </w:tc>
        <w:tc>
          <w:tcPr>
            <w:tcW w:w="1418" w:type="dxa"/>
          </w:tcPr>
          <w:p w:rsidR="009E5FE5" w:rsidRDefault="009E5FE5" w:rsidP="00935F40">
            <w:pPr>
              <w:ind w:left="-108" w:right="-108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2 039 137,63</w:t>
            </w:r>
          </w:p>
        </w:tc>
        <w:tc>
          <w:tcPr>
            <w:tcW w:w="1559" w:type="dxa"/>
          </w:tcPr>
          <w:p w:rsidR="009E5FE5" w:rsidRPr="009E5FE5" w:rsidRDefault="009E5FE5" w:rsidP="00935F40">
            <w:pPr>
              <w:jc w:val="center"/>
              <w:rPr>
                <w:b/>
                <w:color w:val="000000"/>
                <w:sz w:val="20"/>
              </w:rPr>
            </w:pPr>
            <w:r w:rsidRPr="009E5FE5">
              <w:rPr>
                <w:b/>
                <w:color w:val="000000"/>
                <w:sz w:val="20"/>
              </w:rPr>
              <w:t>2 176 384,32</w:t>
            </w:r>
          </w:p>
        </w:tc>
        <w:tc>
          <w:tcPr>
            <w:tcW w:w="1417" w:type="dxa"/>
          </w:tcPr>
          <w:p w:rsidR="009E5FE5" w:rsidRPr="009E5FE5" w:rsidRDefault="009E5FE5" w:rsidP="00935F40">
            <w:pPr>
              <w:jc w:val="center"/>
              <w:rPr>
                <w:b/>
                <w:color w:val="000000"/>
                <w:sz w:val="20"/>
              </w:rPr>
            </w:pPr>
            <w:r w:rsidRPr="009E5FE5">
              <w:rPr>
                <w:b/>
                <w:color w:val="000000"/>
                <w:sz w:val="20"/>
              </w:rPr>
              <w:t>2 168 154,33</w:t>
            </w:r>
          </w:p>
        </w:tc>
        <w:tc>
          <w:tcPr>
            <w:tcW w:w="704" w:type="dxa"/>
          </w:tcPr>
          <w:p w:rsidR="009E5FE5" w:rsidRDefault="00432AEB" w:rsidP="00935F4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0,6</w:t>
            </w:r>
          </w:p>
        </w:tc>
        <w:tc>
          <w:tcPr>
            <w:tcW w:w="708" w:type="dxa"/>
          </w:tcPr>
          <w:p w:rsidR="009E5FE5" w:rsidRPr="00F43076" w:rsidRDefault="009D6727" w:rsidP="00935F40">
            <w:pPr>
              <w:jc w:val="center"/>
              <w:outlineLvl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106,3</w:t>
            </w:r>
          </w:p>
        </w:tc>
        <w:tc>
          <w:tcPr>
            <w:tcW w:w="1418" w:type="dxa"/>
          </w:tcPr>
          <w:p w:rsidR="009E5FE5" w:rsidRPr="00F43076" w:rsidRDefault="00CE7DA6" w:rsidP="00935F40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+18 230 983,30</w:t>
            </w:r>
          </w:p>
        </w:tc>
        <w:tc>
          <w:tcPr>
            <w:tcW w:w="709" w:type="dxa"/>
          </w:tcPr>
          <w:p w:rsidR="009E5FE5" w:rsidRPr="00D27A5B" w:rsidRDefault="009E5FE5" w:rsidP="00935F4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99,6</w:t>
            </w:r>
          </w:p>
        </w:tc>
        <w:tc>
          <w:tcPr>
            <w:tcW w:w="1423" w:type="dxa"/>
          </w:tcPr>
          <w:p w:rsidR="009E5FE5" w:rsidRPr="000C47EC" w:rsidRDefault="00380F25" w:rsidP="00935F4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-8 229,99</w:t>
            </w:r>
          </w:p>
        </w:tc>
      </w:tr>
      <w:tr w:rsidR="009E5FE5" w:rsidTr="00F64318">
        <w:tc>
          <w:tcPr>
            <w:tcW w:w="537" w:type="dxa"/>
          </w:tcPr>
          <w:p w:rsidR="009E5FE5" w:rsidRPr="00AD6D61" w:rsidRDefault="009E5FE5" w:rsidP="00935F4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418" w:type="dxa"/>
          </w:tcPr>
          <w:p w:rsidR="009E5FE5" w:rsidRPr="002F51DB" w:rsidRDefault="009E5FE5" w:rsidP="00935F40">
            <w:pPr>
              <w:rPr>
                <w:b/>
                <w:bCs/>
                <w:sz w:val="16"/>
                <w:szCs w:val="16"/>
              </w:rPr>
            </w:pPr>
            <w:r w:rsidRPr="002F51DB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418" w:type="dxa"/>
          </w:tcPr>
          <w:p w:rsidR="009E5FE5" w:rsidRDefault="009E5FE5" w:rsidP="00935F40">
            <w:pPr>
              <w:ind w:left="-108" w:right="-108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34 692 882,62</w:t>
            </w:r>
          </w:p>
        </w:tc>
        <w:tc>
          <w:tcPr>
            <w:tcW w:w="1559" w:type="dxa"/>
          </w:tcPr>
          <w:p w:rsidR="009E5FE5" w:rsidRPr="009E5FE5" w:rsidRDefault="009E5FE5" w:rsidP="00935F40">
            <w:pPr>
              <w:jc w:val="center"/>
              <w:rPr>
                <w:b/>
                <w:color w:val="000000"/>
                <w:sz w:val="20"/>
              </w:rPr>
            </w:pPr>
            <w:r w:rsidRPr="009E5FE5">
              <w:rPr>
                <w:b/>
                <w:color w:val="000000"/>
                <w:sz w:val="20"/>
              </w:rPr>
              <w:t>69 683 347,84</w:t>
            </w:r>
          </w:p>
        </w:tc>
        <w:tc>
          <w:tcPr>
            <w:tcW w:w="1417" w:type="dxa"/>
          </w:tcPr>
          <w:p w:rsidR="009E5FE5" w:rsidRPr="009E5FE5" w:rsidRDefault="009E5FE5" w:rsidP="00935F40">
            <w:pPr>
              <w:jc w:val="center"/>
              <w:rPr>
                <w:b/>
                <w:color w:val="000000"/>
                <w:sz w:val="20"/>
              </w:rPr>
            </w:pPr>
            <w:r w:rsidRPr="009E5FE5">
              <w:rPr>
                <w:b/>
                <w:color w:val="000000"/>
                <w:sz w:val="20"/>
              </w:rPr>
              <w:t>68 708 506,77</w:t>
            </w:r>
          </w:p>
        </w:tc>
        <w:tc>
          <w:tcPr>
            <w:tcW w:w="704" w:type="dxa"/>
          </w:tcPr>
          <w:p w:rsidR="009E5FE5" w:rsidRDefault="00432AEB" w:rsidP="00935F4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19,5</w:t>
            </w:r>
          </w:p>
        </w:tc>
        <w:tc>
          <w:tcPr>
            <w:tcW w:w="708" w:type="dxa"/>
          </w:tcPr>
          <w:p w:rsidR="009E5FE5" w:rsidRPr="00DE41DB" w:rsidRDefault="009D6727" w:rsidP="00935F4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198,0</w:t>
            </w:r>
          </w:p>
        </w:tc>
        <w:tc>
          <w:tcPr>
            <w:tcW w:w="1418" w:type="dxa"/>
          </w:tcPr>
          <w:p w:rsidR="009E5FE5" w:rsidRPr="00F43076" w:rsidRDefault="00CE7DA6" w:rsidP="00935F40">
            <w:pPr>
              <w:ind w:left="-108" w:right="-108"/>
              <w:jc w:val="center"/>
              <w:outlineLvl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+34 015 624,15</w:t>
            </w:r>
          </w:p>
        </w:tc>
        <w:tc>
          <w:tcPr>
            <w:tcW w:w="709" w:type="dxa"/>
          </w:tcPr>
          <w:p w:rsidR="009E5FE5" w:rsidRPr="00D27A5B" w:rsidRDefault="009E5FE5" w:rsidP="00935F4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98,6</w:t>
            </w:r>
          </w:p>
        </w:tc>
        <w:tc>
          <w:tcPr>
            <w:tcW w:w="1423" w:type="dxa"/>
          </w:tcPr>
          <w:p w:rsidR="009E5FE5" w:rsidRPr="000C47EC" w:rsidRDefault="00380F25" w:rsidP="00935F4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-974 841,07</w:t>
            </w:r>
          </w:p>
        </w:tc>
      </w:tr>
      <w:tr w:rsidR="009E5FE5" w:rsidTr="00F64318">
        <w:tc>
          <w:tcPr>
            <w:tcW w:w="537" w:type="dxa"/>
          </w:tcPr>
          <w:p w:rsidR="009E5FE5" w:rsidRPr="00AD6D61" w:rsidRDefault="009E5FE5" w:rsidP="00935F40">
            <w:pPr>
              <w:rPr>
                <w:b/>
                <w:bCs/>
                <w:sz w:val="16"/>
                <w:szCs w:val="16"/>
              </w:rPr>
            </w:pPr>
            <w:r w:rsidRPr="00AD6D61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418" w:type="dxa"/>
          </w:tcPr>
          <w:p w:rsidR="009E5FE5" w:rsidRPr="002F51DB" w:rsidRDefault="009E5FE5" w:rsidP="00935F4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F51DB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18" w:type="dxa"/>
          </w:tcPr>
          <w:p w:rsidR="009E5FE5" w:rsidRDefault="009E5FE5" w:rsidP="00935F40">
            <w:pPr>
              <w:ind w:left="-108" w:right="-108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73 738 582,00</w:t>
            </w:r>
          </w:p>
        </w:tc>
        <w:tc>
          <w:tcPr>
            <w:tcW w:w="1559" w:type="dxa"/>
          </w:tcPr>
          <w:p w:rsidR="009E5FE5" w:rsidRPr="009E5FE5" w:rsidRDefault="009E5FE5" w:rsidP="00935F40">
            <w:pPr>
              <w:jc w:val="center"/>
              <w:rPr>
                <w:b/>
                <w:color w:val="000000"/>
                <w:sz w:val="20"/>
              </w:rPr>
            </w:pPr>
            <w:r w:rsidRPr="009E5FE5">
              <w:rPr>
                <w:b/>
                <w:color w:val="000000"/>
                <w:sz w:val="20"/>
              </w:rPr>
              <w:t>223 529 342,18</w:t>
            </w:r>
          </w:p>
        </w:tc>
        <w:tc>
          <w:tcPr>
            <w:tcW w:w="1417" w:type="dxa"/>
          </w:tcPr>
          <w:p w:rsidR="009E5FE5" w:rsidRPr="009E5FE5" w:rsidRDefault="009E5FE5" w:rsidP="00935F40">
            <w:pPr>
              <w:ind w:left="-108"/>
              <w:jc w:val="center"/>
              <w:rPr>
                <w:b/>
                <w:color w:val="000000"/>
                <w:sz w:val="20"/>
              </w:rPr>
            </w:pPr>
            <w:r w:rsidRPr="009E5FE5">
              <w:rPr>
                <w:b/>
                <w:color w:val="000000"/>
                <w:sz w:val="20"/>
              </w:rPr>
              <w:t>199 265 609,00</w:t>
            </w:r>
          </w:p>
        </w:tc>
        <w:tc>
          <w:tcPr>
            <w:tcW w:w="704" w:type="dxa"/>
          </w:tcPr>
          <w:p w:rsidR="009E5FE5" w:rsidRDefault="00432AEB" w:rsidP="00935F4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56,5</w:t>
            </w:r>
          </w:p>
        </w:tc>
        <w:tc>
          <w:tcPr>
            <w:tcW w:w="708" w:type="dxa"/>
          </w:tcPr>
          <w:p w:rsidR="009E5FE5" w:rsidRPr="00F43076" w:rsidRDefault="009D6727" w:rsidP="00935F40">
            <w:pPr>
              <w:jc w:val="center"/>
              <w:outlineLvl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270,2</w:t>
            </w:r>
          </w:p>
        </w:tc>
        <w:tc>
          <w:tcPr>
            <w:tcW w:w="1418" w:type="dxa"/>
          </w:tcPr>
          <w:p w:rsidR="009E5FE5" w:rsidRPr="00F43076" w:rsidRDefault="00CE7DA6" w:rsidP="00935F40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+125 527 027,00</w:t>
            </w:r>
          </w:p>
        </w:tc>
        <w:tc>
          <w:tcPr>
            <w:tcW w:w="709" w:type="dxa"/>
          </w:tcPr>
          <w:p w:rsidR="009E5FE5" w:rsidRPr="00D27A5B" w:rsidRDefault="009E5FE5" w:rsidP="00935F4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89,2</w:t>
            </w:r>
          </w:p>
        </w:tc>
        <w:tc>
          <w:tcPr>
            <w:tcW w:w="1423" w:type="dxa"/>
            <w:vAlign w:val="center"/>
          </w:tcPr>
          <w:p w:rsidR="009E5FE5" w:rsidRPr="000C47EC" w:rsidRDefault="00380F25" w:rsidP="00935F40">
            <w:pPr>
              <w:ind w:lef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-24 263 733,18</w:t>
            </w:r>
          </w:p>
        </w:tc>
      </w:tr>
      <w:tr w:rsidR="009E5FE5" w:rsidTr="00F64318">
        <w:trPr>
          <w:trHeight w:val="297"/>
        </w:trPr>
        <w:tc>
          <w:tcPr>
            <w:tcW w:w="537" w:type="dxa"/>
          </w:tcPr>
          <w:p w:rsidR="009E5FE5" w:rsidRPr="00AD6D61" w:rsidRDefault="009E5FE5" w:rsidP="00935F40">
            <w:pPr>
              <w:rPr>
                <w:b/>
                <w:bCs/>
                <w:sz w:val="16"/>
                <w:szCs w:val="16"/>
              </w:rPr>
            </w:pPr>
            <w:r w:rsidRPr="00AD6D61">
              <w:rPr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418" w:type="dxa"/>
          </w:tcPr>
          <w:p w:rsidR="009E5FE5" w:rsidRDefault="009E5FE5" w:rsidP="00935F4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F51DB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  <w:p w:rsidR="009E5FE5" w:rsidRPr="002F51DB" w:rsidRDefault="009E5FE5" w:rsidP="00935F4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9E5FE5" w:rsidRDefault="009E5FE5" w:rsidP="00935F40">
            <w:pPr>
              <w:ind w:left="-108" w:right="-108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190 479,00</w:t>
            </w:r>
          </w:p>
        </w:tc>
        <w:tc>
          <w:tcPr>
            <w:tcW w:w="1559" w:type="dxa"/>
          </w:tcPr>
          <w:p w:rsidR="009E5FE5" w:rsidRPr="009E5FE5" w:rsidRDefault="009E5FE5" w:rsidP="00935F40">
            <w:pPr>
              <w:jc w:val="center"/>
              <w:rPr>
                <w:b/>
                <w:color w:val="000000"/>
                <w:sz w:val="20"/>
              </w:rPr>
            </w:pPr>
            <w:r w:rsidRPr="009E5FE5">
              <w:rPr>
                <w:b/>
                <w:color w:val="000000"/>
                <w:sz w:val="20"/>
              </w:rPr>
              <w:t>250 733,62</w:t>
            </w:r>
          </w:p>
        </w:tc>
        <w:tc>
          <w:tcPr>
            <w:tcW w:w="1417" w:type="dxa"/>
          </w:tcPr>
          <w:p w:rsidR="009E5FE5" w:rsidRPr="009E5FE5" w:rsidRDefault="009E5FE5" w:rsidP="00935F40">
            <w:pPr>
              <w:jc w:val="center"/>
              <w:rPr>
                <w:b/>
                <w:color w:val="000000"/>
                <w:sz w:val="20"/>
              </w:rPr>
            </w:pPr>
            <w:r w:rsidRPr="009E5FE5">
              <w:rPr>
                <w:b/>
                <w:color w:val="000000"/>
                <w:sz w:val="20"/>
              </w:rPr>
              <w:t>250 733,62</w:t>
            </w:r>
          </w:p>
        </w:tc>
        <w:tc>
          <w:tcPr>
            <w:tcW w:w="704" w:type="dxa"/>
          </w:tcPr>
          <w:p w:rsidR="009E5FE5" w:rsidRDefault="00432AEB" w:rsidP="00935F4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</w:t>
            </w:r>
          </w:p>
        </w:tc>
        <w:tc>
          <w:tcPr>
            <w:tcW w:w="708" w:type="dxa"/>
          </w:tcPr>
          <w:p w:rsidR="009E5FE5" w:rsidRPr="00F43076" w:rsidRDefault="009D6727" w:rsidP="00935F40">
            <w:pPr>
              <w:jc w:val="center"/>
              <w:outlineLvl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131,6</w:t>
            </w:r>
          </w:p>
        </w:tc>
        <w:tc>
          <w:tcPr>
            <w:tcW w:w="1418" w:type="dxa"/>
            <w:vAlign w:val="center"/>
          </w:tcPr>
          <w:p w:rsidR="009E5FE5" w:rsidRPr="00F43076" w:rsidRDefault="00CE7DA6" w:rsidP="00935F40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+60 254,62</w:t>
            </w:r>
          </w:p>
        </w:tc>
        <w:tc>
          <w:tcPr>
            <w:tcW w:w="709" w:type="dxa"/>
          </w:tcPr>
          <w:p w:rsidR="009E5FE5" w:rsidRPr="00D27A5B" w:rsidRDefault="009E5FE5" w:rsidP="00935F4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100,0</w:t>
            </w:r>
          </w:p>
        </w:tc>
        <w:tc>
          <w:tcPr>
            <w:tcW w:w="1423" w:type="dxa"/>
          </w:tcPr>
          <w:p w:rsidR="009E5FE5" w:rsidRPr="000C47EC" w:rsidRDefault="00380F25" w:rsidP="00935F4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</w:tr>
      <w:tr w:rsidR="009E5FE5" w:rsidTr="00F64318">
        <w:tc>
          <w:tcPr>
            <w:tcW w:w="537" w:type="dxa"/>
          </w:tcPr>
          <w:p w:rsidR="009E5FE5" w:rsidRPr="00AD6D61" w:rsidRDefault="009E5FE5" w:rsidP="00935F40">
            <w:pPr>
              <w:rPr>
                <w:b/>
                <w:bCs/>
                <w:sz w:val="16"/>
                <w:szCs w:val="16"/>
              </w:rPr>
            </w:pPr>
            <w:r w:rsidRPr="00AD6D61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418" w:type="dxa"/>
          </w:tcPr>
          <w:p w:rsidR="009E5FE5" w:rsidRPr="002F51DB" w:rsidRDefault="009E5FE5" w:rsidP="00935F40">
            <w:pPr>
              <w:rPr>
                <w:b/>
                <w:bCs/>
                <w:sz w:val="16"/>
                <w:szCs w:val="16"/>
              </w:rPr>
            </w:pPr>
            <w:r w:rsidRPr="002F51DB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418" w:type="dxa"/>
          </w:tcPr>
          <w:p w:rsidR="009E5FE5" w:rsidRDefault="009E5FE5" w:rsidP="00935F40">
            <w:pPr>
              <w:ind w:left="-108" w:right="-108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32 516 375,96</w:t>
            </w:r>
          </w:p>
        </w:tc>
        <w:tc>
          <w:tcPr>
            <w:tcW w:w="1559" w:type="dxa"/>
          </w:tcPr>
          <w:p w:rsidR="009E5FE5" w:rsidRPr="009E5FE5" w:rsidRDefault="009E5FE5" w:rsidP="00935F40">
            <w:pPr>
              <w:jc w:val="center"/>
              <w:rPr>
                <w:b/>
                <w:color w:val="000000"/>
                <w:sz w:val="20"/>
              </w:rPr>
            </w:pPr>
            <w:r w:rsidRPr="009E5FE5">
              <w:rPr>
                <w:b/>
                <w:color w:val="000000"/>
                <w:sz w:val="20"/>
              </w:rPr>
              <w:t>37 936 534,31</w:t>
            </w:r>
          </w:p>
        </w:tc>
        <w:tc>
          <w:tcPr>
            <w:tcW w:w="1417" w:type="dxa"/>
          </w:tcPr>
          <w:p w:rsidR="009E5FE5" w:rsidRPr="009E5FE5" w:rsidRDefault="009E5FE5" w:rsidP="00935F40">
            <w:pPr>
              <w:jc w:val="center"/>
              <w:rPr>
                <w:b/>
                <w:color w:val="000000"/>
                <w:sz w:val="20"/>
              </w:rPr>
            </w:pPr>
            <w:r w:rsidRPr="009E5FE5">
              <w:rPr>
                <w:b/>
                <w:color w:val="000000"/>
                <w:sz w:val="20"/>
              </w:rPr>
              <w:t>37 900 552,26</w:t>
            </w:r>
          </w:p>
        </w:tc>
        <w:tc>
          <w:tcPr>
            <w:tcW w:w="704" w:type="dxa"/>
          </w:tcPr>
          <w:p w:rsidR="009E5FE5" w:rsidRDefault="00432AEB" w:rsidP="00935F4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10,7</w:t>
            </w:r>
          </w:p>
        </w:tc>
        <w:tc>
          <w:tcPr>
            <w:tcW w:w="708" w:type="dxa"/>
          </w:tcPr>
          <w:p w:rsidR="009E5FE5" w:rsidRPr="00F43076" w:rsidRDefault="009D6727" w:rsidP="00935F4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120,3</w:t>
            </w:r>
          </w:p>
        </w:tc>
        <w:tc>
          <w:tcPr>
            <w:tcW w:w="1418" w:type="dxa"/>
          </w:tcPr>
          <w:p w:rsidR="009E5FE5" w:rsidRPr="00F43076" w:rsidRDefault="00CE7DA6" w:rsidP="00935F40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+5 384 176,30</w:t>
            </w:r>
          </w:p>
        </w:tc>
        <w:tc>
          <w:tcPr>
            <w:tcW w:w="709" w:type="dxa"/>
          </w:tcPr>
          <w:p w:rsidR="009E5FE5" w:rsidRPr="00D27A5B" w:rsidRDefault="009E5FE5" w:rsidP="00935F4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99,9</w:t>
            </w:r>
          </w:p>
        </w:tc>
        <w:tc>
          <w:tcPr>
            <w:tcW w:w="1423" w:type="dxa"/>
            <w:vAlign w:val="center"/>
          </w:tcPr>
          <w:p w:rsidR="009E5FE5" w:rsidRPr="000C47EC" w:rsidRDefault="00380F25" w:rsidP="00935F4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-35 982,05</w:t>
            </w:r>
          </w:p>
        </w:tc>
      </w:tr>
      <w:tr w:rsidR="009E5FE5" w:rsidTr="00F64318">
        <w:tc>
          <w:tcPr>
            <w:tcW w:w="537" w:type="dxa"/>
          </w:tcPr>
          <w:p w:rsidR="009E5FE5" w:rsidRPr="00AD6D61" w:rsidRDefault="009E5FE5" w:rsidP="00935F40">
            <w:pPr>
              <w:rPr>
                <w:b/>
                <w:bCs/>
                <w:sz w:val="16"/>
                <w:szCs w:val="16"/>
              </w:rPr>
            </w:pPr>
            <w:r w:rsidRPr="00AD6D61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418" w:type="dxa"/>
          </w:tcPr>
          <w:p w:rsidR="009E5FE5" w:rsidRPr="002F51DB" w:rsidRDefault="009E5FE5" w:rsidP="00935F40">
            <w:pPr>
              <w:rPr>
                <w:b/>
                <w:bCs/>
                <w:sz w:val="16"/>
                <w:szCs w:val="16"/>
              </w:rPr>
            </w:pPr>
            <w:r w:rsidRPr="002F51DB">
              <w:rPr>
                <w:b/>
                <w:bCs/>
                <w:sz w:val="16"/>
                <w:szCs w:val="16"/>
              </w:rPr>
              <w:t xml:space="preserve">Социальная </w:t>
            </w:r>
          </w:p>
          <w:p w:rsidR="009E5FE5" w:rsidRPr="002F51DB" w:rsidRDefault="009E5FE5" w:rsidP="00935F40">
            <w:pPr>
              <w:rPr>
                <w:b/>
                <w:bCs/>
                <w:sz w:val="16"/>
                <w:szCs w:val="16"/>
              </w:rPr>
            </w:pPr>
            <w:r w:rsidRPr="002F51DB">
              <w:rPr>
                <w:b/>
                <w:bCs/>
                <w:sz w:val="16"/>
                <w:szCs w:val="16"/>
              </w:rPr>
              <w:t>политика</w:t>
            </w:r>
          </w:p>
        </w:tc>
        <w:tc>
          <w:tcPr>
            <w:tcW w:w="1418" w:type="dxa"/>
          </w:tcPr>
          <w:p w:rsidR="009E5FE5" w:rsidRDefault="009E5FE5" w:rsidP="00935F40">
            <w:pPr>
              <w:ind w:left="-108" w:right="-108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120 616,60</w:t>
            </w:r>
          </w:p>
        </w:tc>
        <w:tc>
          <w:tcPr>
            <w:tcW w:w="1559" w:type="dxa"/>
          </w:tcPr>
          <w:p w:rsidR="009E5FE5" w:rsidRPr="009E5FE5" w:rsidRDefault="009E5FE5" w:rsidP="00935F40">
            <w:pPr>
              <w:jc w:val="center"/>
              <w:rPr>
                <w:b/>
                <w:color w:val="000000"/>
                <w:sz w:val="20"/>
              </w:rPr>
            </w:pPr>
            <w:r w:rsidRPr="009E5FE5">
              <w:rPr>
                <w:b/>
                <w:color w:val="000000"/>
                <w:sz w:val="20"/>
              </w:rPr>
              <w:t>67 451,88</w:t>
            </w:r>
          </w:p>
        </w:tc>
        <w:tc>
          <w:tcPr>
            <w:tcW w:w="1417" w:type="dxa"/>
          </w:tcPr>
          <w:p w:rsidR="009E5FE5" w:rsidRPr="009E5FE5" w:rsidRDefault="009E5FE5" w:rsidP="00935F40">
            <w:pPr>
              <w:jc w:val="center"/>
              <w:rPr>
                <w:b/>
                <w:color w:val="000000"/>
                <w:sz w:val="20"/>
              </w:rPr>
            </w:pPr>
            <w:r w:rsidRPr="009E5FE5">
              <w:rPr>
                <w:b/>
                <w:color w:val="000000"/>
                <w:sz w:val="20"/>
              </w:rPr>
              <w:t>67 451,88</w:t>
            </w:r>
          </w:p>
        </w:tc>
        <w:tc>
          <w:tcPr>
            <w:tcW w:w="704" w:type="dxa"/>
          </w:tcPr>
          <w:p w:rsidR="00432AEB" w:rsidRDefault="00432AEB" w:rsidP="00935F4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</w:t>
            </w:r>
          </w:p>
          <w:p w:rsidR="009E5FE5" w:rsidRDefault="009E5FE5" w:rsidP="00935F4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8" w:type="dxa"/>
          </w:tcPr>
          <w:p w:rsidR="009E5FE5" w:rsidRPr="00F43076" w:rsidRDefault="009D6727" w:rsidP="00935F4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55,9</w:t>
            </w:r>
          </w:p>
        </w:tc>
        <w:tc>
          <w:tcPr>
            <w:tcW w:w="1418" w:type="dxa"/>
          </w:tcPr>
          <w:p w:rsidR="009E5FE5" w:rsidRPr="00F43076" w:rsidRDefault="00CE7DA6" w:rsidP="00935F40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-53 164,72</w:t>
            </w:r>
          </w:p>
        </w:tc>
        <w:tc>
          <w:tcPr>
            <w:tcW w:w="709" w:type="dxa"/>
          </w:tcPr>
          <w:p w:rsidR="009E5FE5" w:rsidRPr="00D27A5B" w:rsidRDefault="009E5FE5" w:rsidP="00935F4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100,0</w:t>
            </w:r>
          </w:p>
        </w:tc>
        <w:tc>
          <w:tcPr>
            <w:tcW w:w="1423" w:type="dxa"/>
          </w:tcPr>
          <w:p w:rsidR="009E5FE5" w:rsidRPr="000C2E82" w:rsidRDefault="00380F25" w:rsidP="00935F4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</w:tr>
      <w:tr w:rsidR="009E5FE5" w:rsidTr="00F64318">
        <w:tc>
          <w:tcPr>
            <w:tcW w:w="537" w:type="dxa"/>
          </w:tcPr>
          <w:p w:rsidR="009E5FE5" w:rsidRPr="00AD6D61" w:rsidRDefault="009E5FE5" w:rsidP="00935F40">
            <w:pPr>
              <w:rPr>
                <w:b/>
                <w:bCs/>
                <w:sz w:val="16"/>
                <w:szCs w:val="16"/>
              </w:rPr>
            </w:pPr>
            <w:r w:rsidRPr="00AD6D61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418" w:type="dxa"/>
          </w:tcPr>
          <w:p w:rsidR="009E5FE5" w:rsidRPr="002F51DB" w:rsidRDefault="009E5FE5" w:rsidP="00935F4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Физическая </w:t>
            </w: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культура и спорт</w:t>
            </w:r>
          </w:p>
        </w:tc>
        <w:tc>
          <w:tcPr>
            <w:tcW w:w="1418" w:type="dxa"/>
          </w:tcPr>
          <w:p w:rsidR="009E5FE5" w:rsidRDefault="009E5FE5" w:rsidP="00935F40">
            <w:pPr>
              <w:ind w:left="-108" w:right="-108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>8 319 418,90</w:t>
            </w:r>
          </w:p>
        </w:tc>
        <w:tc>
          <w:tcPr>
            <w:tcW w:w="1559" w:type="dxa"/>
          </w:tcPr>
          <w:p w:rsidR="009E5FE5" w:rsidRPr="009E5FE5" w:rsidRDefault="009E5FE5" w:rsidP="00935F40">
            <w:pPr>
              <w:jc w:val="center"/>
              <w:rPr>
                <w:b/>
                <w:color w:val="000000"/>
                <w:sz w:val="20"/>
              </w:rPr>
            </w:pPr>
            <w:r w:rsidRPr="009E5FE5">
              <w:rPr>
                <w:b/>
                <w:color w:val="000000"/>
                <w:sz w:val="20"/>
              </w:rPr>
              <w:t>9 118 591,94</w:t>
            </w:r>
          </w:p>
        </w:tc>
        <w:tc>
          <w:tcPr>
            <w:tcW w:w="1417" w:type="dxa"/>
          </w:tcPr>
          <w:p w:rsidR="009E5FE5" w:rsidRPr="009E5FE5" w:rsidRDefault="009E5FE5" w:rsidP="00935F40">
            <w:pPr>
              <w:jc w:val="center"/>
              <w:rPr>
                <w:b/>
                <w:color w:val="000000"/>
                <w:sz w:val="20"/>
              </w:rPr>
            </w:pPr>
            <w:r w:rsidRPr="009E5FE5">
              <w:rPr>
                <w:b/>
                <w:color w:val="000000"/>
                <w:sz w:val="20"/>
              </w:rPr>
              <w:t>9 085 679,98</w:t>
            </w:r>
          </w:p>
        </w:tc>
        <w:tc>
          <w:tcPr>
            <w:tcW w:w="704" w:type="dxa"/>
          </w:tcPr>
          <w:p w:rsidR="009E5FE5" w:rsidRDefault="00432AEB" w:rsidP="00935F4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708" w:type="dxa"/>
          </w:tcPr>
          <w:p w:rsidR="009E5FE5" w:rsidRPr="00F43076" w:rsidRDefault="00432AEB" w:rsidP="00935F4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109,2</w:t>
            </w:r>
          </w:p>
        </w:tc>
        <w:tc>
          <w:tcPr>
            <w:tcW w:w="1418" w:type="dxa"/>
            <w:vAlign w:val="center"/>
          </w:tcPr>
          <w:p w:rsidR="009E5FE5" w:rsidRPr="00F43076" w:rsidRDefault="00CE7DA6" w:rsidP="00935F40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+766 261,08</w:t>
            </w:r>
          </w:p>
        </w:tc>
        <w:tc>
          <w:tcPr>
            <w:tcW w:w="709" w:type="dxa"/>
          </w:tcPr>
          <w:p w:rsidR="009E5FE5" w:rsidRPr="00D27A5B" w:rsidRDefault="009E5FE5" w:rsidP="00935F4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99,6</w:t>
            </w:r>
          </w:p>
        </w:tc>
        <w:tc>
          <w:tcPr>
            <w:tcW w:w="1423" w:type="dxa"/>
            <w:vAlign w:val="center"/>
          </w:tcPr>
          <w:p w:rsidR="009E5FE5" w:rsidRPr="000C47EC" w:rsidRDefault="00380F25" w:rsidP="00935F4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-32 911,96</w:t>
            </w:r>
          </w:p>
        </w:tc>
      </w:tr>
      <w:tr w:rsidR="009E5FE5" w:rsidTr="00F64318">
        <w:tc>
          <w:tcPr>
            <w:tcW w:w="537" w:type="dxa"/>
          </w:tcPr>
          <w:p w:rsidR="009E5FE5" w:rsidRPr="00AD6D61" w:rsidRDefault="009E5FE5" w:rsidP="00935F4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1200</w:t>
            </w:r>
          </w:p>
        </w:tc>
        <w:tc>
          <w:tcPr>
            <w:tcW w:w="1418" w:type="dxa"/>
          </w:tcPr>
          <w:p w:rsidR="009E5FE5" w:rsidRPr="002F51DB" w:rsidRDefault="009E5FE5" w:rsidP="00935F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1418" w:type="dxa"/>
          </w:tcPr>
          <w:p w:rsidR="009E5FE5" w:rsidRDefault="009E5FE5" w:rsidP="00935F40">
            <w:pPr>
              <w:ind w:left="-108" w:right="-108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1 390 663,23</w:t>
            </w:r>
          </w:p>
        </w:tc>
        <w:tc>
          <w:tcPr>
            <w:tcW w:w="1559" w:type="dxa"/>
          </w:tcPr>
          <w:p w:rsidR="009E5FE5" w:rsidRPr="009E5FE5" w:rsidRDefault="009E5FE5" w:rsidP="00935F40">
            <w:pPr>
              <w:jc w:val="center"/>
              <w:rPr>
                <w:b/>
                <w:color w:val="000000"/>
                <w:sz w:val="20"/>
              </w:rPr>
            </w:pPr>
            <w:r w:rsidRPr="009E5FE5">
              <w:rPr>
                <w:b/>
                <w:color w:val="000000"/>
                <w:sz w:val="20"/>
              </w:rPr>
              <w:t>1 174 903,89</w:t>
            </w:r>
          </w:p>
        </w:tc>
        <w:tc>
          <w:tcPr>
            <w:tcW w:w="1417" w:type="dxa"/>
          </w:tcPr>
          <w:p w:rsidR="009E5FE5" w:rsidRPr="009E5FE5" w:rsidRDefault="009E5FE5" w:rsidP="00935F40">
            <w:pPr>
              <w:jc w:val="center"/>
              <w:rPr>
                <w:b/>
                <w:color w:val="000000"/>
                <w:sz w:val="20"/>
              </w:rPr>
            </w:pPr>
            <w:r w:rsidRPr="009E5FE5">
              <w:rPr>
                <w:b/>
                <w:color w:val="000000"/>
                <w:sz w:val="20"/>
              </w:rPr>
              <w:t>1 174 903,89</w:t>
            </w:r>
          </w:p>
        </w:tc>
        <w:tc>
          <w:tcPr>
            <w:tcW w:w="704" w:type="dxa"/>
          </w:tcPr>
          <w:p w:rsidR="009E5FE5" w:rsidRDefault="00432AEB" w:rsidP="00935F4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708" w:type="dxa"/>
          </w:tcPr>
          <w:p w:rsidR="009E5FE5" w:rsidRPr="00F43076" w:rsidRDefault="00432AEB" w:rsidP="00935F4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84,5</w:t>
            </w:r>
          </w:p>
        </w:tc>
        <w:tc>
          <w:tcPr>
            <w:tcW w:w="1418" w:type="dxa"/>
            <w:vAlign w:val="center"/>
          </w:tcPr>
          <w:p w:rsidR="009E5FE5" w:rsidRPr="00F43076" w:rsidRDefault="00CE7DA6" w:rsidP="00935F40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-215 759,34</w:t>
            </w:r>
          </w:p>
        </w:tc>
        <w:tc>
          <w:tcPr>
            <w:tcW w:w="709" w:type="dxa"/>
          </w:tcPr>
          <w:p w:rsidR="009E5FE5" w:rsidRPr="00D27A5B" w:rsidRDefault="009E5FE5" w:rsidP="00935F4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100,0</w:t>
            </w:r>
          </w:p>
        </w:tc>
        <w:tc>
          <w:tcPr>
            <w:tcW w:w="1423" w:type="dxa"/>
            <w:vAlign w:val="center"/>
          </w:tcPr>
          <w:p w:rsidR="009E5FE5" w:rsidRPr="000C47EC" w:rsidRDefault="00380F25" w:rsidP="00935F4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</w:tr>
      <w:tr w:rsidR="009E5FE5" w:rsidTr="00F64318">
        <w:tc>
          <w:tcPr>
            <w:tcW w:w="537" w:type="dxa"/>
          </w:tcPr>
          <w:p w:rsidR="009E5FE5" w:rsidRPr="00AD6D61" w:rsidRDefault="009E5FE5" w:rsidP="00935F40">
            <w:pPr>
              <w:rPr>
                <w:b/>
                <w:bCs/>
                <w:sz w:val="16"/>
                <w:szCs w:val="16"/>
              </w:rPr>
            </w:pPr>
            <w:r w:rsidRPr="00AD6D61">
              <w:rPr>
                <w:b/>
                <w:bCs/>
                <w:sz w:val="16"/>
                <w:szCs w:val="16"/>
              </w:rPr>
              <w:t>1300</w:t>
            </w:r>
          </w:p>
        </w:tc>
        <w:tc>
          <w:tcPr>
            <w:tcW w:w="1418" w:type="dxa"/>
          </w:tcPr>
          <w:p w:rsidR="009E5FE5" w:rsidRPr="00C7206C" w:rsidRDefault="009E5FE5" w:rsidP="00935F40">
            <w:pPr>
              <w:ind w:left="-108"/>
              <w:rPr>
                <w:b/>
                <w:bCs/>
                <w:color w:val="000000"/>
                <w:sz w:val="14"/>
                <w:szCs w:val="14"/>
              </w:rPr>
            </w:pPr>
            <w:r w:rsidRPr="00C7206C">
              <w:rPr>
                <w:b/>
                <w:bCs/>
                <w:color w:val="000000"/>
                <w:sz w:val="14"/>
                <w:szCs w:val="14"/>
              </w:rPr>
              <w:t>Обслуживание государственного  и муниципального долга</w:t>
            </w:r>
          </w:p>
        </w:tc>
        <w:tc>
          <w:tcPr>
            <w:tcW w:w="1418" w:type="dxa"/>
          </w:tcPr>
          <w:p w:rsidR="009E5FE5" w:rsidRDefault="009E5FE5" w:rsidP="00935F40">
            <w:pPr>
              <w:ind w:left="-108" w:right="-108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8 915,31</w:t>
            </w:r>
          </w:p>
        </w:tc>
        <w:tc>
          <w:tcPr>
            <w:tcW w:w="1559" w:type="dxa"/>
          </w:tcPr>
          <w:p w:rsidR="009E5FE5" w:rsidRPr="009E5FE5" w:rsidRDefault="009E5FE5" w:rsidP="00935F40">
            <w:pPr>
              <w:jc w:val="center"/>
              <w:rPr>
                <w:b/>
                <w:color w:val="000000"/>
                <w:sz w:val="20"/>
              </w:rPr>
            </w:pPr>
            <w:r w:rsidRPr="009E5FE5">
              <w:rPr>
                <w:b/>
                <w:color w:val="000000"/>
                <w:sz w:val="20"/>
              </w:rPr>
              <w:t>7 830,11</w:t>
            </w:r>
          </w:p>
        </w:tc>
        <w:tc>
          <w:tcPr>
            <w:tcW w:w="1417" w:type="dxa"/>
          </w:tcPr>
          <w:p w:rsidR="009E5FE5" w:rsidRPr="009E5FE5" w:rsidRDefault="009E5FE5" w:rsidP="00935F40">
            <w:pPr>
              <w:jc w:val="center"/>
              <w:rPr>
                <w:b/>
                <w:color w:val="000000"/>
                <w:sz w:val="20"/>
              </w:rPr>
            </w:pPr>
            <w:r w:rsidRPr="009E5FE5">
              <w:rPr>
                <w:b/>
                <w:color w:val="000000"/>
                <w:sz w:val="20"/>
              </w:rPr>
              <w:t>7 830,11</w:t>
            </w:r>
          </w:p>
        </w:tc>
        <w:tc>
          <w:tcPr>
            <w:tcW w:w="704" w:type="dxa"/>
          </w:tcPr>
          <w:p w:rsidR="009E5FE5" w:rsidRDefault="009E5FE5" w:rsidP="00935F4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8" w:type="dxa"/>
          </w:tcPr>
          <w:p w:rsidR="009E5FE5" w:rsidRPr="00F43076" w:rsidRDefault="00432AEB" w:rsidP="00935F4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87,8</w:t>
            </w:r>
          </w:p>
        </w:tc>
        <w:tc>
          <w:tcPr>
            <w:tcW w:w="1418" w:type="dxa"/>
          </w:tcPr>
          <w:p w:rsidR="009E5FE5" w:rsidRPr="00F43076" w:rsidRDefault="007B3F2A" w:rsidP="00935F40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-1 085,20</w:t>
            </w:r>
          </w:p>
        </w:tc>
        <w:tc>
          <w:tcPr>
            <w:tcW w:w="709" w:type="dxa"/>
          </w:tcPr>
          <w:p w:rsidR="009E5FE5" w:rsidRPr="00D27A5B" w:rsidRDefault="009E5FE5" w:rsidP="00935F4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100,0</w:t>
            </w:r>
          </w:p>
        </w:tc>
        <w:tc>
          <w:tcPr>
            <w:tcW w:w="1423" w:type="dxa"/>
          </w:tcPr>
          <w:p w:rsidR="009E5FE5" w:rsidRPr="000C47EC" w:rsidRDefault="00380F25" w:rsidP="00935F4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</w:tr>
      <w:tr w:rsidR="00F02061" w:rsidTr="00F64318">
        <w:tc>
          <w:tcPr>
            <w:tcW w:w="537" w:type="dxa"/>
          </w:tcPr>
          <w:p w:rsidR="00F02061" w:rsidRPr="00AD6D61" w:rsidRDefault="00F02061" w:rsidP="00935F40">
            <w:pPr>
              <w:jc w:val="center"/>
              <w:rPr>
                <w:b/>
                <w:color w:val="304855"/>
                <w:sz w:val="16"/>
                <w:szCs w:val="16"/>
              </w:rPr>
            </w:pPr>
          </w:p>
        </w:tc>
        <w:tc>
          <w:tcPr>
            <w:tcW w:w="1418" w:type="dxa"/>
          </w:tcPr>
          <w:p w:rsidR="00F02061" w:rsidRPr="002F51DB" w:rsidRDefault="00F02061" w:rsidP="00935F40">
            <w:pPr>
              <w:rPr>
                <w:b/>
                <w:bCs/>
                <w:sz w:val="16"/>
                <w:szCs w:val="16"/>
              </w:rPr>
            </w:pPr>
            <w:r w:rsidRPr="002F51DB">
              <w:rPr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1418" w:type="dxa"/>
          </w:tcPr>
          <w:p w:rsidR="00F02061" w:rsidRDefault="00F02061" w:rsidP="00935F40">
            <w:pPr>
              <w:ind w:left="-108" w:right="-108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178 772 153,40</w:t>
            </w:r>
          </w:p>
        </w:tc>
        <w:tc>
          <w:tcPr>
            <w:tcW w:w="1559" w:type="dxa"/>
          </w:tcPr>
          <w:p w:rsidR="00F02061" w:rsidRDefault="00F02061" w:rsidP="00935F40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379 804 073,18</w:t>
            </w:r>
          </w:p>
        </w:tc>
        <w:tc>
          <w:tcPr>
            <w:tcW w:w="1417" w:type="dxa"/>
          </w:tcPr>
          <w:p w:rsidR="00F02061" w:rsidRDefault="00F02061" w:rsidP="00935F40">
            <w:pPr>
              <w:ind w:left="-108" w:right="-108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352 582 393,46</w:t>
            </w:r>
          </w:p>
        </w:tc>
        <w:tc>
          <w:tcPr>
            <w:tcW w:w="704" w:type="dxa"/>
          </w:tcPr>
          <w:p w:rsidR="00F02061" w:rsidRDefault="00F02061" w:rsidP="00935F4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100,0</w:t>
            </w:r>
          </w:p>
        </w:tc>
        <w:tc>
          <w:tcPr>
            <w:tcW w:w="708" w:type="dxa"/>
          </w:tcPr>
          <w:p w:rsidR="00F02061" w:rsidRPr="00F43076" w:rsidRDefault="00432AEB" w:rsidP="00935F40">
            <w:pPr>
              <w:jc w:val="center"/>
              <w:rPr>
                <w:rFonts w:eastAsia="Calibri"/>
                <w:b/>
                <w:bCs/>
                <w:sz w:val="20"/>
              </w:rPr>
            </w:pPr>
            <w:r>
              <w:rPr>
                <w:rFonts w:eastAsia="Calibri"/>
                <w:b/>
                <w:bCs/>
                <w:sz w:val="20"/>
              </w:rPr>
              <w:t>197,2</w:t>
            </w:r>
          </w:p>
        </w:tc>
        <w:tc>
          <w:tcPr>
            <w:tcW w:w="1418" w:type="dxa"/>
          </w:tcPr>
          <w:p w:rsidR="00F02061" w:rsidRPr="00F43076" w:rsidRDefault="007B3F2A" w:rsidP="00935F40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+173 810 240,06</w:t>
            </w:r>
          </w:p>
        </w:tc>
        <w:tc>
          <w:tcPr>
            <w:tcW w:w="709" w:type="dxa"/>
          </w:tcPr>
          <w:p w:rsidR="00F02061" w:rsidRPr="00D27A5B" w:rsidRDefault="00380F25" w:rsidP="00935F4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92,8</w:t>
            </w:r>
          </w:p>
        </w:tc>
        <w:tc>
          <w:tcPr>
            <w:tcW w:w="1423" w:type="dxa"/>
            <w:vAlign w:val="center"/>
          </w:tcPr>
          <w:p w:rsidR="00F02061" w:rsidRPr="000C47EC" w:rsidRDefault="00CE7DA6" w:rsidP="00935F40">
            <w:pPr>
              <w:ind w:left="-103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-27 221 679,72</w:t>
            </w:r>
          </w:p>
        </w:tc>
      </w:tr>
    </w:tbl>
    <w:p w:rsidR="00A5134C" w:rsidRDefault="00A5134C" w:rsidP="00935F40">
      <w:pPr>
        <w:ind w:firstLine="708"/>
        <w:jc w:val="both"/>
        <w:rPr>
          <w:szCs w:val="28"/>
        </w:rPr>
      </w:pPr>
    </w:p>
    <w:p w:rsidR="0032599A" w:rsidRPr="00CB51C2" w:rsidRDefault="0032599A" w:rsidP="00935F40">
      <w:pPr>
        <w:ind w:firstLine="708"/>
        <w:jc w:val="both"/>
        <w:rPr>
          <w:szCs w:val="28"/>
        </w:rPr>
      </w:pPr>
      <w:r w:rsidRPr="00CB51C2">
        <w:rPr>
          <w:szCs w:val="28"/>
        </w:rPr>
        <w:t xml:space="preserve">Исполнение по разделам бюджетной классификации в течение  </w:t>
      </w:r>
      <w:r w:rsidR="005F69B7">
        <w:rPr>
          <w:szCs w:val="28"/>
        </w:rPr>
        <w:t>2021</w:t>
      </w:r>
      <w:r w:rsidRPr="00CB51C2">
        <w:rPr>
          <w:szCs w:val="28"/>
        </w:rPr>
        <w:t xml:space="preserve"> года сложилось следующим образом:</w:t>
      </w:r>
    </w:p>
    <w:p w:rsidR="006E1C94" w:rsidRPr="0083673D" w:rsidRDefault="0032599A" w:rsidP="00935F40">
      <w:pPr>
        <w:ind w:firstLine="709"/>
        <w:jc w:val="both"/>
        <w:rPr>
          <w:szCs w:val="28"/>
        </w:rPr>
      </w:pPr>
      <w:r w:rsidRPr="00CB51C2">
        <w:rPr>
          <w:szCs w:val="28"/>
        </w:rPr>
        <w:t xml:space="preserve">По разделу </w:t>
      </w:r>
      <w:r w:rsidRPr="00CB51C2">
        <w:rPr>
          <w:b/>
          <w:szCs w:val="28"/>
        </w:rPr>
        <w:t>0100 «Общегосударственные вопросы»</w:t>
      </w:r>
      <w:r w:rsidRPr="00CB51C2">
        <w:rPr>
          <w:szCs w:val="28"/>
        </w:rPr>
        <w:t xml:space="preserve"> </w:t>
      </w:r>
      <w:r w:rsidR="00FE07C1" w:rsidRPr="00CB51C2">
        <w:rPr>
          <w:szCs w:val="28"/>
        </w:rPr>
        <w:t xml:space="preserve">бюджетные назначения исполнены в сумме </w:t>
      </w:r>
      <w:r w:rsidR="005F69B7" w:rsidRPr="005F69B7">
        <w:rPr>
          <w:b/>
          <w:color w:val="000000"/>
          <w:szCs w:val="28"/>
        </w:rPr>
        <w:t>33 255 971,62</w:t>
      </w:r>
      <w:r w:rsidR="005F69B7">
        <w:rPr>
          <w:b/>
          <w:color w:val="000000"/>
          <w:szCs w:val="28"/>
        </w:rPr>
        <w:t xml:space="preserve">  </w:t>
      </w:r>
      <w:r w:rsidR="00FE07C1" w:rsidRPr="0083673D">
        <w:rPr>
          <w:szCs w:val="28"/>
        </w:rPr>
        <w:t xml:space="preserve">рублей  при плане </w:t>
      </w:r>
      <w:r w:rsidR="008B01C7">
        <w:rPr>
          <w:szCs w:val="28"/>
        </w:rPr>
        <w:t xml:space="preserve"> </w:t>
      </w:r>
      <w:r w:rsidR="005F69B7" w:rsidRPr="005F69B7">
        <w:rPr>
          <w:b/>
          <w:color w:val="000000"/>
          <w:szCs w:val="28"/>
        </w:rPr>
        <w:t>35 161 953,09</w:t>
      </w:r>
      <w:r w:rsidR="005F69B7">
        <w:rPr>
          <w:b/>
          <w:color w:val="000000"/>
          <w:szCs w:val="28"/>
        </w:rPr>
        <w:t xml:space="preserve"> </w:t>
      </w:r>
      <w:r w:rsidR="00FE07C1" w:rsidRPr="0083673D">
        <w:rPr>
          <w:szCs w:val="28"/>
        </w:rPr>
        <w:t xml:space="preserve">рублей, или </w:t>
      </w:r>
      <w:r w:rsidR="005F69B7">
        <w:rPr>
          <w:szCs w:val="28"/>
        </w:rPr>
        <w:t>94,6</w:t>
      </w:r>
      <w:r w:rsidR="00FE07C1" w:rsidRPr="0083673D">
        <w:rPr>
          <w:szCs w:val="28"/>
        </w:rPr>
        <w:t xml:space="preserve"> %, плановых назначений, отклонения составили </w:t>
      </w:r>
      <w:r w:rsidR="008B01C7">
        <w:rPr>
          <w:szCs w:val="28"/>
        </w:rPr>
        <w:t xml:space="preserve"> </w:t>
      </w:r>
      <w:r w:rsidR="008B01C7" w:rsidRPr="008B01C7">
        <w:rPr>
          <w:b/>
          <w:bCs/>
          <w:szCs w:val="28"/>
        </w:rPr>
        <w:t>-</w:t>
      </w:r>
      <w:r w:rsidR="005F69B7" w:rsidRPr="005F69B7">
        <w:rPr>
          <w:b/>
          <w:bCs/>
          <w:szCs w:val="28"/>
        </w:rPr>
        <w:t>-1 905 981,47</w:t>
      </w:r>
      <w:r w:rsidR="005F69B7">
        <w:rPr>
          <w:b/>
          <w:bCs/>
          <w:szCs w:val="28"/>
        </w:rPr>
        <w:t xml:space="preserve"> </w:t>
      </w:r>
      <w:r w:rsidR="00FE07C1" w:rsidRPr="0083673D">
        <w:rPr>
          <w:szCs w:val="28"/>
        </w:rPr>
        <w:t>рублей.</w:t>
      </w:r>
      <w:r w:rsidR="006E1C94">
        <w:rPr>
          <w:szCs w:val="28"/>
        </w:rPr>
        <w:t xml:space="preserve"> </w:t>
      </w:r>
      <w:r w:rsidR="006E1C94" w:rsidRPr="0083673D">
        <w:rPr>
          <w:szCs w:val="28"/>
        </w:rPr>
        <w:t xml:space="preserve">Удельный вес </w:t>
      </w:r>
      <w:r w:rsidR="006E1C94">
        <w:rPr>
          <w:szCs w:val="28"/>
        </w:rPr>
        <w:t>расходов по разделу</w:t>
      </w:r>
      <w:r w:rsidR="006E1C94" w:rsidRPr="0083673D">
        <w:rPr>
          <w:szCs w:val="28"/>
        </w:rPr>
        <w:t xml:space="preserve"> в </w:t>
      </w:r>
      <w:r w:rsidR="006E1C94">
        <w:rPr>
          <w:szCs w:val="28"/>
        </w:rPr>
        <w:t>расходной</w:t>
      </w:r>
      <w:r w:rsidR="006E1C94" w:rsidRPr="0083673D">
        <w:rPr>
          <w:szCs w:val="28"/>
        </w:rPr>
        <w:t xml:space="preserve"> части бюджета Приволжско</w:t>
      </w:r>
      <w:r w:rsidR="006E1C94">
        <w:rPr>
          <w:szCs w:val="28"/>
        </w:rPr>
        <w:t>го городского поселения составил</w:t>
      </w:r>
      <w:r w:rsidR="006E1C94" w:rsidRPr="0083673D">
        <w:rPr>
          <w:szCs w:val="28"/>
        </w:rPr>
        <w:t xml:space="preserve"> </w:t>
      </w:r>
      <w:r w:rsidR="00B72A64">
        <w:rPr>
          <w:szCs w:val="28"/>
        </w:rPr>
        <w:t>9,4</w:t>
      </w:r>
      <w:r w:rsidR="006E1C94" w:rsidRPr="0083673D">
        <w:rPr>
          <w:szCs w:val="28"/>
        </w:rPr>
        <w:t xml:space="preserve"> %</w:t>
      </w:r>
    </w:p>
    <w:p w:rsidR="00101158" w:rsidRPr="00935F40" w:rsidRDefault="00FE07C1" w:rsidP="00935F40">
      <w:pPr>
        <w:ind w:firstLine="708"/>
        <w:jc w:val="both"/>
        <w:rPr>
          <w:szCs w:val="28"/>
        </w:rPr>
      </w:pPr>
      <w:r w:rsidRPr="0083673D">
        <w:rPr>
          <w:szCs w:val="28"/>
        </w:rPr>
        <w:t>Фактические</w:t>
      </w:r>
      <w:r>
        <w:rPr>
          <w:szCs w:val="28"/>
        </w:rPr>
        <w:t xml:space="preserve"> </w:t>
      </w:r>
      <w:r w:rsidRPr="0083673D">
        <w:rPr>
          <w:szCs w:val="28"/>
        </w:rPr>
        <w:t xml:space="preserve"> </w:t>
      </w:r>
      <w:r>
        <w:rPr>
          <w:szCs w:val="28"/>
        </w:rPr>
        <w:t>расходы</w:t>
      </w:r>
      <w:r w:rsidRPr="0083673D">
        <w:rPr>
          <w:szCs w:val="28"/>
        </w:rPr>
        <w:t xml:space="preserve"> в </w:t>
      </w:r>
      <w:r w:rsidR="00B72A64">
        <w:rPr>
          <w:szCs w:val="28"/>
        </w:rPr>
        <w:t>2021</w:t>
      </w:r>
      <w:r w:rsidRPr="0083673D">
        <w:rPr>
          <w:szCs w:val="28"/>
        </w:rPr>
        <w:t xml:space="preserve"> году по сравнению с фактическими </w:t>
      </w:r>
      <w:r>
        <w:rPr>
          <w:szCs w:val="28"/>
        </w:rPr>
        <w:t>расходами</w:t>
      </w:r>
      <w:r w:rsidRPr="0083673D">
        <w:rPr>
          <w:szCs w:val="28"/>
        </w:rPr>
        <w:t xml:space="preserve">  в </w:t>
      </w:r>
      <w:r w:rsidR="00B72A64">
        <w:rPr>
          <w:szCs w:val="28"/>
        </w:rPr>
        <w:t>2020</w:t>
      </w:r>
      <w:r w:rsidRPr="0083673D">
        <w:rPr>
          <w:szCs w:val="28"/>
        </w:rPr>
        <w:t xml:space="preserve"> года </w:t>
      </w:r>
      <w:r w:rsidR="00B72A64">
        <w:rPr>
          <w:szCs w:val="28"/>
        </w:rPr>
        <w:t xml:space="preserve">увеличились </w:t>
      </w:r>
      <w:r w:rsidRPr="0083673D">
        <w:rPr>
          <w:szCs w:val="28"/>
        </w:rPr>
        <w:t xml:space="preserve"> на</w:t>
      </w:r>
      <w:r>
        <w:rPr>
          <w:szCs w:val="28"/>
        </w:rPr>
        <w:t xml:space="preserve"> </w:t>
      </w:r>
      <w:r w:rsidR="008B01C7">
        <w:rPr>
          <w:szCs w:val="28"/>
        </w:rPr>
        <w:t xml:space="preserve"> </w:t>
      </w:r>
      <w:r w:rsidR="00B72A64" w:rsidRPr="005F69B7">
        <w:rPr>
          <w:b/>
          <w:bCs/>
          <w:szCs w:val="28"/>
        </w:rPr>
        <w:t>+8 177 114,47</w:t>
      </w:r>
      <w:r w:rsidR="00B72A64">
        <w:rPr>
          <w:b/>
          <w:bCs/>
          <w:szCs w:val="28"/>
        </w:rPr>
        <w:t xml:space="preserve"> </w:t>
      </w:r>
      <w:r>
        <w:rPr>
          <w:bCs/>
          <w:color w:val="000000"/>
          <w:szCs w:val="28"/>
        </w:rPr>
        <w:t xml:space="preserve">рублей </w:t>
      </w:r>
      <w:r w:rsidRPr="0083673D">
        <w:rPr>
          <w:bCs/>
          <w:color w:val="000000"/>
          <w:szCs w:val="28"/>
        </w:rPr>
        <w:t>и</w:t>
      </w:r>
      <w:r w:rsidRPr="0083673D">
        <w:rPr>
          <w:szCs w:val="28"/>
        </w:rPr>
        <w:t xml:space="preserve"> составили </w:t>
      </w:r>
      <w:r w:rsidR="00B72A64">
        <w:rPr>
          <w:szCs w:val="28"/>
        </w:rPr>
        <w:t>132,6</w:t>
      </w:r>
      <w:r w:rsidRPr="0083673D">
        <w:rPr>
          <w:szCs w:val="28"/>
        </w:rPr>
        <w:t xml:space="preserve">%. </w:t>
      </w:r>
    </w:p>
    <w:p w:rsidR="00440914" w:rsidRPr="0083673D" w:rsidRDefault="00B2057E" w:rsidP="00935F40">
      <w:pPr>
        <w:ind w:firstLine="709"/>
        <w:jc w:val="both"/>
        <w:rPr>
          <w:szCs w:val="28"/>
        </w:rPr>
      </w:pPr>
      <w:r w:rsidRPr="00CB51C2">
        <w:rPr>
          <w:szCs w:val="28"/>
        </w:rPr>
        <w:t xml:space="preserve">По разделу </w:t>
      </w:r>
      <w:r w:rsidRPr="00CB51C2">
        <w:rPr>
          <w:b/>
          <w:szCs w:val="28"/>
        </w:rPr>
        <w:t>0200 «</w:t>
      </w:r>
      <w:r w:rsidRPr="00CB51C2">
        <w:rPr>
          <w:b/>
          <w:bCs/>
          <w:szCs w:val="28"/>
        </w:rPr>
        <w:t>Национальная оборона</w:t>
      </w:r>
      <w:r w:rsidRPr="00CB51C2">
        <w:rPr>
          <w:b/>
          <w:szCs w:val="28"/>
        </w:rPr>
        <w:t>»</w:t>
      </w:r>
      <w:r w:rsidRPr="00CB51C2">
        <w:rPr>
          <w:szCs w:val="28"/>
        </w:rPr>
        <w:t xml:space="preserve"> </w:t>
      </w:r>
      <w:r w:rsidR="00440914" w:rsidRPr="00CB51C2">
        <w:rPr>
          <w:szCs w:val="28"/>
        </w:rPr>
        <w:t xml:space="preserve">бюджетные назначения исполнены в сумме </w:t>
      </w:r>
      <w:r w:rsidR="00B1314F">
        <w:rPr>
          <w:szCs w:val="28"/>
        </w:rPr>
        <w:t xml:space="preserve"> </w:t>
      </w:r>
      <w:r w:rsidR="006E2ACF" w:rsidRPr="005F69B7">
        <w:rPr>
          <w:b/>
          <w:color w:val="000000"/>
          <w:szCs w:val="28"/>
        </w:rPr>
        <w:t>697 000,0</w:t>
      </w:r>
      <w:r w:rsidR="006E2ACF">
        <w:rPr>
          <w:b/>
          <w:color w:val="000000"/>
          <w:szCs w:val="28"/>
        </w:rPr>
        <w:t xml:space="preserve"> </w:t>
      </w:r>
      <w:r w:rsidR="006E2ACF" w:rsidRPr="005F69B7">
        <w:rPr>
          <w:b/>
          <w:color w:val="000000"/>
          <w:szCs w:val="28"/>
        </w:rPr>
        <w:t>0</w:t>
      </w:r>
      <w:r w:rsidR="00440914" w:rsidRPr="0083673D">
        <w:rPr>
          <w:szCs w:val="28"/>
        </w:rPr>
        <w:t xml:space="preserve">рублей  при плане </w:t>
      </w:r>
      <w:r w:rsidR="00CF559F">
        <w:rPr>
          <w:b/>
          <w:color w:val="000000"/>
          <w:szCs w:val="28"/>
        </w:rPr>
        <w:t xml:space="preserve"> </w:t>
      </w:r>
      <w:r w:rsidR="006E2ACF" w:rsidRPr="005F69B7">
        <w:rPr>
          <w:b/>
          <w:color w:val="000000"/>
          <w:szCs w:val="28"/>
        </w:rPr>
        <w:t>697 000,00</w:t>
      </w:r>
      <w:r w:rsidR="006E2ACF">
        <w:rPr>
          <w:b/>
          <w:color w:val="000000"/>
          <w:szCs w:val="28"/>
        </w:rPr>
        <w:t xml:space="preserve"> </w:t>
      </w:r>
      <w:r w:rsidR="00440914" w:rsidRPr="0083673D">
        <w:rPr>
          <w:szCs w:val="28"/>
        </w:rPr>
        <w:t xml:space="preserve">рублей, или </w:t>
      </w:r>
      <w:r w:rsidR="00440914">
        <w:rPr>
          <w:szCs w:val="28"/>
        </w:rPr>
        <w:t>100,0</w:t>
      </w:r>
      <w:r w:rsidR="00440914" w:rsidRPr="0083673D">
        <w:rPr>
          <w:szCs w:val="28"/>
        </w:rPr>
        <w:t xml:space="preserve"> %, плановых назначений, Удельный вес </w:t>
      </w:r>
      <w:r w:rsidR="00440914">
        <w:rPr>
          <w:szCs w:val="28"/>
        </w:rPr>
        <w:t>расходов по разделу</w:t>
      </w:r>
      <w:r w:rsidR="00440914" w:rsidRPr="0083673D">
        <w:rPr>
          <w:szCs w:val="28"/>
        </w:rPr>
        <w:t xml:space="preserve"> в </w:t>
      </w:r>
      <w:r w:rsidR="00440914">
        <w:rPr>
          <w:szCs w:val="28"/>
        </w:rPr>
        <w:t>расходной</w:t>
      </w:r>
      <w:r w:rsidR="00440914" w:rsidRPr="0083673D">
        <w:rPr>
          <w:szCs w:val="28"/>
        </w:rPr>
        <w:t xml:space="preserve"> части бюджета Приволжско</w:t>
      </w:r>
      <w:r w:rsidR="00440914">
        <w:rPr>
          <w:szCs w:val="28"/>
        </w:rPr>
        <w:t>го городского поселения составил</w:t>
      </w:r>
      <w:r w:rsidR="00440914" w:rsidRPr="0083673D">
        <w:rPr>
          <w:szCs w:val="28"/>
        </w:rPr>
        <w:t xml:space="preserve"> </w:t>
      </w:r>
      <w:r w:rsidR="006E2ACF">
        <w:rPr>
          <w:szCs w:val="28"/>
        </w:rPr>
        <w:t>0,3</w:t>
      </w:r>
      <w:r w:rsidR="00440914" w:rsidRPr="0083673D">
        <w:rPr>
          <w:szCs w:val="28"/>
        </w:rPr>
        <w:t xml:space="preserve"> %</w:t>
      </w:r>
    </w:p>
    <w:p w:rsidR="00101158" w:rsidRPr="00935F40" w:rsidRDefault="00440914" w:rsidP="00935F40">
      <w:pPr>
        <w:ind w:firstLine="708"/>
        <w:jc w:val="both"/>
        <w:rPr>
          <w:szCs w:val="28"/>
        </w:rPr>
      </w:pPr>
      <w:r w:rsidRPr="0083673D">
        <w:rPr>
          <w:szCs w:val="28"/>
        </w:rPr>
        <w:t>Фактические</w:t>
      </w:r>
      <w:r>
        <w:rPr>
          <w:szCs w:val="28"/>
        </w:rPr>
        <w:t xml:space="preserve"> </w:t>
      </w:r>
      <w:r w:rsidRPr="0083673D">
        <w:rPr>
          <w:szCs w:val="28"/>
        </w:rPr>
        <w:t xml:space="preserve"> </w:t>
      </w:r>
      <w:r>
        <w:rPr>
          <w:szCs w:val="28"/>
        </w:rPr>
        <w:t>расходы</w:t>
      </w:r>
      <w:r w:rsidRPr="0083673D">
        <w:rPr>
          <w:szCs w:val="28"/>
        </w:rPr>
        <w:t xml:space="preserve"> в </w:t>
      </w:r>
      <w:r w:rsidR="006E2ACF">
        <w:rPr>
          <w:szCs w:val="28"/>
        </w:rPr>
        <w:t>2021</w:t>
      </w:r>
      <w:r w:rsidRPr="0083673D">
        <w:rPr>
          <w:szCs w:val="28"/>
        </w:rPr>
        <w:t xml:space="preserve"> году по сравнению с фактическими </w:t>
      </w:r>
      <w:r>
        <w:rPr>
          <w:szCs w:val="28"/>
        </w:rPr>
        <w:t>расходами</w:t>
      </w:r>
      <w:r w:rsidRPr="0083673D">
        <w:rPr>
          <w:szCs w:val="28"/>
        </w:rPr>
        <w:t xml:space="preserve">  в </w:t>
      </w:r>
      <w:r w:rsidR="00CF559F">
        <w:rPr>
          <w:szCs w:val="28"/>
        </w:rPr>
        <w:t xml:space="preserve"> </w:t>
      </w:r>
      <w:r w:rsidR="006E2ACF">
        <w:rPr>
          <w:szCs w:val="28"/>
        </w:rPr>
        <w:t>2020</w:t>
      </w:r>
      <w:r w:rsidR="00CF559F">
        <w:rPr>
          <w:szCs w:val="28"/>
        </w:rPr>
        <w:t xml:space="preserve"> </w:t>
      </w:r>
      <w:r w:rsidRPr="0083673D">
        <w:rPr>
          <w:szCs w:val="28"/>
        </w:rPr>
        <w:t xml:space="preserve"> года увеличились на</w:t>
      </w:r>
      <w:r>
        <w:rPr>
          <w:szCs w:val="28"/>
        </w:rPr>
        <w:t xml:space="preserve"> </w:t>
      </w:r>
      <w:r w:rsidR="00B1314F" w:rsidRPr="008B01C7">
        <w:rPr>
          <w:b/>
          <w:bCs/>
          <w:szCs w:val="28"/>
        </w:rPr>
        <w:t>+</w:t>
      </w:r>
      <w:r w:rsidR="006E2ACF" w:rsidRPr="005F69B7">
        <w:rPr>
          <w:b/>
          <w:bCs/>
          <w:szCs w:val="28"/>
        </w:rPr>
        <w:t>20 775,00</w:t>
      </w:r>
      <w:r w:rsidR="006E2ACF">
        <w:rPr>
          <w:b/>
          <w:bCs/>
          <w:szCs w:val="28"/>
        </w:rPr>
        <w:t xml:space="preserve">  </w:t>
      </w:r>
      <w:r>
        <w:rPr>
          <w:bCs/>
          <w:color w:val="000000"/>
          <w:szCs w:val="28"/>
        </w:rPr>
        <w:t xml:space="preserve">рублей </w:t>
      </w:r>
      <w:r w:rsidRPr="0083673D">
        <w:rPr>
          <w:bCs/>
          <w:color w:val="000000"/>
          <w:szCs w:val="28"/>
        </w:rPr>
        <w:t>и</w:t>
      </w:r>
      <w:r w:rsidRPr="0083673D">
        <w:rPr>
          <w:szCs w:val="28"/>
        </w:rPr>
        <w:t xml:space="preserve"> составили </w:t>
      </w:r>
      <w:r w:rsidR="006E2ACF">
        <w:rPr>
          <w:szCs w:val="28"/>
        </w:rPr>
        <w:t>103,1</w:t>
      </w:r>
      <w:r w:rsidR="00813DAF">
        <w:rPr>
          <w:szCs w:val="28"/>
        </w:rPr>
        <w:t>%.</w:t>
      </w:r>
    </w:p>
    <w:p w:rsidR="00440914" w:rsidRPr="0083673D" w:rsidRDefault="00440914" w:rsidP="00935F40">
      <w:pPr>
        <w:ind w:firstLine="709"/>
        <w:jc w:val="both"/>
        <w:rPr>
          <w:szCs w:val="28"/>
        </w:rPr>
      </w:pPr>
      <w:r w:rsidRPr="00CB51C2">
        <w:rPr>
          <w:szCs w:val="28"/>
        </w:rPr>
        <w:t xml:space="preserve">По разделу </w:t>
      </w:r>
      <w:r w:rsidRPr="00CB51C2">
        <w:rPr>
          <w:b/>
          <w:szCs w:val="28"/>
        </w:rPr>
        <w:t>0300 «</w:t>
      </w:r>
      <w:r w:rsidRPr="00CB51C2">
        <w:rPr>
          <w:b/>
          <w:bCs/>
          <w:szCs w:val="28"/>
        </w:rPr>
        <w:t>Национальная безопасность</w:t>
      </w:r>
      <w:r w:rsidRPr="00CB51C2">
        <w:rPr>
          <w:b/>
          <w:szCs w:val="28"/>
        </w:rPr>
        <w:t>»</w:t>
      </w:r>
      <w:r w:rsidRPr="00CB51C2">
        <w:rPr>
          <w:szCs w:val="28"/>
        </w:rPr>
        <w:t xml:space="preserve"> бюджетные назначения исполнены в сумме </w:t>
      </w:r>
      <w:r w:rsidR="006E2ACF" w:rsidRPr="005F69B7">
        <w:rPr>
          <w:b/>
          <w:color w:val="000000"/>
          <w:szCs w:val="28"/>
        </w:rPr>
        <w:t>2 168 154,33</w:t>
      </w:r>
      <w:r w:rsidR="006E2ACF">
        <w:rPr>
          <w:b/>
          <w:color w:val="000000"/>
          <w:szCs w:val="28"/>
        </w:rPr>
        <w:t xml:space="preserve"> </w:t>
      </w:r>
      <w:r w:rsidRPr="0083673D">
        <w:rPr>
          <w:szCs w:val="28"/>
        </w:rPr>
        <w:t xml:space="preserve">рублей  при плане </w:t>
      </w:r>
      <w:r w:rsidR="006E2ACF" w:rsidRPr="005F69B7">
        <w:rPr>
          <w:b/>
          <w:color w:val="000000"/>
          <w:szCs w:val="28"/>
        </w:rPr>
        <w:t>2 176 384,32</w:t>
      </w:r>
      <w:r w:rsidR="006E2ACF">
        <w:rPr>
          <w:b/>
          <w:color w:val="000000"/>
          <w:szCs w:val="28"/>
        </w:rPr>
        <w:t xml:space="preserve"> </w:t>
      </w:r>
      <w:r w:rsidRPr="0083673D">
        <w:rPr>
          <w:szCs w:val="28"/>
        </w:rPr>
        <w:t xml:space="preserve">рублей, или </w:t>
      </w:r>
      <w:r w:rsidR="006E2ACF">
        <w:rPr>
          <w:szCs w:val="28"/>
        </w:rPr>
        <w:t>99,6</w:t>
      </w:r>
      <w:r w:rsidRPr="0083673D">
        <w:rPr>
          <w:szCs w:val="28"/>
        </w:rPr>
        <w:t xml:space="preserve">%, плановых назначений, отклонения составили </w:t>
      </w:r>
      <w:r w:rsidR="00527A5D">
        <w:rPr>
          <w:b/>
          <w:bCs/>
          <w:szCs w:val="28"/>
        </w:rPr>
        <w:t xml:space="preserve"> </w:t>
      </w:r>
      <w:r w:rsidR="00813DAF" w:rsidRPr="008B01C7">
        <w:rPr>
          <w:b/>
          <w:bCs/>
          <w:szCs w:val="28"/>
        </w:rPr>
        <w:t>-</w:t>
      </w:r>
      <w:r w:rsidR="006E2ACF" w:rsidRPr="005F69B7">
        <w:rPr>
          <w:b/>
          <w:bCs/>
          <w:szCs w:val="28"/>
        </w:rPr>
        <w:t>8 229,99</w:t>
      </w:r>
      <w:r w:rsidR="006E2ACF">
        <w:rPr>
          <w:b/>
          <w:bCs/>
          <w:szCs w:val="28"/>
        </w:rPr>
        <w:t xml:space="preserve"> </w:t>
      </w:r>
      <w:r w:rsidR="006E2ACF">
        <w:rPr>
          <w:szCs w:val="28"/>
        </w:rPr>
        <w:t>рублей</w:t>
      </w:r>
      <w:r w:rsidRPr="0083673D">
        <w:rPr>
          <w:szCs w:val="28"/>
        </w:rPr>
        <w:t>.</w:t>
      </w:r>
      <w:r>
        <w:rPr>
          <w:szCs w:val="28"/>
        </w:rPr>
        <w:t xml:space="preserve"> </w:t>
      </w:r>
      <w:r w:rsidRPr="0083673D">
        <w:rPr>
          <w:szCs w:val="28"/>
        </w:rPr>
        <w:t xml:space="preserve">Удельный вес </w:t>
      </w:r>
      <w:r>
        <w:rPr>
          <w:szCs w:val="28"/>
        </w:rPr>
        <w:t>расходов по разделу</w:t>
      </w:r>
      <w:r w:rsidRPr="0083673D">
        <w:rPr>
          <w:szCs w:val="28"/>
        </w:rPr>
        <w:t xml:space="preserve"> в </w:t>
      </w:r>
      <w:r>
        <w:rPr>
          <w:szCs w:val="28"/>
        </w:rPr>
        <w:t>расходной</w:t>
      </w:r>
      <w:r w:rsidRPr="0083673D">
        <w:rPr>
          <w:szCs w:val="28"/>
        </w:rPr>
        <w:t xml:space="preserve"> части бюджета Приволжско</w:t>
      </w:r>
      <w:r>
        <w:rPr>
          <w:szCs w:val="28"/>
        </w:rPr>
        <w:t>го городского поселения составил</w:t>
      </w:r>
      <w:r w:rsidRPr="0083673D">
        <w:rPr>
          <w:szCs w:val="28"/>
        </w:rPr>
        <w:t xml:space="preserve"> </w:t>
      </w:r>
      <w:r w:rsidR="006E2ACF">
        <w:rPr>
          <w:szCs w:val="28"/>
        </w:rPr>
        <w:t>0,6</w:t>
      </w:r>
      <w:r w:rsidRPr="0083673D">
        <w:rPr>
          <w:szCs w:val="28"/>
        </w:rPr>
        <w:t xml:space="preserve"> %</w:t>
      </w:r>
    </w:p>
    <w:p w:rsidR="00101158" w:rsidRPr="00935F40" w:rsidRDefault="00440914" w:rsidP="00935F40">
      <w:pPr>
        <w:ind w:firstLine="708"/>
        <w:jc w:val="both"/>
        <w:rPr>
          <w:szCs w:val="28"/>
        </w:rPr>
      </w:pPr>
      <w:r w:rsidRPr="0083673D">
        <w:rPr>
          <w:szCs w:val="28"/>
        </w:rPr>
        <w:t>Фактические</w:t>
      </w:r>
      <w:r>
        <w:rPr>
          <w:szCs w:val="28"/>
        </w:rPr>
        <w:t xml:space="preserve"> </w:t>
      </w:r>
      <w:r w:rsidRPr="0083673D">
        <w:rPr>
          <w:szCs w:val="28"/>
        </w:rPr>
        <w:t xml:space="preserve"> </w:t>
      </w:r>
      <w:r>
        <w:rPr>
          <w:szCs w:val="28"/>
        </w:rPr>
        <w:t>расходы</w:t>
      </w:r>
      <w:r w:rsidRPr="0083673D">
        <w:rPr>
          <w:szCs w:val="28"/>
        </w:rPr>
        <w:t xml:space="preserve"> в </w:t>
      </w:r>
      <w:r w:rsidR="006E2ACF">
        <w:rPr>
          <w:szCs w:val="28"/>
        </w:rPr>
        <w:t>2021</w:t>
      </w:r>
      <w:r w:rsidRPr="0083673D">
        <w:rPr>
          <w:szCs w:val="28"/>
        </w:rPr>
        <w:t xml:space="preserve"> году по сравнению с фактическими </w:t>
      </w:r>
      <w:r>
        <w:rPr>
          <w:szCs w:val="28"/>
        </w:rPr>
        <w:t>расходами</w:t>
      </w:r>
      <w:r w:rsidRPr="0083673D">
        <w:rPr>
          <w:szCs w:val="28"/>
        </w:rPr>
        <w:t xml:space="preserve">  в </w:t>
      </w:r>
      <w:r w:rsidR="006E2ACF">
        <w:rPr>
          <w:szCs w:val="28"/>
        </w:rPr>
        <w:t>2020</w:t>
      </w:r>
      <w:r w:rsidRPr="0083673D">
        <w:rPr>
          <w:szCs w:val="28"/>
        </w:rPr>
        <w:t xml:space="preserve"> года </w:t>
      </w:r>
      <w:r w:rsidR="006E2ACF" w:rsidRPr="0083673D">
        <w:rPr>
          <w:szCs w:val="28"/>
        </w:rPr>
        <w:t xml:space="preserve">увеличились </w:t>
      </w:r>
      <w:r w:rsidRPr="0083673D">
        <w:rPr>
          <w:szCs w:val="28"/>
        </w:rPr>
        <w:t>на</w:t>
      </w:r>
      <w:r>
        <w:rPr>
          <w:szCs w:val="28"/>
        </w:rPr>
        <w:t xml:space="preserve"> </w:t>
      </w:r>
      <w:r w:rsidR="00813DAF">
        <w:rPr>
          <w:b/>
          <w:bCs/>
          <w:szCs w:val="28"/>
        </w:rPr>
        <w:t xml:space="preserve"> </w:t>
      </w:r>
      <w:r w:rsidR="006E2ACF" w:rsidRPr="005F69B7">
        <w:rPr>
          <w:b/>
          <w:bCs/>
          <w:szCs w:val="28"/>
        </w:rPr>
        <w:t>+18 230 983,30</w:t>
      </w:r>
      <w:r w:rsidR="006E2ACF">
        <w:rPr>
          <w:b/>
          <w:bCs/>
          <w:szCs w:val="28"/>
        </w:rPr>
        <w:t xml:space="preserve"> </w:t>
      </w:r>
      <w:r>
        <w:rPr>
          <w:bCs/>
          <w:color w:val="000000"/>
          <w:szCs w:val="28"/>
        </w:rPr>
        <w:t xml:space="preserve">рублей </w:t>
      </w:r>
      <w:r w:rsidRPr="0083673D">
        <w:rPr>
          <w:bCs/>
          <w:color w:val="000000"/>
          <w:szCs w:val="28"/>
        </w:rPr>
        <w:t>и</w:t>
      </w:r>
      <w:r w:rsidRPr="0083673D">
        <w:rPr>
          <w:szCs w:val="28"/>
        </w:rPr>
        <w:t xml:space="preserve"> составили </w:t>
      </w:r>
      <w:r w:rsidR="006E2ACF">
        <w:rPr>
          <w:szCs w:val="28"/>
        </w:rPr>
        <w:t>106,3</w:t>
      </w:r>
      <w:r w:rsidRPr="0083673D">
        <w:rPr>
          <w:szCs w:val="28"/>
        </w:rPr>
        <w:t xml:space="preserve">%. </w:t>
      </w:r>
    </w:p>
    <w:p w:rsidR="00D709B1" w:rsidRPr="00813DAF" w:rsidRDefault="008573F4" w:rsidP="00935F40">
      <w:pPr>
        <w:ind w:firstLine="709"/>
        <w:jc w:val="both"/>
        <w:rPr>
          <w:b/>
          <w:bCs/>
          <w:szCs w:val="28"/>
        </w:rPr>
      </w:pPr>
      <w:r w:rsidRPr="00CB51C2">
        <w:rPr>
          <w:szCs w:val="28"/>
        </w:rPr>
        <w:t xml:space="preserve">По разделу </w:t>
      </w:r>
      <w:r w:rsidR="007B3E85" w:rsidRPr="00CB51C2">
        <w:rPr>
          <w:b/>
          <w:szCs w:val="28"/>
        </w:rPr>
        <w:t>0400</w:t>
      </w:r>
      <w:r w:rsidRPr="00CB51C2">
        <w:rPr>
          <w:b/>
          <w:szCs w:val="28"/>
        </w:rPr>
        <w:t xml:space="preserve"> «</w:t>
      </w:r>
      <w:r w:rsidRPr="00CB51C2">
        <w:rPr>
          <w:b/>
          <w:bCs/>
          <w:szCs w:val="28"/>
        </w:rPr>
        <w:t>Национальная экономика</w:t>
      </w:r>
      <w:r w:rsidRPr="00CB51C2">
        <w:rPr>
          <w:b/>
          <w:szCs w:val="28"/>
        </w:rPr>
        <w:t>»</w:t>
      </w:r>
      <w:r w:rsidRPr="00CB51C2">
        <w:rPr>
          <w:szCs w:val="28"/>
        </w:rPr>
        <w:t xml:space="preserve"> </w:t>
      </w:r>
      <w:r w:rsidR="00D709B1" w:rsidRPr="00CB51C2">
        <w:rPr>
          <w:szCs w:val="28"/>
        </w:rPr>
        <w:t xml:space="preserve">бюджетные назначения исполнены в сумме </w:t>
      </w:r>
      <w:r w:rsidR="00813DAF">
        <w:rPr>
          <w:szCs w:val="28"/>
        </w:rPr>
        <w:t xml:space="preserve"> </w:t>
      </w:r>
      <w:r w:rsidR="006E2ACF" w:rsidRPr="005F69B7">
        <w:rPr>
          <w:b/>
          <w:color w:val="000000"/>
          <w:szCs w:val="28"/>
        </w:rPr>
        <w:t>68 708 506,77</w:t>
      </w:r>
      <w:r w:rsidR="006E2ACF">
        <w:rPr>
          <w:b/>
          <w:color w:val="000000"/>
          <w:szCs w:val="28"/>
        </w:rPr>
        <w:t xml:space="preserve"> </w:t>
      </w:r>
      <w:r w:rsidR="00D709B1" w:rsidRPr="0083673D">
        <w:rPr>
          <w:szCs w:val="28"/>
        </w:rPr>
        <w:t xml:space="preserve">рублей  при плане </w:t>
      </w:r>
      <w:r w:rsidR="00813DAF">
        <w:rPr>
          <w:b/>
          <w:color w:val="000000"/>
          <w:szCs w:val="28"/>
        </w:rPr>
        <w:t xml:space="preserve"> </w:t>
      </w:r>
      <w:r w:rsidR="007D1B1F">
        <w:rPr>
          <w:b/>
          <w:color w:val="000000"/>
          <w:szCs w:val="28"/>
        </w:rPr>
        <w:t xml:space="preserve"> </w:t>
      </w:r>
      <w:r w:rsidR="006E2ACF" w:rsidRPr="005F69B7">
        <w:rPr>
          <w:b/>
          <w:color w:val="000000"/>
          <w:szCs w:val="28"/>
        </w:rPr>
        <w:t>69 683 347,84</w:t>
      </w:r>
      <w:r w:rsidR="006E2ACF">
        <w:rPr>
          <w:b/>
          <w:color w:val="000000"/>
          <w:szCs w:val="28"/>
        </w:rPr>
        <w:t xml:space="preserve"> </w:t>
      </w:r>
      <w:r w:rsidR="00D709B1" w:rsidRPr="0083673D">
        <w:rPr>
          <w:szCs w:val="28"/>
        </w:rPr>
        <w:t xml:space="preserve">рублей, или </w:t>
      </w:r>
      <w:r w:rsidR="006E2ACF">
        <w:rPr>
          <w:szCs w:val="28"/>
        </w:rPr>
        <w:t>98,6</w:t>
      </w:r>
      <w:r w:rsidR="00D709B1" w:rsidRPr="0083673D">
        <w:rPr>
          <w:szCs w:val="28"/>
        </w:rPr>
        <w:t xml:space="preserve"> %, плановых назначений, отклонения составили </w:t>
      </w:r>
      <w:r w:rsidR="006E2ACF" w:rsidRPr="005F69B7">
        <w:rPr>
          <w:b/>
          <w:bCs/>
          <w:szCs w:val="28"/>
        </w:rPr>
        <w:t>-974 841,07</w:t>
      </w:r>
      <w:r w:rsidR="006E2ACF">
        <w:rPr>
          <w:b/>
          <w:bCs/>
          <w:szCs w:val="28"/>
        </w:rPr>
        <w:t xml:space="preserve"> </w:t>
      </w:r>
      <w:r w:rsidR="00D709B1" w:rsidRPr="0083673D">
        <w:rPr>
          <w:szCs w:val="28"/>
        </w:rPr>
        <w:t>рублей.</w:t>
      </w:r>
      <w:r w:rsidR="00D709B1">
        <w:rPr>
          <w:szCs w:val="28"/>
        </w:rPr>
        <w:t xml:space="preserve"> </w:t>
      </w:r>
      <w:r w:rsidR="00D709B1" w:rsidRPr="0083673D">
        <w:rPr>
          <w:szCs w:val="28"/>
        </w:rPr>
        <w:t xml:space="preserve">Удельный вес </w:t>
      </w:r>
      <w:r w:rsidR="00D709B1">
        <w:rPr>
          <w:szCs w:val="28"/>
        </w:rPr>
        <w:t>расходов по разделу</w:t>
      </w:r>
      <w:r w:rsidR="00D709B1" w:rsidRPr="0083673D">
        <w:rPr>
          <w:szCs w:val="28"/>
        </w:rPr>
        <w:t xml:space="preserve"> в </w:t>
      </w:r>
      <w:r w:rsidR="00D709B1">
        <w:rPr>
          <w:szCs w:val="28"/>
        </w:rPr>
        <w:t>расходной</w:t>
      </w:r>
      <w:r w:rsidR="00D709B1" w:rsidRPr="0083673D">
        <w:rPr>
          <w:szCs w:val="28"/>
        </w:rPr>
        <w:t xml:space="preserve"> части бюджета Приволжско</w:t>
      </w:r>
      <w:r w:rsidR="00D709B1">
        <w:rPr>
          <w:szCs w:val="28"/>
        </w:rPr>
        <w:t>го городского поселения составил</w:t>
      </w:r>
      <w:r w:rsidR="00D709B1" w:rsidRPr="0083673D">
        <w:rPr>
          <w:szCs w:val="28"/>
        </w:rPr>
        <w:t xml:space="preserve"> </w:t>
      </w:r>
      <w:r w:rsidR="006E2ACF">
        <w:rPr>
          <w:szCs w:val="28"/>
        </w:rPr>
        <w:t>19,5</w:t>
      </w:r>
      <w:r w:rsidR="00D709B1" w:rsidRPr="0083673D">
        <w:rPr>
          <w:szCs w:val="28"/>
        </w:rPr>
        <w:t xml:space="preserve"> %</w:t>
      </w:r>
    </w:p>
    <w:p w:rsidR="00101158" w:rsidRPr="00935F40" w:rsidRDefault="00D709B1" w:rsidP="00935F40">
      <w:pPr>
        <w:ind w:firstLine="708"/>
        <w:jc w:val="both"/>
        <w:rPr>
          <w:szCs w:val="28"/>
        </w:rPr>
      </w:pPr>
      <w:r w:rsidRPr="0083673D">
        <w:rPr>
          <w:szCs w:val="28"/>
        </w:rPr>
        <w:t>Фактические</w:t>
      </w:r>
      <w:r>
        <w:rPr>
          <w:szCs w:val="28"/>
        </w:rPr>
        <w:t xml:space="preserve"> </w:t>
      </w:r>
      <w:r w:rsidRPr="0083673D">
        <w:rPr>
          <w:szCs w:val="28"/>
        </w:rPr>
        <w:t xml:space="preserve"> </w:t>
      </w:r>
      <w:r>
        <w:rPr>
          <w:szCs w:val="28"/>
        </w:rPr>
        <w:t>расходы</w:t>
      </w:r>
      <w:r w:rsidRPr="0083673D">
        <w:rPr>
          <w:szCs w:val="28"/>
        </w:rPr>
        <w:t xml:space="preserve"> в </w:t>
      </w:r>
      <w:r w:rsidR="006E2ACF">
        <w:rPr>
          <w:szCs w:val="28"/>
        </w:rPr>
        <w:t>2021</w:t>
      </w:r>
      <w:r w:rsidRPr="0083673D">
        <w:rPr>
          <w:szCs w:val="28"/>
        </w:rPr>
        <w:t xml:space="preserve"> году по сравнению с фактическими </w:t>
      </w:r>
      <w:r>
        <w:rPr>
          <w:szCs w:val="28"/>
        </w:rPr>
        <w:t>расходами</w:t>
      </w:r>
      <w:r w:rsidRPr="0083673D">
        <w:rPr>
          <w:szCs w:val="28"/>
        </w:rPr>
        <w:t xml:space="preserve">  в </w:t>
      </w:r>
      <w:r w:rsidR="006E2ACF">
        <w:rPr>
          <w:szCs w:val="28"/>
        </w:rPr>
        <w:t>2020</w:t>
      </w:r>
      <w:r w:rsidRPr="0083673D">
        <w:rPr>
          <w:szCs w:val="28"/>
        </w:rPr>
        <w:t xml:space="preserve"> года </w:t>
      </w:r>
      <w:r w:rsidR="001B3325">
        <w:rPr>
          <w:szCs w:val="28"/>
        </w:rPr>
        <w:t>увеличились на</w:t>
      </w:r>
      <w:r w:rsidR="007D1B1F" w:rsidRPr="0083673D">
        <w:rPr>
          <w:szCs w:val="28"/>
        </w:rPr>
        <w:t xml:space="preserve"> </w:t>
      </w:r>
      <w:r w:rsidR="006E2ACF" w:rsidRPr="005F69B7">
        <w:rPr>
          <w:b/>
          <w:bCs/>
          <w:szCs w:val="28"/>
        </w:rPr>
        <w:t>+34 015 624,15</w:t>
      </w:r>
      <w:r w:rsidR="006E2ACF">
        <w:rPr>
          <w:b/>
          <w:bCs/>
          <w:szCs w:val="28"/>
        </w:rPr>
        <w:t xml:space="preserve"> </w:t>
      </w:r>
      <w:r>
        <w:rPr>
          <w:bCs/>
          <w:color w:val="000000"/>
          <w:szCs w:val="28"/>
        </w:rPr>
        <w:t xml:space="preserve">рублей </w:t>
      </w:r>
      <w:r w:rsidRPr="0083673D">
        <w:rPr>
          <w:bCs/>
          <w:color w:val="000000"/>
          <w:szCs w:val="28"/>
        </w:rPr>
        <w:t>и</w:t>
      </w:r>
      <w:r w:rsidRPr="0083673D">
        <w:rPr>
          <w:szCs w:val="28"/>
        </w:rPr>
        <w:t xml:space="preserve"> составили </w:t>
      </w:r>
      <w:r w:rsidR="006E2ACF">
        <w:rPr>
          <w:szCs w:val="28"/>
        </w:rPr>
        <w:t>198,0</w:t>
      </w:r>
      <w:r w:rsidRPr="0083673D">
        <w:rPr>
          <w:szCs w:val="28"/>
        </w:rPr>
        <w:t xml:space="preserve">%. </w:t>
      </w:r>
    </w:p>
    <w:p w:rsidR="0072096D" w:rsidRPr="0072096D" w:rsidRDefault="00CF261B" w:rsidP="00935F40">
      <w:pPr>
        <w:ind w:left="-108" w:firstLine="816"/>
        <w:jc w:val="both"/>
        <w:rPr>
          <w:b/>
          <w:bCs/>
          <w:szCs w:val="28"/>
        </w:rPr>
      </w:pPr>
      <w:r w:rsidRPr="00CB51C2">
        <w:rPr>
          <w:szCs w:val="28"/>
        </w:rPr>
        <w:t xml:space="preserve">По разделу </w:t>
      </w:r>
      <w:r w:rsidRPr="00CB51C2">
        <w:rPr>
          <w:b/>
          <w:szCs w:val="28"/>
        </w:rPr>
        <w:t>0500 «</w:t>
      </w:r>
      <w:r w:rsidRPr="00CB51C2">
        <w:rPr>
          <w:b/>
          <w:bCs/>
          <w:color w:val="000000"/>
          <w:szCs w:val="28"/>
        </w:rPr>
        <w:t>Жилищно-коммунальное хозяйство</w:t>
      </w:r>
      <w:r w:rsidR="000B4396" w:rsidRPr="00CB51C2">
        <w:rPr>
          <w:b/>
          <w:bCs/>
          <w:color w:val="000000"/>
          <w:szCs w:val="28"/>
        </w:rPr>
        <w:t>»</w:t>
      </w:r>
      <w:r w:rsidR="0072096D" w:rsidRPr="0072096D">
        <w:rPr>
          <w:szCs w:val="28"/>
        </w:rPr>
        <w:t xml:space="preserve"> </w:t>
      </w:r>
      <w:r w:rsidR="0072096D" w:rsidRPr="00CB51C2">
        <w:rPr>
          <w:szCs w:val="28"/>
        </w:rPr>
        <w:t xml:space="preserve">бюджетные назначения исполнены в сумме </w:t>
      </w:r>
      <w:r w:rsidR="006E2ACF" w:rsidRPr="005F69B7">
        <w:rPr>
          <w:b/>
          <w:color w:val="000000"/>
          <w:szCs w:val="28"/>
        </w:rPr>
        <w:t>199 265 609,00</w:t>
      </w:r>
      <w:r w:rsidR="006E2ACF">
        <w:rPr>
          <w:b/>
          <w:color w:val="000000"/>
          <w:szCs w:val="28"/>
        </w:rPr>
        <w:t xml:space="preserve"> </w:t>
      </w:r>
      <w:r w:rsidR="0072096D" w:rsidRPr="0083673D">
        <w:rPr>
          <w:szCs w:val="28"/>
        </w:rPr>
        <w:t xml:space="preserve">рублей  при плане </w:t>
      </w:r>
      <w:r w:rsidR="006E2ACF" w:rsidRPr="005F69B7">
        <w:rPr>
          <w:b/>
          <w:color w:val="000000"/>
          <w:szCs w:val="28"/>
        </w:rPr>
        <w:t>223 529 342,18</w:t>
      </w:r>
      <w:r w:rsidR="006E2ACF">
        <w:rPr>
          <w:b/>
          <w:color w:val="000000"/>
          <w:szCs w:val="28"/>
        </w:rPr>
        <w:t xml:space="preserve"> </w:t>
      </w:r>
      <w:r w:rsidR="0072096D" w:rsidRPr="0083673D">
        <w:rPr>
          <w:szCs w:val="28"/>
        </w:rPr>
        <w:t xml:space="preserve">рублей, или </w:t>
      </w:r>
      <w:r w:rsidR="006E2ACF">
        <w:rPr>
          <w:szCs w:val="28"/>
        </w:rPr>
        <w:t>89,2</w:t>
      </w:r>
      <w:r w:rsidR="0072096D" w:rsidRPr="0083673D">
        <w:rPr>
          <w:szCs w:val="28"/>
        </w:rPr>
        <w:t xml:space="preserve"> %, плановых назначений, отклонения составили </w:t>
      </w:r>
      <w:r w:rsidR="001B3325" w:rsidRPr="00813DAF">
        <w:rPr>
          <w:b/>
          <w:bCs/>
          <w:szCs w:val="28"/>
        </w:rPr>
        <w:t>-</w:t>
      </w:r>
      <w:r w:rsidR="006E2ACF" w:rsidRPr="005F69B7">
        <w:rPr>
          <w:b/>
          <w:bCs/>
          <w:szCs w:val="28"/>
        </w:rPr>
        <w:t>-24 263 733,18</w:t>
      </w:r>
      <w:r w:rsidR="006E2ACF">
        <w:rPr>
          <w:b/>
          <w:bCs/>
          <w:szCs w:val="28"/>
        </w:rPr>
        <w:t xml:space="preserve"> </w:t>
      </w:r>
      <w:r w:rsidR="0072096D" w:rsidRPr="0083673D">
        <w:rPr>
          <w:szCs w:val="28"/>
        </w:rPr>
        <w:t>рублей.</w:t>
      </w:r>
      <w:r w:rsidR="0072096D">
        <w:rPr>
          <w:szCs w:val="28"/>
        </w:rPr>
        <w:t xml:space="preserve"> </w:t>
      </w:r>
      <w:r w:rsidR="0072096D" w:rsidRPr="0083673D">
        <w:rPr>
          <w:szCs w:val="28"/>
        </w:rPr>
        <w:t xml:space="preserve">Удельный вес </w:t>
      </w:r>
      <w:r w:rsidR="0072096D">
        <w:rPr>
          <w:szCs w:val="28"/>
        </w:rPr>
        <w:t>расходов по разделу</w:t>
      </w:r>
      <w:r w:rsidR="0072096D" w:rsidRPr="0083673D">
        <w:rPr>
          <w:szCs w:val="28"/>
        </w:rPr>
        <w:t xml:space="preserve"> в </w:t>
      </w:r>
      <w:r w:rsidR="0072096D">
        <w:rPr>
          <w:szCs w:val="28"/>
        </w:rPr>
        <w:t>расходной</w:t>
      </w:r>
      <w:r w:rsidR="0072096D" w:rsidRPr="0083673D">
        <w:rPr>
          <w:szCs w:val="28"/>
        </w:rPr>
        <w:t xml:space="preserve"> части бюджета Приволжско</w:t>
      </w:r>
      <w:r w:rsidR="0072096D">
        <w:rPr>
          <w:szCs w:val="28"/>
        </w:rPr>
        <w:t>го городского поселения составил</w:t>
      </w:r>
      <w:r w:rsidR="0072096D" w:rsidRPr="0083673D">
        <w:rPr>
          <w:szCs w:val="28"/>
        </w:rPr>
        <w:t xml:space="preserve"> </w:t>
      </w:r>
      <w:r w:rsidR="006E2ACF">
        <w:rPr>
          <w:szCs w:val="28"/>
        </w:rPr>
        <w:t>56,5</w:t>
      </w:r>
      <w:r w:rsidR="0072096D" w:rsidRPr="0083673D">
        <w:rPr>
          <w:szCs w:val="28"/>
        </w:rPr>
        <w:t xml:space="preserve"> %</w:t>
      </w:r>
    </w:p>
    <w:p w:rsidR="00101158" w:rsidRPr="00935F40" w:rsidRDefault="0072096D" w:rsidP="00935F40">
      <w:pPr>
        <w:ind w:firstLine="708"/>
        <w:jc w:val="both"/>
        <w:rPr>
          <w:szCs w:val="28"/>
        </w:rPr>
      </w:pPr>
      <w:r w:rsidRPr="0083673D">
        <w:rPr>
          <w:szCs w:val="28"/>
        </w:rPr>
        <w:t>Фактические</w:t>
      </w:r>
      <w:r>
        <w:rPr>
          <w:szCs w:val="28"/>
        </w:rPr>
        <w:t xml:space="preserve"> </w:t>
      </w:r>
      <w:r w:rsidRPr="0083673D">
        <w:rPr>
          <w:szCs w:val="28"/>
        </w:rPr>
        <w:t xml:space="preserve"> </w:t>
      </w:r>
      <w:r>
        <w:rPr>
          <w:szCs w:val="28"/>
        </w:rPr>
        <w:t>расходы</w:t>
      </w:r>
      <w:r w:rsidRPr="0083673D">
        <w:rPr>
          <w:szCs w:val="28"/>
        </w:rPr>
        <w:t xml:space="preserve"> в </w:t>
      </w:r>
      <w:r w:rsidR="006E2ACF">
        <w:rPr>
          <w:szCs w:val="28"/>
        </w:rPr>
        <w:t>2021</w:t>
      </w:r>
      <w:r w:rsidRPr="0083673D">
        <w:rPr>
          <w:szCs w:val="28"/>
        </w:rPr>
        <w:t xml:space="preserve"> году по сравнению с фактическими </w:t>
      </w:r>
      <w:r>
        <w:rPr>
          <w:szCs w:val="28"/>
        </w:rPr>
        <w:t>расходами</w:t>
      </w:r>
      <w:r w:rsidRPr="0083673D">
        <w:rPr>
          <w:szCs w:val="28"/>
        </w:rPr>
        <w:t xml:space="preserve">  в </w:t>
      </w:r>
      <w:r w:rsidR="006E2ACF">
        <w:rPr>
          <w:szCs w:val="28"/>
        </w:rPr>
        <w:t>2020</w:t>
      </w:r>
      <w:r w:rsidRPr="0083673D">
        <w:rPr>
          <w:szCs w:val="28"/>
        </w:rPr>
        <w:t xml:space="preserve"> года </w:t>
      </w:r>
      <w:r w:rsidR="00AA266B">
        <w:rPr>
          <w:szCs w:val="28"/>
        </w:rPr>
        <w:t>увеличилось</w:t>
      </w:r>
      <w:r w:rsidRPr="0083673D">
        <w:rPr>
          <w:szCs w:val="28"/>
        </w:rPr>
        <w:t xml:space="preserve"> на</w:t>
      </w:r>
      <w:r>
        <w:rPr>
          <w:szCs w:val="28"/>
        </w:rPr>
        <w:t xml:space="preserve"> </w:t>
      </w:r>
      <w:r w:rsidR="006E2ACF" w:rsidRPr="005F69B7">
        <w:rPr>
          <w:b/>
          <w:bCs/>
          <w:szCs w:val="28"/>
        </w:rPr>
        <w:t>+125 527 027,00</w:t>
      </w:r>
      <w:r w:rsidR="006E2ACF">
        <w:rPr>
          <w:b/>
          <w:bCs/>
          <w:szCs w:val="28"/>
        </w:rPr>
        <w:t xml:space="preserve"> </w:t>
      </w:r>
      <w:proofErr w:type="gramStart"/>
      <w:r>
        <w:rPr>
          <w:bCs/>
          <w:color w:val="000000"/>
          <w:szCs w:val="28"/>
        </w:rPr>
        <w:t>рублей</w:t>
      </w:r>
      <w:proofErr w:type="gramEnd"/>
      <w:r>
        <w:rPr>
          <w:bCs/>
          <w:color w:val="000000"/>
          <w:szCs w:val="28"/>
        </w:rPr>
        <w:t xml:space="preserve"> </w:t>
      </w:r>
      <w:r w:rsidRPr="0083673D">
        <w:rPr>
          <w:bCs/>
          <w:color w:val="000000"/>
          <w:szCs w:val="28"/>
        </w:rPr>
        <w:t>и</w:t>
      </w:r>
      <w:r w:rsidRPr="0083673D">
        <w:rPr>
          <w:szCs w:val="28"/>
        </w:rPr>
        <w:t xml:space="preserve"> составили </w:t>
      </w:r>
      <w:r w:rsidR="006E2ACF">
        <w:rPr>
          <w:szCs w:val="28"/>
        </w:rPr>
        <w:t>270,2</w:t>
      </w:r>
      <w:r w:rsidRPr="0083673D">
        <w:rPr>
          <w:szCs w:val="28"/>
        </w:rPr>
        <w:t xml:space="preserve">%. </w:t>
      </w:r>
    </w:p>
    <w:p w:rsidR="0072096D" w:rsidRPr="0072096D" w:rsidRDefault="00277FD8" w:rsidP="00935F40">
      <w:pPr>
        <w:ind w:left="-108" w:firstLine="816"/>
        <w:jc w:val="both"/>
        <w:rPr>
          <w:b/>
          <w:bCs/>
          <w:szCs w:val="28"/>
        </w:rPr>
      </w:pPr>
      <w:r w:rsidRPr="00CB51C2">
        <w:rPr>
          <w:szCs w:val="28"/>
        </w:rPr>
        <w:lastRenderedPageBreak/>
        <w:t xml:space="preserve">По разделу </w:t>
      </w:r>
      <w:r w:rsidRPr="00CB51C2">
        <w:rPr>
          <w:b/>
          <w:szCs w:val="28"/>
        </w:rPr>
        <w:t>0700 «</w:t>
      </w:r>
      <w:r w:rsidRPr="00CB51C2">
        <w:rPr>
          <w:b/>
          <w:bCs/>
          <w:color w:val="000000"/>
          <w:szCs w:val="28"/>
        </w:rPr>
        <w:t>Образование</w:t>
      </w:r>
      <w:r w:rsidRPr="00CB51C2">
        <w:rPr>
          <w:b/>
          <w:szCs w:val="28"/>
        </w:rPr>
        <w:t>»</w:t>
      </w:r>
      <w:r w:rsidRPr="00CB51C2">
        <w:rPr>
          <w:szCs w:val="28"/>
        </w:rPr>
        <w:t xml:space="preserve"> </w:t>
      </w:r>
      <w:r w:rsidR="0072096D" w:rsidRPr="00CB51C2">
        <w:rPr>
          <w:szCs w:val="28"/>
        </w:rPr>
        <w:t xml:space="preserve">бюджетные назначения исполнены в сумме </w:t>
      </w:r>
      <w:r w:rsidR="001B3325">
        <w:rPr>
          <w:szCs w:val="28"/>
        </w:rPr>
        <w:t xml:space="preserve"> </w:t>
      </w:r>
      <w:r w:rsidR="006E2ACF" w:rsidRPr="005F69B7">
        <w:rPr>
          <w:b/>
          <w:color w:val="000000"/>
          <w:szCs w:val="28"/>
        </w:rPr>
        <w:t>250 733,62</w:t>
      </w:r>
      <w:r w:rsidR="006E2ACF">
        <w:rPr>
          <w:b/>
          <w:color w:val="000000"/>
          <w:szCs w:val="28"/>
        </w:rPr>
        <w:t xml:space="preserve"> </w:t>
      </w:r>
      <w:r w:rsidR="0072096D" w:rsidRPr="0083673D">
        <w:rPr>
          <w:szCs w:val="28"/>
        </w:rPr>
        <w:t>рублей  при</w:t>
      </w:r>
      <w:r w:rsidR="001B3325">
        <w:rPr>
          <w:szCs w:val="28"/>
        </w:rPr>
        <w:t xml:space="preserve"> </w:t>
      </w:r>
      <w:r w:rsidR="0072096D" w:rsidRPr="0083673D">
        <w:rPr>
          <w:szCs w:val="28"/>
        </w:rPr>
        <w:t xml:space="preserve"> плане </w:t>
      </w:r>
      <w:r w:rsidR="001B3325">
        <w:rPr>
          <w:szCs w:val="28"/>
        </w:rPr>
        <w:t xml:space="preserve"> </w:t>
      </w:r>
      <w:r w:rsidR="006E2ACF" w:rsidRPr="005F69B7">
        <w:rPr>
          <w:b/>
          <w:color w:val="000000"/>
          <w:szCs w:val="28"/>
        </w:rPr>
        <w:t>250 733,62</w:t>
      </w:r>
      <w:r w:rsidR="006E2ACF">
        <w:rPr>
          <w:b/>
          <w:color w:val="000000"/>
          <w:szCs w:val="28"/>
        </w:rPr>
        <w:t xml:space="preserve"> </w:t>
      </w:r>
      <w:r w:rsidR="0072096D" w:rsidRPr="0083673D">
        <w:rPr>
          <w:szCs w:val="28"/>
        </w:rPr>
        <w:t xml:space="preserve">рублей, или </w:t>
      </w:r>
      <w:r w:rsidR="0072096D">
        <w:rPr>
          <w:szCs w:val="28"/>
        </w:rPr>
        <w:t>100 %, плановых назначений</w:t>
      </w:r>
      <w:r w:rsidR="0072096D" w:rsidRPr="0083673D">
        <w:rPr>
          <w:szCs w:val="28"/>
        </w:rPr>
        <w:t>.</w:t>
      </w:r>
      <w:r w:rsidR="0072096D">
        <w:rPr>
          <w:szCs w:val="28"/>
        </w:rPr>
        <w:t xml:space="preserve"> </w:t>
      </w:r>
      <w:r w:rsidR="0072096D" w:rsidRPr="0083673D">
        <w:rPr>
          <w:szCs w:val="28"/>
        </w:rPr>
        <w:t xml:space="preserve">Удельный вес </w:t>
      </w:r>
      <w:r w:rsidR="0072096D">
        <w:rPr>
          <w:szCs w:val="28"/>
        </w:rPr>
        <w:t>расходов по разделу</w:t>
      </w:r>
      <w:r w:rsidR="0072096D" w:rsidRPr="0083673D">
        <w:rPr>
          <w:szCs w:val="28"/>
        </w:rPr>
        <w:t xml:space="preserve"> в </w:t>
      </w:r>
      <w:r w:rsidR="0072096D">
        <w:rPr>
          <w:szCs w:val="28"/>
        </w:rPr>
        <w:t>расходной</w:t>
      </w:r>
      <w:r w:rsidR="0072096D" w:rsidRPr="0083673D">
        <w:rPr>
          <w:szCs w:val="28"/>
        </w:rPr>
        <w:t xml:space="preserve"> части бюджета Приволжско</w:t>
      </w:r>
      <w:r w:rsidR="0072096D">
        <w:rPr>
          <w:szCs w:val="28"/>
        </w:rPr>
        <w:t>го городского поселения составил</w:t>
      </w:r>
      <w:r w:rsidR="0072096D" w:rsidRPr="0083673D">
        <w:rPr>
          <w:szCs w:val="28"/>
        </w:rPr>
        <w:t xml:space="preserve"> </w:t>
      </w:r>
      <w:r w:rsidR="001B3325">
        <w:rPr>
          <w:szCs w:val="28"/>
        </w:rPr>
        <w:t>0,1</w:t>
      </w:r>
      <w:r w:rsidR="0072096D" w:rsidRPr="0083673D">
        <w:rPr>
          <w:szCs w:val="28"/>
        </w:rPr>
        <w:t>%</w:t>
      </w:r>
    </w:p>
    <w:p w:rsidR="00101158" w:rsidRPr="00935F40" w:rsidRDefault="0072096D" w:rsidP="00935F40">
      <w:pPr>
        <w:ind w:firstLine="708"/>
        <w:jc w:val="both"/>
        <w:rPr>
          <w:szCs w:val="28"/>
        </w:rPr>
      </w:pPr>
      <w:r w:rsidRPr="0083673D">
        <w:rPr>
          <w:szCs w:val="28"/>
        </w:rPr>
        <w:t>Фактические</w:t>
      </w:r>
      <w:r>
        <w:rPr>
          <w:szCs w:val="28"/>
        </w:rPr>
        <w:t xml:space="preserve"> </w:t>
      </w:r>
      <w:r w:rsidRPr="0083673D">
        <w:rPr>
          <w:szCs w:val="28"/>
        </w:rPr>
        <w:t xml:space="preserve"> </w:t>
      </w:r>
      <w:r>
        <w:rPr>
          <w:szCs w:val="28"/>
        </w:rPr>
        <w:t>расходы</w:t>
      </w:r>
      <w:r w:rsidRPr="0083673D">
        <w:rPr>
          <w:szCs w:val="28"/>
        </w:rPr>
        <w:t xml:space="preserve"> в </w:t>
      </w:r>
      <w:r w:rsidR="006E2ACF">
        <w:rPr>
          <w:szCs w:val="28"/>
        </w:rPr>
        <w:t>2021</w:t>
      </w:r>
      <w:r w:rsidRPr="0083673D">
        <w:rPr>
          <w:szCs w:val="28"/>
        </w:rPr>
        <w:t xml:space="preserve"> году по сравнению с фактическими </w:t>
      </w:r>
      <w:r>
        <w:rPr>
          <w:szCs w:val="28"/>
        </w:rPr>
        <w:t>расходами</w:t>
      </w:r>
      <w:r w:rsidRPr="0083673D">
        <w:rPr>
          <w:szCs w:val="28"/>
        </w:rPr>
        <w:t xml:space="preserve">  в </w:t>
      </w:r>
      <w:r w:rsidR="006E2ACF">
        <w:rPr>
          <w:szCs w:val="28"/>
        </w:rPr>
        <w:t>2020</w:t>
      </w:r>
      <w:r w:rsidRPr="0083673D">
        <w:rPr>
          <w:szCs w:val="28"/>
        </w:rPr>
        <w:t xml:space="preserve"> года </w:t>
      </w:r>
      <w:r w:rsidR="006E2ACF">
        <w:rPr>
          <w:szCs w:val="28"/>
        </w:rPr>
        <w:t>увеличилось</w:t>
      </w:r>
      <w:r w:rsidR="006E2ACF" w:rsidRPr="0083673D">
        <w:rPr>
          <w:szCs w:val="28"/>
        </w:rPr>
        <w:t xml:space="preserve"> </w:t>
      </w:r>
      <w:r w:rsidR="008B1CAD" w:rsidRPr="0083673D">
        <w:rPr>
          <w:szCs w:val="28"/>
        </w:rPr>
        <w:t>на</w:t>
      </w:r>
      <w:r w:rsidR="00250993">
        <w:rPr>
          <w:szCs w:val="28"/>
        </w:rPr>
        <w:t xml:space="preserve"> </w:t>
      </w:r>
      <w:r w:rsidR="008B1CAD">
        <w:rPr>
          <w:szCs w:val="28"/>
        </w:rPr>
        <w:t xml:space="preserve"> </w:t>
      </w:r>
      <w:r w:rsidR="006E2ACF" w:rsidRPr="005F69B7">
        <w:rPr>
          <w:b/>
          <w:bCs/>
          <w:szCs w:val="28"/>
        </w:rPr>
        <w:t>+60 254,62</w:t>
      </w:r>
      <w:r w:rsidR="006E2ACF">
        <w:rPr>
          <w:b/>
          <w:bCs/>
          <w:szCs w:val="28"/>
        </w:rPr>
        <w:t xml:space="preserve"> </w:t>
      </w:r>
      <w:proofErr w:type="gramStart"/>
      <w:r w:rsidR="008B1CAD">
        <w:rPr>
          <w:bCs/>
          <w:color w:val="000000"/>
          <w:szCs w:val="28"/>
        </w:rPr>
        <w:t>рублей</w:t>
      </w:r>
      <w:proofErr w:type="gramEnd"/>
      <w:r w:rsidR="008B1CAD">
        <w:rPr>
          <w:bCs/>
          <w:color w:val="000000"/>
          <w:szCs w:val="28"/>
        </w:rPr>
        <w:t xml:space="preserve"> </w:t>
      </w:r>
      <w:r w:rsidR="008B1CAD" w:rsidRPr="0083673D">
        <w:rPr>
          <w:bCs/>
          <w:color w:val="000000"/>
          <w:szCs w:val="28"/>
        </w:rPr>
        <w:t>и</w:t>
      </w:r>
      <w:r w:rsidR="008B1CAD" w:rsidRPr="0083673D">
        <w:rPr>
          <w:szCs w:val="28"/>
        </w:rPr>
        <w:t xml:space="preserve"> составили </w:t>
      </w:r>
      <w:r w:rsidR="006E2ACF">
        <w:rPr>
          <w:szCs w:val="28"/>
        </w:rPr>
        <w:t xml:space="preserve"> 131,6</w:t>
      </w:r>
      <w:r w:rsidR="008B1CAD" w:rsidRPr="0083673D">
        <w:rPr>
          <w:szCs w:val="28"/>
        </w:rPr>
        <w:t xml:space="preserve">%. </w:t>
      </w:r>
    </w:p>
    <w:p w:rsidR="00101158" w:rsidRDefault="00104BB5" w:rsidP="00935F40">
      <w:pPr>
        <w:ind w:left="-108" w:firstLine="816"/>
        <w:jc w:val="both"/>
        <w:rPr>
          <w:szCs w:val="28"/>
        </w:rPr>
      </w:pPr>
      <w:r w:rsidRPr="00CB51C2">
        <w:rPr>
          <w:szCs w:val="28"/>
        </w:rPr>
        <w:t xml:space="preserve">По разделу </w:t>
      </w:r>
      <w:r w:rsidRPr="00CB51C2">
        <w:rPr>
          <w:b/>
          <w:szCs w:val="28"/>
        </w:rPr>
        <w:t xml:space="preserve">0800 </w:t>
      </w:r>
      <w:r w:rsidR="0048713C">
        <w:rPr>
          <w:b/>
          <w:szCs w:val="28"/>
        </w:rPr>
        <w:t xml:space="preserve"> </w:t>
      </w:r>
      <w:r w:rsidRPr="00CB51C2">
        <w:rPr>
          <w:b/>
          <w:szCs w:val="28"/>
        </w:rPr>
        <w:t>«</w:t>
      </w:r>
      <w:r w:rsidRPr="00CB51C2">
        <w:rPr>
          <w:b/>
          <w:bCs/>
          <w:szCs w:val="28"/>
        </w:rPr>
        <w:t>Культура, кинематография</w:t>
      </w:r>
      <w:r w:rsidRPr="00CB51C2">
        <w:rPr>
          <w:b/>
          <w:szCs w:val="28"/>
        </w:rPr>
        <w:t>»</w:t>
      </w:r>
      <w:r w:rsidRPr="00CB51C2">
        <w:rPr>
          <w:szCs w:val="28"/>
        </w:rPr>
        <w:t xml:space="preserve"> </w:t>
      </w:r>
      <w:r w:rsidR="005C70DA">
        <w:rPr>
          <w:szCs w:val="28"/>
        </w:rPr>
        <w:t xml:space="preserve"> </w:t>
      </w:r>
      <w:r w:rsidR="005C70DA" w:rsidRPr="00CB51C2">
        <w:rPr>
          <w:szCs w:val="28"/>
        </w:rPr>
        <w:t xml:space="preserve">бюджетные назначения исполнены в сумме </w:t>
      </w:r>
      <w:r w:rsidR="008F574B" w:rsidRPr="005F69B7">
        <w:rPr>
          <w:b/>
          <w:color w:val="000000"/>
          <w:szCs w:val="28"/>
        </w:rPr>
        <w:t>37 900 552,26</w:t>
      </w:r>
      <w:r w:rsidR="008F574B">
        <w:rPr>
          <w:b/>
          <w:color w:val="000000"/>
          <w:szCs w:val="28"/>
        </w:rPr>
        <w:t xml:space="preserve"> </w:t>
      </w:r>
      <w:r w:rsidR="005C70DA" w:rsidRPr="0083673D">
        <w:rPr>
          <w:szCs w:val="28"/>
        </w:rPr>
        <w:t xml:space="preserve">рублей  при плане </w:t>
      </w:r>
      <w:r w:rsidR="008F574B" w:rsidRPr="005F69B7">
        <w:rPr>
          <w:b/>
          <w:color w:val="000000"/>
          <w:szCs w:val="28"/>
        </w:rPr>
        <w:t>37 936 534,31</w:t>
      </w:r>
      <w:r w:rsidR="008F574B">
        <w:rPr>
          <w:b/>
          <w:color w:val="000000"/>
          <w:szCs w:val="28"/>
        </w:rPr>
        <w:t xml:space="preserve"> </w:t>
      </w:r>
      <w:r w:rsidR="005C70DA" w:rsidRPr="0083673D">
        <w:rPr>
          <w:szCs w:val="28"/>
        </w:rPr>
        <w:t xml:space="preserve">рублей, или </w:t>
      </w:r>
      <w:r w:rsidR="008F574B">
        <w:rPr>
          <w:szCs w:val="28"/>
        </w:rPr>
        <w:t xml:space="preserve">99,9 %, плановых назначений, отклонения составили </w:t>
      </w:r>
      <w:r w:rsidR="008F574B" w:rsidRPr="005F69B7">
        <w:rPr>
          <w:b/>
          <w:bCs/>
          <w:szCs w:val="28"/>
        </w:rPr>
        <w:t>-35 982,05</w:t>
      </w:r>
      <w:r w:rsidR="008F574B">
        <w:rPr>
          <w:szCs w:val="28"/>
        </w:rPr>
        <w:t xml:space="preserve">  рублей.</w:t>
      </w:r>
      <w:r w:rsidR="005C70DA" w:rsidRPr="0083673D">
        <w:rPr>
          <w:szCs w:val="28"/>
        </w:rPr>
        <w:t xml:space="preserve"> Удельный вес </w:t>
      </w:r>
      <w:r w:rsidR="005C70DA">
        <w:rPr>
          <w:szCs w:val="28"/>
        </w:rPr>
        <w:t>расходов по разделу</w:t>
      </w:r>
      <w:r w:rsidR="005C70DA" w:rsidRPr="0083673D">
        <w:rPr>
          <w:szCs w:val="28"/>
        </w:rPr>
        <w:t xml:space="preserve"> в </w:t>
      </w:r>
      <w:r w:rsidR="005C70DA">
        <w:rPr>
          <w:szCs w:val="28"/>
        </w:rPr>
        <w:t>расходной</w:t>
      </w:r>
      <w:r w:rsidR="005C70DA" w:rsidRPr="0083673D">
        <w:rPr>
          <w:szCs w:val="28"/>
        </w:rPr>
        <w:t xml:space="preserve"> части бюджета </w:t>
      </w:r>
      <w:r w:rsidR="001B3325">
        <w:rPr>
          <w:szCs w:val="28"/>
        </w:rPr>
        <w:t xml:space="preserve"> </w:t>
      </w:r>
      <w:r w:rsidR="005C70DA" w:rsidRPr="0083673D">
        <w:rPr>
          <w:szCs w:val="28"/>
        </w:rPr>
        <w:t>Приволжско</w:t>
      </w:r>
      <w:r w:rsidR="005C70DA">
        <w:rPr>
          <w:szCs w:val="28"/>
        </w:rPr>
        <w:t>го городского поселения составил</w:t>
      </w:r>
      <w:r w:rsidR="005C70DA" w:rsidRPr="0083673D">
        <w:rPr>
          <w:szCs w:val="28"/>
        </w:rPr>
        <w:t xml:space="preserve"> </w:t>
      </w:r>
      <w:r w:rsidR="008F574B">
        <w:rPr>
          <w:szCs w:val="28"/>
        </w:rPr>
        <w:t>10,7</w:t>
      </w:r>
      <w:r w:rsidR="005C70DA" w:rsidRPr="0083673D">
        <w:rPr>
          <w:szCs w:val="28"/>
        </w:rPr>
        <w:t xml:space="preserve"> %</w:t>
      </w:r>
      <w:r w:rsidR="009638D0">
        <w:rPr>
          <w:szCs w:val="28"/>
        </w:rPr>
        <w:t>.</w:t>
      </w:r>
      <w:r w:rsidR="001B3325">
        <w:rPr>
          <w:szCs w:val="28"/>
        </w:rPr>
        <w:t xml:space="preserve"> </w:t>
      </w:r>
    </w:p>
    <w:p w:rsidR="008F574B" w:rsidRPr="001B3325" w:rsidRDefault="005C70DA" w:rsidP="00935F40">
      <w:pPr>
        <w:ind w:left="-108" w:firstLine="816"/>
        <w:jc w:val="both"/>
        <w:rPr>
          <w:szCs w:val="28"/>
        </w:rPr>
      </w:pPr>
      <w:r w:rsidRPr="0083673D">
        <w:rPr>
          <w:szCs w:val="28"/>
        </w:rPr>
        <w:t>Фактические</w:t>
      </w:r>
      <w:r>
        <w:rPr>
          <w:szCs w:val="28"/>
        </w:rPr>
        <w:t xml:space="preserve"> </w:t>
      </w:r>
      <w:r w:rsidRPr="0083673D">
        <w:rPr>
          <w:szCs w:val="28"/>
        </w:rPr>
        <w:t xml:space="preserve"> </w:t>
      </w:r>
      <w:r>
        <w:rPr>
          <w:szCs w:val="28"/>
        </w:rPr>
        <w:t>расходы</w:t>
      </w:r>
      <w:r w:rsidRPr="0083673D">
        <w:rPr>
          <w:szCs w:val="28"/>
        </w:rPr>
        <w:t xml:space="preserve"> в </w:t>
      </w:r>
      <w:r w:rsidR="008F574B">
        <w:rPr>
          <w:szCs w:val="28"/>
        </w:rPr>
        <w:t>2021</w:t>
      </w:r>
      <w:r w:rsidRPr="0083673D">
        <w:rPr>
          <w:szCs w:val="28"/>
        </w:rPr>
        <w:t xml:space="preserve"> году по сравнению с фактическими </w:t>
      </w:r>
      <w:r>
        <w:rPr>
          <w:szCs w:val="28"/>
        </w:rPr>
        <w:t>расходами</w:t>
      </w:r>
      <w:r w:rsidRPr="0083673D">
        <w:rPr>
          <w:szCs w:val="28"/>
        </w:rPr>
        <w:t xml:space="preserve">  в </w:t>
      </w:r>
      <w:r w:rsidR="008F574B">
        <w:rPr>
          <w:szCs w:val="28"/>
        </w:rPr>
        <w:t>2020</w:t>
      </w:r>
      <w:r w:rsidRPr="0083673D">
        <w:rPr>
          <w:szCs w:val="28"/>
        </w:rPr>
        <w:t xml:space="preserve"> года </w:t>
      </w:r>
      <w:r w:rsidR="001B3325">
        <w:rPr>
          <w:szCs w:val="28"/>
        </w:rPr>
        <w:t xml:space="preserve">увеличились </w:t>
      </w:r>
      <w:r w:rsidR="0048713C" w:rsidRPr="0083673D">
        <w:rPr>
          <w:szCs w:val="28"/>
        </w:rPr>
        <w:t xml:space="preserve"> </w:t>
      </w:r>
      <w:r w:rsidRPr="0083673D">
        <w:rPr>
          <w:szCs w:val="28"/>
        </w:rPr>
        <w:t>на</w:t>
      </w:r>
      <w:r>
        <w:rPr>
          <w:szCs w:val="28"/>
        </w:rPr>
        <w:t xml:space="preserve"> </w:t>
      </w:r>
      <w:r w:rsidR="001B3325">
        <w:rPr>
          <w:szCs w:val="28"/>
        </w:rPr>
        <w:t xml:space="preserve"> </w:t>
      </w:r>
      <w:r w:rsidR="008F574B" w:rsidRPr="005F69B7">
        <w:rPr>
          <w:b/>
          <w:szCs w:val="28"/>
        </w:rPr>
        <w:t>+5 384 176,30</w:t>
      </w:r>
      <w:r w:rsidR="008F574B">
        <w:rPr>
          <w:b/>
          <w:szCs w:val="28"/>
        </w:rPr>
        <w:t xml:space="preserve"> </w:t>
      </w:r>
      <w:r>
        <w:rPr>
          <w:bCs/>
          <w:color w:val="000000"/>
          <w:szCs w:val="28"/>
        </w:rPr>
        <w:t xml:space="preserve">рублей </w:t>
      </w:r>
      <w:r w:rsidRPr="0083673D">
        <w:rPr>
          <w:bCs/>
          <w:color w:val="000000"/>
          <w:szCs w:val="28"/>
        </w:rPr>
        <w:t>и</w:t>
      </w:r>
      <w:r w:rsidRPr="0083673D">
        <w:rPr>
          <w:szCs w:val="28"/>
        </w:rPr>
        <w:t xml:space="preserve"> составили </w:t>
      </w:r>
      <w:r w:rsidR="008F574B">
        <w:rPr>
          <w:szCs w:val="28"/>
        </w:rPr>
        <w:t>120,3</w:t>
      </w:r>
      <w:r w:rsidRPr="0083673D">
        <w:rPr>
          <w:szCs w:val="28"/>
        </w:rPr>
        <w:t xml:space="preserve">%. </w:t>
      </w:r>
    </w:p>
    <w:p w:rsidR="006C78AE" w:rsidRPr="0072096D" w:rsidRDefault="00104BB5" w:rsidP="00935F40">
      <w:pPr>
        <w:ind w:left="-108" w:firstLine="816"/>
        <w:jc w:val="both"/>
        <w:rPr>
          <w:b/>
          <w:bCs/>
          <w:szCs w:val="28"/>
        </w:rPr>
      </w:pPr>
      <w:r w:rsidRPr="00CB51C2">
        <w:rPr>
          <w:szCs w:val="28"/>
        </w:rPr>
        <w:t xml:space="preserve">Расходы по разделу </w:t>
      </w:r>
      <w:r w:rsidRPr="00CB51C2">
        <w:rPr>
          <w:b/>
          <w:szCs w:val="28"/>
        </w:rPr>
        <w:t>1000 «Социальная политика»</w:t>
      </w:r>
      <w:r w:rsidRPr="00CB51C2">
        <w:rPr>
          <w:szCs w:val="28"/>
        </w:rPr>
        <w:t xml:space="preserve"> </w:t>
      </w:r>
      <w:r w:rsidR="006C78AE" w:rsidRPr="00CB51C2">
        <w:rPr>
          <w:szCs w:val="28"/>
        </w:rPr>
        <w:t xml:space="preserve">бюджетные назначения исполнены в сумме </w:t>
      </w:r>
      <w:r w:rsidR="006C78AE">
        <w:rPr>
          <w:szCs w:val="28"/>
        </w:rPr>
        <w:t xml:space="preserve"> </w:t>
      </w:r>
      <w:r w:rsidR="008F574B" w:rsidRPr="005F69B7">
        <w:rPr>
          <w:b/>
          <w:color w:val="000000"/>
          <w:szCs w:val="28"/>
        </w:rPr>
        <w:t>67 451,88</w:t>
      </w:r>
      <w:r w:rsidR="008F574B">
        <w:rPr>
          <w:b/>
          <w:color w:val="000000"/>
          <w:szCs w:val="28"/>
        </w:rPr>
        <w:t xml:space="preserve"> </w:t>
      </w:r>
      <w:r w:rsidR="006C78AE" w:rsidRPr="0083673D">
        <w:rPr>
          <w:szCs w:val="28"/>
        </w:rPr>
        <w:t xml:space="preserve">рублей  при плане </w:t>
      </w:r>
      <w:r w:rsidR="008F574B" w:rsidRPr="005F69B7">
        <w:rPr>
          <w:b/>
          <w:color w:val="000000"/>
          <w:szCs w:val="28"/>
        </w:rPr>
        <w:t>67 451,88</w:t>
      </w:r>
      <w:r w:rsidR="008F574B">
        <w:rPr>
          <w:b/>
          <w:color w:val="000000"/>
          <w:szCs w:val="28"/>
        </w:rPr>
        <w:t xml:space="preserve"> </w:t>
      </w:r>
      <w:r w:rsidR="006C78AE" w:rsidRPr="0083673D">
        <w:rPr>
          <w:szCs w:val="28"/>
        </w:rPr>
        <w:t xml:space="preserve">рублей, или </w:t>
      </w:r>
      <w:r w:rsidR="008F574B">
        <w:rPr>
          <w:szCs w:val="28"/>
        </w:rPr>
        <w:t xml:space="preserve">100,0 %, плановых назначений. </w:t>
      </w:r>
      <w:r w:rsidR="006C78AE" w:rsidRPr="0083673D">
        <w:rPr>
          <w:szCs w:val="28"/>
        </w:rPr>
        <w:t xml:space="preserve">Удельный вес </w:t>
      </w:r>
      <w:r w:rsidR="006C78AE">
        <w:rPr>
          <w:szCs w:val="28"/>
        </w:rPr>
        <w:t>расходов по разделу</w:t>
      </w:r>
      <w:r w:rsidR="006C78AE" w:rsidRPr="0083673D">
        <w:rPr>
          <w:szCs w:val="28"/>
        </w:rPr>
        <w:t xml:space="preserve"> в </w:t>
      </w:r>
      <w:r w:rsidR="006C78AE">
        <w:rPr>
          <w:szCs w:val="28"/>
        </w:rPr>
        <w:t>расходной</w:t>
      </w:r>
      <w:r w:rsidR="006C78AE" w:rsidRPr="0083673D">
        <w:rPr>
          <w:szCs w:val="28"/>
        </w:rPr>
        <w:t xml:space="preserve"> части бюджета Приволжско</w:t>
      </w:r>
      <w:r w:rsidR="006C78AE">
        <w:rPr>
          <w:szCs w:val="28"/>
        </w:rPr>
        <w:t>го городского поселения составил</w:t>
      </w:r>
      <w:r w:rsidR="006C78AE" w:rsidRPr="0083673D">
        <w:rPr>
          <w:szCs w:val="28"/>
        </w:rPr>
        <w:t xml:space="preserve"> </w:t>
      </w:r>
      <w:r w:rsidR="006C78AE">
        <w:rPr>
          <w:szCs w:val="28"/>
        </w:rPr>
        <w:t>0,</w:t>
      </w:r>
      <w:r w:rsidR="00C05755">
        <w:rPr>
          <w:szCs w:val="28"/>
        </w:rPr>
        <w:t>1</w:t>
      </w:r>
      <w:r w:rsidR="006C78AE" w:rsidRPr="0083673D">
        <w:rPr>
          <w:szCs w:val="28"/>
        </w:rPr>
        <w:t xml:space="preserve"> %</w:t>
      </w:r>
    </w:p>
    <w:p w:rsidR="005F0CC8" w:rsidRPr="0083673D" w:rsidRDefault="006C78AE" w:rsidP="00935F40">
      <w:pPr>
        <w:ind w:firstLine="708"/>
        <w:jc w:val="both"/>
        <w:rPr>
          <w:szCs w:val="28"/>
        </w:rPr>
      </w:pPr>
      <w:r w:rsidRPr="0083673D">
        <w:rPr>
          <w:szCs w:val="28"/>
        </w:rPr>
        <w:t>Фактические</w:t>
      </w:r>
      <w:r>
        <w:rPr>
          <w:szCs w:val="28"/>
        </w:rPr>
        <w:t xml:space="preserve"> </w:t>
      </w:r>
      <w:r w:rsidRPr="0083673D">
        <w:rPr>
          <w:szCs w:val="28"/>
        </w:rPr>
        <w:t xml:space="preserve"> </w:t>
      </w:r>
      <w:r>
        <w:rPr>
          <w:szCs w:val="28"/>
        </w:rPr>
        <w:t>расходы</w:t>
      </w:r>
      <w:r w:rsidRPr="0083673D">
        <w:rPr>
          <w:szCs w:val="28"/>
        </w:rPr>
        <w:t xml:space="preserve"> в </w:t>
      </w:r>
      <w:r w:rsidR="008F574B">
        <w:rPr>
          <w:szCs w:val="28"/>
        </w:rPr>
        <w:t>2021</w:t>
      </w:r>
      <w:r w:rsidRPr="0083673D">
        <w:rPr>
          <w:szCs w:val="28"/>
        </w:rPr>
        <w:t xml:space="preserve"> году по сравнению с фактическими </w:t>
      </w:r>
      <w:r>
        <w:rPr>
          <w:szCs w:val="28"/>
        </w:rPr>
        <w:t>расходами</w:t>
      </w:r>
      <w:r w:rsidRPr="0083673D">
        <w:rPr>
          <w:szCs w:val="28"/>
        </w:rPr>
        <w:t xml:space="preserve">  в </w:t>
      </w:r>
      <w:r w:rsidR="008F574B">
        <w:rPr>
          <w:szCs w:val="28"/>
        </w:rPr>
        <w:t>2020</w:t>
      </w:r>
      <w:r w:rsidR="0048713C">
        <w:rPr>
          <w:szCs w:val="28"/>
        </w:rPr>
        <w:t xml:space="preserve"> </w:t>
      </w:r>
      <w:r w:rsidRPr="0083673D">
        <w:rPr>
          <w:szCs w:val="28"/>
        </w:rPr>
        <w:t xml:space="preserve"> года </w:t>
      </w:r>
      <w:r w:rsidR="008F574B">
        <w:rPr>
          <w:szCs w:val="28"/>
        </w:rPr>
        <w:t>уменьшились</w:t>
      </w:r>
      <w:r w:rsidR="000C2E82">
        <w:rPr>
          <w:szCs w:val="28"/>
        </w:rPr>
        <w:t xml:space="preserve"> </w:t>
      </w:r>
      <w:r w:rsidR="000C2E82" w:rsidRPr="0083673D">
        <w:rPr>
          <w:szCs w:val="28"/>
        </w:rPr>
        <w:t xml:space="preserve"> </w:t>
      </w:r>
      <w:r w:rsidRPr="0083673D">
        <w:rPr>
          <w:szCs w:val="28"/>
        </w:rPr>
        <w:t>на</w:t>
      </w:r>
      <w:r>
        <w:rPr>
          <w:szCs w:val="28"/>
        </w:rPr>
        <w:t xml:space="preserve"> </w:t>
      </w:r>
      <w:r w:rsidR="008F574B" w:rsidRPr="005F69B7">
        <w:rPr>
          <w:b/>
          <w:bCs/>
          <w:szCs w:val="28"/>
        </w:rPr>
        <w:t>-53 164,72</w:t>
      </w:r>
      <w:r w:rsidR="008F574B">
        <w:rPr>
          <w:b/>
          <w:bCs/>
          <w:szCs w:val="28"/>
        </w:rPr>
        <w:t xml:space="preserve"> </w:t>
      </w:r>
      <w:r>
        <w:rPr>
          <w:bCs/>
          <w:color w:val="000000"/>
          <w:szCs w:val="28"/>
        </w:rPr>
        <w:t xml:space="preserve">рублей </w:t>
      </w:r>
      <w:r w:rsidRPr="0083673D">
        <w:rPr>
          <w:bCs/>
          <w:color w:val="000000"/>
          <w:szCs w:val="28"/>
        </w:rPr>
        <w:t>и</w:t>
      </w:r>
      <w:r w:rsidRPr="0083673D">
        <w:rPr>
          <w:szCs w:val="28"/>
        </w:rPr>
        <w:t xml:space="preserve"> составили </w:t>
      </w:r>
      <w:r w:rsidR="0048713C">
        <w:rPr>
          <w:szCs w:val="28"/>
        </w:rPr>
        <w:t xml:space="preserve"> </w:t>
      </w:r>
      <w:r w:rsidR="008F574B">
        <w:rPr>
          <w:szCs w:val="28"/>
        </w:rPr>
        <w:t>55,9</w:t>
      </w:r>
      <w:r w:rsidRPr="0083673D">
        <w:rPr>
          <w:szCs w:val="28"/>
        </w:rPr>
        <w:t xml:space="preserve">%. </w:t>
      </w:r>
    </w:p>
    <w:p w:rsidR="006C78AE" w:rsidRPr="005F0CC8" w:rsidRDefault="005F0CC8" w:rsidP="00935F40">
      <w:pPr>
        <w:jc w:val="both"/>
        <w:rPr>
          <w:sz w:val="16"/>
          <w:szCs w:val="16"/>
        </w:rPr>
      </w:pPr>
      <w:r>
        <w:rPr>
          <w:szCs w:val="28"/>
        </w:rPr>
        <w:tab/>
      </w:r>
      <w:r w:rsidR="00025CB9" w:rsidRPr="00CB51C2">
        <w:rPr>
          <w:szCs w:val="28"/>
        </w:rPr>
        <w:t xml:space="preserve">Расходы по разделу </w:t>
      </w:r>
      <w:r w:rsidR="00025CB9" w:rsidRPr="00CB51C2">
        <w:rPr>
          <w:b/>
          <w:szCs w:val="28"/>
        </w:rPr>
        <w:t xml:space="preserve">1100 </w:t>
      </w:r>
      <w:r w:rsidR="00101158">
        <w:rPr>
          <w:b/>
          <w:szCs w:val="28"/>
        </w:rPr>
        <w:t xml:space="preserve"> </w:t>
      </w:r>
      <w:r w:rsidR="00025CB9" w:rsidRPr="00CB51C2">
        <w:rPr>
          <w:b/>
          <w:szCs w:val="28"/>
        </w:rPr>
        <w:t>«Физическая культура и спорт»</w:t>
      </w:r>
      <w:r w:rsidR="00025CB9" w:rsidRPr="00CB51C2">
        <w:rPr>
          <w:szCs w:val="28"/>
        </w:rPr>
        <w:t xml:space="preserve"> </w:t>
      </w:r>
      <w:r w:rsidR="006C78AE" w:rsidRPr="00CB51C2">
        <w:rPr>
          <w:szCs w:val="28"/>
        </w:rPr>
        <w:t xml:space="preserve">бюджетные назначения исполнены в сумме </w:t>
      </w:r>
      <w:r w:rsidRPr="005F69B7">
        <w:rPr>
          <w:b/>
          <w:color w:val="000000"/>
          <w:szCs w:val="28"/>
        </w:rPr>
        <w:t>9 085 679,98</w:t>
      </w:r>
      <w:r>
        <w:rPr>
          <w:sz w:val="16"/>
          <w:szCs w:val="16"/>
        </w:rPr>
        <w:t xml:space="preserve"> </w:t>
      </w:r>
      <w:r w:rsidR="006C78AE" w:rsidRPr="0083673D">
        <w:rPr>
          <w:szCs w:val="28"/>
        </w:rPr>
        <w:t xml:space="preserve">рублей  при плане </w:t>
      </w:r>
      <w:r w:rsidR="00624FA3" w:rsidRPr="005F69B7">
        <w:rPr>
          <w:b/>
          <w:color w:val="000000"/>
          <w:szCs w:val="28"/>
        </w:rPr>
        <w:t>9 118 591,94</w:t>
      </w:r>
      <w:r w:rsidR="00624FA3">
        <w:rPr>
          <w:b/>
          <w:color w:val="000000"/>
          <w:szCs w:val="28"/>
        </w:rPr>
        <w:t xml:space="preserve"> </w:t>
      </w:r>
      <w:r w:rsidR="006C78AE" w:rsidRPr="0083673D">
        <w:rPr>
          <w:szCs w:val="28"/>
        </w:rPr>
        <w:t xml:space="preserve">рублей, или </w:t>
      </w:r>
      <w:r w:rsidR="00624FA3">
        <w:rPr>
          <w:szCs w:val="28"/>
        </w:rPr>
        <w:t>99,6</w:t>
      </w:r>
      <w:r w:rsidR="00845540">
        <w:rPr>
          <w:szCs w:val="28"/>
        </w:rPr>
        <w:t xml:space="preserve">%, </w:t>
      </w:r>
      <w:r w:rsidR="00624FA3">
        <w:rPr>
          <w:szCs w:val="28"/>
        </w:rPr>
        <w:t xml:space="preserve">плановых назначений, </w:t>
      </w:r>
      <w:r w:rsidR="00845540">
        <w:rPr>
          <w:szCs w:val="28"/>
        </w:rPr>
        <w:t xml:space="preserve"> </w:t>
      </w:r>
      <w:r w:rsidR="00624FA3">
        <w:rPr>
          <w:szCs w:val="28"/>
        </w:rPr>
        <w:t xml:space="preserve">отклонения составили </w:t>
      </w:r>
      <w:r w:rsidR="00624FA3" w:rsidRPr="005F69B7">
        <w:rPr>
          <w:b/>
          <w:bCs/>
          <w:szCs w:val="28"/>
        </w:rPr>
        <w:t>-32 911,96</w:t>
      </w:r>
      <w:r w:rsidR="00624FA3">
        <w:rPr>
          <w:b/>
          <w:bCs/>
          <w:szCs w:val="28"/>
        </w:rPr>
        <w:t xml:space="preserve"> </w:t>
      </w:r>
      <w:r w:rsidR="00624FA3">
        <w:rPr>
          <w:szCs w:val="28"/>
        </w:rPr>
        <w:t>рублей.</w:t>
      </w:r>
      <w:r w:rsidR="00624FA3" w:rsidRPr="0083673D">
        <w:rPr>
          <w:szCs w:val="28"/>
        </w:rPr>
        <w:t xml:space="preserve"> </w:t>
      </w:r>
      <w:r w:rsidR="006C78AE" w:rsidRPr="0083673D">
        <w:rPr>
          <w:szCs w:val="28"/>
        </w:rPr>
        <w:t xml:space="preserve">Удельный вес </w:t>
      </w:r>
      <w:r w:rsidR="006C78AE">
        <w:rPr>
          <w:szCs w:val="28"/>
        </w:rPr>
        <w:t>расходов по разделу</w:t>
      </w:r>
      <w:r w:rsidR="006C78AE" w:rsidRPr="0083673D">
        <w:rPr>
          <w:szCs w:val="28"/>
        </w:rPr>
        <w:t xml:space="preserve"> в </w:t>
      </w:r>
      <w:r w:rsidR="006C78AE">
        <w:rPr>
          <w:szCs w:val="28"/>
        </w:rPr>
        <w:t>расходной</w:t>
      </w:r>
      <w:r w:rsidR="006C78AE" w:rsidRPr="0083673D">
        <w:rPr>
          <w:szCs w:val="28"/>
        </w:rPr>
        <w:t xml:space="preserve"> части бюджета Приволжско</w:t>
      </w:r>
      <w:r w:rsidR="006C78AE">
        <w:rPr>
          <w:szCs w:val="28"/>
        </w:rPr>
        <w:t xml:space="preserve">го городского поселения </w:t>
      </w:r>
      <w:r>
        <w:rPr>
          <w:szCs w:val="28"/>
        </w:rPr>
        <w:t>2,5</w:t>
      </w:r>
      <w:r w:rsidR="006C78AE" w:rsidRPr="0083673D">
        <w:rPr>
          <w:szCs w:val="28"/>
        </w:rPr>
        <w:t xml:space="preserve"> %</w:t>
      </w:r>
    </w:p>
    <w:p w:rsidR="00272447" w:rsidRPr="00935F40" w:rsidRDefault="00D357C7" w:rsidP="00935F40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6C78AE" w:rsidRPr="0083673D">
        <w:rPr>
          <w:szCs w:val="28"/>
        </w:rPr>
        <w:t>Фактические</w:t>
      </w:r>
      <w:r w:rsidR="006C78AE">
        <w:rPr>
          <w:szCs w:val="28"/>
        </w:rPr>
        <w:t xml:space="preserve"> </w:t>
      </w:r>
      <w:r w:rsidR="006C78AE" w:rsidRPr="0083673D">
        <w:rPr>
          <w:szCs w:val="28"/>
        </w:rPr>
        <w:t xml:space="preserve"> </w:t>
      </w:r>
      <w:r w:rsidR="006C78AE">
        <w:rPr>
          <w:szCs w:val="28"/>
        </w:rPr>
        <w:t>расходы</w:t>
      </w:r>
      <w:r w:rsidR="006C78AE" w:rsidRPr="0083673D">
        <w:rPr>
          <w:szCs w:val="28"/>
        </w:rPr>
        <w:t xml:space="preserve"> в </w:t>
      </w:r>
      <w:r w:rsidR="005F0CC8">
        <w:rPr>
          <w:szCs w:val="28"/>
        </w:rPr>
        <w:t>2021</w:t>
      </w:r>
      <w:r w:rsidR="006C78AE" w:rsidRPr="0083673D">
        <w:rPr>
          <w:szCs w:val="28"/>
        </w:rPr>
        <w:t xml:space="preserve"> году по сравнению с фактическими </w:t>
      </w:r>
      <w:r w:rsidR="006C78AE">
        <w:rPr>
          <w:szCs w:val="28"/>
        </w:rPr>
        <w:t>расходами</w:t>
      </w:r>
      <w:r w:rsidR="006C78AE" w:rsidRPr="0083673D">
        <w:rPr>
          <w:szCs w:val="28"/>
        </w:rPr>
        <w:t xml:space="preserve">  в</w:t>
      </w:r>
      <w:r w:rsidR="00101158">
        <w:rPr>
          <w:szCs w:val="28"/>
        </w:rPr>
        <w:t xml:space="preserve"> </w:t>
      </w:r>
      <w:r w:rsidR="006C78AE" w:rsidRPr="0083673D">
        <w:rPr>
          <w:szCs w:val="28"/>
        </w:rPr>
        <w:t xml:space="preserve"> </w:t>
      </w:r>
      <w:r w:rsidR="005F0CC8">
        <w:rPr>
          <w:szCs w:val="28"/>
        </w:rPr>
        <w:t>2020</w:t>
      </w:r>
      <w:r w:rsidR="00101158">
        <w:rPr>
          <w:szCs w:val="28"/>
        </w:rPr>
        <w:t xml:space="preserve"> </w:t>
      </w:r>
      <w:r w:rsidR="006C78AE" w:rsidRPr="0083673D">
        <w:rPr>
          <w:szCs w:val="28"/>
        </w:rPr>
        <w:t xml:space="preserve"> года </w:t>
      </w:r>
      <w:r w:rsidR="00101158">
        <w:rPr>
          <w:szCs w:val="28"/>
        </w:rPr>
        <w:t>увеличились</w:t>
      </w:r>
      <w:r w:rsidR="00845540" w:rsidRPr="0083673D">
        <w:rPr>
          <w:szCs w:val="28"/>
        </w:rPr>
        <w:t xml:space="preserve"> </w:t>
      </w:r>
      <w:r w:rsidR="006C78AE" w:rsidRPr="0083673D">
        <w:rPr>
          <w:szCs w:val="28"/>
        </w:rPr>
        <w:t>на</w:t>
      </w:r>
      <w:r w:rsidR="006C78AE">
        <w:rPr>
          <w:szCs w:val="28"/>
        </w:rPr>
        <w:t xml:space="preserve">  </w:t>
      </w:r>
      <w:r w:rsidR="00101158" w:rsidRPr="001B3325">
        <w:rPr>
          <w:b/>
          <w:bCs/>
          <w:szCs w:val="28"/>
        </w:rPr>
        <w:t>+</w:t>
      </w:r>
      <w:r w:rsidR="005F0CC8" w:rsidRPr="005F69B7">
        <w:rPr>
          <w:b/>
          <w:bCs/>
          <w:szCs w:val="28"/>
        </w:rPr>
        <w:t>766 261,08</w:t>
      </w:r>
      <w:r w:rsidR="005F0CC8">
        <w:rPr>
          <w:b/>
          <w:bCs/>
          <w:szCs w:val="28"/>
        </w:rPr>
        <w:t xml:space="preserve">  </w:t>
      </w:r>
      <w:r w:rsidR="006C78AE">
        <w:rPr>
          <w:bCs/>
          <w:color w:val="000000"/>
          <w:szCs w:val="28"/>
        </w:rPr>
        <w:t xml:space="preserve">рублей </w:t>
      </w:r>
      <w:r w:rsidR="006C78AE" w:rsidRPr="0083673D">
        <w:rPr>
          <w:bCs/>
          <w:color w:val="000000"/>
          <w:szCs w:val="28"/>
        </w:rPr>
        <w:t>и</w:t>
      </w:r>
      <w:r w:rsidR="006C78AE" w:rsidRPr="0083673D">
        <w:rPr>
          <w:szCs w:val="28"/>
        </w:rPr>
        <w:t xml:space="preserve"> составили </w:t>
      </w:r>
      <w:r w:rsidR="005F0CC8">
        <w:rPr>
          <w:szCs w:val="28"/>
        </w:rPr>
        <w:t>109,2</w:t>
      </w:r>
      <w:r w:rsidR="00116F0D">
        <w:rPr>
          <w:szCs w:val="28"/>
        </w:rPr>
        <w:t xml:space="preserve"> </w:t>
      </w:r>
      <w:r w:rsidR="006C78AE" w:rsidRPr="0083673D">
        <w:rPr>
          <w:szCs w:val="28"/>
        </w:rPr>
        <w:t xml:space="preserve">%. </w:t>
      </w:r>
    </w:p>
    <w:p w:rsidR="00272447" w:rsidRPr="0072096D" w:rsidRDefault="00272447" w:rsidP="00935F40">
      <w:pPr>
        <w:ind w:left="-108" w:firstLine="816"/>
        <w:jc w:val="both"/>
        <w:rPr>
          <w:b/>
          <w:bCs/>
          <w:szCs w:val="28"/>
        </w:rPr>
      </w:pPr>
      <w:r w:rsidRPr="00CB51C2">
        <w:rPr>
          <w:szCs w:val="28"/>
        </w:rPr>
        <w:t xml:space="preserve">Расходы по разделу </w:t>
      </w:r>
      <w:r>
        <w:rPr>
          <w:b/>
          <w:szCs w:val="28"/>
        </w:rPr>
        <w:t>12</w:t>
      </w:r>
      <w:r w:rsidRPr="00CB51C2">
        <w:rPr>
          <w:b/>
          <w:szCs w:val="28"/>
        </w:rPr>
        <w:t>00 «</w:t>
      </w:r>
      <w:r w:rsidRPr="00116F0D">
        <w:rPr>
          <w:b/>
          <w:bCs/>
          <w:color w:val="000000"/>
          <w:szCs w:val="28"/>
        </w:rPr>
        <w:t>Средства массовой информации</w:t>
      </w:r>
      <w:r w:rsidRPr="00CB51C2">
        <w:rPr>
          <w:b/>
          <w:szCs w:val="28"/>
        </w:rPr>
        <w:t>»</w:t>
      </w:r>
      <w:r w:rsidRPr="00CB51C2">
        <w:rPr>
          <w:szCs w:val="28"/>
        </w:rPr>
        <w:t xml:space="preserve"> бюджетные назначения исполнены в сумме </w:t>
      </w:r>
      <w:r>
        <w:rPr>
          <w:szCs w:val="28"/>
        </w:rPr>
        <w:t xml:space="preserve"> </w:t>
      </w:r>
      <w:r w:rsidR="005F0CC8" w:rsidRPr="005F69B7">
        <w:rPr>
          <w:b/>
          <w:bCs/>
          <w:szCs w:val="28"/>
        </w:rPr>
        <w:t>766 261,08</w:t>
      </w:r>
      <w:r w:rsidR="005F0CC8">
        <w:rPr>
          <w:b/>
          <w:bCs/>
          <w:szCs w:val="28"/>
        </w:rPr>
        <w:t xml:space="preserve"> </w:t>
      </w:r>
      <w:r w:rsidRPr="0083673D">
        <w:rPr>
          <w:szCs w:val="28"/>
        </w:rPr>
        <w:t xml:space="preserve">рублей  при плане </w:t>
      </w:r>
      <w:r w:rsidR="00101158">
        <w:rPr>
          <w:szCs w:val="28"/>
        </w:rPr>
        <w:t xml:space="preserve">   </w:t>
      </w:r>
      <w:r w:rsidR="00101158" w:rsidRPr="001B3325">
        <w:rPr>
          <w:b/>
          <w:bCs/>
          <w:color w:val="000000"/>
          <w:szCs w:val="28"/>
        </w:rPr>
        <w:t xml:space="preserve"> </w:t>
      </w:r>
      <w:r w:rsidR="005F0CC8" w:rsidRPr="005F69B7">
        <w:rPr>
          <w:b/>
          <w:bCs/>
          <w:szCs w:val="28"/>
        </w:rPr>
        <w:t>766 261,08</w:t>
      </w:r>
      <w:r w:rsidR="005F0CC8">
        <w:rPr>
          <w:b/>
          <w:bCs/>
          <w:szCs w:val="28"/>
        </w:rPr>
        <w:t xml:space="preserve"> </w:t>
      </w:r>
      <w:r w:rsidRPr="0083673D">
        <w:rPr>
          <w:szCs w:val="28"/>
        </w:rPr>
        <w:t xml:space="preserve">рублей, или </w:t>
      </w:r>
      <w:r w:rsidR="005F0CC8">
        <w:rPr>
          <w:szCs w:val="28"/>
        </w:rPr>
        <w:t xml:space="preserve">100,0 %, плановых назначений. </w:t>
      </w:r>
      <w:r w:rsidRPr="0083673D">
        <w:rPr>
          <w:szCs w:val="28"/>
        </w:rPr>
        <w:t xml:space="preserve">Удельный вес </w:t>
      </w:r>
      <w:r>
        <w:rPr>
          <w:szCs w:val="28"/>
        </w:rPr>
        <w:t>расходов по разделу</w:t>
      </w:r>
      <w:r w:rsidRPr="0083673D">
        <w:rPr>
          <w:szCs w:val="28"/>
        </w:rPr>
        <w:t xml:space="preserve"> в </w:t>
      </w:r>
      <w:r>
        <w:rPr>
          <w:szCs w:val="28"/>
        </w:rPr>
        <w:t>расходной</w:t>
      </w:r>
      <w:r w:rsidRPr="0083673D">
        <w:rPr>
          <w:szCs w:val="28"/>
        </w:rPr>
        <w:t xml:space="preserve"> части бюджета Приволжско</w:t>
      </w:r>
      <w:r>
        <w:rPr>
          <w:szCs w:val="28"/>
        </w:rPr>
        <w:t>го городского поселения составил</w:t>
      </w:r>
      <w:r w:rsidRPr="0083673D">
        <w:rPr>
          <w:szCs w:val="28"/>
        </w:rPr>
        <w:t xml:space="preserve"> </w:t>
      </w:r>
      <w:r>
        <w:rPr>
          <w:szCs w:val="28"/>
        </w:rPr>
        <w:t>0,</w:t>
      </w:r>
      <w:r w:rsidR="005F0CC8">
        <w:rPr>
          <w:szCs w:val="28"/>
        </w:rPr>
        <w:t>3</w:t>
      </w:r>
      <w:r w:rsidRPr="0083673D">
        <w:rPr>
          <w:szCs w:val="28"/>
        </w:rPr>
        <w:t>%</w:t>
      </w:r>
    </w:p>
    <w:p w:rsidR="00116F0D" w:rsidRPr="00935F40" w:rsidRDefault="00272447" w:rsidP="00935F40">
      <w:pPr>
        <w:ind w:firstLine="708"/>
        <w:jc w:val="both"/>
        <w:rPr>
          <w:szCs w:val="28"/>
        </w:rPr>
      </w:pPr>
      <w:r w:rsidRPr="0083673D">
        <w:rPr>
          <w:szCs w:val="28"/>
        </w:rPr>
        <w:t>Фактические</w:t>
      </w:r>
      <w:r>
        <w:rPr>
          <w:szCs w:val="28"/>
        </w:rPr>
        <w:t xml:space="preserve"> </w:t>
      </w:r>
      <w:r w:rsidRPr="0083673D">
        <w:rPr>
          <w:szCs w:val="28"/>
        </w:rPr>
        <w:t xml:space="preserve"> </w:t>
      </w:r>
      <w:r>
        <w:rPr>
          <w:szCs w:val="28"/>
        </w:rPr>
        <w:t>расходы</w:t>
      </w:r>
      <w:r w:rsidRPr="0083673D">
        <w:rPr>
          <w:szCs w:val="28"/>
        </w:rPr>
        <w:t xml:space="preserve"> в </w:t>
      </w:r>
      <w:r w:rsidR="005F0CC8">
        <w:rPr>
          <w:szCs w:val="28"/>
        </w:rPr>
        <w:t>2021</w:t>
      </w:r>
      <w:r w:rsidRPr="0083673D">
        <w:rPr>
          <w:szCs w:val="28"/>
        </w:rPr>
        <w:t xml:space="preserve"> году по сравнению с фактическими </w:t>
      </w:r>
      <w:r>
        <w:rPr>
          <w:szCs w:val="28"/>
        </w:rPr>
        <w:t>расходами</w:t>
      </w:r>
      <w:r w:rsidRPr="0083673D">
        <w:rPr>
          <w:szCs w:val="28"/>
        </w:rPr>
        <w:t xml:space="preserve">  в </w:t>
      </w:r>
      <w:r w:rsidR="005F0CC8">
        <w:rPr>
          <w:szCs w:val="28"/>
        </w:rPr>
        <w:t>2020</w:t>
      </w:r>
      <w:r w:rsidRPr="0083673D">
        <w:rPr>
          <w:szCs w:val="28"/>
        </w:rPr>
        <w:t xml:space="preserve"> года </w:t>
      </w:r>
      <w:r w:rsidR="005F0CC8">
        <w:rPr>
          <w:szCs w:val="28"/>
        </w:rPr>
        <w:t>уменьшились</w:t>
      </w:r>
      <w:r>
        <w:rPr>
          <w:szCs w:val="28"/>
        </w:rPr>
        <w:t xml:space="preserve"> </w:t>
      </w:r>
      <w:r w:rsidRPr="0083673D">
        <w:rPr>
          <w:szCs w:val="28"/>
        </w:rPr>
        <w:t xml:space="preserve"> на</w:t>
      </w:r>
      <w:r>
        <w:rPr>
          <w:szCs w:val="28"/>
        </w:rPr>
        <w:t xml:space="preserve">  </w:t>
      </w:r>
      <w:r w:rsidR="005F0CC8" w:rsidRPr="005F69B7">
        <w:rPr>
          <w:b/>
          <w:bCs/>
          <w:szCs w:val="28"/>
        </w:rPr>
        <w:t>-215 759,34</w:t>
      </w:r>
      <w:r w:rsidR="005F0CC8">
        <w:rPr>
          <w:b/>
          <w:bCs/>
          <w:szCs w:val="28"/>
        </w:rPr>
        <w:t xml:space="preserve"> </w:t>
      </w:r>
      <w:r>
        <w:rPr>
          <w:bCs/>
          <w:color w:val="000000"/>
          <w:szCs w:val="28"/>
        </w:rPr>
        <w:t xml:space="preserve">рублей </w:t>
      </w:r>
      <w:r w:rsidRPr="0083673D">
        <w:rPr>
          <w:bCs/>
          <w:color w:val="000000"/>
          <w:szCs w:val="28"/>
        </w:rPr>
        <w:t>и</w:t>
      </w:r>
      <w:r w:rsidRPr="0083673D">
        <w:rPr>
          <w:szCs w:val="28"/>
        </w:rPr>
        <w:t xml:space="preserve"> составили </w:t>
      </w:r>
      <w:r w:rsidR="005F0CC8">
        <w:rPr>
          <w:szCs w:val="28"/>
        </w:rPr>
        <w:t>84,5</w:t>
      </w:r>
      <w:r w:rsidRPr="0083673D">
        <w:rPr>
          <w:szCs w:val="28"/>
        </w:rPr>
        <w:t xml:space="preserve">%. </w:t>
      </w:r>
    </w:p>
    <w:p w:rsidR="006C78AE" w:rsidRPr="0072096D" w:rsidRDefault="005E016E" w:rsidP="00935F40">
      <w:pPr>
        <w:ind w:left="-108" w:firstLine="816"/>
        <w:jc w:val="both"/>
        <w:rPr>
          <w:b/>
          <w:bCs/>
          <w:szCs w:val="28"/>
        </w:rPr>
      </w:pPr>
      <w:r w:rsidRPr="00CB51C2">
        <w:rPr>
          <w:szCs w:val="28"/>
        </w:rPr>
        <w:t xml:space="preserve">Расходы по разделу </w:t>
      </w:r>
      <w:r w:rsidRPr="00CB51C2">
        <w:rPr>
          <w:b/>
          <w:szCs w:val="28"/>
        </w:rPr>
        <w:t>1300 «Обслуживание государственного и муниципального долга»</w:t>
      </w:r>
      <w:r w:rsidRPr="00CB51C2">
        <w:rPr>
          <w:szCs w:val="28"/>
        </w:rPr>
        <w:t xml:space="preserve"> </w:t>
      </w:r>
      <w:r w:rsidR="006C78AE" w:rsidRPr="00CB51C2">
        <w:rPr>
          <w:szCs w:val="28"/>
        </w:rPr>
        <w:t xml:space="preserve">бюджетные назначения исполнены в сумме </w:t>
      </w:r>
      <w:r w:rsidR="005F0CC8" w:rsidRPr="005F69B7">
        <w:rPr>
          <w:b/>
          <w:color w:val="000000"/>
          <w:szCs w:val="28"/>
        </w:rPr>
        <w:t>7 830,11</w:t>
      </w:r>
      <w:r w:rsidR="005F0CC8">
        <w:rPr>
          <w:b/>
          <w:color w:val="000000"/>
          <w:szCs w:val="28"/>
        </w:rPr>
        <w:t xml:space="preserve"> </w:t>
      </w:r>
      <w:r w:rsidR="006C78AE" w:rsidRPr="0083673D">
        <w:rPr>
          <w:szCs w:val="28"/>
        </w:rPr>
        <w:t xml:space="preserve">рублей  при плане </w:t>
      </w:r>
      <w:r w:rsidR="005F0CC8" w:rsidRPr="005F69B7">
        <w:rPr>
          <w:b/>
          <w:color w:val="000000"/>
          <w:szCs w:val="28"/>
        </w:rPr>
        <w:t>7 830,11</w:t>
      </w:r>
      <w:r w:rsidR="005F0CC8">
        <w:rPr>
          <w:b/>
          <w:color w:val="000000"/>
          <w:szCs w:val="28"/>
        </w:rPr>
        <w:t xml:space="preserve"> </w:t>
      </w:r>
      <w:r w:rsidR="006C78AE" w:rsidRPr="0083673D">
        <w:rPr>
          <w:szCs w:val="28"/>
        </w:rPr>
        <w:t xml:space="preserve">рублей, или </w:t>
      </w:r>
      <w:r w:rsidR="00272447">
        <w:rPr>
          <w:szCs w:val="28"/>
        </w:rPr>
        <w:t>100,0</w:t>
      </w:r>
      <w:r w:rsidR="006C78AE" w:rsidRPr="0083673D">
        <w:rPr>
          <w:szCs w:val="28"/>
        </w:rPr>
        <w:t xml:space="preserve"> %, Удельный вес </w:t>
      </w:r>
      <w:r w:rsidR="006C78AE">
        <w:rPr>
          <w:szCs w:val="28"/>
        </w:rPr>
        <w:t>расходов по разделу</w:t>
      </w:r>
      <w:r w:rsidR="006C78AE" w:rsidRPr="0083673D">
        <w:rPr>
          <w:szCs w:val="28"/>
        </w:rPr>
        <w:t xml:space="preserve"> в </w:t>
      </w:r>
      <w:r w:rsidR="006C78AE">
        <w:rPr>
          <w:szCs w:val="28"/>
        </w:rPr>
        <w:t>расходной</w:t>
      </w:r>
      <w:r w:rsidR="006C78AE" w:rsidRPr="0083673D">
        <w:rPr>
          <w:szCs w:val="28"/>
        </w:rPr>
        <w:t xml:space="preserve"> части бюджета Приволжско</w:t>
      </w:r>
      <w:r w:rsidR="006C78AE">
        <w:rPr>
          <w:szCs w:val="28"/>
        </w:rPr>
        <w:t>го городского поселения составил</w:t>
      </w:r>
      <w:r w:rsidR="006C78AE" w:rsidRPr="0083673D">
        <w:rPr>
          <w:szCs w:val="28"/>
        </w:rPr>
        <w:t xml:space="preserve"> </w:t>
      </w:r>
      <w:r w:rsidR="00272447">
        <w:rPr>
          <w:szCs w:val="28"/>
        </w:rPr>
        <w:t>0,</w:t>
      </w:r>
      <w:r w:rsidR="005F0CC8">
        <w:rPr>
          <w:szCs w:val="28"/>
        </w:rPr>
        <w:t>001</w:t>
      </w:r>
      <w:r w:rsidR="006C78AE" w:rsidRPr="0083673D">
        <w:rPr>
          <w:szCs w:val="28"/>
        </w:rPr>
        <w:t>%</w:t>
      </w:r>
    </w:p>
    <w:p w:rsidR="006C78AE" w:rsidRPr="0083673D" w:rsidRDefault="006C78AE" w:rsidP="00935F40">
      <w:pPr>
        <w:ind w:firstLine="708"/>
        <w:jc w:val="both"/>
        <w:rPr>
          <w:szCs w:val="28"/>
        </w:rPr>
      </w:pPr>
      <w:r w:rsidRPr="0083673D">
        <w:rPr>
          <w:szCs w:val="28"/>
        </w:rPr>
        <w:t>Фактические</w:t>
      </w:r>
      <w:r>
        <w:rPr>
          <w:szCs w:val="28"/>
        </w:rPr>
        <w:t xml:space="preserve"> </w:t>
      </w:r>
      <w:r w:rsidRPr="0083673D">
        <w:rPr>
          <w:szCs w:val="28"/>
        </w:rPr>
        <w:t xml:space="preserve"> </w:t>
      </w:r>
      <w:r>
        <w:rPr>
          <w:szCs w:val="28"/>
        </w:rPr>
        <w:t>расходы</w:t>
      </w:r>
      <w:r w:rsidRPr="0083673D">
        <w:rPr>
          <w:szCs w:val="28"/>
        </w:rPr>
        <w:t xml:space="preserve"> в </w:t>
      </w:r>
      <w:r w:rsidR="005F0CC8">
        <w:rPr>
          <w:szCs w:val="28"/>
        </w:rPr>
        <w:t>2021</w:t>
      </w:r>
      <w:r w:rsidRPr="0083673D">
        <w:rPr>
          <w:szCs w:val="28"/>
        </w:rPr>
        <w:t xml:space="preserve"> году по сравнению с фактическими </w:t>
      </w:r>
      <w:r>
        <w:rPr>
          <w:szCs w:val="28"/>
        </w:rPr>
        <w:t>расходами</w:t>
      </w:r>
      <w:r w:rsidRPr="0083673D">
        <w:rPr>
          <w:szCs w:val="28"/>
        </w:rPr>
        <w:t xml:space="preserve">  в </w:t>
      </w:r>
      <w:r w:rsidR="005F0CC8">
        <w:rPr>
          <w:szCs w:val="28"/>
        </w:rPr>
        <w:t>2020</w:t>
      </w:r>
      <w:r w:rsidR="00101158">
        <w:rPr>
          <w:szCs w:val="28"/>
        </w:rPr>
        <w:t xml:space="preserve"> </w:t>
      </w:r>
      <w:r w:rsidRPr="0083673D">
        <w:rPr>
          <w:szCs w:val="28"/>
        </w:rPr>
        <w:t xml:space="preserve"> года </w:t>
      </w:r>
      <w:r w:rsidR="00250993">
        <w:rPr>
          <w:szCs w:val="28"/>
        </w:rPr>
        <w:t>уменьшились</w:t>
      </w:r>
      <w:r w:rsidR="00250993" w:rsidRPr="0083673D">
        <w:rPr>
          <w:szCs w:val="28"/>
        </w:rPr>
        <w:t xml:space="preserve"> </w:t>
      </w:r>
      <w:r w:rsidRPr="0083673D">
        <w:rPr>
          <w:szCs w:val="28"/>
        </w:rPr>
        <w:t>на</w:t>
      </w:r>
      <w:r>
        <w:rPr>
          <w:szCs w:val="28"/>
        </w:rPr>
        <w:t xml:space="preserve">  </w:t>
      </w:r>
      <w:r w:rsidR="00250993" w:rsidRPr="007D1B1F">
        <w:rPr>
          <w:b/>
          <w:bCs/>
          <w:szCs w:val="28"/>
        </w:rPr>
        <w:t>-</w:t>
      </w:r>
      <w:r w:rsidR="005F0CC8">
        <w:rPr>
          <w:b/>
          <w:bCs/>
          <w:szCs w:val="28"/>
        </w:rPr>
        <w:t xml:space="preserve"> </w:t>
      </w:r>
      <w:r w:rsidR="005F0CC8" w:rsidRPr="005F69B7">
        <w:rPr>
          <w:b/>
          <w:bCs/>
          <w:szCs w:val="28"/>
        </w:rPr>
        <w:t>1 085,20</w:t>
      </w:r>
      <w:r w:rsidR="005F0CC8">
        <w:rPr>
          <w:b/>
          <w:bCs/>
          <w:szCs w:val="28"/>
        </w:rPr>
        <w:t xml:space="preserve">  </w:t>
      </w:r>
      <w:r>
        <w:rPr>
          <w:bCs/>
          <w:color w:val="000000"/>
          <w:szCs w:val="28"/>
        </w:rPr>
        <w:t xml:space="preserve">рублей </w:t>
      </w:r>
      <w:r w:rsidRPr="0083673D">
        <w:rPr>
          <w:bCs/>
          <w:color w:val="000000"/>
          <w:szCs w:val="28"/>
        </w:rPr>
        <w:t>и</w:t>
      </w:r>
      <w:r w:rsidRPr="0083673D">
        <w:rPr>
          <w:szCs w:val="28"/>
        </w:rPr>
        <w:t xml:space="preserve"> составили </w:t>
      </w:r>
      <w:r w:rsidR="005F0CC8">
        <w:rPr>
          <w:szCs w:val="28"/>
        </w:rPr>
        <w:t xml:space="preserve"> 87,8</w:t>
      </w:r>
      <w:r w:rsidRPr="0083673D">
        <w:rPr>
          <w:szCs w:val="28"/>
        </w:rPr>
        <w:t xml:space="preserve">%. </w:t>
      </w:r>
    </w:p>
    <w:p w:rsidR="00527A5D" w:rsidRDefault="00527A5D" w:rsidP="00935F40">
      <w:pPr>
        <w:jc w:val="both"/>
        <w:rPr>
          <w:szCs w:val="28"/>
        </w:rPr>
      </w:pPr>
    </w:p>
    <w:p w:rsidR="001C1C75" w:rsidRPr="00CD4C4F" w:rsidRDefault="007A5D9E" w:rsidP="00935F40">
      <w:pPr>
        <w:pStyle w:val="1"/>
        <w:spacing w:before="0"/>
        <w:jc w:val="center"/>
        <w:rPr>
          <w:bCs w:val="0"/>
        </w:rPr>
      </w:pPr>
      <w:bookmarkStart w:id="8" w:name="_Toc414457434"/>
      <w:r w:rsidRPr="00A50419">
        <w:rPr>
          <w:bCs w:val="0"/>
        </w:rPr>
        <w:lastRenderedPageBreak/>
        <w:t>6. Муниципальный долг</w:t>
      </w:r>
      <w:bookmarkEnd w:id="8"/>
    </w:p>
    <w:p w:rsidR="003D4BFB" w:rsidRDefault="003D4BFB" w:rsidP="00935F40">
      <w:pPr>
        <w:ind w:firstLine="709"/>
        <w:jc w:val="both"/>
        <w:rPr>
          <w:szCs w:val="28"/>
        </w:rPr>
      </w:pPr>
      <w:r>
        <w:rPr>
          <w:szCs w:val="28"/>
        </w:rPr>
        <w:t>В 2021</w:t>
      </w:r>
      <w:r w:rsidRPr="004C2F50">
        <w:rPr>
          <w:szCs w:val="28"/>
        </w:rPr>
        <w:t xml:space="preserve"> году из бюджета Приволжского </w:t>
      </w:r>
      <w:r>
        <w:rPr>
          <w:szCs w:val="28"/>
        </w:rPr>
        <w:t>городского поселения</w:t>
      </w:r>
      <w:r w:rsidRPr="004C2F50">
        <w:rPr>
          <w:szCs w:val="28"/>
        </w:rPr>
        <w:t xml:space="preserve"> бюджетные кредиты не предоставлялись.</w:t>
      </w:r>
    </w:p>
    <w:p w:rsidR="003D4BFB" w:rsidRDefault="003D4BFB" w:rsidP="00935F40">
      <w:pPr>
        <w:ind w:firstLine="709"/>
        <w:jc w:val="both"/>
        <w:rPr>
          <w:szCs w:val="28"/>
        </w:rPr>
      </w:pPr>
      <w:r>
        <w:rPr>
          <w:szCs w:val="28"/>
        </w:rPr>
        <w:t xml:space="preserve">В 2015 году Администрация Приволжского городского поселения привлекла бюджетный кредит из Департамента финансов Ивановской области в целях частичного покрытия дефицита бюджета Приволжского городского поселения в размере 25 883 160,0 </w:t>
      </w:r>
      <w:r w:rsidRPr="003D4BFB">
        <w:rPr>
          <w:szCs w:val="28"/>
        </w:rPr>
        <w:t>рублей</w:t>
      </w:r>
      <w:r>
        <w:rPr>
          <w:szCs w:val="28"/>
        </w:rPr>
        <w:t xml:space="preserve">. Бюджетный кредит предоставлен на срок с 6 октября 2015 года по 4 октября 2016 года. Плата за пользование бюджетным кредитом -13,75 процентов годовых. </w:t>
      </w:r>
    </w:p>
    <w:p w:rsidR="003D4BFB" w:rsidRDefault="003D4BFB" w:rsidP="00935F40">
      <w:pPr>
        <w:ind w:firstLine="709"/>
        <w:jc w:val="both"/>
        <w:rPr>
          <w:szCs w:val="28"/>
        </w:rPr>
      </w:pPr>
      <w:r>
        <w:rPr>
          <w:szCs w:val="28"/>
        </w:rPr>
        <w:t>Основание - Договор от 05.10.2015 № 6.</w:t>
      </w:r>
      <w:r w:rsidRPr="004C2F50">
        <w:rPr>
          <w:szCs w:val="28"/>
        </w:rPr>
        <w:t xml:space="preserve"> </w:t>
      </w:r>
      <w:r>
        <w:rPr>
          <w:szCs w:val="28"/>
        </w:rPr>
        <w:t xml:space="preserve">   </w:t>
      </w:r>
    </w:p>
    <w:p w:rsidR="003D4BFB" w:rsidRDefault="003D4BFB" w:rsidP="00935F40">
      <w:pPr>
        <w:ind w:firstLine="709"/>
        <w:jc w:val="both"/>
        <w:rPr>
          <w:szCs w:val="28"/>
        </w:rPr>
      </w:pPr>
      <w:r>
        <w:rPr>
          <w:szCs w:val="28"/>
        </w:rPr>
        <w:t xml:space="preserve">В 2016 году частично погашен бюджетный кредит в сумме 8 283 160,0 </w:t>
      </w:r>
      <w:r w:rsidRPr="003D4BFB">
        <w:rPr>
          <w:szCs w:val="28"/>
        </w:rPr>
        <w:t>рублей</w:t>
      </w:r>
      <w:r>
        <w:rPr>
          <w:szCs w:val="28"/>
        </w:rPr>
        <w:t xml:space="preserve">, оплачены проценты за пользование в сумме 4 206 552,47 </w:t>
      </w:r>
      <w:r w:rsidRPr="003D4BFB">
        <w:rPr>
          <w:szCs w:val="28"/>
        </w:rPr>
        <w:t>рублей</w:t>
      </w:r>
      <w:r>
        <w:rPr>
          <w:szCs w:val="28"/>
        </w:rPr>
        <w:t xml:space="preserve">, а также штрафные санкции 588 286,05 </w:t>
      </w:r>
      <w:r w:rsidRPr="003D4BFB">
        <w:rPr>
          <w:szCs w:val="28"/>
        </w:rPr>
        <w:t>рублей</w:t>
      </w:r>
      <w:r>
        <w:rPr>
          <w:szCs w:val="28"/>
        </w:rPr>
        <w:t>.</w:t>
      </w:r>
    </w:p>
    <w:p w:rsidR="003D4BFB" w:rsidRDefault="003D4BFB" w:rsidP="00935F40">
      <w:pPr>
        <w:ind w:firstLine="709"/>
        <w:jc w:val="both"/>
        <w:rPr>
          <w:szCs w:val="28"/>
        </w:rPr>
      </w:pPr>
      <w:r>
        <w:rPr>
          <w:szCs w:val="28"/>
        </w:rPr>
        <w:t xml:space="preserve">27.12.2016 года заключено соглашение о реструктуризации задолженности по бюджетному кредиту, предоставленному    бюджету Приволжского городского поселения в целях частичного покрытия дефицита в сумме 17 600 000,0 </w:t>
      </w:r>
      <w:r w:rsidRPr="003D4BFB">
        <w:rPr>
          <w:szCs w:val="28"/>
        </w:rPr>
        <w:t>рублей</w:t>
      </w:r>
      <w:r>
        <w:rPr>
          <w:szCs w:val="28"/>
        </w:rPr>
        <w:t xml:space="preserve"> сроком до 21.10.2017 под 10% годовых (1 432 056,89 </w:t>
      </w:r>
      <w:r w:rsidRPr="003D4BFB">
        <w:rPr>
          <w:szCs w:val="28"/>
        </w:rPr>
        <w:t>рублей</w:t>
      </w:r>
      <w:r>
        <w:rPr>
          <w:szCs w:val="28"/>
        </w:rPr>
        <w:t>).</w:t>
      </w:r>
    </w:p>
    <w:p w:rsidR="003D4BFB" w:rsidRDefault="003D4BFB" w:rsidP="00935F40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02.10.2017 года заключено соглашение о внесении изменений в соглашение от 27.12.2016</w:t>
      </w:r>
      <w:r w:rsidRPr="00EE5E4D">
        <w:rPr>
          <w:szCs w:val="28"/>
        </w:rPr>
        <w:t xml:space="preserve"> </w:t>
      </w:r>
      <w:r>
        <w:rPr>
          <w:szCs w:val="28"/>
        </w:rPr>
        <w:t>о реструктуризации задолженности по бюджетному кредиту, предоставленному бюджету Приволжского городского поселения Приволжского муниципального района Ивановской области</w:t>
      </w:r>
      <w:r w:rsidRPr="00FB7C09">
        <w:rPr>
          <w:szCs w:val="28"/>
        </w:rPr>
        <w:t xml:space="preserve"> </w:t>
      </w:r>
      <w:r>
        <w:rPr>
          <w:szCs w:val="28"/>
        </w:rPr>
        <w:t>в целях частичного</w:t>
      </w:r>
      <w:r w:rsidRPr="00B00BF8">
        <w:rPr>
          <w:szCs w:val="28"/>
        </w:rPr>
        <w:t xml:space="preserve"> </w:t>
      </w:r>
      <w:r>
        <w:rPr>
          <w:szCs w:val="28"/>
        </w:rPr>
        <w:t xml:space="preserve">покрытия дефицита бюджета Приволжского городского поселения Приволжского муниципального района Ивановской области в сумме 17 009 315,07 </w:t>
      </w:r>
      <w:r w:rsidRPr="003D4BFB">
        <w:rPr>
          <w:szCs w:val="28"/>
        </w:rPr>
        <w:t>рублей</w:t>
      </w:r>
      <w:r>
        <w:rPr>
          <w:szCs w:val="28"/>
        </w:rPr>
        <w:t xml:space="preserve">  сроком до 01.10.2018 в сумме 6 809 315,07 </w:t>
      </w:r>
      <w:r w:rsidRPr="003D4BFB">
        <w:rPr>
          <w:szCs w:val="28"/>
        </w:rPr>
        <w:t>рублей</w:t>
      </w:r>
      <w:r>
        <w:rPr>
          <w:szCs w:val="28"/>
        </w:rPr>
        <w:t xml:space="preserve">  (плата за рассрочку с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03.10.2017 до 02.10.2018 720 915,35 </w:t>
      </w:r>
      <w:r w:rsidRPr="003D4BFB">
        <w:rPr>
          <w:szCs w:val="28"/>
        </w:rPr>
        <w:t>рублей</w:t>
      </w:r>
      <w:r>
        <w:rPr>
          <w:szCs w:val="28"/>
        </w:rPr>
        <w:t xml:space="preserve">) и сроком до 01.10.2019 в сумме 10 200 000,00 </w:t>
      </w:r>
      <w:r w:rsidRPr="003D4BFB">
        <w:rPr>
          <w:szCs w:val="28"/>
        </w:rPr>
        <w:t>рублей</w:t>
      </w:r>
      <w:r>
        <w:rPr>
          <w:szCs w:val="28"/>
        </w:rPr>
        <w:t xml:space="preserve">  (плата за рассрочку с 02.10.2018 до 02.10.2019 433 500,00 </w:t>
      </w:r>
      <w:r w:rsidRPr="003D4BFB">
        <w:rPr>
          <w:szCs w:val="28"/>
        </w:rPr>
        <w:t>рублей</w:t>
      </w:r>
      <w:r>
        <w:rPr>
          <w:szCs w:val="28"/>
        </w:rPr>
        <w:t>)</w:t>
      </w:r>
      <w:proofErr w:type="gramEnd"/>
    </w:p>
    <w:p w:rsidR="003D4BFB" w:rsidRDefault="003D4BFB" w:rsidP="00935F40">
      <w:pPr>
        <w:ind w:firstLine="709"/>
        <w:jc w:val="both"/>
        <w:rPr>
          <w:szCs w:val="28"/>
        </w:rPr>
      </w:pPr>
      <w:r>
        <w:rPr>
          <w:szCs w:val="28"/>
        </w:rPr>
        <w:t xml:space="preserve">За пользование бюджетным кредитом в 2017 году оплачено в виде процентов 1 510 085,99 </w:t>
      </w:r>
      <w:r w:rsidRPr="003D4BFB">
        <w:rPr>
          <w:szCs w:val="28"/>
        </w:rPr>
        <w:t>рублей</w:t>
      </w:r>
      <w:r>
        <w:rPr>
          <w:szCs w:val="28"/>
        </w:rPr>
        <w:t>.</w:t>
      </w:r>
    </w:p>
    <w:p w:rsidR="003D4BFB" w:rsidRPr="00E57224" w:rsidRDefault="003D4BFB" w:rsidP="00935F40">
      <w:pPr>
        <w:ind w:firstLine="709"/>
        <w:jc w:val="both"/>
        <w:rPr>
          <w:i/>
          <w:szCs w:val="28"/>
        </w:rPr>
      </w:pPr>
      <w:r w:rsidRPr="00E57224">
        <w:rPr>
          <w:i/>
          <w:szCs w:val="28"/>
        </w:rPr>
        <w:t xml:space="preserve">Объем муниципального долга по состоянию на 01.01.2018 составил 17 009 315,07 </w:t>
      </w:r>
      <w:r w:rsidRPr="003D4BFB">
        <w:rPr>
          <w:szCs w:val="28"/>
        </w:rPr>
        <w:t>рублей</w:t>
      </w:r>
      <w:r w:rsidRPr="00E57224">
        <w:rPr>
          <w:i/>
          <w:szCs w:val="28"/>
        </w:rPr>
        <w:t xml:space="preserve">. </w:t>
      </w:r>
    </w:p>
    <w:p w:rsidR="003D4BFB" w:rsidRDefault="003D4BFB" w:rsidP="00935F40">
      <w:pPr>
        <w:ind w:firstLine="709"/>
        <w:jc w:val="both"/>
        <w:rPr>
          <w:szCs w:val="28"/>
        </w:rPr>
      </w:pPr>
      <w:r>
        <w:rPr>
          <w:szCs w:val="28"/>
        </w:rPr>
        <w:t xml:space="preserve">17.04.2018 администрация Приволжского муниципального района частично погасила бюджетный кредит в сумме 7 009 315,07 </w:t>
      </w:r>
      <w:r w:rsidRPr="003D4BFB">
        <w:rPr>
          <w:szCs w:val="28"/>
        </w:rPr>
        <w:t>рублей</w:t>
      </w:r>
      <w:r>
        <w:rPr>
          <w:szCs w:val="28"/>
        </w:rPr>
        <w:t xml:space="preserve"> (распоряжение АПМР от 17.04.2018 № 238-р). В период с января по июнь (включительно) 2018 года администрация Приволжского муниципального района произвела оплату процентов за пользование бюджетным кредитом в размере 298 897,97 </w:t>
      </w:r>
      <w:r w:rsidRPr="003D4BFB">
        <w:rPr>
          <w:szCs w:val="28"/>
        </w:rPr>
        <w:t>рублей</w:t>
      </w:r>
      <w:r>
        <w:rPr>
          <w:szCs w:val="28"/>
        </w:rPr>
        <w:t>.</w:t>
      </w:r>
    </w:p>
    <w:p w:rsidR="003D4BFB" w:rsidRDefault="003D4BFB" w:rsidP="00935F40">
      <w:pPr>
        <w:ind w:firstLine="709"/>
        <w:jc w:val="both"/>
        <w:rPr>
          <w:szCs w:val="28"/>
        </w:rPr>
      </w:pPr>
      <w:r>
        <w:rPr>
          <w:szCs w:val="28"/>
        </w:rPr>
        <w:t xml:space="preserve">29.06.2018 заключено соглашение № 1 о реструктуризации обязательства (задолженности) по бюджетному кредиту на его оставшуюся сумму в размере 10 000 000,00 </w:t>
      </w:r>
      <w:r w:rsidRPr="003D4BFB">
        <w:rPr>
          <w:szCs w:val="28"/>
        </w:rPr>
        <w:t>рублей</w:t>
      </w:r>
      <w:r>
        <w:rPr>
          <w:szCs w:val="28"/>
        </w:rPr>
        <w:t>. Соглашением предусмотрена дифференцированная рассрочка платежей до 2024 года с платой за реструктуризацию 0,1% годовых, начисляемых на сумму остатка реструктуризированной задолженности.</w:t>
      </w:r>
    </w:p>
    <w:p w:rsidR="003D4BFB" w:rsidRDefault="003D4BFB" w:rsidP="00935F40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условиями данного соглашения 30.11.2019 произведен возврат задолженности по бюджетному кредиту в размере 500 000,0 </w:t>
      </w:r>
      <w:r w:rsidRPr="003D4BFB">
        <w:rPr>
          <w:szCs w:val="28"/>
        </w:rPr>
        <w:t>рублей</w:t>
      </w:r>
      <w:r>
        <w:rPr>
          <w:szCs w:val="28"/>
        </w:rPr>
        <w:t xml:space="preserve"> (распоряжение АПМР от 16.11.2018 № 719-р) и произведена плата за </w:t>
      </w:r>
      <w:r>
        <w:rPr>
          <w:szCs w:val="28"/>
        </w:rPr>
        <w:lastRenderedPageBreak/>
        <w:t xml:space="preserve">реструктуризацию в период с июля по декабрь (включительно) 2018 года в размере 4 997,28 </w:t>
      </w:r>
      <w:r w:rsidRPr="003D4BFB">
        <w:rPr>
          <w:szCs w:val="28"/>
        </w:rPr>
        <w:t>рублей</w:t>
      </w:r>
      <w:r>
        <w:rPr>
          <w:szCs w:val="28"/>
        </w:rPr>
        <w:t xml:space="preserve">. </w:t>
      </w:r>
    </w:p>
    <w:p w:rsidR="003D4BFB" w:rsidRPr="00934957" w:rsidRDefault="003D4BFB" w:rsidP="00935F40">
      <w:pPr>
        <w:ind w:firstLine="709"/>
        <w:jc w:val="both"/>
        <w:rPr>
          <w:szCs w:val="28"/>
        </w:rPr>
      </w:pPr>
      <w:r w:rsidRPr="00934957">
        <w:rPr>
          <w:szCs w:val="28"/>
        </w:rPr>
        <w:t>Всего за 2018 год произведен возврат задолженности по бюджетному кредиту в сумме 7 509 315,07 рублей, оплачено процентов за пользование -303 895,25 рублей.</w:t>
      </w:r>
    </w:p>
    <w:p w:rsidR="003D4BFB" w:rsidRPr="00934957" w:rsidRDefault="003D4BFB" w:rsidP="00935F40">
      <w:pPr>
        <w:ind w:firstLine="709"/>
        <w:jc w:val="both"/>
        <w:rPr>
          <w:szCs w:val="28"/>
        </w:rPr>
      </w:pPr>
      <w:r w:rsidRPr="00934957">
        <w:rPr>
          <w:szCs w:val="28"/>
        </w:rPr>
        <w:t xml:space="preserve">Объем муниципального долга по состоянию на 01.01.2019 составил 9 500 000,0 рублей.  </w:t>
      </w:r>
    </w:p>
    <w:p w:rsidR="003D4BFB" w:rsidRPr="00934957" w:rsidRDefault="003D4BFB" w:rsidP="00935F40">
      <w:pPr>
        <w:ind w:firstLine="709"/>
        <w:jc w:val="both"/>
        <w:rPr>
          <w:szCs w:val="28"/>
        </w:rPr>
      </w:pPr>
      <w:r w:rsidRPr="00934957">
        <w:rPr>
          <w:szCs w:val="28"/>
        </w:rPr>
        <w:t>Всего за 2019 год произведен возврат задолженности по бюджетному кредиту в сумме 500 000,00 рублей, оплачено процентов за пользование - 9 456,16 рублей.</w:t>
      </w:r>
    </w:p>
    <w:p w:rsidR="003D4BFB" w:rsidRPr="00934957" w:rsidRDefault="003D4BFB" w:rsidP="00935F40">
      <w:pPr>
        <w:ind w:firstLine="709"/>
        <w:jc w:val="both"/>
        <w:rPr>
          <w:szCs w:val="28"/>
        </w:rPr>
      </w:pPr>
      <w:r w:rsidRPr="00934957">
        <w:rPr>
          <w:szCs w:val="28"/>
        </w:rPr>
        <w:t xml:space="preserve">Объем муниципального долга по состоянию на 01.01.2020 составил 9 000 000,0 рублей.  </w:t>
      </w:r>
    </w:p>
    <w:p w:rsidR="003D4BFB" w:rsidRPr="00934957" w:rsidRDefault="003D4BFB" w:rsidP="00935F40">
      <w:pPr>
        <w:ind w:firstLine="709"/>
        <w:jc w:val="both"/>
        <w:rPr>
          <w:szCs w:val="28"/>
        </w:rPr>
      </w:pPr>
      <w:r w:rsidRPr="00934957">
        <w:rPr>
          <w:szCs w:val="28"/>
        </w:rPr>
        <w:t xml:space="preserve">Всего за 2020 год произведен возврат задолженности по бюджетному кредиту в сумме 1 000 000,00 </w:t>
      </w:r>
      <w:r w:rsidR="00934957" w:rsidRPr="00934957">
        <w:rPr>
          <w:szCs w:val="28"/>
        </w:rPr>
        <w:t>рублей</w:t>
      </w:r>
      <w:r w:rsidRPr="00934957">
        <w:rPr>
          <w:szCs w:val="28"/>
        </w:rPr>
        <w:t xml:space="preserve">, оплачено процентов за пользование – 8 915,31 </w:t>
      </w:r>
      <w:r w:rsidR="00934957" w:rsidRPr="00934957">
        <w:rPr>
          <w:szCs w:val="28"/>
        </w:rPr>
        <w:t>рублей</w:t>
      </w:r>
      <w:r w:rsidRPr="00934957">
        <w:rPr>
          <w:szCs w:val="28"/>
        </w:rPr>
        <w:t>.</w:t>
      </w:r>
    </w:p>
    <w:p w:rsidR="003D4BFB" w:rsidRPr="00934957" w:rsidRDefault="003D4BFB" w:rsidP="00935F40">
      <w:pPr>
        <w:ind w:firstLine="709"/>
        <w:jc w:val="both"/>
        <w:rPr>
          <w:szCs w:val="28"/>
        </w:rPr>
      </w:pPr>
      <w:r w:rsidRPr="00934957">
        <w:rPr>
          <w:szCs w:val="28"/>
        </w:rPr>
        <w:t xml:space="preserve">Объем муниципального долга по состоянию на 01.01.2021 составил 8 000 000,0 </w:t>
      </w:r>
      <w:r w:rsidR="00934957" w:rsidRPr="00934957">
        <w:rPr>
          <w:szCs w:val="28"/>
        </w:rPr>
        <w:t>рублей</w:t>
      </w:r>
      <w:r w:rsidRPr="00934957">
        <w:rPr>
          <w:szCs w:val="28"/>
        </w:rPr>
        <w:t xml:space="preserve">.  </w:t>
      </w:r>
    </w:p>
    <w:p w:rsidR="003D4BFB" w:rsidRPr="00934957" w:rsidRDefault="003D4BFB" w:rsidP="00935F40">
      <w:pPr>
        <w:ind w:firstLine="709"/>
        <w:jc w:val="both"/>
        <w:rPr>
          <w:szCs w:val="28"/>
        </w:rPr>
      </w:pPr>
      <w:r w:rsidRPr="00934957">
        <w:rPr>
          <w:szCs w:val="28"/>
        </w:rPr>
        <w:t xml:space="preserve">Всего за 2021 год произведен возврат задолженности по бюджетному кредиту в сумме 2 000 000,00 </w:t>
      </w:r>
      <w:r w:rsidR="00934957" w:rsidRPr="00934957">
        <w:rPr>
          <w:szCs w:val="28"/>
        </w:rPr>
        <w:t>рублей</w:t>
      </w:r>
      <w:r w:rsidRPr="00934957">
        <w:rPr>
          <w:szCs w:val="28"/>
        </w:rPr>
        <w:t xml:space="preserve">, оплачено процентов за пользование – 7 830,11 </w:t>
      </w:r>
      <w:r w:rsidR="00934957" w:rsidRPr="00934957">
        <w:rPr>
          <w:szCs w:val="28"/>
        </w:rPr>
        <w:t>рублей</w:t>
      </w:r>
      <w:r w:rsidRPr="00934957">
        <w:rPr>
          <w:szCs w:val="28"/>
        </w:rPr>
        <w:t>.</w:t>
      </w:r>
    </w:p>
    <w:p w:rsidR="00B96585" w:rsidRPr="006001FE" w:rsidRDefault="003D4BFB" w:rsidP="006001FE">
      <w:pPr>
        <w:ind w:firstLine="709"/>
        <w:jc w:val="both"/>
        <w:rPr>
          <w:szCs w:val="28"/>
        </w:rPr>
      </w:pPr>
      <w:r w:rsidRPr="00934957">
        <w:rPr>
          <w:szCs w:val="28"/>
        </w:rPr>
        <w:t xml:space="preserve">Объем муниципального долга по состоянию на 01.01.2022 составил 6 000 000,0 </w:t>
      </w:r>
      <w:r w:rsidR="00934957" w:rsidRPr="00934957">
        <w:rPr>
          <w:szCs w:val="28"/>
        </w:rPr>
        <w:t>рублей</w:t>
      </w:r>
      <w:r w:rsidRPr="00934957">
        <w:rPr>
          <w:szCs w:val="28"/>
        </w:rPr>
        <w:t xml:space="preserve">.  </w:t>
      </w:r>
    </w:p>
    <w:p w:rsidR="007A5D9E" w:rsidRPr="003D4BFB" w:rsidRDefault="007A5D9E" w:rsidP="00935F40">
      <w:pPr>
        <w:ind w:firstLine="708"/>
        <w:jc w:val="both"/>
        <w:rPr>
          <w:szCs w:val="28"/>
        </w:rPr>
      </w:pPr>
      <w:r w:rsidRPr="00A50419">
        <w:rPr>
          <w:szCs w:val="28"/>
        </w:rPr>
        <w:t xml:space="preserve"> Частью 3 статьи 107 Бюджетного кодекса Российской Федерации установлено, что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</w:t>
      </w:r>
      <w:r w:rsidR="00140FCC">
        <w:rPr>
          <w:szCs w:val="28"/>
        </w:rPr>
        <w:t xml:space="preserve"> </w:t>
      </w:r>
      <w:r w:rsidR="00140FCC" w:rsidRPr="003D4BFB">
        <w:rPr>
          <w:szCs w:val="28"/>
        </w:rPr>
        <w:t>(</w:t>
      </w:r>
      <w:r w:rsidR="003D4BFB" w:rsidRPr="003D4BFB">
        <w:rPr>
          <w:b/>
          <w:bCs/>
          <w:color w:val="000000"/>
          <w:szCs w:val="28"/>
        </w:rPr>
        <w:t xml:space="preserve">93 500 334,11 </w:t>
      </w:r>
      <w:r w:rsidR="00140FCC" w:rsidRPr="003D4BFB">
        <w:rPr>
          <w:szCs w:val="28"/>
        </w:rPr>
        <w:t>рублей)</w:t>
      </w:r>
      <w:r w:rsidRPr="003D4BFB">
        <w:rPr>
          <w:szCs w:val="28"/>
        </w:rPr>
        <w:t>.</w:t>
      </w:r>
    </w:p>
    <w:p w:rsidR="007A5D9E" w:rsidRDefault="007A5D9E" w:rsidP="00935F40">
      <w:pPr>
        <w:ind w:firstLine="720"/>
        <w:jc w:val="both"/>
        <w:rPr>
          <w:szCs w:val="28"/>
        </w:rPr>
      </w:pPr>
      <w:r w:rsidRPr="00A50419">
        <w:rPr>
          <w:szCs w:val="28"/>
        </w:rPr>
        <w:t xml:space="preserve">Таким образом, объем муниципального  долга </w:t>
      </w:r>
      <w:r w:rsidR="004252BF" w:rsidRPr="00A50419">
        <w:rPr>
          <w:szCs w:val="28"/>
        </w:rPr>
        <w:t>Приволжского муниципального района</w:t>
      </w:r>
      <w:r w:rsidRPr="00A50419">
        <w:rPr>
          <w:szCs w:val="28"/>
        </w:rPr>
        <w:t xml:space="preserve"> по состоянию на 01.01.</w:t>
      </w:r>
      <w:r w:rsidR="003D4BFB">
        <w:rPr>
          <w:szCs w:val="28"/>
        </w:rPr>
        <w:t>2022</w:t>
      </w:r>
      <w:r w:rsidRPr="00A50419">
        <w:rPr>
          <w:szCs w:val="28"/>
        </w:rPr>
        <w:t xml:space="preserve"> года по долговым обязательствам не превысил предельный объем муниципального долга, установленный статьей 107 Бюджетного кодекса Российской Федерации.</w:t>
      </w:r>
      <w:r w:rsidRPr="00991BF7">
        <w:rPr>
          <w:szCs w:val="28"/>
        </w:rPr>
        <w:t xml:space="preserve"> </w:t>
      </w:r>
    </w:p>
    <w:p w:rsidR="00B707DF" w:rsidRDefault="00B707DF" w:rsidP="00935F40">
      <w:pPr>
        <w:pStyle w:val="1"/>
        <w:spacing w:before="0"/>
        <w:jc w:val="center"/>
      </w:pPr>
    </w:p>
    <w:p w:rsidR="001C1C75" w:rsidRPr="00CD4C4F" w:rsidRDefault="007A5D9E" w:rsidP="00935F40">
      <w:pPr>
        <w:pStyle w:val="1"/>
        <w:spacing w:before="0"/>
        <w:jc w:val="center"/>
        <w:rPr>
          <w:bCs w:val="0"/>
        </w:rPr>
      </w:pPr>
      <w:r w:rsidRPr="00991BF7">
        <w:tab/>
        <w:t xml:space="preserve">             </w:t>
      </w:r>
      <w:bookmarkStart w:id="9" w:name="_Toc414457435"/>
      <w:r w:rsidRPr="00DB5FDA">
        <w:rPr>
          <w:bCs w:val="0"/>
        </w:rPr>
        <w:t>7. Использование средств резервных фондов</w:t>
      </w:r>
      <w:bookmarkEnd w:id="9"/>
    </w:p>
    <w:p w:rsidR="007A5D9E" w:rsidRPr="00991BF7" w:rsidRDefault="007A5D9E" w:rsidP="00935F40">
      <w:pPr>
        <w:ind w:firstLine="720"/>
        <w:jc w:val="both"/>
        <w:rPr>
          <w:szCs w:val="28"/>
        </w:rPr>
      </w:pPr>
      <w:proofErr w:type="gramStart"/>
      <w:r w:rsidRPr="00991BF7">
        <w:rPr>
          <w:szCs w:val="28"/>
        </w:rPr>
        <w:t xml:space="preserve">В соответствии со статьей 81 Бюджетного кодекса Российской Федерации, Решения Совета  </w:t>
      </w:r>
      <w:r w:rsidR="00BB1DF1">
        <w:rPr>
          <w:szCs w:val="28"/>
        </w:rPr>
        <w:t xml:space="preserve">Приволжского </w:t>
      </w:r>
      <w:r w:rsidR="00140FCC">
        <w:rPr>
          <w:szCs w:val="28"/>
        </w:rPr>
        <w:t>городского поселения</w:t>
      </w:r>
      <w:r w:rsidR="00BB1DF1" w:rsidRPr="00991BF7">
        <w:rPr>
          <w:szCs w:val="28"/>
        </w:rPr>
        <w:t xml:space="preserve"> </w:t>
      </w:r>
      <w:r w:rsidR="00A85C0A" w:rsidRPr="00B91326">
        <w:rPr>
          <w:szCs w:val="28"/>
        </w:rPr>
        <w:t xml:space="preserve">от  </w:t>
      </w:r>
      <w:r w:rsidR="00A85C0A">
        <w:rPr>
          <w:szCs w:val="28"/>
        </w:rPr>
        <w:t>23</w:t>
      </w:r>
      <w:r w:rsidR="00A85C0A" w:rsidRPr="00B91326">
        <w:rPr>
          <w:szCs w:val="28"/>
        </w:rPr>
        <w:t>.12.</w:t>
      </w:r>
      <w:r w:rsidR="00A85C0A">
        <w:rPr>
          <w:szCs w:val="28"/>
        </w:rPr>
        <w:t>2020</w:t>
      </w:r>
      <w:r w:rsidR="00A85C0A" w:rsidRPr="00B91326">
        <w:rPr>
          <w:szCs w:val="28"/>
        </w:rPr>
        <w:t xml:space="preserve">  № </w:t>
      </w:r>
      <w:r w:rsidR="00A85C0A">
        <w:rPr>
          <w:szCs w:val="28"/>
        </w:rPr>
        <w:t xml:space="preserve">80 «Об </w:t>
      </w:r>
      <w:r w:rsidR="00A85C0A" w:rsidRPr="00C83A99">
        <w:rPr>
          <w:szCs w:val="28"/>
        </w:rPr>
        <w:t>утвержден</w:t>
      </w:r>
      <w:r w:rsidR="00A85C0A">
        <w:rPr>
          <w:szCs w:val="28"/>
        </w:rPr>
        <w:t>ии бюджета</w:t>
      </w:r>
      <w:r w:rsidR="00A85C0A" w:rsidRPr="00C83A99">
        <w:rPr>
          <w:szCs w:val="28"/>
        </w:rPr>
        <w:t xml:space="preserve"> </w:t>
      </w:r>
      <w:r w:rsidR="00A85C0A" w:rsidRPr="00262445">
        <w:rPr>
          <w:szCs w:val="28"/>
        </w:rPr>
        <w:t xml:space="preserve">Приволжского </w:t>
      </w:r>
      <w:r w:rsidR="00A85C0A">
        <w:rPr>
          <w:szCs w:val="28"/>
        </w:rPr>
        <w:t>городского поселения</w:t>
      </w:r>
      <w:r w:rsidR="00A85C0A" w:rsidRPr="00262445">
        <w:rPr>
          <w:szCs w:val="28"/>
        </w:rPr>
        <w:t xml:space="preserve">  </w:t>
      </w:r>
      <w:r w:rsidR="00A85C0A" w:rsidRPr="00C83A99">
        <w:rPr>
          <w:szCs w:val="28"/>
        </w:rPr>
        <w:t xml:space="preserve">на </w:t>
      </w:r>
      <w:r w:rsidR="00A85C0A">
        <w:rPr>
          <w:szCs w:val="28"/>
        </w:rPr>
        <w:t>2021</w:t>
      </w:r>
      <w:r w:rsidR="00A85C0A" w:rsidRPr="00C83A99">
        <w:rPr>
          <w:szCs w:val="28"/>
        </w:rPr>
        <w:t xml:space="preserve"> год</w:t>
      </w:r>
      <w:r w:rsidR="00A85C0A">
        <w:rPr>
          <w:szCs w:val="28"/>
        </w:rPr>
        <w:t xml:space="preserve"> и плановый период 2022 и 2023 годов»</w:t>
      </w:r>
      <w:r w:rsidR="00BB15C7">
        <w:rPr>
          <w:szCs w:val="28"/>
        </w:rPr>
        <w:t xml:space="preserve"> </w:t>
      </w:r>
      <w:r w:rsidR="00BB1DF1">
        <w:rPr>
          <w:szCs w:val="28"/>
        </w:rPr>
        <w:t>установлен размер резервного фонда</w:t>
      </w:r>
      <w:r w:rsidRPr="00991BF7">
        <w:rPr>
          <w:szCs w:val="28"/>
        </w:rPr>
        <w:t xml:space="preserve"> </w:t>
      </w:r>
      <w:r w:rsidR="00BB1DF1">
        <w:rPr>
          <w:szCs w:val="28"/>
        </w:rPr>
        <w:t xml:space="preserve">Приволжского </w:t>
      </w:r>
      <w:r w:rsidR="00140FCC">
        <w:rPr>
          <w:szCs w:val="28"/>
        </w:rPr>
        <w:t>городского поселения</w:t>
      </w:r>
      <w:r>
        <w:rPr>
          <w:szCs w:val="28"/>
        </w:rPr>
        <w:t xml:space="preserve"> на </w:t>
      </w:r>
      <w:r w:rsidR="00A85C0A">
        <w:rPr>
          <w:szCs w:val="28"/>
        </w:rPr>
        <w:t>2021</w:t>
      </w:r>
      <w:r w:rsidRPr="00991BF7">
        <w:rPr>
          <w:szCs w:val="28"/>
        </w:rPr>
        <w:t xml:space="preserve"> год в размере</w:t>
      </w:r>
      <w:r w:rsidR="00BB15C7">
        <w:rPr>
          <w:szCs w:val="28"/>
        </w:rPr>
        <w:t xml:space="preserve"> </w:t>
      </w:r>
      <w:r w:rsidRPr="00991BF7">
        <w:rPr>
          <w:szCs w:val="28"/>
        </w:rPr>
        <w:t xml:space="preserve"> </w:t>
      </w:r>
      <w:r w:rsidR="00140FCC">
        <w:rPr>
          <w:szCs w:val="28"/>
        </w:rPr>
        <w:t>5</w:t>
      </w:r>
      <w:r w:rsidR="00F129C9">
        <w:rPr>
          <w:szCs w:val="28"/>
        </w:rPr>
        <w:t>00 000,00</w:t>
      </w:r>
      <w:r w:rsidRPr="00991BF7">
        <w:rPr>
          <w:szCs w:val="28"/>
        </w:rPr>
        <w:t xml:space="preserve"> рублей на предупреждение и ликвидацию чрезвычайных ситуаций и последствий стихийных бедствий, что составляет</w:t>
      </w:r>
      <w:proofErr w:type="gramEnd"/>
      <w:r w:rsidRPr="00991BF7">
        <w:rPr>
          <w:szCs w:val="28"/>
        </w:rPr>
        <w:t xml:space="preserve"> </w:t>
      </w:r>
      <w:r w:rsidR="00A85C0A">
        <w:rPr>
          <w:szCs w:val="28"/>
        </w:rPr>
        <w:t>0,2</w:t>
      </w:r>
      <w:r w:rsidR="00D32C65">
        <w:rPr>
          <w:szCs w:val="28"/>
        </w:rPr>
        <w:t xml:space="preserve"> </w:t>
      </w:r>
      <w:r w:rsidRPr="00991BF7">
        <w:rPr>
          <w:szCs w:val="28"/>
        </w:rPr>
        <w:t xml:space="preserve">% от общего объема утвержденных расходов бюджета  </w:t>
      </w:r>
      <w:r w:rsidR="00014EFC">
        <w:rPr>
          <w:szCs w:val="28"/>
        </w:rPr>
        <w:t>Приволжского муниципального района</w:t>
      </w:r>
      <w:r w:rsidR="00014EFC" w:rsidRPr="00991BF7">
        <w:rPr>
          <w:szCs w:val="28"/>
        </w:rPr>
        <w:t xml:space="preserve"> </w:t>
      </w:r>
      <w:r w:rsidRPr="00991BF7">
        <w:rPr>
          <w:szCs w:val="28"/>
        </w:rPr>
        <w:t>(</w:t>
      </w:r>
      <w:r w:rsidR="00A85C0A" w:rsidRPr="00F31370">
        <w:rPr>
          <w:szCs w:val="28"/>
        </w:rPr>
        <w:t xml:space="preserve">269 904 051,06 </w:t>
      </w:r>
      <w:r w:rsidRPr="00991BF7">
        <w:rPr>
          <w:szCs w:val="28"/>
        </w:rPr>
        <w:t>рублей).</w:t>
      </w:r>
    </w:p>
    <w:p w:rsidR="007A5D9E" w:rsidRPr="00991BF7" w:rsidRDefault="007A5D9E" w:rsidP="00935F40">
      <w:pPr>
        <w:ind w:firstLine="709"/>
        <w:jc w:val="both"/>
        <w:rPr>
          <w:szCs w:val="28"/>
        </w:rPr>
      </w:pPr>
      <w:r w:rsidRPr="00991BF7">
        <w:rPr>
          <w:szCs w:val="28"/>
        </w:rPr>
        <w:t>Размер резервных фондов не превышает ограничений, установленных частью 3 статьи 81  Бюджетного кодекса РФ.</w:t>
      </w:r>
    </w:p>
    <w:p w:rsidR="007A5D9E" w:rsidRPr="00991BF7" w:rsidRDefault="007A5D9E" w:rsidP="00935F40">
      <w:pPr>
        <w:ind w:firstLine="900"/>
        <w:jc w:val="both"/>
        <w:rPr>
          <w:szCs w:val="28"/>
        </w:rPr>
      </w:pPr>
      <w:r w:rsidRPr="00991BF7">
        <w:rPr>
          <w:szCs w:val="28"/>
        </w:rPr>
        <w:t xml:space="preserve">Частью 4 статьи 81 Бюджетного кодекса Российской Федерации установлено, что средства резервных фондов местных администраций направляются на финансовое обеспечение непредвиденных расходов, в том </w:t>
      </w:r>
      <w:r w:rsidRPr="00991BF7">
        <w:rPr>
          <w:szCs w:val="28"/>
        </w:rPr>
        <w:lastRenderedPageBreak/>
        <w:t>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A943BD" w:rsidRPr="0064027D" w:rsidRDefault="00A943BD" w:rsidP="00935F40">
      <w:pPr>
        <w:jc w:val="both"/>
        <w:rPr>
          <w:sz w:val="16"/>
          <w:szCs w:val="16"/>
        </w:rPr>
      </w:pPr>
    </w:p>
    <w:p w:rsidR="00866E38" w:rsidRDefault="0076591D" w:rsidP="00935F40">
      <w:pPr>
        <w:ind w:firstLine="900"/>
        <w:jc w:val="both"/>
        <w:rPr>
          <w:szCs w:val="28"/>
        </w:rPr>
      </w:pPr>
      <w:r w:rsidRPr="00991BF7">
        <w:rPr>
          <w:szCs w:val="28"/>
        </w:rPr>
        <w:t>Резервн</w:t>
      </w:r>
      <w:r>
        <w:rPr>
          <w:szCs w:val="28"/>
        </w:rPr>
        <w:t>ый</w:t>
      </w:r>
      <w:r w:rsidRPr="00991BF7">
        <w:rPr>
          <w:szCs w:val="28"/>
        </w:rPr>
        <w:t xml:space="preserve"> фонда </w:t>
      </w:r>
      <w:r>
        <w:rPr>
          <w:szCs w:val="28"/>
        </w:rPr>
        <w:t xml:space="preserve">Приволжского </w:t>
      </w:r>
      <w:r w:rsidR="00D32C65">
        <w:rPr>
          <w:szCs w:val="28"/>
        </w:rPr>
        <w:t>городского поселения</w:t>
      </w:r>
      <w:r w:rsidRPr="00991BF7">
        <w:rPr>
          <w:szCs w:val="28"/>
        </w:rPr>
        <w:t xml:space="preserve"> </w:t>
      </w:r>
      <w:r w:rsidR="00D32C65">
        <w:rPr>
          <w:szCs w:val="28"/>
        </w:rPr>
        <w:t xml:space="preserve">по уточненной росписи составил </w:t>
      </w:r>
      <w:r w:rsidR="00A85C0A">
        <w:rPr>
          <w:szCs w:val="28"/>
        </w:rPr>
        <w:t>485</w:t>
      </w:r>
      <w:r w:rsidR="00BB4F21">
        <w:rPr>
          <w:szCs w:val="28"/>
        </w:rPr>
        <w:t> 000,00</w:t>
      </w:r>
      <w:r w:rsidR="00D32C65">
        <w:rPr>
          <w:szCs w:val="28"/>
        </w:rPr>
        <w:t xml:space="preserve"> рублей </w:t>
      </w:r>
      <w:r w:rsidR="007A5D9E">
        <w:rPr>
          <w:szCs w:val="28"/>
        </w:rPr>
        <w:t xml:space="preserve">на </w:t>
      </w:r>
      <w:r w:rsidR="00D32C65">
        <w:rPr>
          <w:szCs w:val="28"/>
        </w:rPr>
        <w:t>31</w:t>
      </w:r>
      <w:r w:rsidR="007A5D9E">
        <w:rPr>
          <w:szCs w:val="28"/>
        </w:rPr>
        <w:t>.</w:t>
      </w:r>
      <w:r w:rsidR="00D32C65">
        <w:rPr>
          <w:szCs w:val="28"/>
        </w:rPr>
        <w:t>12</w:t>
      </w:r>
      <w:r w:rsidR="007A5D9E">
        <w:rPr>
          <w:szCs w:val="28"/>
        </w:rPr>
        <w:t>.</w:t>
      </w:r>
      <w:r w:rsidR="00A85C0A">
        <w:rPr>
          <w:szCs w:val="28"/>
        </w:rPr>
        <w:t>2021</w:t>
      </w:r>
      <w:r w:rsidR="004D757B">
        <w:rPr>
          <w:szCs w:val="28"/>
        </w:rPr>
        <w:t xml:space="preserve"> год</w:t>
      </w:r>
      <w:r w:rsidR="00C061E7">
        <w:rPr>
          <w:szCs w:val="28"/>
        </w:rPr>
        <w:t>.</w:t>
      </w:r>
      <w:r w:rsidR="007A5D9E" w:rsidRPr="00991BF7">
        <w:rPr>
          <w:szCs w:val="28"/>
        </w:rPr>
        <w:t xml:space="preserve"> </w:t>
      </w:r>
    </w:p>
    <w:p w:rsidR="00866E38" w:rsidRDefault="00866E38" w:rsidP="00935F40">
      <w:pPr>
        <w:ind w:firstLine="900"/>
        <w:jc w:val="both"/>
        <w:rPr>
          <w:szCs w:val="28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441"/>
        <w:gridCol w:w="1559"/>
        <w:gridCol w:w="1559"/>
        <w:gridCol w:w="1559"/>
        <w:gridCol w:w="1276"/>
        <w:gridCol w:w="1843"/>
        <w:gridCol w:w="1701"/>
      </w:tblGrid>
      <w:tr w:rsidR="00866E38" w:rsidRPr="00866E38" w:rsidTr="006D7040">
        <w:trPr>
          <w:gridAfter w:val="1"/>
          <w:wAfter w:w="1701" w:type="dxa"/>
          <w:trHeight w:val="375"/>
        </w:trPr>
        <w:tc>
          <w:tcPr>
            <w:tcW w:w="8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7040" w:rsidRDefault="00866E38" w:rsidP="00935F40">
            <w:pPr>
              <w:jc w:val="center"/>
              <w:rPr>
                <w:b/>
                <w:bCs/>
                <w:szCs w:val="28"/>
              </w:rPr>
            </w:pPr>
            <w:r w:rsidRPr="00866E38">
              <w:rPr>
                <w:b/>
                <w:bCs/>
                <w:szCs w:val="28"/>
              </w:rPr>
              <w:t xml:space="preserve">Сведения о расходовании средств резервного фонда </w:t>
            </w:r>
          </w:p>
          <w:p w:rsidR="00866E38" w:rsidRPr="00866E38" w:rsidRDefault="00866E38" w:rsidP="00935F40">
            <w:pPr>
              <w:jc w:val="center"/>
              <w:rPr>
                <w:b/>
                <w:bCs/>
                <w:szCs w:val="28"/>
              </w:rPr>
            </w:pPr>
            <w:r w:rsidRPr="00866E38">
              <w:rPr>
                <w:b/>
                <w:bCs/>
                <w:szCs w:val="28"/>
              </w:rPr>
              <w:t xml:space="preserve">Приволжского городского поселения за </w:t>
            </w:r>
            <w:r w:rsidR="00A85C0A">
              <w:rPr>
                <w:b/>
                <w:bCs/>
                <w:szCs w:val="28"/>
              </w:rPr>
              <w:t>2021</w:t>
            </w:r>
            <w:r w:rsidRPr="00866E38">
              <w:rPr>
                <w:b/>
                <w:bCs/>
                <w:szCs w:val="28"/>
              </w:rPr>
              <w:t xml:space="preserve"> год</w:t>
            </w:r>
          </w:p>
        </w:tc>
      </w:tr>
      <w:tr w:rsidR="00A85C0A" w:rsidRPr="00A85C0A" w:rsidTr="006D7040">
        <w:trPr>
          <w:trHeight w:val="75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0A" w:rsidRPr="00A85C0A" w:rsidRDefault="00A85C0A" w:rsidP="00935F40">
            <w:pPr>
              <w:jc w:val="center"/>
              <w:rPr>
                <w:b/>
                <w:bCs/>
                <w:sz w:val="20"/>
              </w:rPr>
            </w:pPr>
            <w:r w:rsidRPr="00A85C0A">
              <w:rPr>
                <w:b/>
                <w:bCs/>
                <w:sz w:val="20"/>
              </w:rPr>
              <w:t xml:space="preserve">№ </w:t>
            </w:r>
            <w:proofErr w:type="spellStart"/>
            <w:proofErr w:type="gramStart"/>
            <w:r w:rsidRPr="00A85C0A">
              <w:rPr>
                <w:b/>
                <w:bCs/>
                <w:sz w:val="20"/>
              </w:rPr>
              <w:t>п</w:t>
            </w:r>
            <w:proofErr w:type="spellEnd"/>
            <w:proofErr w:type="gramEnd"/>
            <w:r w:rsidRPr="00A85C0A">
              <w:rPr>
                <w:b/>
                <w:bCs/>
                <w:sz w:val="20"/>
              </w:rPr>
              <w:t>/</w:t>
            </w:r>
            <w:proofErr w:type="spellStart"/>
            <w:r w:rsidRPr="00A85C0A">
              <w:rPr>
                <w:b/>
                <w:bCs/>
                <w:sz w:val="20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0A" w:rsidRPr="00A85C0A" w:rsidRDefault="00A85C0A" w:rsidP="00935F40">
            <w:pPr>
              <w:jc w:val="center"/>
              <w:rPr>
                <w:b/>
                <w:bCs/>
                <w:sz w:val="20"/>
              </w:rPr>
            </w:pPr>
            <w:r w:rsidRPr="00A85C0A">
              <w:rPr>
                <w:b/>
                <w:bCs/>
                <w:sz w:val="20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0A" w:rsidRPr="00A85C0A" w:rsidRDefault="00A85C0A" w:rsidP="00935F40">
            <w:pPr>
              <w:jc w:val="center"/>
              <w:rPr>
                <w:b/>
                <w:bCs/>
                <w:sz w:val="20"/>
              </w:rPr>
            </w:pPr>
            <w:r w:rsidRPr="00A85C0A">
              <w:rPr>
                <w:b/>
                <w:bCs/>
                <w:sz w:val="20"/>
              </w:rPr>
              <w:t>Нормативно-правовой акт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0A" w:rsidRPr="00A85C0A" w:rsidRDefault="00A85C0A" w:rsidP="00935F40">
            <w:pPr>
              <w:jc w:val="center"/>
              <w:rPr>
                <w:b/>
                <w:bCs/>
                <w:sz w:val="20"/>
              </w:rPr>
            </w:pPr>
            <w:r w:rsidRPr="00A85C0A">
              <w:rPr>
                <w:b/>
                <w:bCs/>
                <w:sz w:val="20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0A" w:rsidRPr="00A85C0A" w:rsidRDefault="00A85C0A" w:rsidP="00935F40">
            <w:pPr>
              <w:jc w:val="center"/>
              <w:rPr>
                <w:b/>
                <w:bCs/>
                <w:sz w:val="20"/>
              </w:rPr>
            </w:pPr>
            <w:r w:rsidRPr="00A85C0A">
              <w:rPr>
                <w:b/>
                <w:bCs/>
                <w:sz w:val="20"/>
              </w:rPr>
              <w:t>Номер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0A" w:rsidRPr="00A85C0A" w:rsidRDefault="00A85C0A" w:rsidP="00935F40">
            <w:pPr>
              <w:jc w:val="center"/>
              <w:rPr>
                <w:b/>
                <w:bCs/>
                <w:sz w:val="20"/>
              </w:rPr>
            </w:pPr>
            <w:r w:rsidRPr="00A85C0A">
              <w:rPr>
                <w:b/>
                <w:bCs/>
                <w:sz w:val="20"/>
              </w:rPr>
              <w:t>Получатель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0A" w:rsidRPr="00A85C0A" w:rsidRDefault="00A85C0A" w:rsidP="00935F40">
            <w:pPr>
              <w:jc w:val="center"/>
              <w:rPr>
                <w:b/>
                <w:bCs/>
                <w:sz w:val="20"/>
              </w:rPr>
            </w:pPr>
            <w:r w:rsidRPr="00A85C0A">
              <w:rPr>
                <w:b/>
                <w:bCs/>
                <w:sz w:val="20"/>
              </w:rPr>
              <w:t>Сумма (руб.)</w:t>
            </w:r>
          </w:p>
        </w:tc>
      </w:tr>
      <w:tr w:rsidR="00A85C0A" w:rsidRPr="00A85C0A" w:rsidTr="006D7040">
        <w:trPr>
          <w:trHeight w:val="15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0A" w:rsidRPr="00A85C0A" w:rsidRDefault="00A85C0A" w:rsidP="00935F40">
            <w:pPr>
              <w:jc w:val="right"/>
              <w:rPr>
                <w:sz w:val="20"/>
              </w:rPr>
            </w:pPr>
            <w:r w:rsidRPr="00A85C0A">
              <w:rPr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0A" w:rsidRPr="00A85C0A" w:rsidRDefault="00A85C0A" w:rsidP="00935F40">
            <w:pPr>
              <w:ind w:left="-108" w:right="-108"/>
              <w:jc w:val="center"/>
              <w:rPr>
                <w:sz w:val="20"/>
              </w:rPr>
            </w:pPr>
            <w:r w:rsidRPr="00A85C0A">
              <w:rPr>
                <w:sz w:val="20"/>
              </w:rPr>
              <w:t xml:space="preserve">Материальная помощь </w:t>
            </w:r>
            <w:proofErr w:type="spellStart"/>
            <w:r w:rsidRPr="00A85C0A">
              <w:rPr>
                <w:sz w:val="20"/>
              </w:rPr>
              <w:t>прострадавшим</w:t>
            </w:r>
            <w:proofErr w:type="spellEnd"/>
            <w:r w:rsidRPr="00A85C0A">
              <w:rPr>
                <w:sz w:val="20"/>
              </w:rPr>
              <w:t xml:space="preserve"> от пожара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0A" w:rsidRPr="00A85C0A" w:rsidRDefault="00A85C0A" w:rsidP="00935F40">
            <w:pPr>
              <w:jc w:val="center"/>
              <w:rPr>
                <w:sz w:val="20"/>
              </w:rPr>
            </w:pPr>
            <w:r w:rsidRPr="00A85C0A">
              <w:rPr>
                <w:sz w:val="20"/>
              </w:rPr>
              <w:t>Распоряжение администрации Приволжского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0A" w:rsidRPr="00A85C0A" w:rsidRDefault="00A85C0A" w:rsidP="00935F40">
            <w:pPr>
              <w:jc w:val="center"/>
              <w:rPr>
                <w:szCs w:val="28"/>
              </w:rPr>
            </w:pPr>
            <w:r w:rsidRPr="00A85C0A">
              <w:rPr>
                <w:szCs w:val="28"/>
              </w:rPr>
              <w:t>06.07.2021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0A" w:rsidRPr="00A85C0A" w:rsidRDefault="00A85C0A" w:rsidP="00935F40">
            <w:pPr>
              <w:jc w:val="center"/>
              <w:rPr>
                <w:szCs w:val="28"/>
              </w:rPr>
            </w:pPr>
            <w:r w:rsidRPr="00A85C0A">
              <w:rPr>
                <w:szCs w:val="28"/>
              </w:rPr>
              <w:t>322-р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0A" w:rsidRPr="00A85C0A" w:rsidRDefault="00A85C0A" w:rsidP="00935F40">
            <w:pPr>
              <w:ind w:right="-108"/>
              <w:jc w:val="center"/>
              <w:rPr>
                <w:sz w:val="20"/>
              </w:rPr>
            </w:pPr>
            <w:proofErr w:type="spellStart"/>
            <w:r w:rsidRPr="00A85C0A">
              <w:rPr>
                <w:sz w:val="20"/>
              </w:rPr>
              <w:t>Романенковой</w:t>
            </w:r>
            <w:proofErr w:type="spellEnd"/>
            <w:r w:rsidRPr="00A85C0A">
              <w:rPr>
                <w:sz w:val="20"/>
              </w:rPr>
              <w:t xml:space="preserve"> Р.А.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0A" w:rsidRPr="00A85C0A" w:rsidRDefault="00A85C0A" w:rsidP="00935F40">
            <w:pPr>
              <w:jc w:val="center"/>
              <w:rPr>
                <w:szCs w:val="28"/>
              </w:rPr>
            </w:pPr>
            <w:r w:rsidRPr="00A85C0A">
              <w:rPr>
                <w:szCs w:val="28"/>
              </w:rPr>
              <w:t>15 000,00</w:t>
            </w:r>
          </w:p>
        </w:tc>
      </w:tr>
      <w:tr w:rsidR="00A85C0A" w:rsidRPr="00A85C0A" w:rsidTr="006D7040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C0A" w:rsidRPr="00A85C0A" w:rsidRDefault="00A85C0A" w:rsidP="00935F40">
            <w:pPr>
              <w:rPr>
                <w:szCs w:val="28"/>
              </w:rPr>
            </w:pPr>
            <w:r w:rsidRPr="00A85C0A">
              <w:rPr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C0A" w:rsidRPr="00A85C0A" w:rsidRDefault="00A85C0A" w:rsidP="00935F40">
            <w:pPr>
              <w:jc w:val="center"/>
              <w:rPr>
                <w:b/>
                <w:bCs/>
                <w:szCs w:val="28"/>
              </w:rPr>
            </w:pPr>
            <w:r w:rsidRPr="00A85C0A">
              <w:rPr>
                <w:b/>
                <w:bCs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C0A" w:rsidRPr="00A85C0A" w:rsidRDefault="00A85C0A" w:rsidP="00935F40">
            <w:pPr>
              <w:jc w:val="center"/>
              <w:rPr>
                <w:b/>
                <w:bCs/>
                <w:szCs w:val="28"/>
              </w:rPr>
            </w:pPr>
            <w:r w:rsidRPr="00A85C0A">
              <w:rPr>
                <w:b/>
                <w:bCs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C0A" w:rsidRPr="00A85C0A" w:rsidRDefault="00A85C0A" w:rsidP="00935F40">
            <w:pPr>
              <w:jc w:val="center"/>
              <w:rPr>
                <w:b/>
                <w:bCs/>
                <w:szCs w:val="28"/>
              </w:rPr>
            </w:pPr>
            <w:r w:rsidRPr="00A85C0A">
              <w:rPr>
                <w:b/>
                <w:bCs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C0A" w:rsidRPr="00A85C0A" w:rsidRDefault="00A85C0A" w:rsidP="00935F40">
            <w:pPr>
              <w:jc w:val="center"/>
              <w:rPr>
                <w:b/>
                <w:bCs/>
                <w:szCs w:val="28"/>
              </w:rPr>
            </w:pPr>
            <w:r w:rsidRPr="00A85C0A">
              <w:rPr>
                <w:b/>
                <w:bCs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0A" w:rsidRPr="00A85C0A" w:rsidRDefault="00A85C0A" w:rsidP="00935F40">
            <w:pPr>
              <w:jc w:val="center"/>
              <w:rPr>
                <w:szCs w:val="28"/>
              </w:rPr>
            </w:pPr>
            <w:r w:rsidRPr="00A85C0A">
              <w:rPr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C0A" w:rsidRPr="00A85C0A" w:rsidRDefault="00A85C0A" w:rsidP="00935F40">
            <w:pPr>
              <w:jc w:val="center"/>
              <w:rPr>
                <w:b/>
                <w:bCs/>
                <w:szCs w:val="28"/>
              </w:rPr>
            </w:pPr>
            <w:r w:rsidRPr="00A85C0A">
              <w:rPr>
                <w:b/>
                <w:bCs/>
                <w:szCs w:val="28"/>
              </w:rPr>
              <w:t>15 000,00</w:t>
            </w:r>
          </w:p>
        </w:tc>
      </w:tr>
    </w:tbl>
    <w:p w:rsidR="00C061E7" w:rsidRPr="00991BF7" w:rsidRDefault="00C061E7" w:rsidP="00935F40">
      <w:pPr>
        <w:jc w:val="both"/>
        <w:rPr>
          <w:szCs w:val="28"/>
        </w:rPr>
      </w:pPr>
    </w:p>
    <w:p w:rsidR="007A5D9E" w:rsidRPr="001A7EF5" w:rsidRDefault="007A5D9E" w:rsidP="00935F40">
      <w:pPr>
        <w:pStyle w:val="1"/>
        <w:spacing w:before="0"/>
        <w:jc w:val="center"/>
        <w:rPr>
          <w:rFonts w:ascii="Times New Roman" w:hAnsi="Times New Roman" w:cs="Times New Roman"/>
          <w:bCs w:val="0"/>
        </w:rPr>
      </w:pPr>
      <w:bookmarkStart w:id="10" w:name="_Toc414457436"/>
      <w:r w:rsidRPr="001A7EF5">
        <w:rPr>
          <w:rFonts w:ascii="Times New Roman" w:hAnsi="Times New Roman" w:cs="Times New Roman"/>
          <w:bCs w:val="0"/>
        </w:rPr>
        <w:t>8. Исполнение программной части бюджета</w:t>
      </w:r>
      <w:bookmarkEnd w:id="10"/>
    </w:p>
    <w:p w:rsidR="003E7FE1" w:rsidRPr="00404EF9" w:rsidRDefault="007A5D9E" w:rsidP="00935F40">
      <w:pPr>
        <w:ind w:firstLine="708"/>
        <w:jc w:val="both"/>
        <w:rPr>
          <w:bCs/>
          <w:szCs w:val="28"/>
        </w:rPr>
      </w:pPr>
      <w:proofErr w:type="gramStart"/>
      <w:r w:rsidRPr="001A7EF5">
        <w:rPr>
          <w:szCs w:val="28"/>
        </w:rPr>
        <w:t xml:space="preserve">Решением  Совета депутатов </w:t>
      </w:r>
      <w:r w:rsidR="00060A8A" w:rsidRPr="001A7EF5">
        <w:rPr>
          <w:szCs w:val="28"/>
        </w:rPr>
        <w:t xml:space="preserve">Приволжского </w:t>
      </w:r>
      <w:r w:rsidR="006E1860" w:rsidRPr="001A7EF5">
        <w:rPr>
          <w:szCs w:val="28"/>
        </w:rPr>
        <w:t>городского поселения</w:t>
      </w:r>
      <w:r w:rsidR="00060A8A" w:rsidRPr="001A7EF5">
        <w:rPr>
          <w:szCs w:val="28"/>
        </w:rPr>
        <w:t xml:space="preserve"> </w:t>
      </w:r>
      <w:r w:rsidR="00E84774" w:rsidRPr="001A7EF5">
        <w:rPr>
          <w:szCs w:val="28"/>
        </w:rPr>
        <w:t xml:space="preserve">от </w:t>
      </w:r>
      <w:r w:rsidR="00FE6C43">
        <w:rPr>
          <w:szCs w:val="28"/>
        </w:rPr>
        <w:t>23</w:t>
      </w:r>
      <w:r w:rsidR="00FE6C43" w:rsidRPr="00B91326">
        <w:rPr>
          <w:szCs w:val="28"/>
        </w:rPr>
        <w:t>.12.</w:t>
      </w:r>
      <w:r w:rsidR="00FE6C43">
        <w:rPr>
          <w:szCs w:val="28"/>
        </w:rPr>
        <w:t>2020</w:t>
      </w:r>
      <w:r w:rsidR="00FE6C43" w:rsidRPr="00B91326">
        <w:rPr>
          <w:szCs w:val="28"/>
        </w:rPr>
        <w:t xml:space="preserve">  № </w:t>
      </w:r>
      <w:r w:rsidR="00FE6C43">
        <w:rPr>
          <w:szCs w:val="28"/>
        </w:rPr>
        <w:t xml:space="preserve">80 «Об </w:t>
      </w:r>
      <w:r w:rsidR="00FE6C43" w:rsidRPr="00C83A99">
        <w:rPr>
          <w:szCs w:val="28"/>
        </w:rPr>
        <w:t>утвержден</w:t>
      </w:r>
      <w:r w:rsidR="00FE6C43">
        <w:rPr>
          <w:szCs w:val="28"/>
        </w:rPr>
        <w:t>ии бюджета</w:t>
      </w:r>
      <w:r w:rsidR="00FE6C43" w:rsidRPr="00C83A99">
        <w:rPr>
          <w:szCs w:val="28"/>
        </w:rPr>
        <w:t xml:space="preserve"> </w:t>
      </w:r>
      <w:r w:rsidR="00FE6C43" w:rsidRPr="00262445">
        <w:rPr>
          <w:szCs w:val="28"/>
        </w:rPr>
        <w:t xml:space="preserve">Приволжского </w:t>
      </w:r>
      <w:r w:rsidR="00FE6C43">
        <w:rPr>
          <w:szCs w:val="28"/>
        </w:rPr>
        <w:t>городского поселения</w:t>
      </w:r>
      <w:r w:rsidR="00FE6C43" w:rsidRPr="00262445">
        <w:rPr>
          <w:szCs w:val="28"/>
        </w:rPr>
        <w:t xml:space="preserve">  </w:t>
      </w:r>
      <w:r w:rsidR="00FE6C43" w:rsidRPr="00C83A99">
        <w:rPr>
          <w:szCs w:val="28"/>
        </w:rPr>
        <w:t xml:space="preserve">на </w:t>
      </w:r>
      <w:r w:rsidR="00FE6C43">
        <w:rPr>
          <w:szCs w:val="28"/>
        </w:rPr>
        <w:t>2021</w:t>
      </w:r>
      <w:r w:rsidR="00FE6C43" w:rsidRPr="00C83A99">
        <w:rPr>
          <w:szCs w:val="28"/>
        </w:rPr>
        <w:t xml:space="preserve"> год</w:t>
      </w:r>
      <w:r w:rsidR="00FE6C43">
        <w:rPr>
          <w:szCs w:val="28"/>
        </w:rPr>
        <w:t xml:space="preserve"> и плановый период 2022 и 2023 годов»  </w:t>
      </w:r>
      <w:r w:rsidR="000707A4" w:rsidRPr="001A7EF5">
        <w:rPr>
          <w:szCs w:val="28"/>
        </w:rPr>
        <w:t xml:space="preserve">утверждено </w:t>
      </w:r>
      <w:r w:rsidR="003E7FE1" w:rsidRPr="001A7EF5">
        <w:rPr>
          <w:szCs w:val="28"/>
        </w:rPr>
        <w:t xml:space="preserve">приложение № </w:t>
      </w:r>
      <w:r w:rsidR="00FE6C43">
        <w:rPr>
          <w:szCs w:val="28"/>
        </w:rPr>
        <w:t>6</w:t>
      </w:r>
      <w:r w:rsidR="003E7FE1" w:rsidRPr="001A7EF5">
        <w:rPr>
          <w:szCs w:val="28"/>
        </w:rPr>
        <w:t xml:space="preserve"> </w:t>
      </w:r>
      <w:r w:rsidR="000707A4" w:rsidRPr="00404EF9">
        <w:rPr>
          <w:szCs w:val="28"/>
        </w:rPr>
        <w:t>«</w:t>
      </w:r>
      <w:r w:rsidR="00FE6C43">
        <w:rPr>
          <w:szCs w:val="28"/>
        </w:rPr>
        <w:t>Р</w:t>
      </w:r>
      <w:r w:rsidR="00FE6C43" w:rsidRPr="00F31370">
        <w:rPr>
          <w:szCs w:val="28"/>
        </w:rPr>
        <w:t xml:space="preserve">аспределение бюджетных ассигнований бюджета Приволжского городского поселения </w:t>
      </w:r>
      <w:r w:rsidR="00FE6C43" w:rsidRPr="00F31370">
        <w:rPr>
          <w:bCs/>
          <w:szCs w:val="28"/>
        </w:rPr>
        <w:t>по целевым статьям (муниципальным программам и непрограммным направлениям деятельности), группам видов расходов классификации расходов бюджетов</w:t>
      </w:r>
      <w:r w:rsidR="00FE6C43" w:rsidRPr="00F31370">
        <w:rPr>
          <w:szCs w:val="28"/>
        </w:rPr>
        <w:t xml:space="preserve"> на 2021 год и на плановый период 2022 и 2023</w:t>
      </w:r>
      <w:proofErr w:type="gramEnd"/>
      <w:r w:rsidR="00FE6C43" w:rsidRPr="00F31370">
        <w:rPr>
          <w:szCs w:val="28"/>
        </w:rPr>
        <w:t xml:space="preserve"> годов</w:t>
      </w:r>
      <w:r w:rsidR="000707A4" w:rsidRPr="00404EF9">
        <w:rPr>
          <w:bCs/>
          <w:szCs w:val="28"/>
        </w:rPr>
        <w:t>».</w:t>
      </w:r>
    </w:p>
    <w:p w:rsidR="00E34839" w:rsidRPr="008613F1" w:rsidRDefault="00860558" w:rsidP="00935F40">
      <w:pPr>
        <w:ind w:firstLine="708"/>
        <w:jc w:val="both"/>
        <w:rPr>
          <w:rFonts w:eastAsia="Calibri"/>
          <w:b/>
          <w:szCs w:val="28"/>
        </w:rPr>
      </w:pPr>
      <w:r w:rsidRPr="001A7EF5">
        <w:rPr>
          <w:rFonts w:eastAsia="Calibri"/>
          <w:bCs/>
          <w:color w:val="000000"/>
          <w:szCs w:val="28"/>
        </w:rPr>
        <w:t>Согласно</w:t>
      </w:r>
      <w:r>
        <w:rPr>
          <w:rFonts w:eastAsia="Calibri"/>
          <w:bCs/>
          <w:color w:val="000000"/>
          <w:szCs w:val="28"/>
        </w:rPr>
        <w:t xml:space="preserve"> </w:t>
      </w:r>
      <w:r w:rsidRPr="001A7EF5">
        <w:rPr>
          <w:rFonts w:eastAsia="Calibri"/>
          <w:b/>
          <w:szCs w:val="28"/>
        </w:rPr>
        <w:t xml:space="preserve"> </w:t>
      </w:r>
      <w:r w:rsidR="000707A4" w:rsidRPr="001A7EF5">
        <w:rPr>
          <w:rFonts w:eastAsia="Calibri"/>
          <w:b/>
          <w:szCs w:val="28"/>
        </w:rPr>
        <w:t>«Отчет</w:t>
      </w:r>
      <w:r>
        <w:rPr>
          <w:rFonts w:eastAsia="Calibri"/>
          <w:b/>
          <w:szCs w:val="28"/>
        </w:rPr>
        <w:t>у</w:t>
      </w:r>
      <w:r w:rsidR="000707A4" w:rsidRPr="001A7EF5">
        <w:rPr>
          <w:rFonts w:eastAsia="Calibri"/>
          <w:b/>
          <w:szCs w:val="28"/>
        </w:rPr>
        <w:t xml:space="preserve"> о реализации муниципальных программ</w:t>
      </w:r>
      <w:r w:rsidR="001A7EF5">
        <w:rPr>
          <w:rFonts w:eastAsia="Calibri"/>
          <w:b/>
          <w:szCs w:val="28"/>
        </w:rPr>
        <w:t xml:space="preserve"> </w:t>
      </w:r>
      <w:r w:rsidR="000707A4" w:rsidRPr="001A7EF5">
        <w:rPr>
          <w:rFonts w:eastAsia="Calibri"/>
          <w:b/>
          <w:szCs w:val="28"/>
        </w:rPr>
        <w:t xml:space="preserve">Приволжского городского поселения в </w:t>
      </w:r>
      <w:r w:rsidR="00FE6C43">
        <w:rPr>
          <w:rFonts w:eastAsia="Calibri"/>
          <w:b/>
          <w:szCs w:val="28"/>
        </w:rPr>
        <w:t>2021</w:t>
      </w:r>
      <w:r w:rsidR="000707A4" w:rsidRPr="001A7EF5">
        <w:rPr>
          <w:rFonts w:eastAsia="Calibri"/>
          <w:b/>
          <w:szCs w:val="28"/>
        </w:rPr>
        <w:t xml:space="preserve"> году»</w:t>
      </w:r>
      <w:r w:rsidR="001A7EF5">
        <w:rPr>
          <w:rFonts w:eastAsia="Calibri"/>
          <w:b/>
          <w:szCs w:val="28"/>
        </w:rPr>
        <w:t xml:space="preserve">  </w:t>
      </w:r>
      <w:r w:rsidR="000707A4" w:rsidRPr="001A7EF5">
        <w:rPr>
          <w:rFonts w:eastAsia="Calibri"/>
          <w:bCs/>
          <w:color w:val="000000"/>
          <w:szCs w:val="28"/>
        </w:rPr>
        <w:t xml:space="preserve">в Приволжском городском поселении действовало 12 муниципальных программ </w:t>
      </w:r>
    </w:p>
    <w:p w:rsidR="00C04820" w:rsidRPr="00EC0428" w:rsidRDefault="00AF5A74" w:rsidP="00935F40">
      <w:pPr>
        <w:ind w:firstLine="709"/>
        <w:jc w:val="both"/>
        <w:rPr>
          <w:color w:val="000000"/>
          <w:szCs w:val="28"/>
        </w:rPr>
      </w:pPr>
      <w:r w:rsidRPr="00AF5A74">
        <w:rPr>
          <w:color w:val="000000"/>
          <w:szCs w:val="28"/>
        </w:rPr>
        <w:t xml:space="preserve">Согласно Постановлению администрации Приволжского муниципального района от 04.04.2016г. № 192-п «Об утверждении порядка разработки, реализации и оценки эффективности муниципальных программ Приволжского муниципального района и Приволжского городского поселения», оценка эффективности реализации муниципальных программ (далее - оценка) представляет собой алгоритм </w:t>
      </w:r>
      <w:proofErr w:type="gramStart"/>
      <w:r w:rsidRPr="00AF5A74">
        <w:rPr>
          <w:color w:val="000000"/>
          <w:szCs w:val="28"/>
        </w:rPr>
        <w:t>расчета показателей результативности выполнения основных мер</w:t>
      </w:r>
      <w:r w:rsidR="00EC0428">
        <w:rPr>
          <w:color w:val="000000"/>
          <w:szCs w:val="28"/>
        </w:rPr>
        <w:t>оприятий муниципальных программ</w:t>
      </w:r>
      <w:proofErr w:type="gramEnd"/>
      <w:r w:rsidR="00EC0428">
        <w:rPr>
          <w:color w:val="000000"/>
          <w:szCs w:val="28"/>
        </w:rPr>
        <w:t>.</w:t>
      </w:r>
    </w:p>
    <w:p w:rsidR="00C62C6C" w:rsidRDefault="001A7EF5" w:rsidP="00935F40">
      <w:pPr>
        <w:ind w:firstLine="709"/>
        <w:jc w:val="center"/>
        <w:rPr>
          <w:b/>
          <w:szCs w:val="28"/>
        </w:rPr>
      </w:pPr>
      <w:r w:rsidRPr="00CD47F6">
        <w:rPr>
          <w:b/>
          <w:szCs w:val="28"/>
        </w:rPr>
        <w:t>О</w:t>
      </w:r>
      <w:r w:rsidR="007A5D9E" w:rsidRPr="00CD47F6">
        <w:rPr>
          <w:b/>
          <w:szCs w:val="28"/>
        </w:rPr>
        <w:t>бщий</w:t>
      </w:r>
      <w:r w:rsidRPr="00CD47F6">
        <w:rPr>
          <w:b/>
          <w:szCs w:val="28"/>
        </w:rPr>
        <w:t xml:space="preserve"> </w:t>
      </w:r>
      <w:r w:rsidR="007A5D9E" w:rsidRPr="00CD47F6">
        <w:rPr>
          <w:b/>
          <w:szCs w:val="28"/>
        </w:rPr>
        <w:t xml:space="preserve"> объем бюджетных ассигнований на реализацию целевых </w:t>
      </w:r>
      <w:r w:rsidR="00FD11B5" w:rsidRPr="00CD47F6">
        <w:rPr>
          <w:b/>
          <w:szCs w:val="28"/>
        </w:rPr>
        <w:t xml:space="preserve">муниципальных </w:t>
      </w:r>
      <w:r w:rsidR="007A5D9E" w:rsidRPr="00CD47F6">
        <w:rPr>
          <w:b/>
          <w:szCs w:val="28"/>
        </w:rPr>
        <w:t xml:space="preserve">программ </w:t>
      </w:r>
    </w:p>
    <w:p w:rsidR="00FA7656" w:rsidRPr="008613F1" w:rsidRDefault="007E1FF6" w:rsidP="00935F40">
      <w:pPr>
        <w:ind w:firstLine="709"/>
        <w:jc w:val="center"/>
        <w:rPr>
          <w:b/>
          <w:szCs w:val="28"/>
        </w:rPr>
      </w:pPr>
      <w:r w:rsidRPr="00CD47F6">
        <w:rPr>
          <w:b/>
          <w:szCs w:val="28"/>
        </w:rPr>
        <w:t xml:space="preserve">Приволжского </w:t>
      </w:r>
      <w:r w:rsidR="006E1860" w:rsidRPr="00CD47F6">
        <w:rPr>
          <w:b/>
          <w:szCs w:val="28"/>
        </w:rPr>
        <w:t>городского поселения</w:t>
      </w:r>
      <w:r w:rsidR="007A5D9E" w:rsidRPr="00CD47F6">
        <w:rPr>
          <w:b/>
          <w:szCs w:val="28"/>
        </w:rPr>
        <w:t xml:space="preserve"> </w:t>
      </w:r>
      <w:r w:rsidR="00FD11B5" w:rsidRPr="00CD47F6">
        <w:rPr>
          <w:b/>
          <w:szCs w:val="28"/>
        </w:rPr>
        <w:t>в</w:t>
      </w:r>
      <w:r w:rsidR="007A5D9E" w:rsidRPr="00CD47F6">
        <w:rPr>
          <w:b/>
          <w:szCs w:val="28"/>
        </w:rPr>
        <w:t xml:space="preserve"> </w:t>
      </w:r>
      <w:r w:rsidR="00C62C6C">
        <w:rPr>
          <w:b/>
          <w:szCs w:val="28"/>
        </w:rPr>
        <w:t>2021</w:t>
      </w:r>
      <w:r w:rsidR="007A5D9E" w:rsidRPr="00CD47F6">
        <w:rPr>
          <w:b/>
          <w:szCs w:val="28"/>
        </w:rPr>
        <w:t xml:space="preserve"> год</w:t>
      </w:r>
      <w:r w:rsidR="00FD11B5" w:rsidRPr="00CD47F6">
        <w:rPr>
          <w:b/>
          <w:szCs w:val="28"/>
        </w:rPr>
        <w:t xml:space="preserve">у </w:t>
      </w:r>
      <w:r w:rsidR="00850A61" w:rsidRPr="00CD47F6">
        <w:rPr>
          <w:b/>
          <w:szCs w:val="28"/>
        </w:rPr>
        <w:t xml:space="preserve"> распределены</w:t>
      </w:r>
      <w:r w:rsidR="005C2438" w:rsidRPr="00CD47F6">
        <w:rPr>
          <w:b/>
          <w:szCs w:val="28"/>
        </w:rPr>
        <w:t xml:space="preserve"> </w:t>
      </w:r>
      <w:proofErr w:type="gramStart"/>
      <w:r w:rsidR="005C2438" w:rsidRPr="00CD47F6">
        <w:rPr>
          <w:b/>
          <w:szCs w:val="28"/>
        </w:rPr>
        <w:t>на</w:t>
      </w:r>
      <w:proofErr w:type="gramEnd"/>
      <w:r w:rsidR="00850A61" w:rsidRPr="00CD47F6">
        <w:rPr>
          <w:b/>
          <w:szCs w:val="28"/>
        </w:rPr>
        <w:t>:</w:t>
      </w:r>
    </w:p>
    <w:tbl>
      <w:tblPr>
        <w:tblW w:w="10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2835"/>
        <w:gridCol w:w="1984"/>
        <w:gridCol w:w="1985"/>
        <w:gridCol w:w="1985"/>
        <w:gridCol w:w="851"/>
      </w:tblGrid>
      <w:tr w:rsidR="00C62C6C" w:rsidRPr="00A63ECA" w:rsidTr="008613F1">
        <w:trPr>
          <w:trHeight w:val="344"/>
          <w:tblHeader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2C6C" w:rsidRPr="00A63ECA" w:rsidRDefault="00C62C6C" w:rsidP="00935F40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A63ECA">
              <w:rPr>
                <w:rFonts w:eastAsia="Calibri"/>
                <w:bCs/>
                <w:color w:val="000000"/>
                <w:sz w:val="20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2C6C" w:rsidRPr="00A63ECA" w:rsidRDefault="00C62C6C" w:rsidP="00935F40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A63ECA">
              <w:rPr>
                <w:rFonts w:eastAsia="Calibri"/>
                <w:bCs/>
                <w:color w:val="000000"/>
                <w:sz w:val="20"/>
              </w:rPr>
              <w:t>Наименование МП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2C6C" w:rsidRPr="00A63ECA" w:rsidRDefault="00C62C6C" w:rsidP="00935F40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A63ECA">
              <w:rPr>
                <w:rFonts w:eastAsia="Calibri"/>
                <w:bCs/>
                <w:color w:val="000000"/>
                <w:sz w:val="20"/>
              </w:rPr>
              <w:t>Объем финансирования, тыс. руб.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2C6C" w:rsidRPr="00A63ECA" w:rsidRDefault="00C62C6C" w:rsidP="00935F40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A63ECA">
              <w:rPr>
                <w:rFonts w:eastAsia="Calibri"/>
                <w:bCs/>
                <w:color w:val="000000"/>
                <w:sz w:val="20"/>
              </w:rPr>
              <w:t>Отклонения, тыс. руб.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2C6C" w:rsidRPr="00A63ECA" w:rsidRDefault="00C62C6C" w:rsidP="00935F40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proofErr w:type="spellStart"/>
            <w:proofErr w:type="gramStart"/>
            <w:r w:rsidRPr="00A63ECA">
              <w:rPr>
                <w:rFonts w:eastAsia="Calibri"/>
                <w:bCs/>
                <w:color w:val="000000"/>
                <w:sz w:val="20"/>
              </w:rPr>
              <w:t>Испол-нение</w:t>
            </w:r>
            <w:proofErr w:type="spellEnd"/>
            <w:proofErr w:type="gramEnd"/>
            <w:r w:rsidRPr="00A63ECA">
              <w:rPr>
                <w:rFonts w:eastAsia="Calibri"/>
                <w:bCs/>
                <w:color w:val="000000"/>
                <w:sz w:val="20"/>
              </w:rPr>
              <w:t>, %</w:t>
            </w:r>
          </w:p>
        </w:tc>
      </w:tr>
      <w:tr w:rsidR="00C62C6C" w:rsidRPr="00A63ECA" w:rsidTr="008613F1">
        <w:trPr>
          <w:trHeight w:val="690"/>
          <w:tblHeader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2C6C" w:rsidRPr="00A63ECA" w:rsidRDefault="00C62C6C" w:rsidP="00935F40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2C6C" w:rsidRPr="00A63ECA" w:rsidRDefault="00C62C6C" w:rsidP="00935F40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62C6C" w:rsidRPr="00A63ECA" w:rsidRDefault="00C62C6C" w:rsidP="00935F40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proofErr w:type="spellStart"/>
            <w:proofErr w:type="gramStart"/>
            <w:r w:rsidRPr="00A63ECA">
              <w:rPr>
                <w:rFonts w:eastAsia="Calibri"/>
                <w:bCs/>
                <w:color w:val="000000"/>
                <w:sz w:val="20"/>
              </w:rPr>
              <w:t>Заплани-ровано</w:t>
            </w:r>
            <w:proofErr w:type="spellEnd"/>
            <w:proofErr w:type="gramEnd"/>
            <w:r w:rsidRPr="00A63ECA">
              <w:rPr>
                <w:rFonts w:eastAsia="Calibri"/>
                <w:bCs/>
                <w:color w:val="000000"/>
                <w:sz w:val="20"/>
              </w:rPr>
              <w:t xml:space="preserve"> в бюджете района на 2021 год, 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62C6C" w:rsidRPr="00A63ECA" w:rsidRDefault="00C62C6C" w:rsidP="00935F40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A63ECA">
              <w:rPr>
                <w:rFonts w:eastAsia="Calibri"/>
                <w:bCs/>
                <w:color w:val="000000"/>
                <w:sz w:val="20"/>
              </w:rPr>
              <w:t xml:space="preserve">Профинансировано в 2021 году, тыс. руб. 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2C6C" w:rsidRPr="00A63ECA" w:rsidRDefault="00C62C6C" w:rsidP="00935F40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2C6C" w:rsidRPr="00A63ECA" w:rsidRDefault="00C62C6C" w:rsidP="00935F40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</w:p>
        </w:tc>
      </w:tr>
      <w:tr w:rsidR="00C62C6C" w:rsidRPr="00A63ECA" w:rsidTr="008613F1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2C6C" w:rsidRPr="00807C46" w:rsidRDefault="00C62C6C" w:rsidP="00935F40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807C46">
              <w:rPr>
                <w:rFonts w:eastAsia="Calibri"/>
                <w:bCs/>
                <w:color w:val="000000"/>
                <w:sz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C6C" w:rsidRPr="008613F1" w:rsidRDefault="00C62C6C" w:rsidP="00935F40">
            <w:pPr>
              <w:rPr>
                <w:rFonts w:eastAsia="Calibri"/>
                <w:b/>
                <w:bCs/>
                <w:sz w:val="16"/>
                <w:szCs w:val="16"/>
              </w:rPr>
            </w:pPr>
            <w:r w:rsidRPr="008613F1">
              <w:rPr>
                <w:b/>
                <w:bCs/>
                <w:sz w:val="16"/>
                <w:szCs w:val="16"/>
              </w:rPr>
              <w:t>Организация предоставления государственных и муниципальных услуг на базе МФЦ на 2021-2023годы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2C6C" w:rsidRPr="00C62C6C" w:rsidRDefault="006F5D62" w:rsidP="00935F40">
            <w:pPr>
              <w:jc w:val="center"/>
              <w:rPr>
                <w:rFonts w:eastAsia="Calibri"/>
                <w:b/>
                <w:bCs/>
                <w:szCs w:val="28"/>
              </w:rPr>
            </w:pPr>
            <w:r>
              <w:rPr>
                <w:rFonts w:eastAsia="Calibri"/>
                <w:b/>
                <w:bCs/>
                <w:szCs w:val="28"/>
              </w:rPr>
              <w:t xml:space="preserve">4 484 </w:t>
            </w:r>
            <w:r w:rsidR="00C62C6C" w:rsidRPr="00C62C6C">
              <w:rPr>
                <w:rFonts w:eastAsia="Calibri"/>
                <w:b/>
                <w:bCs/>
                <w:szCs w:val="28"/>
              </w:rPr>
              <w:t>848</w:t>
            </w:r>
            <w:r>
              <w:rPr>
                <w:rFonts w:eastAsia="Calibri"/>
                <w:b/>
                <w:bCs/>
                <w:szCs w:val="28"/>
              </w:rPr>
              <w:t>,</w:t>
            </w:r>
            <w:r w:rsidR="00C62C6C" w:rsidRPr="00C62C6C">
              <w:rPr>
                <w:rFonts w:eastAsia="Calibri"/>
                <w:b/>
                <w:bCs/>
                <w:szCs w:val="28"/>
              </w:rPr>
              <w:t>61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2C6C" w:rsidRPr="00C62C6C" w:rsidRDefault="00C62C6C" w:rsidP="00935F40">
            <w:pPr>
              <w:jc w:val="center"/>
              <w:rPr>
                <w:rFonts w:eastAsia="Calibri"/>
                <w:b/>
                <w:bCs/>
                <w:szCs w:val="28"/>
              </w:rPr>
            </w:pPr>
            <w:r w:rsidRPr="00C62C6C">
              <w:rPr>
                <w:rFonts w:eastAsia="Calibri"/>
                <w:b/>
                <w:bCs/>
                <w:szCs w:val="28"/>
              </w:rPr>
              <w:t>4</w:t>
            </w:r>
            <w:r w:rsidR="006F5D62">
              <w:rPr>
                <w:rFonts w:eastAsia="Calibri"/>
                <w:b/>
                <w:bCs/>
                <w:szCs w:val="28"/>
              </w:rPr>
              <w:t> 478 </w:t>
            </w:r>
            <w:r w:rsidRPr="00C62C6C">
              <w:rPr>
                <w:rFonts w:eastAsia="Calibri"/>
                <w:b/>
                <w:bCs/>
                <w:szCs w:val="28"/>
              </w:rPr>
              <w:t>805</w:t>
            </w:r>
            <w:r w:rsidR="006F5D62">
              <w:rPr>
                <w:rFonts w:eastAsia="Calibri"/>
                <w:b/>
                <w:bCs/>
                <w:szCs w:val="28"/>
              </w:rPr>
              <w:t>,</w:t>
            </w:r>
            <w:r w:rsidRPr="00C62C6C">
              <w:rPr>
                <w:rFonts w:eastAsia="Calibri"/>
                <w:b/>
                <w:bCs/>
                <w:szCs w:val="28"/>
              </w:rPr>
              <w:t>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2C6C" w:rsidRPr="00C62C6C" w:rsidRDefault="006F5D62" w:rsidP="00935F40">
            <w:pPr>
              <w:jc w:val="center"/>
              <w:rPr>
                <w:rFonts w:eastAsia="Calibri"/>
                <w:b/>
                <w:bCs/>
                <w:szCs w:val="28"/>
              </w:rPr>
            </w:pPr>
            <w:r>
              <w:rPr>
                <w:rFonts w:eastAsia="Calibri"/>
                <w:b/>
                <w:bCs/>
                <w:szCs w:val="28"/>
              </w:rPr>
              <w:t xml:space="preserve">-6 </w:t>
            </w:r>
            <w:r w:rsidR="00C62C6C" w:rsidRPr="00C62C6C">
              <w:rPr>
                <w:rFonts w:eastAsia="Calibri"/>
                <w:b/>
                <w:bCs/>
                <w:szCs w:val="28"/>
              </w:rPr>
              <w:t>043</w:t>
            </w:r>
            <w:r>
              <w:rPr>
                <w:rFonts w:eastAsia="Calibri"/>
                <w:b/>
                <w:bCs/>
                <w:szCs w:val="28"/>
              </w:rPr>
              <w:t>,</w:t>
            </w:r>
            <w:r w:rsidR="00C62C6C" w:rsidRPr="00C62C6C">
              <w:rPr>
                <w:rFonts w:eastAsia="Calibri"/>
                <w:b/>
                <w:bCs/>
                <w:szCs w:val="28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2C6C" w:rsidRPr="00C62C6C" w:rsidRDefault="00033BB1" w:rsidP="00935F40">
            <w:pPr>
              <w:jc w:val="center"/>
              <w:rPr>
                <w:rFonts w:eastAsia="Calibri"/>
                <w:b/>
                <w:bCs/>
                <w:szCs w:val="28"/>
              </w:rPr>
            </w:pPr>
            <w:r>
              <w:rPr>
                <w:rFonts w:eastAsia="Calibri"/>
                <w:b/>
                <w:bCs/>
                <w:szCs w:val="28"/>
              </w:rPr>
              <w:t>99,9</w:t>
            </w:r>
          </w:p>
        </w:tc>
      </w:tr>
      <w:tr w:rsidR="00C62C6C" w:rsidRPr="00A63ECA" w:rsidTr="008613F1"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2C6C" w:rsidRPr="00807C46" w:rsidRDefault="00C62C6C" w:rsidP="00935F40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C6C" w:rsidRPr="008613F1" w:rsidRDefault="00C62C6C" w:rsidP="00935F40">
            <w:pPr>
              <w:rPr>
                <w:rFonts w:eastAsia="Calibri"/>
                <w:sz w:val="16"/>
                <w:szCs w:val="16"/>
              </w:rPr>
            </w:pPr>
            <w:r w:rsidRPr="008613F1">
              <w:rPr>
                <w:rFonts w:eastAsia="Calibri"/>
                <w:sz w:val="16"/>
                <w:szCs w:val="16"/>
              </w:rPr>
              <w:t>в т.ч.: средства областного бюджета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2C6C" w:rsidRPr="00C62C6C" w:rsidRDefault="006F5D62" w:rsidP="00935F40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1 258 </w:t>
            </w:r>
            <w:r w:rsidR="00C62C6C" w:rsidRPr="00C62C6C">
              <w:rPr>
                <w:rFonts w:eastAsia="Calibri"/>
                <w:szCs w:val="28"/>
              </w:rPr>
              <w:t>298</w:t>
            </w:r>
            <w:r>
              <w:rPr>
                <w:rFonts w:eastAsia="Calibri"/>
                <w:szCs w:val="28"/>
              </w:rPr>
              <w:t>,</w:t>
            </w:r>
            <w:r w:rsidR="00C62C6C" w:rsidRPr="00C62C6C">
              <w:rPr>
                <w:rFonts w:eastAsia="Calibri"/>
                <w:szCs w:val="28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2C6C" w:rsidRPr="00C62C6C" w:rsidRDefault="006F5D62" w:rsidP="00935F40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1 258 </w:t>
            </w:r>
            <w:r w:rsidR="00C62C6C" w:rsidRPr="00C62C6C">
              <w:rPr>
                <w:rFonts w:eastAsia="Calibri"/>
                <w:szCs w:val="28"/>
              </w:rPr>
              <w:t>298</w:t>
            </w:r>
            <w:r>
              <w:rPr>
                <w:rFonts w:eastAsia="Calibri"/>
                <w:szCs w:val="28"/>
              </w:rPr>
              <w:t>,</w:t>
            </w:r>
            <w:r w:rsidR="00C62C6C" w:rsidRPr="00C62C6C">
              <w:rPr>
                <w:rFonts w:eastAsia="Calibri"/>
                <w:szCs w:val="28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2C6C" w:rsidRPr="00C62C6C" w:rsidRDefault="00C62C6C" w:rsidP="00935F40">
            <w:pPr>
              <w:jc w:val="center"/>
              <w:rPr>
                <w:rFonts w:eastAsia="Calibri"/>
                <w:szCs w:val="28"/>
              </w:rPr>
            </w:pPr>
            <w:r w:rsidRPr="00C62C6C">
              <w:rPr>
                <w:rFonts w:eastAsia="Calibri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2C6C" w:rsidRPr="00C62C6C" w:rsidRDefault="00C62C6C" w:rsidP="00935F40">
            <w:pPr>
              <w:jc w:val="center"/>
              <w:rPr>
                <w:rFonts w:eastAsia="Calibri"/>
                <w:szCs w:val="28"/>
              </w:rPr>
            </w:pPr>
            <w:r w:rsidRPr="00C62C6C">
              <w:rPr>
                <w:rFonts w:eastAsia="Calibri"/>
                <w:szCs w:val="28"/>
              </w:rPr>
              <w:t>100</w:t>
            </w:r>
            <w:r w:rsidR="00033BB1">
              <w:rPr>
                <w:rFonts w:eastAsia="Calibri"/>
                <w:szCs w:val="28"/>
              </w:rPr>
              <w:t>,0</w:t>
            </w:r>
          </w:p>
        </w:tc>
      </w:tr>
      <w:tr w:rsidR="00C62C6C" w:rsidRPr="00A63ECA" w:rsidTr="008613F1"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C6C" w:rsidRPr="00807C46" w:rsidRDefault="00C62C6C" w:rsidP="00935F40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C6C" w:rsidRPr="008613F1" w:rsidRDefault="00C62C6C" w:rsidP="00935F40">
            <w:pPr>
              <w:rPr>
                <w:rFonts w:eastAsia="Calibri"/>
                <w:sz w:val="16"/>
                <w:szCs w:val="16"/>
              </w:rPr>
            </w:pPr>
            <w:r w:rsidRPr="008613F1">
              <w:rPr>
                <w:rFonts w:eastAsia="Calibri"/>
                <w:sz w:val="16"/>
                <w:szCs w:val="16"/>
              </w:rPr>
              <w:t>средства бюджета Приволжского городского 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2C6C" w:rsidRPr="00C62C6C" w:rsidRDefault="006F5D62" w:rsidP="00935F40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3 226 </w:t>
            </w:r>
            <w:r w:rsidR="00C62C6C" w:rsidRPr="00C62C6C">
              <w:rPr>
                <w:rFonts w:eastAsia="Calibri"/>
                <w:szCs w:val="28"/>
              </w:rPr>
              <w:t>550</w:t>
            </w:r>
            <w:r>
              <w:rPr>
                <w:rFonts w:eastAsia="Calibri"/>
                <w:szCs w:val="28"/>
              </w:rPr>
              <w:t>,</w:t>
            </w:r>
            <w:r w:rsidR="00C62C6C" w:rsidRPr="00C62C6C">
              <w:rPr>
                <w:rFonts w:eastAsia="Calibri"/>
                <w:szCs w:val="28"/>
              </w:rPr>
              <w:t>61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2C6C" w:rsidRPr="00C62C6C" w:rsidRDefault="006F5D62" w:rsidP="00935F40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3 220 </w:t>
            </w:r>
            <w:r w:rsidR="00C62C6C" w:rsidRPr="00C62C6C">
              <w:rPr>
                <w:rFonts w:eastAsia="Calibri"/>
                <w:szCs w:val="28"/>
              </w:rPr>
              <w:t>507</w:t>
            </w:r>
            <w:r>
              <w:rPr>
                <w:rFonts w:eastAsia="Calibri"/>
                <w:szCs w:val="28"/>
              </w:rPr>
              <w:t>,</w:t>
            </w:r>
            <w:r w:rsidR="00C62C6C" w:rsidRPr="00C62C6C">
              <w:rPr>
                <w:rFonts w:eastAsia="Calibri"/>
                <w:szCs w:val="28"/>
              </w:rPr>
              <w:t>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2C6C" w:rsidRPr="00C62C6C" w:rsidRDefault="006F5D62" w:rsidP="00935F40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-6 </w:t>
            </w:r>
            <w:r w:rsidR="00C62C6C" w:rsidRPr="00C62C6C">
              <w:rPr>
                <w:rFonts w:eastAsia="Calibri"/>
                <w:szCs w:val="28"/>
              </w:rPr>
              <w:t>043</w:t>
            </w:r>
            <w:r>
              <w:rPr>
                <w:rFonts w:eastAsia="Calibri"/>
                <w:szCs w:val="28"/>
              </w:rPr>
              <w:t>,</w:t>
            </w:r>
            <w:r w:rsidR="00C62C6C" w:rsidRPr="00C62C6C">
              <w:rPr>
                <w:rFonts w:eastAsia="Calibri"/>
                <w:szCs w:val="28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2C6C" w:rsidRPr="00C62C6C" w:rsidRDefault="00C62C6C" w:rsidP="00935F40">
            <w:pPr>
              <w:jc w:val="center"/>
              <w:rPr>
                <w:rFonts w:eastAsia="Calibri"/>
                <w:szCs w:val="28"/>
              </w:rPr>
            </w:pPr>
            <w:r w:rsidRPr="00C62C6C">
              <w:rPr>
                <w:rFonts w:eastAsia="Calibri"/>
                <w:szCs w:val="28"/>
              </w:rPr>
              <w:t>99,8</w:t>
            </w:r>
          </w:p>
        </w:tc>
      </w:tr>
      <w:tr w:rsidR="00C62C6C" w:rsidRPr="00A63ECA" w:rsidTr="008613F1">
        <w:tc>
          <w:tcPr>
            <w:tcW w:w="5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62C6C" w:rsidRPr="002E36D8" w:rsidRDefault="00C62C6C" w:rsidP="00935F40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2E36D8">
              <w:rPr>
                <w:rFonts w:eastAsia="Calibri"/>
                <w:bCs/>
                <w:color w:val="000000"/>
                <w:sz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C6C" w:rsidRPr="008613F1" w:rsidRDefault="00C62C6C" w:rsidP="00935F40">
            <w:pPr>
              <w:rPr>
                <w:rFonts w:eastAsia="Calibri"/>
                <w:b/>
                <w:bCs/>
                <w:sz w:val="16"/>
                <w:szCs w:val="16"/>
              </w:rPr>
            </w:pPr>
            <w:r w:rsidRPr="008613F1">
              <w:rPr>
                <w:b/>
                <w:bCs/>
                <w:sz w:val="16"/>
                <w:szCs w:val="16"/>
              </w:rPr>
              <w:t>Обеспечение оптимальных условий деятельности в административном здании по адресу: Ивановская область, г</w:t>
            </w:r>
            <w:proofErr w:type="gramStart"/>
            <w:r w:rsidRPr="008613F1">
              <w:rPr>
                <w:b/>
                <w:bCs/>
                <w:sz w:val="16"/>
                <w:szCs w:val="16"/>
              </w:rPr>
              <w:t>.П</w:t>
            </w:r>
            <w:proofErr w:type="gramEnd"/>
            <w:r w:rsidRPr="008613F1">
              <w:rPr>
                <w:b/>
                <w:bCs/>
                <w:sz w:val="16"/>
                <w:szCs w:val="16"/>
              </w:rPr>
              <w:t>риволжск, ул. Революционная, д.63 в 2021-2023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2C6C" w:rsidRPr="00C62C6C" w:rsidRDefault="006F5D62" w:rsidP="00935F40">
            <w:pPr>
              <w:jc w:val="center"/>
              <w:rPr>
                <w:rFonts w:eastAsia="Calibri"/>
                <w:b/>
                <w:bCs/>
                <w:szCs w:val="28"/>
              </w:rPr>
            </w:pPr>
            <w:r>
              <w:rPr>
                <w:rFonts w:eastAsia="Calibri"/>
                <w:b/>
                <w:bCs/>
                <w:szCs w:val="28"/>
              </w:rPr>
              <w:t xml:space="preserve">17 438 </w:t>
            </w:r>
            <w:r w:rsidR="00C62C6C" w:rsidRPr="00C62C6C">
              <w:rPr>
                <w:rFonts w:eastAsia="Calibri"/>
                <w:b/>
                <w:bCs/>
                <w:szCs w:val="28"/>
              </w:rPr>
              <w:t>141</w:t>
            </w:r>
            <w:r>
              <w:rPr>
                <w:rFonts w:eastAsia="Calibri"/>
                <w:b/>
                <w:bCs/>
                <w:szCs w:val="28"/>
              </w:rPr>
              <w:t>,</w:t>
            </w:r>
            <w:r w:rsidR="00C62C6C" w:rsidRPr="00C62C6C">
              <w:rPr>
                <w:rFonts w:eastAsia="Calibri"/>
                <w:b/>
                <w:bCs/>
                <w:szCs w:val="28"/>
              </w:rPr>
              <w:t>75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2C6C" w:rsidRPr="00C62C6C" w:rsidRDefault="006F5D62" w:rsidP="00935F40">
            <w:pPr>
              <w:jc w:val="center"/>
              <w:rPr>
                <w:rFonts w:eastAsia="Calibri"/>
                <w:b/>
                <w:bCs/>
                <w:szCs w:val="28"/>
              </w:rPr>
            </w:pPr>
            <w:r>
              <w:rPr>
                <w:rFonts w:eastAsia="Calibri"/>
                <w:b/>
                <w:bCs/>
                <w:szCs w:val="28"/>
              </w:rPr>
              <w:t xml:space="preserve">16 883 </w:t>
            </w:r>
            <w:r w:rsidR="00C62C6C" w:rsidRPr="00C62C6C">
              <w:rPr>
                <w:rFonts w:eastAsia="Calibri"/>
                <w:b/>
                <w:bCs/>
                <w:szCs w:val="28"/>
              </w:rPr>
              <w:t>739</w:t>
            </w:r>
            <w:r>
              <w:rPr>
                <w:rFonts w:eastAsia="Calibri"/>
                <w:b/>
                <w:bCs/>
                <w:szCs w:val="28"/>
              </w:rPr>
              <w:t>,</w:t>
            </w:r>
            <w:r w:rsidR="00C62C6C" w:rsidRPr="00C62C6C">
              <w:rPr>
                <w:rFonts w:eastAsia="Calibri"/>
                <w:b/>
                <w:bCs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2C6C" w:rsidRPr="00C62C6C" w:rsidRDefault="006F5D62" w:rsidP="00935F40">
            <w:pPr>
              <w:jc w:val="center"/>
              <w:rPr>
                <w:rFonts w:eastAsia="Calibri"/>
                <w:b/>
                <w:bCs/>
                <w:szCs w:val="28"/>
              </w:rPr>
            </w:pPr>
            <w:r>
              <w:rPr>
                <w:rFonts w:eastAsia="Calibri"/>
                <w:b/>
                <w:bCs/>
                <w:szCs w:val="28"/>
              </w:rPr>
              <w:t xml:space="preserve">-554 </w:t>
            </w:r>
            <w:r w:rsidR="00C62C6C" w:rsidRPr="00C62C6C">
              <w:rPr>
                <w:rFonts w:eastAsia="Calibri"/>
                <w:b/>
                <w:bCs/>
                <w:szCs w:val="28"/>
              </w:rPr>
              <w:t>402</w:t>
            </w:r>
            <w:r>
              <w:rPr>
                <w:rFonts w:eastAsia="Calibri"/>
                <w:b/>
                <w:bCs/>
                <w:szCs w:val="28"/>
              </w:rPr>
              <w:t>,</w:t>
            </w:r>
            <w:r w:rsidR="00C62C6C" w:rsidRPr="00C62C6C">
              <w:rPr>
                <w:rFonts w:eastAsia="Calibri"/>
                <w:b/>
                <w:bCs/>
                <w:szCs w:val="28"/>
              </w:rPr>
              <w:t>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2C6C" w:rsidRPr="00C62C6C" w:rsidRDefault="00C62C6C" w:rsidP="00935F40">
            <w:pPr>
              <w:jc w:val="center"/>
              <w:rPr>
                <w:rFonts w:eastAsia="Calibri"/>
                <w:b/>
                <w:bCs/>
                <w:szCs w:val="28"/>
              </w:rPr>
            </w:pPr>
            <w:r w:rsidRPr="00C62C6C">
              <w:rPr>
                <w:rFonts w:eastAsia="Calibri"/>
                <w:b/>
                <w:bCs/>
                <w:szCs w:val="28"/>
              </w:rPr>
              <w:t>96,8</w:t>
            </w:r>
          </w:p>
        </w:tc>
      </w:tr>
      <w:tr w:rsidR="00C62C6C" w:rsidRPr="00A63ECA" w:rsidTr="008613F1"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C6C" w:rsidRPr="00A63ECA" w:rsidRDefault="00C62C6C" w:rsidP="00935F40">
            <w:pPr>
              <w:jc w:val="center"/>
              <w:rPr>
                <w:rFonts w:eastAsia="Calibri"/>
                <w:bCs/>
                <w:color w:val="000000"/>
                <w:sz w:val="20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C6C" w:rsidRPr="008613F1" w:rsidRDefault="00C62C6C" w:rsidP="00935F40">
            <w:pPr>
              <w:rPr>
                <w:rFonts w:eastAsia="Calibri"/>
                <w:b/>
                <w:sz w:val="16"/>
                <w:szCs w:val="16"/>
              </w:rPr>
            </w:pPr>
            <w:r w:rsidRPr="008613F1">
              <w:rPr>
                <w:rFonts w:eastAsia="Calibri"/>
                <w:sz w:val="16"/>
                <w:szCs w:val="16"/>
              </w:rPr>
              <w:t>в т.ч. средства бюджета Приволжского городского 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2C6C" w:rsidRPr="00C62C6C" w:rsidRDefault="006F5D62" w:rsidP="00935F40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17 438 </w:t>
            </w:r>
            <w:r w:rsidR="00C62C6C" w:rsidRPr="00C62C6C">
              <w:rPr>
                <w:rFonts w:eastAsia="Calibri"/>
                <w:szCs w:val="28"/>
              </w:rPr>
              <w:t>141</w:t>
            </w:r>
            <w:r>
              <w:rPr>
                <w:rFonts w:eastAsia="Calibri"/>
                <w:szCs w:val="28"/>
              </w:rPr>
              <w:t>,</w:t>
            </w:r>
            <w:r w:rsidR="00C62C6C" w:rsidRPr="00C62C6C">
              <w:rPr>
                <w:rFonts w:eastAsia="Calibri"/>
                <w:szCs w:val="28"/>
              </w:rPr>
              <w:t>75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2C6C" w:rsidRPr="00C62C6C" w:rsidRDefault="006F5D62" w:rsidP="00935F40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16 883 </w:t>
            </w:r>
            <w:r w:rsidR="00C62C6C" w:rsidRPr="00C62C6C">
              <w:rPr>
                <w:rFonts w:eastAsia="Calibri"/>
                <w:szCs w:val="28"/>
              </w:rPr>
              <w:t>739</w:t>
            </w:r>
            <w:r>
              <w:rPr>
                <w:rFonts w:eastAsia="Calibri"/>
                <w:szCs w:val="28"/>
              </w:rPr>
              <w:t>,</w:t>
            </w:r>
            <w:r w:rsidR="00C62C6C" w:rsidRPr="00C62C6C">
              <w:rPr>
                <w:rFonts w:eastAsia="Calibri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2C6C" w:rsidRPr="00C62C6C" w:rsidRDefault="006F5D62" w:rsidP="00935F40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-554 </w:t>
            </w:r>
            <w:r w:rsidR="00C62C6C" w:rsidRPr="00C62C6C">
              <w:rPr>
                <w:rFonts w:eastAsia="Calibri"/>
                <w:szCs w:val="28"/>
              </w:rPr>
              <w:t>402</w:t>
            </w:r>
            <w:r>
              <w:rPr>
                <w:rFonts w:eastAsia="Calibri"/>
                <w:szCs w:val="28"/>
              </w:rPr>
              <w:t xml:space="preserve"> </w:t>
            </w:r>
            <w:r w:rsidR="00C62C6C" w:rsidRPr="00C62C6C">
              <w:rPr>
                <w:rFonts w:eastAsia="Calibri"/>
                <w:szCs w:val="28"/>
              </w:rPr>
              <w:t>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2C6C" w:rsidRPr="00C62C6C" w:rsidRDefault="00C62C6C" w:rsidP="00935F40">
            <w:pPr>
              <w:jc w:val="center"/>
              <w:rPr>
                <w:rFonts w:eastAsia="Calibri"/>
                <w:szCs w:val="28"/>
              </w:rPr>
            </w:pPr>
            <w:r w:rsidRPr="00C62C6C">
              <w:rPr>
                <w:rFonts w:eastAsia="Calibri"/>
                <w:szCs w:val="28"/>
              </w:rPr>
              <w:t>96,8</w:t>
            </w:r>
          </w:p>
        </w:tc>
      </w:tr>
      <w:tr w:rsidR="00C62C6C" w:rsidRPr="00A63ECA" w:rsidTr="008613F1"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C6C" w:rsidRPr="00C77895" w:rsidRDefault="00C62C6C" w:rsidP="00935F40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C77895">
              <w:rPr>
                <w:rFonts w:eastAsia="Calibri"/>
                <w:bCs/>
                <w:color w:val="000000"/>
                <w:sz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C6C" w:rsidRPr="008613F1" w:rsidRDefault="00C62C6C" w:rsidP="00935F40">
            <w:pPr>
              <w:rPr>
                <w:rFonts w:eastAsia="Calibri"/>
                <w:b/>
                <w:bCs/>
                <w:sz w:val="16"/>
                <w:szCs w:val="16"/>
              </w:rPr>
            </w:pPr>
            <w:r w:rsidRPr="008613F1">
              <w:rPr>
                <w:b/>
                <w:bCs/>
                <w:sz w:val="16"/>
                <w:szCs w:val="16"/>
              </w:rPr>
              <w:t>Долгосрочная сбалансированность и устойчивость бюджетной системы Приволжского городского поселения на 2021-2023гг.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2C6C" w:rsidRPr="00C62C6C" w:rsidRDefault="006F5D62" w:rsidP="00935F40">
            <w:pPr>
              <w:jc w:val="center"/>
              <w:rPr>
                <w:rFonts w:eastAsia="Calibri"/>
                <w:b/>
                <w:bCs/>
                <w:szCs w:val="28"/>
              </w:rPr>
            </w:pPr>
            <w:r>
              <w:rPr>
                <w:rFonts w:eastAsia="Calibri"/>
                <w:b/>
                <w:bCs/>
                <w:szCs w:val="28"/>
              </w:rPr>
              <w:t xml:space="preserve">507 </w:t>
            </w:r>
            <w:r w:rsidR="00C62C6C" w:rsidRPr="00C62C6C">
              <w:rPr>
                <w:rFonts w:eastAsia="Calibri"/>
                <w:b/>
                <w:bCs/>
                <w:szCs w:val="28"/>
              </w:rPr>
              <w:t>830</w:t>
            </w:r>
            <w:r>
              <w:rPr>
                <w:rFonts w:eastAsia="Calibri"/>
                <w:b/>
                <w:bCs/>
                <w:szCs w:val="28"/>
              </w:rPr>
              <w:t>,</w:t>
            </w:r>
            <w:r w:rsidR="00C62C6C" w:rsidRPr="00C62C6C">
              <w:rPr>
                <w:rFonts w:eastAsia="Calibri"/>
                <w:b/>
                <w:bCs/>
                <w:szCs w:val="28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2C6C" w:rsidRPr="00C62C6C" w:rsidRDefault="006F5D62" w:rsidP="00935F40">
            <w:pPr>
              <w:jc w:val="center"/>
              <w:rPr>
                <w:rFonts w:eastAsia="Calibri"/>
                <w:b/>
                <w:bCs/>
                <w:szCs w:val="28"/>
              </w:rPr>
            </w:pPr>
            <w:r>
              <w:rPr>
                <w:rFonts w:eastAsia="Calibri"/>
                <w:b/>
                <w:bCs/>
                <w:szCs w:val="28"/>
              </w:rPr>
              <w:t xml:space="preserve">22 </w:t>
            </w:r>
            <w:r w:rsidR="00C62C6C" w:rsidRPr="00C62C6C">
              <w:rPr>
                <w:rFonts w:eastAsia="Calibri"/>
                <w:b/>
                <w:bCs/>
                <w:szCs w:val="28"/>
              </w:rPr>
              <w:t>830</w:t>
            </w:r>
            <w:r>
              <w:rPr>
                <w:rFonts w:eastAsia="Calibri"/>
                <w:b/>
                <w:bCs/>
                <w:szCs w:val="28"/>
              </w:rPr>
              <w:t>,</w:t>
            </w:r>
            <w:r w:rsidR="00C62C6C" w:rsidRPr="00C62C6C">
              <w:rPr>
                <w:rFonts w:eastAsia="Calibri"/>
                <w:b/>
                <w:bCs/>
                <w:szCs w:val="28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2C6C" w:rsidRPr="00C62C6C" w:rsidRDefault="006F5D62" w:rsidP="00935F40">
            <w:pPr>
              <w:jc w:val="center"/>
              <w:rPr>
                <w:rFonts w:eastAsia="Calibri"/>
                <w:b/>
                <w:bCs/>
                <w:szCs w:val="28"/>
              </w:rPr>
            </w:pPr>
            <w:r>
              <w:rPr>
                <w:rFonts w:eastAsia="Calibri"/>
                <w:b/>
                <w:bCs/>
                <w:szCs w:val="28"/>
              </w:rPr>
              <w:t xml:space="preserve">- 485 </w:t>
            </w:r>
            <w:r w:rsidR="00C62C6C" w:rsidRPr="00C62C6C">
              <w:rPr>
                <w:rFonts w:eastAsia="Calibri"/>
                <w:b/>
                <w:bCs/>
                <w:szCs w:val="28"/>
              </w:rPr>
              <w:t>000</w:t>
            </w:r>
            <w:r>
              <w:rPr>
                <w:rFonts w:eastAsia="Calibri"/>
                <w:b/>
                <w:bCs/>
                <w:szCs w:val="28"/>
              </w:rPr>
              <w:t>,</w:t>
            </w:r>
            <w:r w:rsidR="00C62C6C" w:rsidRPr="00C62C6C">
              <w:rPr>
                <w:rFonts w:eastAsia="Calibri"/>
                <w:b/>
                <w:bCs/>
                <w:szCs w:val="28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2C6C" w:rsidRPr="00C62C6C" w:rsidRDefault="00C62C6C" w:rsidP="00935F40">
            <w:pPr>
              <w:jc w:val="center"/>
              <w:rPr>
                <w:rFonts w:eastAsia="Calibri"/>
                <w:b/>
                <w:bCs/>
                <w:szCs w:val="28"/>
              </w:rPr>
            </w:pPr>
            <w:r w:rsidRPr="00C62C6C">
              <w:rPr>
                <w:rFonts w:eastAsia="Calibri"/>
                <w:b/>
                <w:bCs/>
                <w:szCs w:val="28"/>
              </w:rPr>
              <w:t>4,5</w:t>
            </w:r>
          </w:p>
        </w:tc>
      </w:tr>
      <w:tr w:rsidR="00C62C6C" w:rsidRPr="00A63ECA" w:rsidTr="008613F1"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C6C" w:rsidRPr="00A63ECA" w:rsidRDefault="00C62C6C" w:rsidP="00935F40">
            <w:pPr>
              <w:jc w:val="center"/>
              <w:rPr>
                <w:rFonts w:eastAsia="Calibri"/>
                <w:bCs/>
                <w:color w:val="000000"/>
                <w:sz w:val="20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C6C" w:rsidRPr="008613F1" w:rsidRDefault="00C62C6C" w:rsidP="00935F40">
            <w:pPr>
              <w:rPr>
                <w:rFonts w:eastAsia="Calibri"/>
                <w:sz w:val="16"/>
                <w:szCs w:val="16"/>
              </w:rPr>
            </w:pPr>
            <w:r w:rsidRPr="008613F1">
              <w:rPr>
                <w:rFonts w:eastAsia="Calibri"/>
                <w:sz w:val="16"/>
                <w:szCs w:val="16"/>
              </w:rPr>
              <w:t>средства бюджета Приволжского городского 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2C6C" w:rsidRPr="00C62C6C" w:rsidRDefault="006F5D62" w:rsidP="00935F40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507 </w:t>
            </w:r>
            <w:r w:rsidR="00C62C6C" w:rsidRPr="00C62C6C">
              <w:rPr>
                <w:rFonts w:eastAsia="Calibri"/>
                <w:szCs w:val="28"/>
              </w:rPr>
              <w:t>830</w:t>
            </w:r>
            <w:r>
              <w:rPr>
                <w:rFonts w:eastAsia="Calibri"/>
                <w:szCs w:val="28"/>
              </w:rPr>
              <w:t>,</w:t>
            </w:r>
            <w:r w:rsidR="00C62C6C" w:rsidRPr="00C62C6C">
              <w:rPr>
                <w:rFonts w:eastAsia="Calibri"/>
                <w:szCs w:val="28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2C6C" w:rsidRPr="00C62C6C" w:rsidRDefault="006F5D62" w:rsidP="00935F40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22 </w:t>
            </w:r>
            <w:r w:rsidR="00C62C6C" w:rsidRPr="00C62C6C">
              <w:rPr>
                <w:rFonts w:eastAsia="Calibri"/>
                <w:szCs w:val="28"/>
              </w:rPr>
              <w:t>830</w:t>
            </w:r>
            <w:r>
              <w:rPr>
                <w:rFonts w:eastAsia="Calibri"/>
                <w:szCs w:val="28"/>
              </w:rPr>
              <w:t>,</w:t>
            </w:r>
            <w:r w:rsidR="00C62C6C" w:rsidRPr="00C62C6C">
              <w:rPr>
                <w:rFonts w:eastAsia="Calibri"/>
                <w:szCs w:val="28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2C6C" w:rsidRPr="00C62C6C" w:rsidRDefault="006F5D62" w:rsidP="00935F40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- 485 </w:t>
            </w:r>
            <w:r w:rsidR="00C62C6C" w:rsidRPr="00C62C6C">
              <w:rPr>
                <w:rFonts w:eastAsia="Calibri"/>
                <w:szCs w:val="28"/>
              </w:rPr>
              <w:t>000</w:t>
            </w:r>
            <w:r>
              <w:rPr>
                <w:rFonts w:eastAsia="Calibri"/>
                <w:szCs w:val="28"/>
              </w:rPr>
              <w:t>,</w:t>
            </w:r>
            <w:r w:rsidR="00C62C6C" w:rsidRPr="00C62C6C">
              <w:rPr>
                <w:rFonts w:eastAsia="Calibri"/>
                <w:szCs w:val="28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2C6C" w:rsidRPr="00C62C6C" w:rsidRDefault="00C62C6C" w:rsidP="00935F40">
            <w:pPr>
              <w:jc w:val="center"/>
              <w:rPr>
                <w:rFonts w:eastAsia="Calibri"/>
                <w:szCs w:val="28"/>
              </w:rPr>
            </w:pPr>
            <w:r w:rsidRPr="00C62C6C">
              <w:rPr>
                <w:rFonts w:eastAsia="Calibri"/>
                <w:szCs w:val="28"/>
              </w:rPr>
              <w:t>4,5</w:t>
            </w:r>
          </w:p>
        </w:tc>
      </w:tr>
      <w:tr w:rsidR="00C62C6C" w:rsidRPr="00A63ECA" w:rsidTr="008613F1">
        <w:tc>
          <w:tcPr>
            <w:tcW w:w="5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62C6C" w:rsidRPr="005E66A7" w:rsidRDefault="00C62C6C" w:rsidP="00935F40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5E66A7">
              <w:rPr>
                <w:rFonts w:eastAsia="Calibri"/>
                <w:bCs/>
                <w:color w:val="000000"/>
                <w:sz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C6C" w:rsidRPr="008613F1" w:rsidRDefault="00C62C6C" w:rsidP="00935F40">
            <w:pPr>
              <w:jc w:val="both"/>
              <w:rPr>
                <w:rFonts w:eastAsia="Calibri"/>
                <w:b/>
                <w:sz w:val="16"/>
                <w:szCs w:val="16"/>
              </w:rPr>
            </w:pPr>
            <w:r w:rsidRPr="008613F1">
              <w:rPr>
                <w:rFonts w:eastAsia="Calibri"/>
                <w:b/>
                <w:sz w:val="16"/>
                <w:szCs w:val="16"/>
              </w:rPr>
              <w:t>«</w:t>
            </w:r>
            <w:r w:rsidRPr="008613F1">
              <w:rPr>
                <w:b/>
                <w:sz w:val="16"/>
                <w:szCs w:val="16"/>
              </w:rPr>
              <w:t>Управление и распоряжение муниципальным имуществом в Приволжском городском поселении на 2021-2023 годы»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2C6C" w:rsidRPr="00C62C6C" w:rsidRDefault="006F5D62" w:rsidP="00935F40">
            <w:pPr>
              <w:jc w:val="center"/>
              <w:rPr>
                <w:rFonts w:eastAsia="Calibri"/>
                <w:b/>
                <w:bCs/>
                <w:szCs w:val="28"/>
              </w:rPr>
            </w:pPr>
            <w:r>
              <w:rPr>
                <w:rFonts w:eastAsia="Calibri"/>
                <w:b/>
                <w:bCs/>
                <w:szCs w:val="28"/>
              </w:rPr>
              <w:t xml:space="preserve">3 602 </w:t>
            </w:r>
            <w:r w:rsidR="00C62C6C" w:rsidRPr="00C62C6C">
              <w:rPr>
                <w:rFonts w:eastAsia="Calibri"/>
                <w:b/>
                <w:bCs/>
                <w:szCs w:val="28"/>
              </w:rPr>
              <w:t>539</w:t>
            </w:r>
            <w:r>
              <w:rPr>
                <w:rFonts w:eastAsia="Calibri"/>
                <w:b/>
                <w:bCs/>
                <w:szCs w:val="28"/>
              </w:rPr>
              <w:t>,</w:t>
            </w:r>
            <w:r w:rsidR="00C62C6C" w:rsidRPr="00C62C6C">
              <w:rPr>
                <w:rFonts w:eastAsia="Calibri"/>
                <w:b/>
                <w:bCs/>
                <w:szCs w:val="28"/>
              </w:rPr>
              <w:t>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2C6C" w:rsidRPr="00C62C6C" w:rsidRDefault="006F5D62" w:rsidP="00935F40">
            <w:pPr>
              <w:jc w:val="center"/>
              <w:rPr>
                <w:rFonts w:eastAsia="Calibri"/>
                <w:b/>
                <w:bCs/>
                <w:szCs w:val="28"/>
              </w:rPr>
            </w:pPr>
            <w:r>
              <w:rPr>
                <w:rFonts w:eastAsia="Calibri"/>
                <w:b/>
                <w:bCs/>
                <w:szCs w:val="28"/>
              </w:rPr>
              <w:t xml:space="preserve">3 526 </w:t>
            </w:r>
            <w:r w:rsidR="00C62C6C" w:rsidRPr="00C62C6C">
              <w:rPr>
                <w:rFonts w:eastAsia="Calibri"/>
                <w:b/>
                <w:bCs/>
                <w:szCs w:val="28"/>
              </w:rPr>
              <w:t>306</w:t>
            </w:r>
            <w:r>
              <w:rPr>
                <w:rFonts w:eastAsia="Calibri"/>
                <w:b/>
                <w:bCs/>
                <w:szCs w:val="28"/>
              </w:rPr>
              <w:t>,</w:t>
            </w:r>
            <w:r w:rsidR="00C62C6C" w:rsidRPr="00C62C6C">
              <w:rPr>
                <w:rFonts w:eastAsia="Calibri"/>
                <w:b/>
                <w:bCs/>
                <w:szCs w:val="28"/>
              </w:rPr>
              <w:t>91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2C6C" w:rsidRPr="00C62C6C" w:rsidRDefault="006F5D62" w:rsidP="00935F40">
            <w:pPr>
              <w:jc w:val="center"/>
              <w:rPr>
                <w:rFonts w:eastAsia="Calibri"/>
                <w:b/>
                <w:bCs/>
                <w:szCs w:val="28"/>
              </w:rPr>
            </w:pPr>
            <w:r>
              <w:rPr>
                <w:rFonts w:eastAsia="Calibri"/>
                <w:b/>
                <w:bCs/>
                <w:szCs w:val="28"/>
              </w:rPr>
              <w:t xml:space="preserve">- 76 </w:t>
            </w:r>
            <w:r w:rsidR="00C62C6C" w:rsidRPr="00C62C6C">
              <w:rPr>
                <w:rFonts w:eastAsia="Calibri"/>
                <w:b/>
                <w:bCs/>
                <w:szCs w:val="28"/>
              </w:rPr>
              <w:t>232</w:t>
            </w:r>
            <w:r>
              <w:rPr>
                <w:rFonts w:eastAsia="Calibri"/>
                <w:b/>
                <w:bCs/>
                <w:szCs w:val="28"/>
              </w:rPr>
              <w:t>,</w:t>
            </w:r>
            <w:r w:rsidR="00C62C6C" w:rsidRPr="00C62C6C">
              <w:rPr>
                <w:rFonts w:eastAsia="Calibri"/>
                <w:b/>
                <w:bCs/>
                <w:szCs w:val="28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2C6C" w:rsidRPr="00C62C6C" w:rsidRDefault="00C62C6C" w:rsidP="00935F40">
            <w:pPr>
              <w:jc w:val="center"/>
              <w:rPr>
                <w:rFonts w:eastAsia="Calibri"/>
                <w:b/>
                <w:bCs/>
                <w:szCs w:val="28"/>
              </w:rPr>
            </w:pPr>
            <w:r w:rsidRPr="00C62C6C">
              <w:rPr>
                <w:rFonts w:eastAsia="Calibri"/>
                <w:b/>
                <w:bCs/>
                <w:szCs w:val="28"/>
              </w:rPr>
              <w:t>97,</w:t>
            </w:r>
            <w:r w:rsidR="00033BB1">
              <w:rPr>
                <w:rFonts w:eastAsia="Calibri"/>
                <w:b/>
                <w:bCs/>
                <w:szCs w:val="28"/>
              </w:rPr>
              <w:t>9</w:t>
            </w:r>
          </w:p>
        </w:tc>
      </w:tr>
      <w:tr w:rsidR="00C62C6C" w:rsidRPr="00A63ECA" w:rsidTr="008613F1"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C6C" w:rsidRPr="00A63ECA" w:rsidRDefault="00C62C6C" w:rsidP="00935F40">
            <w:pPr>
              <w:jc w:val="center"/>
              <w:rPr>
                <w:rFonts w:eastAsia="Calibri"/>
                <w:bCs/>
                <w:color w:val="000000"/>
                <w:sz w:val="20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C6C" w:rsidRPr="008613F1" w:rsidRDefault="00C62C6C" w:rsidP="00935F40">
            <w:pPr>
              <w:rPr>
                <w:rFonts w:eastAsia="Calibri"/>
                <w:sz w:val="16"/>
                <w:szCs w:val="16"/>
              </w:rPr>
            </w:pPr>
            <w:r w:rsidRPr="008613F1">
              <w:rPr>
                <w:rFonts w:eastAsia="Calibri"/>
                <w:sz w:val="16"/>
                <w:szCs w:val="16"/>
              </w:rPr>
              <w:t>в т.ч. средства бюджета Приволжского городского 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2C6C" w:rsidRPr="00C62C6C" w:rsidRDefault="006F5D62" w:rsidP="00935F40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3 602 </w:t>
            </w:r>
            <w:r w:rsidR="00C62C6C" w:rsidRPr="00C62C6C">
              <w:rPr>
                <w:rFonts w:eastAsia="Calibri"/>
                <w:szCs w:val="28"/>
              </w:rPr>
              <w:t>539</w:t>
            </w:r>
            <w:r>
              <w:rPr>
                <w:rFonts w:eastAsia="Calibri"/>
                <w:szCs w:val="28"/>
              </w:rPr>
              <w:t>,</w:t>
            </w:r>
            <w:r w:rsidR="00C62C6C" w:rsidRPr="00C62C6C">
              <w:rPr>
                <w:rFonts w:eastAsia="Calibri"/>
                <w:szCs w:val="28"/>
              </w:rPr>
              <w:t>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2C6C" w:rsidRPr="00C62C6C" w:rsidRDefault="006F5D62" w:rsidP="00935F40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3 526 </w:t>
            </w:r>
            <w:r w:rsidR="00C62C6C" w:rsidRPr="00C62C6C">
              <w:rPr>
                <w:rFonts w:eastAsia="Calibri"/>
                <w:szCs w:val="28"/>
              </w:rPr>
              <w:t>306</w:t>
            </w:r>
            <w:r>
              <w:rPr>
                <w:rFonts w:eastAsia="Calibri"/>
                <w:szCs w:val="28"/>
              </w:rPr>
              <w:t>,</w:t>
            </w:r>
            <w:r w:rsidR="00C62C6C" w:rsidRPr="00C62C6C">
              <w:rPr>
                <w:rFonts w:eastAsia="Calibri"/>
                <w:szCs w:val="28"/>
              </w:rPr>
              <w:t>91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2C6C" w:rsidRPr="00C62C6C" w:rsidRDefault="006F5D62" w:rsidP="00935F40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- 76 </w:t>
            </w:r>
            <w:r w:rsidR="00C62C6C" w:rsidRPr="00C62C6C">
              <w:rPr>
                <w:rFonts w:eastAsia="Calibri"/>
                <w:szCs w:val="28"/>
              </w:rPr>
              <w:t>232</w:t>
            </w:r>
            <w:r>
              <w:rPr>
                <w:rFonts w:eastAsia="Calibri"/>
                <w:szCs w:val="28"/>
              </w:rPr>
              <w:t>,</w:t>
            </w:r>
            <w:r w:rsidR="00C62C6C" w:rsidRPr="00C62C6C">
              <w:rPr>
                <w:rFonts w:eastAsia="Calibri"/>
                <w:szCs w:val="28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2C6C" w:rsidRPr="00C62C6C" w:rsidRDefault="00C62C6C" w:rsidP="00935F40">
            <w:pPr>
              <w:jc w:val="center"/>
              <w:rPr>
                <w:rFonts w:eastAsia="Calibri"/>
                <w:szCs w:val="28"/>
              </w:rPr>
            </w:pPr>
            <w:r w:rsidRPr="00C62C6C">
              <w:rPr>
                <w:rFonts w:eastAsia="Calibri"/>
                <w:szCs w:val="28"/>
              </w:rPr>
              <w:t>97,</w:t>
            </w:r>
            <w:r w:rsidR="00033BB1">
              <w:rPr>
                <w:rFonts w:eastAsia="Calibri"/>
                <w:szCs w:val="28"/>
              </w:rPr>
              <w:t>9</w:t>
            </w:r>
          </w:p>
        </w:tc>
      </w:tr>
      <w:tr w:rsidR="00C62C6C" w:rsidRPr="00A63ECA" w:rsidTr="008613F1">
        <w:tc>
          <w:tcPr>
            <w:tcW w:w="5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62C6C" w:rsidRPr="00107BB6" w:rsidRDefault="00C62C6C" w:rsidP="00935F40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107BB6">
              <w:rPr>
                <w:rFonts w:eastAsia="Calibri"/>
                <w:bCs/>
                <w:color w:val="000000"/>
                <w:sz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C6C" w:rsidRPr="008613F1" w:rsidRDefault="00C62C6C" w:rsidP="00935F40">
            <w:pPr>
              <w:rPr>
                <w:rFonts w:eastAsia="Calibri"/>
                <w:b/>
                <w:sz w:val="16"/>
                <w:szCs w:val="16"/>
              </w:rPr>
            </w:pPr>
            <w:r w:rsidRPr="008613F1">
              <w:rPr>
                <w:rFonts w:eastAsia="Calibri"/>
                <w:b/>
                <w:sz w:val="16"/>
                <w:szCs w:val="16"/>
              </w:rPr>
              <w:t>Безопасный город на 2021-2023гг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2C6C" w:rsidRPr="00C62C6C" w:rsidRDefault="006F5D62" w:rsidP="00935F40">
            <w:pPr>
              <w:jc w:val="center"/>
              <w:rPr>
                <w:rFonts w:eastAsia="Calibri"/>
                <w:b/>
                <w:bCs/>
                <w:szCs w:val="28"/>
              </w:rPr>
            </w:pPr>
            <w:r>
              <w:rPr>
                <w:rFonts w:eastAsia="Calibri"/>
                <w:b/>
                <w:bCs/>
                <w:szCs w:val="28"/>
              </w:rPr>
              <w:t xml:space="preserve">2 176 </w:t>
            </w:r>
            <w:r w:rsidR="00C62C6C" w:rsidRPr="00C62C6C">
              <w:rPr>
                <w:rFonts w:eastAsia="Calibri"/>
                <w:b/>
                <w:bCs/>
                <w:szCs w:val="28"/>
              </w:rPr>
              <w:t>384</w:t>
            </w:r>
            <w:r>
              <w:rPr>
                <w:rFonts w:eastAsia="Calibri"/>
                <w:b/>
                <w:bCs/>
                <w:szCs w:val="28"/>
              </w:rPr>
              <w:t>,</w:t>
            </w:r>
            <w:r w:rsidR="00C62C6C" w:rsidRPr="00C62C6C">
              <w:rPr>
                <w:rFonts w:eastAsia="Calibri"/>
                <w:b/>
                <w:bCs/>
                <w:szCs w:val="28"/>
              </w:rPr>
              <w:t>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2C6C" w:rsidRPr="00C62C6C" w:rsidRDefault="006F5D62" w:rsidP="00935F40">
            <w:pPr>
              <w:jc w:val="center"/>
              <w:rPr>
                <w:rFonts w:eastAsia="Calibri"/>
                <w:b/>
                <w:bCs/>
                <w:szCs w:val="28"/>
              </w:rPr>
            </w:pPr>
            <w:r>
              <w:rPr>
                <w:rFonts w:eastAsia="Calibri"/>
                <w:b/>
                <w:bCs/>
                <w:szCs w:val="28"/>
              </w:rPr>
              <w:t xml:space="preserve">2 168 </w:t>
            </w:r>
            <w:r w:rsidR="00C62C6C" w:rsidRPr="00C62C6C">
              <w:rPr>
                <w:rFonts w:eastAsia="Calibri"/>
                <w:b/>
                <w:bCs/>
                <w:szCs w:val="28"/>
              </w:rPr>
              <w:t>154</w:t>
            </w:r>
            <w:r>
              <w:rPr>
                <w:rFonts w:eastAsia="Calibri"/>
                <w:b/>
                <w:bCs/>
                <w:szCs w:val="28"/>
              </w:rPr>
              <w:t>,</w:t>
            </w:r>
            <w:r w:rsidR="00C62C6C" w:rsidRPr="00C62C6C">
              <w:rPr>
                <w:rFonts w:eastAsia="Calibri"/>
                <w:b/>
                <w:bCs/>
                <w:szCs w:val="28"/>
              </w:rPr>
              <w:t>33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2C6C" w:rsidRPr="00C62C6C" w:rsidRDefault="006F5D62" w:rsidP="00935F40">
            <w:pPr>
              <w:jc w:val="center"/>
              <w:rPr>
                <w:rFonts w:eastAsia="Calibri"/>
                <w:b/>
                <w:bCs/>
                <w:szCs w:val="28"/>
              </w:rPr>
            </w:pPr>
            <w:r>
              <w:rPr>
                <w:rFonts w:eastAsia="Calibri"/>
                <w:b/>
                <w:bCs/>
                <w:szCs w:val="28"/>
              </w:rPr>
              <w:t xml:space="preserve">- 8 </w:t>
            </w:r>
            <w:r w:rsidR="00C62C6C" w:rsidRPr="00C62C6C">
              <w:rPr>
                <w:rFonts w:eastAsia="Calibri"/>
                <w:b/>
                <w:bCs/>
                <w:szCs w:val="28"/>
              </w:rPr>
              <w:t>229</w:t>
            </w:r>
            <w:r>
              <w:rPr>
                <w:rFonts w:eastAsia="Calibri"/>
                <w:b/>
                <w:bCs/>
                <w:szCs w:val="28"/>
              </w:rPr>
              <w:t>,</w:t>
            </w:r>
            <w:r w:rsidR="00C62C6C" w:rsidRPr="00C62C6C">
              <w:rPr>
                <w:rFonts w:eastAsia="Calibri"/>
                <w:b/>
                <w:bCs/>
                <w:szCs w:val="28"/>
              </w:rPr>
              <w:t>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2C6C" w:rsidRPr="00C62C6C" w:rsidRDefault="00C62C6C" w:rsidP="00935F40">
            <w:pPr>
              <w:jc w:val="center"/>
              <w:rPr>
                <w:rFonts w:eastAsia="Calibri"/>
                <w:b/>
                <w:bCs/>
                <w:szCs w:val="28"/>
              </w:rPr>
            </w:pPr>
            <w:r w:rsidRPr="00C62C6C">
              <w:rPr>
                <w:rFonts w:eastAsia="Calibri"/>
                <w:b/>
                <w:bCs/>
                <w:szCs w:val="28"/>
              </w:rPr>
              <w:t>99,6</w:t>
            </w:r>
          </w:p>
        </w:tc>
      </w:tr>
      <w:tr w:rsidR="00C62C6C" w:rsidRPr="00A63ECA" w:rsidTr="008613F1"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C6C" w:rsidRPr="00107BB6" w:rsidRDefault="00C62C6C" w:rsidP="00935F40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C6C" w:rsidRPr="008613F1" w:rsidRDefault="00C62C6C" w:rsidP="00935F40">
            <w:pPr>
              <w:rPr>
                <w:rFonts w:eastAsia="Calibri"/>
                <w:sz w:val="16"/>
                <w:szCs w:val="16"/>
              </w:rPr>
            </w:pPr>
            <w:r w:rsidRPr="008613F1">
              <w:rPr>
                <w:rFonts w:eastAsia="Calibri"/>
                <w:sz w:val="16"/>
                <w:szCs w:val="16"/>
              </w:rPr>
              <w:t>средства бюджета Приволжского городского 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2C6C" w:rsidRPr="00C62C6C" w:rsidRDefault="006F5D62" w:rsidP="00935F40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2 176 </w:t>
            </w:r>
            <w:r w:rsidR="00C62C6C" w:rsidRPr="00C62C6C">
              <w:rPr>
                <w:rFonts w:eastAsia="Calibri"/>
                <w:szCs w:val="28"/>
              </w:rPr>
              <w:t>384</w:t>
            </w:r>
            <w:r>
              <w:rPr>
                <w:rFonts w:eastAsia="Calibri"/>
                <w:szCs w:val="28"/>
              </w:rPr>
              <w:t>,</w:t>
            </w:r>
            <w:r w:rsidR="00C62C6C" w:rsidRPr="00C62C6C">
              <w:rPr>
                <w:rFonts w:eastAsia="Calibri"/>
                <w:szCs w:val="28"/>
              </w:rPr>
              <w:t>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2C6C" w:rsidRPr="00C62C6C" w:rsidRDefault="006F5D62" w:rsidP="00935F40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2 168 </w:t>
            </w:r>
            <w:r w:rsidR="00C62C6C" w:rsidRPr="00C62C6C">
              <w:rPr>
                <w:rFonts w:eastAsia="Calibri"/>
                <w:szCs w:val="28"/>
              </w:rPr>
              <w:t>154</w:t>
            </w:r>
            <w:r>
              <w:rPr>
                <w:rFonts w:eastAsia="Calibri"/>
                <w:szCs w:val="28"/>
              </w:rPr>
              <w:t>,</w:t>
            </w:r>
            <w:r w:rsidR="00C62C6C" w:rsidRPr="00C62C6C">
              <w:rPr>
                <w:rFonts w:eastAsia="Calibri"/>
                <w:szCs w:val="28"/>
              </w:rPr>
              <w:t>33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2C6C" w:rsidRPr="00C62C6C" w:rsidRDefault="006F5D62" w:rsidP="00935F40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- 8 </w:t>
            </w:r>
            <w:r w:rsidR="00C62C6C" w:rsidRPr="00C62C6C">
              <w:rPr>
                <w:rFonts w:eastAsia="Calibri"/>
                <w:szCs w:val="28"/>
              </w:rPr>
              <w:t>229</w:t>
            </w:r>
            <w:r>
              <w:rPr>
                <w:rFonts w:eastAsia="Calibri"/>
                <w:szCs w:val="28"/>
              </w:rPr>
              <w:t>,</w:t>
            </w:r>
            <w:r w:rsidR="00C62C6C" w:rsidRPr="00C62C6C">
              <w:rPr>
                <w:rFonts w:eastAsia="Calibri"/>
                <w:szCs w:val="28"/>
              </w:rPr>
              <w:t>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2C6C" w:rsidRPr="00C62C6C" w:rsidRDefault="00C62C6C" w:rsidP="00935F40">
            <w:pPr>
              <w:jc w:val="center"/>
              <w:rPr>
                <w:rFonts w:eastAsia="Calibri"/>
                <w:szCs w:val="28"/>
              </w:rPr>
            </w:pPr>
            <w:r w:rsidRPr="00C62C6C">
              <w:rPr>
                <w:rFonts w:eastAsia="Calibri"/>
                <w:szCs w:val="28"/>
              </w:rPr>
              <w:t>99,6</w:t>
            </w:r>
          </w:p>
        </w:tc>
      </w:tr>
      <w:tr w:rsidR="00C62C6C" w:rsidRPr="00A63ECA" w:rsidTr="008613F1">
        <w:tc>
          <w:tcPr>
            <w:tcW w:w="5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62C6C" w:rsidRPr="00C77895" w:rsidRDefault="00C62C6C" w:rsidP="00935F40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C77895">
              <w:rPr>
                <w:rFonts w:eastAsia="Calibri"/>
                <w:bCs/>
                <w:color w:val="000000"/>
                <w:sz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C6C" w:rsidRPr="008613F1" w:rsidRDefault="00C62C6C" w:rsidP="00935F40">
            <w:pPr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8613F1">
              <w:rPr>
                <w:b/>
                <w:sz w:val="16"/>
                <w:szCs w:val="16"/>
              </w:rPr>
              <w:t>Развитие культуры, молодежной политики, спорта, туризма и профилактики наркомании в Приволжском городском поселении на 2021-2023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2C6C" w:rsidRPr="00C62C6C" w:rsidRDefault="00C62C6C" w:rsidP="00935F40">
            <w:pPr>
              <w:jc w:val="center"/>
              <w:rPr>
                <w:rFonts w:eastAsia="Calibri"/>
                <w:b/>
                <w:bCs/>
                <w:szCs w:val="28"/>
              </w:rPr>
            </w:pPr>
            <w:r w:rsidRPr="00C62C6C">
              <w:rPr>
                <w:rFonts w:eastAsia="Calibri"/>
                <w:b/>
                <w:bCs/>
                <w:szCs w:val="28"/>
              </w:rPr>
              <w:t>4</w:t>
            </w:r>
            <w:r w:rsidR="006917A9">
              <w:rPr>
                <w:rFonts w:eastAsia="Calibri"/>
                <w:b/>
                <w:bCs/>
                <w:szCs w:val="28"/>
              </w:rPr>
              <w:t xml:space="preserve">6 637 </w:t>
            </w:r>
            <w:r w:rsidRPr="00C62C6C">
              <w:rPr>
                <w:rFonts w:eastAsia="Calibri"/>
                <w:b/>
                <w:bCs/>
                <w:szCs w:val="28"/>
              </w:rPr>
              <w:t>056</w:t>
            </w:r>
            <w:r w:rsidR="006917A9">
              <w:rPr>
                <w:rFonts w:eastAsia="Calibri"/>
                <w:b/>
                <w:bCs/>
                <w:szCs w:val="28"/>
              </w:rPr>
              <w:t>,</w:t>
            </w:r>
            <w:r w:rsidRPr="00C62C6C">
              <w:rPr>
                <w:rFonts w:eastAsia="Calibri"/>
                <w:b/>
                <w:bCs/>
                <w:szCs w:val="28"/>
              </w:rPr>
              <w:t>46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2C6C" w:rsidRPr="00C62C6C" w:rsidRDefault="006917A9" w:rsidP="00935F40">
            <w:pPr>
              <w:jc w:val="center"/>
              <w:rPr>
                <w:rFonts w:eastAsia="Calibri"/>
                <w:b/>
                <w:bCs/>
                <w:szCs w:val="28"/>
              </w:rPr>
            </w:pPr>
            <w:r>
              <w:rPr>
                <w:rFonts w:eastAsia="Calibri"/>
                <w:b/>
                <w:bCs/>
                <w:szCs w:val="28"/>
              </w:rPr>
              <w:t xml:space="preserve">46 122 </w:t>
            </w:r>
            <w:r w:rsidR="00C62C6C" w:rsidRPr="00C62C6C">
              <w:rPr>
                <w:rFonts w:eastAsia="Calibri"/>
                <w:b/>
                <w:bCs/>
                <w:szCs w:val="28"/>
              </w:rPr>
              <w:t>657</w:t>
            </w:r>
            <w:r>
              <w:rPr>
                <w:rFonts w:eastAsia="Calibri"/>
                <w:b/>
                <w:bCs/>
                <w:szCs w:val="28"/>
              </w:rPr>
              <w:t>,</w:t>
            </w:r>
            <w:r w:rsidR="00C62C6C" w:rsidRPr="00C62C6C">
              <w:rPr>
                <w:rFonts w:eastAsia="Calibri"/>
                <w:b/>
                <w:bCs/>
                <w:szCs w:val="28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2C6C" w:rsidRPr="00C62C6C" w:rsidRDefault="00C62C6C" w:rsidP="00935F40">
            <w:pPr>
              <w:jc w:val="center"/>
              <w:rPr>
                <w:rFonts w:eastAsia="Calibri"/>
                <w:b/>
                <w:bCs/>
                <w:szCs w:val="28"/>
              </w:rPr>
            </w:pPr>
            <w:r w:rsidRPr="00C62C6C">
              <w:rPr>
                <w:rFonts w:eastAsia="Calibri"/>
                <w:b/>
                <w:bCs/>
                <w:szCs w:val="28"/>
              </w:rPr>
              <w:t xml:space="preserve">- </w:t>
            </w:r>
            <w:r w:rsidR="006917A9">
              <w:rPr>
                <w:rFonts w:eastAsia="Calibri"/>
                <w:b/>
                <w:bCs/>
                <w:szCs w:val="28"/>
              </w:rPr>
              <w:t xml:space="preserve">514 </w:t>
            </w:r>
            <w:r w:rsidRPr="00C62C6C">
              <w:rPr>
                <w:rFonts w:eastAsia="Calibri"/>
                <w:b/>
                <w:bCs/>
                <w:szCs w:val="28"/>
              </w:rPr>
              <w:t>399</w:t>
            </w:r>
            <w:r w:rsidR="006917A9">
              <w:rPr>
                <w:rFonts w:eastAsia="Calibri"/>
                <w:b/>
                <w:bCs/>
                <w:szCs w:val="28"/>
              </w:rPr>
              <w:t>,</w:t>
            </w:r>
            <w:r w:rsidRPr="00C62C6C">
              <w:rPr>
                <w:rFonts w:eastAsia="Calibri"/>
                <w:b/>
                <w:bCs/>
                <w:szCs w:val="28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2C6C" w:rsidRPr="00C62C6C" w:rsidRDefault="00C62C6C" w:rsidP="00935F40">
            <w:pPr>
              <w:jc w:val="center"/>
              <w:rPr>
                <w:rFonts w:eastAsia="Calibri"/>
                <w:b/>
                <w:bCs/>
                <w:szCs w:val="28"/>
              </w:rPr>
            </w:pPr>
            <w:r w:rsidRPr="00C62C6C">
              <w:rPr>
                <w:rFonts w:eastAsia="Calibri"/>
                <w:b/>
                <w:bCs/>
                <w:szCs w:val="28"/>
              </w:rPr>
              <w:t>99,</w:t>
            </w:r>
            <w:r w:rsidR="00033BB1">
              <w:rPr>
                <w:rFonts w:eastAsia="Calibri"/>
                <w:b/>
                <w:bCs/>
                <w:szCs w:val="28"/>
              </w:rPr>
              <w:t>5</w:t>
            </w:r>
          </w:p>
        </w:tc>
      </w:tr>
      <w:tr w:rsidR="00C62C6C" w:rsidRPr="00A63ECA" w:rsidTr="008613F1"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2C6C" w:rsidRPr="00A63ECA" w:rsidRDefault="00C62C6C" w:rsidP="00935F40">
            <w:pPr>
              <w:jc w:val="center"/>
              <w:rPr>
                <w:rFonts w:eastAsia="Calibri"/>
                <w:bCs/>
                <w:color w:val="000000"/>
                <w:sz w:val="20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C6C" w:rsidRPr="008613F1" w:rsidRDefault="00C62C6C" w:rsidP="00935F40">
            <w:pPr>
              <w:rPr>
                <w:rFonts w:eastAsia="Calibri"/>
                <w:sz w:val="16"/>
                <w:szCs w:val="16"/>
              </w:rPr>
            </w:pPr>
            <w:r w:rsidRPr="008613F1">
              <w:rPr>
                <w:rFonts w:eastAsia="Calibri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2C6C" w:rsidRPr="00C62C6C" w:rsidRDefault="006917A9" w:rsidP="00935F40">
            <w:pPr>
              <w:jc w:val="center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 xml:space="preserve">72 </w:t>
            </w:r>
            <w:r w:rsidR="00C62C6C" w:rsidRPr="00C62C6C">
              <w:rPr>
                <w:rFonts w:eastAsia="Calibri"/>
                <w:bCs/>
                <w:szCs w:val="28"/>
              </w:rPr>
              <w:t>358</w:t>
            </w:r>
            <w:r>
              <w:rPr>
                <w:rFonts w:eastAsia="Calibri"/>
                <w:bCs/>
                <w:szCs w:val="28"/>
              </w:rPr>
              <w:t>,</w:t>
            </w:r>
            <w:r w:rsidR="00C62C6C" w:rsidRPr="00C62C6C">
              <w:rPr>
                <w:rFonts w:eastAsia="Calibri"/>
                <w:bCs/>
                <w:szCs w:val="28"/>
              </w:rPr>
              <w:t>65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2C6C" w:rsidRPr="00C62C6C" w:rsidRDefault="006917A9" w:rsidP="00935F40">
            <w:pPr>
              <w:jc w:val="center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 xml:space="preserve">72 </w:t>
            </w:r>
            <w:r w:rsidR="00C62C6C" w:rsidRPr="00C62C6C">
              <w:rPr>
                <w:rFonts w:eastAsia="Calibri"/>
                <w:bCs/>
                <w:szCs w:val="28"/>
              </w:rPr>
              <w:t>358</w:t>
            </w:r>
            <w:r>
              <w:rPr>
                <w:rFonts w:eastAsia="Calibri"/>
                <w:bCs/>
                <w:szCs w:val="28"/>
              </w:rPr>
              <w:t>,</w:t>
            </w:r>
            <w:r w:rsidR="00C62C6C" w:rsidRPr="00C62C6C">
              <w:rPr>
                <w:rFonts w:eastAsia="Calibri"/>
                <w:bCs/>
                <w:szCs w:val="28"/>
              </w:rPr>
              <w:t>65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2C6C" w:rsidRPr="00C62C6C" w:rsidRDefault="00C62C6C" w:rsidP="00935F40">
            <w:pPr>
              <w:jc w:val="center"/>
              <w:rPr>
                <w:rFonts w:eastAsia="Calibri"/>
                <w:bCs/>
                <w:szCs w:val="28"/>
              </w:rPr>
            </w:pPr>
            <w:r w:rsidRPr="00C62C6C">
              <w:rPr>
                <w:rFonts w:eastAsia="Calibri"/>
                <w:bCs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2C6C" w:rsidRPr="00C62C6C" w:rsidRDefault="00C62C6C" w:rsidP="00935F40">
            <w:pPr>
              <w:jc w:val="center"/>
              <w:rPr>
                <w:rFonts w:eastAsia="Calibri"/>
                <w:bCs/>
                <w:szCs w:val="28"/>
              </w:rPr>
            </w:pPr>
            <w:r w:rsidRPr="00C62C6C">
              <w:rPr>
                <w:rFonts w:eastAsia="Calibri"/>
                <w:bCs/>
                <w:szCs w:val="28"/>
              </w:rPr>
              <w:t>100,0</w:t>
            </w:r>
          </w:p>
        </w:tc>
      </w:tr>
      <w:tr w:rsidR="00C62C6C" w:rsidRPr="00A63ECA" w:rsidTr="008613F1"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2C6C" w:rsidRPr="00A63ECA" w:rsidRDefault="00C62C6C" w:rsidP="00935F40">
            <w:pPr>
              <w:jc w:val="center"/>
              <w:rPr>
                <w:rFonts w:eastAsia="Calibri"/>
                <w:bCs/>
                <w:color w:val="000000"/>
                <w:sz w:val="20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C6C" w:rsidRPr="008613F1" w:rsidRDefault="00C62C6C" w:rsidP="00935F40">
            <w:pPr>
              <w:rPr>
                <w:rFonts w:eastAsia="Calibri"/>
                <w:sz w:val="16"/>
                <w:szCs w:val="16"/>
              </w:rPr>
            </w:pPr>
            <w:r w:rsidRPr="008613F1">
              <w:rPr>
                <w:rFonts w:eastAsia="Calibri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2C6C" w:rsidRPr="00C62C6C" w:rsidRDefault="006917A9" w:rsidP="00935F40">
            <w:pPr>
              <w:jc w:val="center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 xml:space="preserve">8 770 </w:t>
            </w:r>
            <w:r w:rsidR="00C62C6C" w:rsidRPr="00C62C6C">
              <w:rPr>
                <w:rFonts w:eastAsia="Calibri"/>
                <w:bCs/>
                <w:szCs w:val="28"/>
              </w:rPr>
              <w:t>541</w:t>
            </w:r>
            <w:r>
              <w:rPr>
                <w:rFonts w:eastAsia="Calibri"/>
                <w:bCs/>
                <w:szCs w:val="28"/>
              </w:rPr>
              <w:t>,</w:t>
            </w:r>
            <w:r w:rsidR="00C62C6C" w:rsidRPr="00C62C6C">
              <w:rPr>
                <w:rFonts w:eastAsia="Calibri"/>
                <w:bCs/>
                <w:szCs w:val="28"/>
              </w:rPr>
              <w:t>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2C6C" w:rsidRPr="00C62C6C" w:rsidRDefault="006917A9" w:rsidP="00935F40">
            <w:pPr>
              <w:jc w:val="center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 xml:space="preserve">8 770 </w:t>
            </w:r>
            <w:r w:rsidR="00C62C6C" w:rsidRPr="00C62C6C">
              <w:rPr>
                <w:rFonts w:eastAsia="Calibri"/>
                <w:bCs/>
                <w:szCs w:val="28"/>
              </w:rPr>
              <w:t>541</w:t>
            </w:r>
            <w:r>
              <w:rPr>
                <w:rFonts w:eastAsia="Calibri"/>
                <w:bCs/>
                <w:szCs w:val="28"/>
              </w:rPr>
              <w:t>,</w:t>
            </w:r>
            <w:r w:rsidR="00C62C6C" w:rsidRPr="00C62C6C">
              <w:rPr>
                <w:rFonts w:eastAsia="Calibri"/>
                <w:bCs/>
                <w:szCs w:val="28"/>
              </w:rPr>
              <w:t>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2C6C" w:rsidRPr="00C62C6C" w:rsidRDefault="00C62C6C" w:rsidP="00935F40">
            <w:pPr>
              <w:jc w:val="center"/>
              <w:rPr>
                <w:rFonts w:eastAsia="Calibri"/>
                <w:bCs/>
                <w:szCs w:val="28"/>
              </w:rPr>
            </w:pPr>
            <w:r w:rsidRPr="00C62C6C">
              <w:rPr>
                <w:rFonts w:eastAsia="Calibri"/>
                <w:bCs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2C6C" w:rsidRPr="00C62C6C" w:rsidRDefault="00C62C6C" w:rsidP="00935F40">
            <w:pPr>
              <w:jc w:val="center"/>
              <w:rPr>
                <w:rFonts w:eastAsia="Calibri"/>
                <w:bCs/>
                <w:szCs w:val="28"/>
              </w:rPr>
            </w:pPr>
            <w:r w:rsidRPr="00C62C6C">
              <w:rPr>
                <w:rFonts w:eastAsia="Calibri"/>
                <w:bCs/>
                <w:szCs w:val="28"/>
              </w:rPr>
              <w:t>100,0</w:t>
            </w:r>
          </w:p>
        </w:tc>
      </w:tr>
      <w:tr w:rsidR="00C62C6C" w:rsidRPr="00A63ECA" w:rsidTr="008613F1"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2C6C" w:rsidRPr="00A63ECA" w:rsidRDefault="00C62C6C" w:rsidP="00935F40">
            <w:pPr>
              <w:jc w:val="center"/>
              <w:rPr>
                <w:rFonts w:eastAsia="Calibri"/>
                <w:bCs/>
                <w:color w:val="000000"/>
                <w:sz w:val="20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C6C" w:rsidRPr="008613F1" w:rsidRDefault="00C62C6C" w:rsidP="00935F40">
            <w:pPr>
              <w:rPr>
                <w:rFonts w:eastAsia="Calibri"/>
                <w:sz w:val="16"/>
                <w:szCs w:val="16"/>
              </w:rPr>
            </w:pPr>
            <w:r w:rsidRPr="008613F1">
              <w:rPr>
                <w:rFonts w:eastAsia="Calibri"/>
                <w:sz w:val="16"/>
                <w:szCs w:val="16"/>
              </w:rPr>
              <w:t>средства бюджета Приволжского городского 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2C6C" w:rsidRPr="00C62C6C" w:rsidRDefault="006917A9" w:rsidP="00935F40">
            <w:pPr>
              <w:jc w:val="center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 xml:space="preserve">34 567 </w:t>
            </w:r>
            <w:r w:rsidR="00C62C6C" w:rsidRPr="00C62C6C">
              <w:rPr>
                <w:rFonts w:eastAsia="Calibri"/>
                <w:bCs/>
                <w:szCs w:val="28"/>
              </w:rPr>
              <w:t>234</w:t>
            </w:r>
            <w:r>
              <w:rPr>
                <w:rFonts w:eastAsia="Calibri"/>
                <w:bCs/>
                <w:szCs w:val="28"/>
              </w:rPr>
              <w:t>,</w:t>
            </w:r>
            <w:r w:rsidR="00C62C6C" w:rsidRPr="00C62C6C">
              <w:rPr>
                <w:rFonts w:eastAsia="Calibri"/>
                <w:bCs/>
                <w:szCs w:val="28"/>
              </w:rPr>
              <w:t>46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2C6C" w:rsidRPr="00C62C6C" w:rsidRDefault="006917A9" w:rsidP="00935F40">
            <w:pPr>
              <w:jc w:val="center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 xml:space="preserve">34 512 </w:t>
            </w:r>
            <w:r w:rsidR="00C62C6C" w:rsidRPr="00C62C6C">
              <w:rPr>
                <w:rFonts w:eastAsia="Calibri"/>
                <w:bCs/>
                <w:szCs w:val="28"/>
              </w:rPr>
              <w:t>379</w:t>
            </w:r>
            <w:r>
              <w:rPr>
                <w:rFonts w:eastAsia="Calibri"/>
                <w:bCs/>
                <w:szCs w:val="28"/>
              </w:rPr>
              <w:t>,</w:t>
            </w:r>
            <w:r w:rsidR="00C62C6C" w:rsidRPr="00C62C6C">
              <w:rPr>
                <w:rFonts w:eastAsia="Calibri"/>
                <w:bCs/>
                <w:szCs w:val="28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2C6C" w:rsidRPr="00C62C6C" w:rsidRDefault="006917A9" w:rsidP="00935F40">
            <w:pPr>
              <w:jc w:val="center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 xml:space="preserve">- 54 </w:t>
            </w:r>
            <w:r w:rsidR="00C62C6C" w:rsidRPr="00C62C6C">
              <w:rPr>
                <w:rFonts w:eastAsia="Calibri"/>
                <w:bCs/>
                <w:szCs w:val="28"/>
              </w:rPr>
              <w:t>855</w:t>
            </w:r>
            <w:r>
              <w:rPr>
                <w:rFonts w:eastAsia="Calibri"/>
                <w:bCs/>
                <w:szCs w:val="28"/>
              </w:rPr>
              <w:t>,</w:t>
            </w:r>
            <w:r w:rsidR="00C62C6C" w:rsidRPr="00C62C6C">
              <w:rPr>
                <w:rFonts w:eastAsia="Calibri"/>
                <w:bCs/>
                <w:szCs w:val="28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2C6C" w:rsidRPr="00C62C6C" w:rsidRDefault="00C62C6C" w:rsidP="00935F40">
            <w:pPr>
              <w:jc w:val="center"/>
              <w:rPr>
                <w:rFonts w:eastAsia="Calibri"/>
                <w:bCs/>
                <w:szCs w:val="28"/>
              </w:rPr>
            </w:pPr>
            <w:r w:rsidRPr="00C62C6C">
              <w:rPr>
                <w:rFonts w:eastAsia="Calibri"/>
                <w:bCs/>
                <w:szCs w:val="28"/>
              </w:rPr>
              <w:t>99,8</w:t>
            </w:r>
          </w:p>
        </w:tc>
      </w:tr>
      <w:tr w:rsidR="00C62C6C" w:rsidRPr="00A63ECA" w:rsidTr="008613F1"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C6C" w:rsidRPr="00A63ECA" w:rsidRDefault="00C62C6C" w:rsidP="00935F40">
            <w:pPr>
              <w:jc w:val="center"/>
              <w:rPr>
                <w:rFonts w:eastAsia="Calibri"/>
                <w:bCs/>
                <w:color w:val="000000"/>
                <w:sz w:val="20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C6C" w:rsidRPr="008613F1" w:rsidRDefault="00C62C6C" w:rsidP="00935F40">
            <w:pPr>
              <w:rPr>
                <w:rFonts w:eastAsia="Calibri"/>
                <w:sz w:val="16"/>
                <w:szCs w:val="16"/>
              </w:rPr>
            </w:pPr>
            <w:r w:rsidRPr="008613F1">
              <w:rPr>
                <w:rFonts w:eastAsia="Calibri"/>
                <w:sz w:val="16"/>
                <w:szCs w:val="16"/>
              </w:rPr>
              <w:t>внебюджетные средства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2C6C" w:rsidRPr="00C62C6C" w:rsidRDefault="006917A9" w:rsidP="00935F40">
            <w:pPr>
              <w:jc w:val="center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 xml:space="preserve">3 226 </w:t>
            </w:r>
            <w:r w:rsidR="00C62C6C" w:rsidRPr="00C62C6C">
              <w:rPr>
                <w:rFonts w:eastAsia="Calibri"/>
                <w:bCs/>
                <w:szCs w:val="28"/>
              </w:rPr>
              <w:t>922</w:t>
            </w:r>
            <w:r>
              <w:rPr>
                <w:rFonts w:eastAsia="Calibri"/>
                <w:bCs/>
                <w:szCs w:val="28"/>
              </w:rPr>
              <w:t>,</w:t>
            </w:r>
            <w:r w:rsidR="00C62C6C" w:rsidRPr="00C62C6C">
              <w:rPr>
                <w:rFonts w:eastAsia="Calibri"/>
                <w:bCs/>
                <w:szCs w:val="28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2C6C" w:rsidRPr="00C62C6C" w:rsidRDefault="006917A9" w:rsidP="00935F40">
            <w:pPr>
              <w:jc w:val="center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 xml:space="preserve">2 767 </w:t>
            </w:r>
            <w:r w:rsidR="00C62C6C" w:rsidRPr="00C62C6C">
              <w:rPr>
                <w:rFonts w:eastAsia="Calibri"/>
                <w:bCs/>
                <w:szCs w:val="28"/>
              </w:rPr>
              <w:t>377</w:t>
            </w:r>
            <w:r>
              <w:rPr>
                <w:rFonts w:eastAsia="Calibri"/>
                <w:bCs/>
                <w:szCs w:val="28"/>
              </w:rPr>
              <w:t>,</w:t>
            </w:r>
            <w:r w:rsidR="00C62C6C" w:rsidRPr="00C62C6C">
              <w:rPr>
                <w:rFonts w:eastAsia="Calibri"/>
                <w:bCs/>
                <w:szCs w:val="28"/>
              </w:rPr>
              <w:t>97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2C6C" w:rsidRPr="00C62C6C" w:rsidRDefault="006917A9" w:rsidP="00935F40">
            <w:pPr>
              <w:jc w:val="center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 xml:space="preserve">-459 </w:t>
            </w:r>
            <w:r w:rsidR="00C62C6C" w:rsidRPr="00C62C6C">
              <w:rPr>
                <w:rFonts w:eastAsia="Calibri"/>
                <w:bCs/>
                <w:szCs w:val="28"/>
              </w:rPr>
              <w:t>544</w:t>
            </w:r>
            <w:r>
              <w:rPr>
                <w:rFonts w:eastAsia="Calibri"/>
                <w:bCs/>
                <w:szCs w:val="28"/>
              </w:rPr>
              <w:t>,</w:t>
            </w:r>
            <w:r w:rsidR="00C62C6C" w:rsidRPr="00C62C6C">
              <w:rPr>
                <w:rFonts w:eastAsia="Calibri"/>
                <w:bCs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2C6C" w:rsidRPr="00C62C6C" w:rsidRDefault="00C62C6C" w:rsidP="00935F40">
            <w:pPr>
              <w:jc w:val="center"/>
              <w:rPr>
                <w:rFonts w:eastAsia="Calibri"/>
                <w:bCs/>
                <w:szCs w:val="28"/>
              </w:rPr>
            </w:pPr>
            <w:r w:rsidRPr="00C62C6C">
              <w:rPr>
                <w:rFonts w:eastAsia="Calibri"/>
                <w:bCs/>
                <w:szCs w:val="28"/>
              </w:rPr>
              <w:t>85,7</w:t>
            </w:r>
          </w:p>
        </w:tc>
      </w:tr>
      <w:tr w:rsidR="00C62C6C" w:rsidRPr="00A63ECA" w:rsidTr="008613F1">
        <w:tc>
          <w:tcPr>
            <w:tcW w:w="5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62C6C" w:rsidRPr="00F13ED3" w:rsidRDefault="00C62C6C" w:rsidP="00935F40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F13ED3">
              <w:rPr>
                <w:rFonts w:eastAsia="Calibri"/>
                <w:bCs/>
                <w:color w:val="000000"/>
                <w:sz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C6C" w:rsidRPr="008613F1" w:rsidRDefault="00C62C6C" w:rsidP="00935F40">
            <w:pPr>
              <w:rPr>
                <w:b/>
                <w:sz w:val="16"/>
                <w:szCs w:val="16"/>
              </w:rPr>
            </w:pPr>
            <w:r w:rsidRPr="008613F1">
              <w:rPr>
                <w:b/>
                <w:sz w:val="16"/>
                <w:szCs w:val="16"/>
              </w:rPr>
              <w:t>Содержание общественных бань Приволжского городского поселения на 2021-2023 годы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2C6C" w:rsidRPr="00C62C6C" w:rsidRDefault="006917A9" w:rsidP="00935F40">
            <w:pPr>
              <w:jc w:val="center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 xml:space="preserve">2 128 </w:t>
            </w:r>
            <w:r w:rsidR="00C62C6C" w:rsidRPr="00C62C6C">
              <w:rPr>
                <w:rFonts w:eastAsia="Calibri"/>
                <w:b/>
                <w:szCs w:val="28"/>
              </w:rPr>
              <w:t>391</w:t>
            </w:r>
            <w:r>
              <w:rPr>
                <w:rFonts w:eastAsia="Calibri"/>
                <w:b/>
                <w:szCs w:val="28"/>
              </w:rPr>
              <w:t>,</w:t>
            </w:r>
            <w:r w:rsidR="00C62C6C" w:rsidRPr="00C62C6C">
              <w:rPr>
                <w:rFonts w:eastAsia="Calibri"/>
                <w:b/>
                <w:szCs w:val="28"/>
              </w:rPr>
              <w:t>56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2C6C" w:rsidRPr="00C62C6C" w:rsidRDefault="006917A9" w:rsidP="00935F40">
            <w:pPr>
              <w:jc w:val="center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 xml:space="preserve">2 128 </w:t>
            </w:r>
            <w:r w:rsidR="00C62C6C" w:rsidRPr="00C62C6C">
              <w:rPr>
                <w:rFonts w:eastAsia="Calibri"/>
                <w:b/>
                <w:szCs w:val="28"/>
              </w:rPr>
              <w:t>391</w:t>
            </w:r>
            <w:r>
              <w:rPr>
                <w:rFonts w:eastAsia="Calibri"/>
                <w:b/>
                <w:szCs w:val="28"/>
              </w:rPr>
              <w:t>,</w:t>
            </w:r>
            <w:r w:rsidR="00C62C6C" w:rsidRPr="00C62C6C">
              <w:rPr>
                <w:rFonts w:eastAsia="Calibri"/>
                <w:b/>
                <w:szCs w:val="28"/>
              </w:rPr>
              <w:t>56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2C6C" w:rsidRPr="00C62C6C" w:rsidRDefault="00C62C6C" w:rsidP="00935F40">
            <w:pPr>
              <w:jc w:val="center"/>
              <w:rPr>
                <w:rFonts w:eastAsia="Calibri"/>
                <w:b/>
                <w:szCs w:val="28"/>
              </w:rPr>
            </w:pPr>
            <w:r w:rsidRPr="00C62C6C">
              <w:rPr>
                <w:rFonts w:eastAsia="Calibri"/>
                <w:b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2C6C" w:rsidRPr="00C62C6C" w:rsidRDefault="00C62C6C" w:rsidP="00935F40">
            <w:pPr>
              <w:jc w:val="center"/>
              <w:rPr>
                <w:rFonts w:eastAsia="Calibri"/>
                <w:b/>
                <w:szCs w:val="28"/>
              </w:rPr>
            </w:pPr>
            <w:r w:rsidRPr="00C62C6C">
              <w:rPr>
                <w:rFonts w:eastAsia="Calibri"/>
                <w:b/>
                <w:szCs w:val="28"/>
              </w:rPr>
              <w:t>100,0</w:t>
            </w:r>
          </w:p>
        </w:tc>
      </w:tr>
      <w:tr w:rsidR="00C62C6C" w:rsidRPr="00A63ECA" w:rsidTr="008613F1"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C6C" w:rsidRPr="00F13ED3" w:rsidRDefault="00C62C6C" w:rsidP="00935F40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C6C" w:rsidRPr="008613F1" w:rsidRDefault="00C62C6C" w:rsidP="00935F40">
            <w:pPr>
              <w:rPr>
                <w:rFonts w:eastAsia="Calibri"/>
                <w:sz w:val="16"/>
                <w:szCs w:val="16"/>
              </w:rPr>
            </w:pPr>
            <w:r w:rsidRPr="008613F1">
              <w:rPr>
                <w:rFonts w:eastAsia="Calibri"/>
                <w:sz w:val="16"/>
                <w:szCs w:val="16"/>
              </w:rPr>
              <w:t>в т.ч. средства бюджета Приволжского городского 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2C6C" w:rsidRPr="00C62C6C" w:rsidRDefault="006917A9" w:rsidP="00935F40">
            <w:pPr>
              <w:jc w:val="center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 xml:space="preserve">2 128 </w:t>
            </w:r>
            <w:r w:rsidR="00C62C6C" w:rsidRPr="00C62C6C">
              <w:rPr>
                <w:rFonts w:eastAsia="Calibri"/>
                <w:bCs/>
                <w:szCs w:val="28"/>
              </w:rPr>
              <w:t>391</w:t>
            </w:r>
            <w:r>
              <w:rPr>
                <w:rFonts w:eastAsia="Calibri"/>
                <w:bCs/>
                <w:szCs w:val="28"/>
              </w:rPr>
              <w:t>,</w:t>
            </w:r>
            <w:r w:rsidR="00C62C6C" w:rsidRPr="00C62C6C">
              <w:rPr>
                <w:rFonts w:eastAsia="Calibri"/>
                <w:bCs/>
                <w:szCs w:val="28"/>
              </w:rPr>
              <w:t>56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2C6C" w:rsidRPr="00C62C6C" w:rsidRDefault="006917A9" w:rsidP="00935F40">
            <w:pPr>
              <w:jc w:val="center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 xml:space="preserve">2 128 </w:t>
            </w:r>
            <w:r w:rsidR="00C62C6C" w:rsidRPr="00C62C6C">
              <w:rPr>
                <w:rFonts w:eastAsia="Calibri"/>
                <w:bCs/>
                <w:szCs w:val="28"/>
              </w:rPr>
              <w:t>391</w:t>
            </w:r>
            <w:r>
              <w:rPr>
                <w:rFonts w:eastAsia="Calibri"/>
                <w:bCs/>
                <w:szCs w:val="28"/>
              </w:rPr>
              <w:t>,</w:t>
            </w:r>
            <w:r w:rsidR="00C62C6C" w:rsidRPr="00C62C6C">
              <w:rPr>
                <w:rFonts w:eastAsia="Calibri"/>
                <w:bCs/>
                <w:szCs w:val="28"/>
              </w:rPr>
              <w:t>56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2C6C" w:rsidRPr="00C62C6C" w:rsidRDefault="00C62C6C" w:rsidP="00935F40">
            <w:pPr>
              <w:jc w:val="center"/>
              <w:rPr>
                <w:rFonts w:eastAsia="Calibri"/>
                <w:bCs/>
                <w:szCs w:val="28"/>
              </w:rPr>
            </w:pPr>
            <w:r w:rsidRPr="00C62C6C">
              <w:rPr>
                <w:rFonts w:eastAsia="Calibri"/>
                <w:bCs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2C6C" w:rsidRPr="00C62C6C" w:rsidRDefault="00C62C6C" w:rsidP="00935F40">
            <w:pPr>
              <w:jc w:val="center"/>
              <w:rPr>
                <w:rFonts w:eastAsia="Calibri"/>
                <w:bCs/>
                <w:szCs w:val="28"/>
              </w:rPr>
            </w:pPr>
            <w:r w:rsidRPr="00C62C6C">
              <w:rPr>
                <w:rFonts w:eastAsia="Calibri"/>
                <w:bCs/>
                <w:szCs w:val="28"/>
              </w:rPr>
              <w:t>100,0</w:t>
            </w:r>
          </w:p>
        </w:tc>
      </w:tr>
      <w:tr w:rsidR="00C62C6C" w:rsidRPr="00A63ECA" w:rsidTr="008613F1">
        <w:tc>
          <w:tcPr>
            <w:tcW w:w="5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62C6C" w:rsidRPr="00C70436" w:rsidRDefault="00C62C6C" w:rsidP="00935F40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C70436">
              <w:rPr>
                <w:rFonts w:eastAsia="Calibri"/>
                <w:bCs/>
                <w:color w:val="000000"/>
                <w:sz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C6C" w:rsidRPr="008613F1" w:rsidRDefault="00C62C6C" w:rsidP="00935F40">
            <w:pPr>
              <w:widowControl w:val="0"/>
              <w:suppressAutoHyphens/>
              <w:rPr>
                <w:rFonts w:eastAsia="Lucida Sans Unicode"/>
                <w:b/>
                <w:kern w:val="2"/>
                <w:sz w:val="16"/>
                <w:szCs w:val="16"/>
                <w:lang w:eastAsia="zh-CN"/>
              </w:rPr>
            </w:pPr>
            <w:r w:rsidRPr="008613F1">
              <w:rPr>
                <w:b/>
                <w:bCs/>
                <w:color w:val="191919"/>
                <w:sz w:val="16"/>
                <w:szCs w:val="16"/>
              </w:rPr>
              <w:t>Комплексное развитие транспортной инфраструктуры Приволжского городского поселения на 2021-2023 годы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2C6C" w:rsidRPr="00C62C6C" w:rsidRDefault="006917A9" w:rsidP="00935F40">
            <w:pPr>
              <w:jc w:val="center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 xml:space="preserve">69 594 </w:t>
            </w:r>
            <w:r w:rsidR="00C62C6C" w:rsidRPr="00C62C6C">
              <w:rPr>
                <w:rFonts w:eastAsia="Calibri"/>
                <w:b/>
                <w:szCs w:val="28"/>
              </w:rPr>
              <w:t>247</w:t>
            </w:r>
            <w:r>
              <w:rPr>
                <w:rFonts w:eastAsia="Calibri"/>
                <w:b/>
                <w:szCs w:val="28"/>
              </w:rPr>
              <w:t>,</w:t>
            </w:r>
            <w:r w:rsidR="00C62C6C" w:rsidRPr="00C62C6C">
              <w:rPr>
                <w:rFonts w:eastAsia="Calibri"/>
                <w:b/>
                <w:szCs w:val="28"/>
              </w:rPr>
              <w:t>84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2C6C" w:rsidRPr="00C62C6C" w:rsidRDefault="006917A9" w:rsidP="00935F40">
            <w:pPr>
              <w:jc w:val="center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 xml:space="preserve">68 628 </w:t>
            </w:r>
            <w:r w:rsidR="00C62C6C" w:rsidRPr="00C62C6C">
              <w:rPr>
                <w:rFonts w:eastAsia="Calibri"/>
                <w:b/>
                <w:szCs w:val="28"/>
              </w:rPr>
              <w:t>506</w:t>
            </w:r>
            <w:r>
              <w:rPr>
                <w:rFonts w:eastAsia="Calibri"/>
                <w:b/>
                <w:szCs w:val="28"/>
              </w:rPr>
              <w:t>,</w:t>
            </w:r>
            <w:r w:rsidR="00C62C6C" w:rsidRPr="00C62C6C">
              <w:rPr>
                <w:rFonts w:eastAsia="Calibri"/>
                <w:b/>
                <w:szCs w:val="28"/>
              </w:rPr>
              <w:t>77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2C6C" w:rsidRPr="00C62C6C" w:rsidRDefault="006917A9" w:rsidP="00935F40">
            <w:pPr>
              <w:jc w:val="center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 xml:space="preserve">- 965 </w:t>
            </w:r>
            <w:r w:rsidR="00C62C6C" w:rsidRPr="00C62C6C">
              <w:rPr>
                <w:rFonts w:eastAsia="Calibri"/>
                <w:b/>
                <w:szCs w:val="28"/>
              </w:rPr>
              <w:t>741</w:t>
            </w:r>
            <w:r>
              <w:rPr>
                <w:rFonts w:eastAsia="Calibri"/>
                <w:b/>
                <w:szCs w:val="28"/>
              </w:rPr>
              <w:t>,</w:t>
            </w:r>
            <w:r w:rsidR="00C62C6C" w:rsidRPr="00C62C6C">
              <w:rPr>
                <w:rFonts w:eastAsia="Calibri"/>
                <w:b/>
                <w:szCs w:val="28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2C6C" w:rsidRPr="00C62C6C" w:rsidRDefault="00C62C6C" w:rsidP="00935F40">
            <w:pPr>
              <w:jc w:val="center"/>
              <w:rPr>
                <w:rFonts w:eastAsia="Calibri"/>
                <w:b/>
                <w:szCs w:val="28"/>
              </w:rPr>
            </w:pPr>
            <w:r w:rsidRPr="00C62C6C">
              <w:rPr>
                <w:rFonts w:eastAsia="Calibri"/>
                <w:b/>
                <w:szCs w:val="28"/>
              </w:rPr>
              <w:t>98,6</w:t>
            </w:r>
          </w:p>
        </w:tc>
      </w:tr>
      <w:tr w:rsidR="00C62C6C" w:rsidRPr="00A63ECA" w:rsidTr="008613F1"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2C6C" w:rsidRPr="00C70436" w:rsidRDefault="00C62C6C" w:rsidP="00935F40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C6C" w:rsidRPr="008613F1" w:rsidRDefault="00C62C6C" w:rsidP="00935F40">
            <w:pPr>
              <w:widowControl w:val="0"/>
              <w:suppressAutoHyphens/>
              <w:rPr>
                <w:rFonts w:eastAsia="Lucida Sans Unicode"/>
                <w:b/>
                <w:kern w:val="2"/>
                <w:sz w:val="16"/>
                <w:szCs w:val="16"/>
                <w:lang w:eastAsia="zh-CN"/>
              </w:rPr>
            </w:pPr>
            <w:r w:rsidRPr="008613F1">
              <w:rPr>
                <w:rFonts w:eastAsia="Lucida Sans Unicode"/>
                <w:kern w:val="2"/>
                <w:sz w:val="16"/>
                <w:szCs w:val="16"/>
                <w:lang w:eastAsia="zh-CN"/>
              </w:rPr>
              <w:t>в т.ч. средства областного бюджета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2C6C" w:rsidRPr="00C62C6C" w:rsidRDefault="00C62C6C" w:rsidP="00935F40">
            <w:pPr>
              <w:jc w:val="center"/>
              <w:rPr>
                <w:rFonts w:eastAsia="Calibri"/>
                <w:bCs/>
                <w:szCs w:val="28"/>
              </w:rPr>
            </w:pPr>
            <w:r w:rsidRPr="00C62C6C">
              <w:rPr>
                <w:rFonts w:eastAsia="Calibri"/>
                <w:bCs/>
                <w:szCs w:val="28"/>
              </w:rPr>
              <w:t>54</w:t>
            </w:r>
            <w:r w:rsidR="006917A9">
              <w:rPr>
                <w:rFonts w:eastAsia="Calibri"/>
                <w:bCs/>
                <w:szCs w:val="28"/>
              </w:rPr>
              <w:t xml:space="preserve"> 383 </w:t>
            </w:r>
            <w:r w:rsidRPr="00C62C6C">
              <w:rPr>
                <w:rFonts w:eastAsia="Calibri"/>
                <w:bCs/>
                <w:szCs w:val="28"/>
              </w:rPr>
              <w:t>324</w:t>
            </w:r>
            <w:r w:rsidR="006917A9">
              <w:rPr>
                <w:rFonts w:eastAsia="Calibri"/>
                <w:bCs/>
                <w:szCs w:val="28"/>
              </w:rPr>
              <w:t>,</w:t>
            </w:r>
            <w:r w:rsidRPr="00C62C6C">
              <w:rPr>
                <w:rFonts w:eastAsia="Calibri"/>
                <w:bCs/>
                <w:szCs w:val="28"/>
              </w:rPr>
              <w:t>93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2C6C" w:rsidRPr="00C62C6C" w:rsidRDefault="00C62C6C" w:rsidP="00935F40">
            <w:pPr>
              <w:jc w:val="center"/>
              <w:rPr>
                <w:rFonts w:eastAsia="Calibri"/>
                <w:bCs/>
                <w:szCs w:val="28"/>
              </w:rPr>
            </w:pPr>
            <w:r w:rsidRPr="00C62C6C">
              <w:rPr>
                <w:rFonts w:eastAsia="Calibri"/>
                <w:bCs/>
                <w:szCs w:val="28"/>
              </w:rPr>
              <w:t>53</w:t>
            </w:r>
            <w:r w:rsidR="006917A9">
              <w:rPr>
                <w:rFonts w:eastAsia="Calibri"/>
                <w:bCs/>
                <w:szCs w:val="28"/>
              </w:rPr>
              <w:t xml:space="preserve"> 436 </w:t>
            </w:r>
            <w:r w:rsidRPr="00C62C6C">
              <w:rPr>
                <w:rFonts w:eastAsia="Calibri"/>
                <w:bCs/>
                <w:szCs w:val="28"/>
              </w:rPr>
              <w:t>089</w:t>
            </w:r>
            <w:r w:rsidR="006917A9">
              <w:rPr>
                <w:rFonts w:eastAsia="Calibri"/>
                <w:bCs/>
                <w:szCs w:val="28"/>
              </w:rPr>
              <w:t>,</w:t>
            </w:r>
            <w:r w:rsidRPr="00C62C6C">
              <w:rPr>
                <w:rFonts w:eastAsia="Calibri"/>
                <w:bCs/>
                <w:szCs w:val="28"/>
              </w:rPr>
              <w:t>43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2C6C" w:rsidRPr="00C62C6C" w:rsidRDefault="00C62C6C" w:rsidP="00935F40">
            <w:pPr>
              <w:jc w:val="center"/>
              <w:rPr>
                <w:rFonts w:eastAsia="Calibri"/>
                <w:bCs/>
                <w:szCs w:val="28"/>
              </w:rPr>
            </w:pPr>
            <w:r w:rsidRPr="00C62C6C">
              <w:rPr>
                <w:rFonts w:eastAsia="Calibri"/>
                <w:bCs/>
                <w:szCs w:val="28"/>
              </w:rPr>
              <w:t>-</w:t>
            </w:r>
            <w:r w:rsidR="006917A9">
              <w:rPr>
                <w:rFonts w:eastAsia="Calibri"/>
                <w:bCs/>
                <w:szCs w:val="28"/>
              </w:rPr>
              <w:t xml:space="preserve">947 </w:t>
            </w:r>
            <w:r w:rsidRPr="00C62C6C">
              <w:rPr>
                <w:rFonts w:eastAsia="Calibri"/>
                <w:bCs/>
                <w:szCs w:val="28"/>
              </w:rPr>
              <w:t>235</w:t>
            </w:r>
            <w:r w:rsidR="006917A9">
              <w:rPr>
                <w:rFonts w:eastAsia="Calibri"/>
                <w:bCs/>
                <w:szCs w:val="28"/>
              </w:rPr>
              <w:t>,</w:t>
            </w:r>
            <w:r w:rsidRPr="00C62C6C">
              <w:rPr>
                <w:rFonts w:eastAsia="Calibri"/>
                <w:bCs/>
                <w:szCs w:val="28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2C6C" w:rsidRPr="00C62C6C" w:rsidRDefault="00C62C6C" w:rsidP="00935F40">
            <w:pPr>
              <w:jc w:val="center"/>
              <w:rPr>
                <w:rFonts w:eastAsia="Calibri"/>
                <w:bCs/>
                <w:szCs w:val="28"/>
              </w:rPr>
            </w:pPr>
            <w:r w:rsidRPr="00C62C6C">
              <w:rPr>
                <w:rFonts w:eastAsia="Calibri"/>
                <w:bCs/>
                <w:szCs w:val="28"/>
              </w:rPr>
              <w:t>98,6</w:t>
            </w:r>
          </w:p>
        </w:tc>
      </w:tr>
      <w:tr w:rsidR="00C62C6C" w:rsidRPr="00A63ECA" w:rsidTr="008613F1"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C6C" w:rsidRPr="00C70436" w:rsidRDefault="00C62C6C" w:rsidP="00935F40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C6C" w:rsidRPr="008613F1" w:rsidRDefault="00C62C6C" w:rsidP="00935F40">
            <w:pPr>
              <w:rPr>
                <w:rFonts w:eastAsia="Calibri"/>
                <w:b/>
                <w:sz w:val="16"/>
                <w:szCs w:val="16"/>
              </w:rPr>
            </w:pPr>
            <w:r w:rsidRPr="008613F1">
              <w:rPr>
                <w:rFonts w:eastAsia="Calibri"/>
                <w:sz w:val="16"/>
                <w:szCs w:val="16"/>
              </w:rPr>
              <w:t>средства бюджета Приволжского городского 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2C6C" w:rsidRPr="00C62C6C" w:rsidRDefault="00C62C6C" w:rsidP="00935F40">
            <w:pPr>
              <w:jc w:val="center"/>
              <w:rPr>
                <w:rFonts w:eastAsia="Calibri"/>
                <w:bCs/>
                <w:szCs w:val="28"/>
              </w:rPr>
            </w:pPr>
            <w:r w:rsidRPr="00C62C6C">
              <w:rPr>
                <w:rFonts w:eastAsia="Calibri"/>
                <w:bCs/>
                <w:szCs w:val="28"/>
              </w:rPr>
              <w:t>15</w:t>
            </w:r>
            <w:r w:rsidR="006917A9">
              <w:rPr>
                <w:rFonts w:eastAsia="Calibri"/>
                <w:bCs/>
                <w:szCs w:val="28"/>
              </w:rPr>
              <w:t xml:space="preserve"> </w:t>
            </w:r>
            <w:r w:rsidRPr="00C62C6C">
              <w:rPr>
                <w:rFonts w:eastAsia="Calibri"/>
                <w:bCs/>
                <w:szCs w:val="28"/>
              </w:rPr>
              <w:t>210</w:t>
            </w:r>
            <w:r w:rsidR="006917A9">
              <w:rPr>
                <w:rFonts w:eastAsia="Calibri"/>
                <w:bCs/>
                <w:szCs w:val="28"/>
              </w:rPr>
              <w:t xml:space="preserve"> </w:t>
            </w:r>
            <w:r w:rsidRPr="00C62C6C">
              <w:rPr>
                <w:rFonts w:eastAsia="Calibri"/>
                <w:bCs/>
                <w:szCs w:val="28"/>
              </w:rPr>
              <w:t>922</w:t>
            </w:r>
            <w:r w:rsidR="006917A9">
              <w:rPr>
                <w:rFonts w:eastAsia="Calibri"/>
                <w:bCs/>
                <w:szCs w:val="28"/>
              </w:rPr>
              <w:t>,</w:t>
            </w:r>
            <w:r w:rsidRPr="00C62C6C">
              <w:rPr>
                <w:rFonts w:eastAsia="Calibri"/>
                <w:bCs/>
                <w:szCs w:val="28"/>
              </w:rPr>
              <w:t>91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2C6C" w:rsidRPr="00C62C6C" w:rsidRDefault="00C62C6C" w:rsidP="00935F40">
            <w:pPr>
              <w:jc w:val="center"/>
              <w:rPr>
                <w:rFonts w:eastAsia="Calibri"/>
                <w:bCs/>
                <w:szCs w:val="28"/>
              </w:rPr>
            </w:pPr>
            <w:r w:rsidRPr="00C62C6C">
              <w:rPr>
                <w:rFonts w:eastAsia="Calibri"/>
                <w:bCs/>
                <w:szCs w:val="28"/>
              </w:rPr>
              <w:t>15</w:t>
            </w:r>
            <w:r w:rsidR="006917A9">
              <w:rPr>
                <w:rFonts w:eastAsia="Calibri"/>
                <w:bCs/>
                <w:szCs w:val="28"/>
              </w:rPr>
              <w:t xml:space="preserve"> 192 </w:t>
            </w:r>
            <w:r w:rsidRPr="00C62C6C">
              <w:rPr>
                <w:rFonts w:eastAsia="Calibri"/>
                <w:bCs/>
                <w:szCs w:val="28"/>
              </w:rPr>
              <w:t>417</w:t>
            </w:r>
            <w:r w:rsidR="006917A9">
              <w:rPr>
                <w:rFonts w:eastAsia="Calibri"/>
                <w:bCs/>
                <w:szCs w:val="28"/>
              </w:rPr>
              <w:t>,</w:t>
            </w:r>
            <w:r w:rsidRPr="00C62C6C">
              <w:rPr>
                <w:rFonts w:eastAsia="Calibri"/>
                <w:bCs/>
                <w:szCs w:val="28"/>
              </w:rPr>
              <w:t>34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2C6C" w:rsidRPr="00C62C6C" w:rsidRDefault="006917A9" w:rsidP="00935F40">
            <w:pPr>
              <w:jc w:val="center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 xml:space="preserve">-18 </w:t>
            </w:r>
            <w:r w:rsidR="00C62C6C" w:rsidRPr="00C62C6C">
              <w:rPr>
                <w:rFonts w:eastAsia="Calibri"/>
                <w:bCs/>
                <w:szCs w:val="28"/>
              </w:rPr>
              <w:t>451</w:t>
            </w:r>
            <w:r>
              <w:rPr>
                <w:rFonts w:eastAsia="Calibri"/>
                <w:bCs/>
                <w:szCs w:val="28"/>
              </w:rPr>
              <w:t>,</w:t>
            </w:r>
            <w:r w:rsidR="00C62C6C" w:rsidRPr="00C62C6C">
              <w:rPr>
                <w:rFonts w:eastAsia="Calibri"/>
                <w:bCs/>
                <w:szCs w:val="28"/>
              </w:rPr>
              <w:t>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2C6C" w:rsidRPr="00C62C6C" w:rsidRDefault="00C62C6C" w:rsidP="00935F40">
            <w:pPr>
              <w:jc w:val="center"/>
              <w:rPr>
                <w:rFonts w:eastAsia="Calibri"/>
                <w:bCs/>
                <w:szCs w:val="28"/>
              </w:rPr>
            </w:pPr>
            <w:r w:rsidRPr="00C62C6C">
              <w:rPr>
                <w:rFonts w:eastAsia="Calibri"/>
                <w:bCs/>
                <w:szCs w:val="28"/>
              </w:rPr>
              <w:t>99,</w:t>
            </w:r>
            <w:r w:rsidR="00033BB1">
              <w:rPr>
                <w:rFonts w:eastAsia="Calibri"/>
                <w:bCs/>
                <w:szCs w:val="28"/>
              </w:rPr>
              <w:t>9</w:t>
            </w:r>
          </w:p>
        </w:tc>
      </w:tr>
      <w:tr w:rsidR="00C62C6C" w:rsidRPr="00A63ECA" w:rsidTr="008613F1">
        <w:tc>
          <w:tcPr>
            <w:tcW w:w="5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62C6C" w:rsidRPr="00202D39" w:rsidRDefault="00C62C6C" w:rsidP="00935F40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202D39">
              <w:rPr>
                <w:rFonts w:eastAsia="Calibri"/>
                <w:bCs/>
                <w:color w:val="000000"/>
                <w:sz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C6C" w:rsidRPr="008613F1" w:rsidRDefault="00C62C6C" w:rsidP="00935F40">
            <w:pPr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8613F1">
              <w:rPr>
                <w:b/>
                <w:bCs/>
                <w:color w:val="191919"/>
                <w:sz w:val="16"/>
                <w:szCs w:val="16"/>
              </w:rPr>
              <w:t>Благоустройство территории Приволжского городского поселения на 2021-2023 годы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2C6C" w:rsidRPr="00C62C6C" w:rsidRDefault="006917A9" w:rsidP="00935F40">
            <w:pPr>
              <w:jc w:val="center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 xml:space="preserve">14 959 </w:t>
            </w:r>
            <w:r w:rsidR="00C62C6C" w:rsidRPr="00C62C6C">
              <w:rPr>
                <w:rFonts w:eastAsia="Calibri"/>
                <w:b/>
                <w:szCs w:val="28"/>
              </w:rPr>
              <w:t>193</w:t>
            </w:r>
            <w:r>
              <w:rPr>
                <w:rFonts w:eastAsia="Calibri"/>
                <w:b/>
                <w:szCs w:val="28"/>
              </w:rPr>
              <w:t>,</w:t>
            </w:r>
            <w:r w:rsidR="00C62C6C" w:rsidRPr="00C62C6C">
              <w:rPr>
                <w:rFonts w:eastAsia="Calibri"/>
                <w:b/>
                <w:szCs w:val="28"/>
              </w:rPr>
              <w:t>86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2C6C" w:rsidRPr="00C62C6C" w:rsidRDefault="006917A9" w:rsidP="00935F40">
            <w:pPr>
              <w:jc w:val="center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 xml:space="preserve">14 587 </w:t>
            </w:r>
            <w:r w:rsidR="00C62C6C" w:rsidRPr="00C62C6C">
              <w:rPr>
                <w:rFonts w:eastAsia="Calibri"/>
                <w:b/>
                <w:szCs w:val="28"/>
              </w:rPr>
              <w:t>645</w:t>
            </w:r>
            <w:r>
              <w:rPr>
                <w:rFonts w:eastAsia="Calibri"/>
                <w:b/>
                <w:szCs w:val="28"/>
              </w:rPr>
              <w:t>,</w:t>
            </w:r>
            <w:r w:rsidR="00C62C6C" w:rsidRPr="00C62C6C">
              <w:rPr>
                <w:rFonts w:eastAsia="Calibri"/>
                <w:b/>
                <w:szCs w:val="28"/>
              </w:rPr>
              <w:t>52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2C6C" w:rsidRPr="00C62C6C" w:rsidRDefault="006917A9" w:rsidP="00935F40">
            <w:pPr>
              <w:jc w:val="center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 xml:space="preserve">-371 </w:t>
            </w:r>
            <w:r w:rsidR="00C62C6C" w:rsidRPr="00C62C6C">
              <w:rPr>
                <w:rFonts w:eastAsia="Calibri"/>
                <w:b/>
                <w:szCs w:val="28"/>
              </w:rPr>
              <w:t>548</w:t>
            </w:r>
            <w:r>
              <w:rPr>
                <w:rFonts w:eastAsia="Calibri"/>
                <w:b/>
                <w:szCs w:val="28"/>
              </w:rPr>
              <w:t>,</w:t>
            </w:r>
            <w:r w:rsidR="00C62C6C" w:rsidRPr="00C62C6C">
              <w:rPr>
                <w:rFonts w:eastAsia="Calibri"/>
                <w:b/>
                <w:szCs w:val="28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2C6C" w:rsidRPr="00C62C6C" w:rsidRDefault="00C62C6C" w:rsidP="00935F40">
            <w:pPr>
              <w:jc w:val="center"/>
              <w:rPr>
                <w:rFonts w:eastAsia="Calibri"/>
                <w:b/>
                <w:szCs w:val="28"/>
              </w:rPr>
            </w:pPr>
            <w:r w:rsidRPr="00C62C6C">
              <w:rPr>
                <w:rFonts w:eastAsia="Calibri"/>
                <w:b/>
                <w:szCs w:val="28"/>
              </w:rPr>
              <w:t>97,5</w:t>
            </w:r>
          </w:p>
        </w:tc>
      </w:tr>
      <w:tr w:rsidR="00C62C6C" w:rsidRPr="00A63ECA" w:rsidTr="008613F1"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2C6C" w:rsidRPr="00202D39" w:rsidRDefault="00C62C6C" w:rsidP="00935F40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C6C" w:rsidRPr="008613F1" w:rsidRDefault="00C62C6C" w:rsidP="00935F40">
            <w:pPr>
              <w:widowControl w:val="0"/>
              <w:suppressAutoHyphens/>
              <w:rPr>
                <w:rFonts w:eastAsia="Lucida Sans Unicode"/>
                <w:b/>
                <w:kern w:val="2"/>
                <w:sz w:val="16"/>
                <w:szCs w:val="16"/>
                <w:lang w:eastAsia="zh-CN"/>
              </w:rPr>
            </w:pPr>
            <w:r w:rsidRPr="008613F1">
              <w:rPr>
                <w:rFonts w:eastAsia="Lucida Sans Unicode"/>
                <w:kern w:val="2"/>
                <w:sz w:val="16"/>
                <w:szCs w:val="16"/>
                <w:lang w:eastAsia="zh-CN"/>
              </w:rPr>
              <w:t>в т.ч. средства областного бюджета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2C6C" w:rsidRPr="00C62C6C" w:rsidRDefault="006917A9" w:rsidP="00935F40">
            <w:pPr>
              <w:jc w:val="center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 xml:space="preserve">361 </w:t>
            </w:r>
            <w:r w:rsidR="00C62C6C" w:rsidRPr="00C62C6C">
              <w:rPr>
                <w:rFonts w:eastAsia="Calibri"/>
                <w:bCs/>
                <w:szCs w:val="28"/>
              </w:rPr>
              <w:t>831</w:t>
            </w:r>
            <w:r>
              <w:rPr>
                <w:rFonts w:eastAsia="Calibri"/>
                <w:bCs/>
                <w:szCs w:val="28"/>
              </w:rPr>
              <w:t>,</w:t>
            </w:r>
            <w:r w:rsidR="00C62C6C" w:rsidRPr="00C62C6C">
              <w:rPr>
                <w:rFonts w:eastAsia="Calibri"/>
                <w:bCs/>
                <w:szCs w:val="28"/>
              </w:rPr>
              <w:t>34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2C6C" w:rsidRPr="00C62C6C" w:rsidRDefault="006917A9" w:rsidP="00935F40">
            <w:pPr>
              <w:jc w:val="center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 xml:space="preserve">361 </w:t>
            </w:r>
            <w:r w:rsidR="00C62C6C" w:rsidRPr="00C62C6C">
              <w:rPr>
                <w:rFonts w:eastAsia="Calibri"/>
                <w:bCs/>
                <w:szCs w:val="28"/>
              </w:rPr>
              <w:t>831</w:t>
            </w:r>
            <w:r>
              <w:rPr>
                <w:rFonts w:eastAsia="Calibri"/>
                <w:bCs/>
                <w:szCs w:val="28"/>
              </w:rPr>
              <w:t>,</w:t>
            </w:r>
            <w:r w:rsidR="00C62C6C" w:rsidRPr="00C62C6C">
              <w:rPr>
                <w:rFonts w:eastAsia="Calibri"/>
                <w:bCs/>
                <w:szCs w:val="28"/>
              </w:rPr>
              <w:t>34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2C6C" w:rsidRPr="00C62C6C" w:rsidRDefault="00C62C6C" w:rsidP="00935F40">
            <w:pPr>
              <w:jc w:val="center"/>
              <w:rPr>
                <w:rFonts w:eastAsia="Calibri"/>
                <w:bCs/>
                <w:szCs w:val="28"/>
              </w:rPr>
            </w:pPr>
            <w:r w:rsidRPr="00C62C6C">
              <w:rPr>
                <w:rFonts w:eastAsia="Calibri"/>
                <w:bCs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2C6C" w:rsidRPr="00C62C6C" w:rsidRDefault="00C62C6C" w:rsidP="00935F40">
            <w:pPr>
              <w:jc w:val="center"/>
              <w:rPr>
                <w:rFonts w:eastAsia="Calibri"/>
                <w:bCs/>
                <w:szCs w:val="28"/>
              </w:rPr>
            </w:pPr>
            <w:r w:rsidRPr="00C62C6C">
              <w:rPr>
                <w:rFonts w:eastAsia="Calibri"/>
                <w:bCs/>
                <w:szCs w:val="28"/>
              </w:rPr>
              <w:t>100,0</w:t>
            </w:r>
          </w:p>
        </w:tc>
      </w:tr>
      <w:tr w:rsidR="00C62C6C" w:rsidRPr="00A63ECA" w:rsidTr="008613F1"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C6C" w:rsidRPr="00202D39" w:rsidRDefault="00C62C6C" w:rsidP="00935F40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C6C" w:rsidRPr="008613F1" w:rsidRDefault="00C62C6C" w:rsidP="00935F40">
            <w:pPr>
              <w:rPr>
                <w:rFonts w:eastAsia="Calibri"/>
                <w:sz w:val="16"/>
                <w:szCs w:val="16"/>
              </w:rPr>
            </w:pPr>
            <w:r w:rsidRPr="008613F1">
              <w:rPr>
                <w:rFonts w:eastAsia="Calibri"/>
                <w:sz w:val="16"/>
                <w:szCs w:val="16"/>
              </w:rPr>
              <w:t>средства бюджета Приволжского городского 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2C6C" w:rsidRPr="00C62C6C" w:rsidRDefault="006917A9" w:rsidP="00935F40">
            <w:pPr>
              <w:jc w:val="center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 xml:space="preserve">14 597 </w:t>
            </w:r>
            <w:r w:rsidR="00C62C6C" w:rsidRPr="00C62C6C">
              <w:rPr>
                <w:rFonts w:eastAsia="Calibri"/>
                <w:bCs/>
                <w:szCs w:val="28"/>
              </w:rPr>
              <w:t>362</w:t>
            </w:r>
            <w:r>
              <w:rPr>
                <w:rFonts w:eastAsia="Calibri"/>
                <w:bCs/>
                <w:szCs w:val="28"/>
              </w:rPr>
              <w:t>,</w:t>
            </w:r>
            <w:r w:rsidR="00C62C6C" w:rsidRPr="00C62C6C">
              <w:rPr>
                <w:rFonts w:eastAsia="Calibri"/>
                <w:bCs/>
                <w:szCs w:val="28"/>
              </w:rPr>
              <w:t>52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2C6C" w:rsidRPr="00C62C6C" w:rsidRDefault="006917A9" w:rsidP="00935F40">
            <w:pPr>
              <w:jc w:val="center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 xml:space="preserve">14 225 </w:t>
            </w:r>
            <w:r w:rsidR="00C62C6C" w:rsidRPr="00C62C6C">
              <w:rPr>
                <w:rFonts w:eastAsia="Calibri"/>
                <w:bCs/>
                <w:szCs w:val="28"/>
              </w:rPr>
              <w:t>814</w:t>
            </w:r>
            <w:r>
              <w:rPr>
                <w:rFonts w:eastAsia="Calibri"/>
                <w:bCs/>
                <w:szCs w:val="28"/>
              </w:rPr>
              <w:t>,</w:t>
            </w:r>
            <w:r w:rsidR="00C62C6C" w:rsidRPr="00C62C6C">
              <w:rPr>
                <w:rFonts w:eastAsia="Calibri"/>
                <w:bCs/>
                <w:szCs w:val="28"/>
              </w:rPr>
              <w:t>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2C6C" w:rsidRPr="00C62C6C" w:rsidRDefault="006917A9" w:rsidP="00935F40">
            <w:pPr>
              <w:jc w:val="center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 xml:space="preserve">-371 </w:t>
            </w:r>
            <w:r w:rsidR="00C62C6C" w:rsidRPr="00C62C6C">
              <w:rPr>
                <w:rFonts w:eastAsia="Calibri"/>
                <w:bCs/>
                <w:szCs w:val="28"/>
              </w:rPr>
              <w:t>548</w:t>
            </w:r>
            <w:r>
              <w:rPr>
                <w:rFonts w:eastAsia="Calibri"/>
                <w:bCs/>
                <w:szCs w:val="28"/>
              </w:rPr>
              <w:t xml:space="preserve"> </w:t>
            </w:r>
            <w:r w:rsidR="00C62C6C" w:rsidRPr="00C62C6C">
              <w:rPr>
                <w:rFonts w:eastAsia="Calibri"/>
                <w:bCs/>
                <w:szCs w:val="28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2C6C" w:rsidRPr="00C62C6C" w:rsidRDefault="00C62C6C" w:rsidP="00935F40">
            <w:pPr>
              <w:jc w:val="center"/>
              <w:rPr>
                <w:rFonts w:eastAsia="Calibri"/>
                <w:bCs/>
                <w:szCs w:val="28"/>
              </w:rPr>
            </w:pPr>
            <w:r w:rsidRPr="00C62C6C">
              <w:rPr>
                <w:rFonts w:eastAsia="Calibri"/>
                <w:bCs/>
                <w:szCs w:val="28"/>
              </w:rPr>
              <w:t>97,</w:t>
            </w:r>
            <w:r w:rsidR="00033BB1">
              <w:rPr>
                <w:rFonts w:eastAsia="Calibri"/>
                <w:bCs/>
                <w:szCs w:val="28"/>
              </w:rPr>
              <w:t>5</w:t>
            </w:r>
          </w:p>
        </w:tc>
      </w:tr>
      <w:tr w:rsidR="00C62C6C" w:rsidRPr="00A63ECA" w:rsidTr="008613F1">
        <w:tc>
          <w:tcPr>
            <w:tcW w:w="5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62C6C" w:rsidRPr="005561E1" w:rsidRDefault="00C62C6C" w:rsidP="00935F40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5561E1">
              <w:rPr>
                <w:rFonts w:eastAsia="Calibri"/>
                <w:bCs/>
                <w:color w:val="000000"/>
                <w:sz w:val="20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C6C" w:rsidRPr="008613F1" w:rsidRDefault="00C62C6C" w:rsidP="00935F40">
            <w:pPr>
              <w:rPr>
                <w:rFonts w:eastAsia="Calibri"/>
                <w:b/>
                <w:sz w:val="16"/>
                <w:szCs w:val="16"/>
              </w:rPr>
            </w:pPr>
            <w:r w:rsidRPr="008613F1">
              <w:rPr>
                <w:b/>
                <w:sz w:val="16"/>
                <w:szCs w:val="16"/>
              </w:rPr>
              <w:t>Развитие субъектов малого и среднего предпринимательства в Приволжском городском поселении на 2021-2023 годы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2C6C" w:rsidRPr="00C62C6C" w:rsidRDefault="006917A9" w:rsidP="00935F40">
            <w:pPr>
              <w:jc w:val="center"/>
              <w:rPr>
                <w:rFonts w:eastAsia="Calibri"/>
                <w:b/>
                <w:bCs/>
                <w:szCs w:val="28"/>
              </w:rPr>
            </w:pPr>
            <w:r>
              <w:rPr>
                <w:rFonts w:eastAsia="Calibri"/>
                <w:b/>
                <w:bCs/>
                <w:szCs w:val="28"/>
              </w:rPr>
              <w:t xml:space="preserve">253 </w:t>
            </w:r>
            <w:r w:rsidR="00C62C6C" w:rsidRPr="00C62C6C">
              <w:rPr>
                <w:rFonts w:eastAsia="Calibri"/>
                <w:b/>
                <w:bCs/>
                <w:szCs w:val="28"/>
              </w:rPr>
              <w:t>084</w:t>
            </w:r>
            <w:r>
              <w:rPr>
                <w:rFonts w:eastAsia="Calibri"/>
                <w:b/>
                <w:bCs/>
                <w:szCs w:val="28"/>
              </w:rPr>
              <w:t>,</w:t>
            </w:r>
            <w:r w:rsidR="00C62C6C" w:rsidRPr="00C62C6C">
              <w:rPr>
                <w:rFonts w:eastAsia="Calibri"/>
                <w:b/>
                <w:bCs/>
                <w:szCs w:val="28"/>
              </w:rPr>
              <w:t>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2C6C" w:rsidRPr="00C62C6C" w:rsidRDefault="006917A9" w:rsidP="00935F40">
            <w:pPr>
              <w:jc w:val="center"/>
              <w:rPr>
                <w:rFonts w:eastAsia="Calibri"/>
                <w:b/>
                <w:bCs/>
                <w:szCs w:val="28"/>
              </w:rPr>
            </w:pPr>
            <w:r>
              <w:rPr>
                <w:rFonts w:eastAsia="Calibri"/>
                <w:b/>
                <w:bCs/>
                <w:szCs w:val="28"/>
              </w:rPr>
              <w:t xml:space="preserve">253 </w:t>
            </w:r>
            <w:r w:rsidR="00C62C6C" w:rsidRPr="00C62C6C">
              <w:rPr>
                <w:rFonts w:eastAsia="Calibri"/>
                <w:b/>
                <w:bCs/>
                <w:szCs w:val="28"/>
              </w:rPr>
              <w:t>084</w:t>
            </w:r>
            <w:r>
              <w:rPr>
                <w:rFonts w:eastAsia="Calibri"/>
                <w:b/>
                <w:bCs/>
                <w:szCs w:val="28"/>
              </w:rPr>
              <w:t>,</w:t>
            </w:r>
            <w:r w:rsidR="00C62C6C" w:rsidRPr="00C62C6C">
              <w:rPr>
                <w:rFonts w:eastAsia="Calibri"/>
                <w:b/>
                <w:bCs/>
                <w:szCs w:val="28"/>
              </w:rPr>
              <w:t>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2C6C" w:rsidRPr="00C62C6C" w:rsidRDefault="00C62C6C" w:rsidP="00935F40">
            <w:pPr>
              <w:jc w:val="center"/>
              <w:rPr>
                <w:rFonts w:eastAsia="Calibri"/>
                <w:bCs/>
                <w:szCs w:val="28"/>
              </w:rPr>
            </w:pPr>
            <w:r w:rsidRPr="00C62C6C">
              <w:rPr>
                <w:rFonts w:eastAsia="Calibri"/>
                <w:bCs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2C6C" w:rsidRPr="00C62C6C" w:rsidRDefault="00C62C6C" w:rsidP="00935F40">
            <w:pPr>
              <w:jc w:val="center"/>
              <w:rPr>
                <w:rFonts w:eastAsia="Calibri"/>
                <w:bCs/>
                <w:szCs w:val="28"/>
              </w:rPr>
            </w:pPr>
            <w:r w:rsidRPr="00C62C6C">
              <w:rPr>
                <w:rFonts w:eastAsia="Calibri"/>
                <w:bCs/>
                <w:szCs w:val="28"/>
              </w:rPr>
              <w:t>100,0</w:t>
            </w:r>
          </w:p>
        </w:tc>
      </w:tr>
      <w:tr w:rsidR="00C62C6C" w:rsidRPr="00A63ECA" w:rsidTr="008613F1"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2C6C" w:rsidRPr="005561E1" w:rsidRDefault="00C62C6C" w:rsidP="00935F40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C6C" w:rsidRPr="008613F1" w:rsidRDefault="00C62C6C" w:rsidP="00935F40">
            <w:pPr>
              <w:rPr>
                <w:bCs/>
                <w:sz w:val="16"/>
                <w:szCs w:val="16"/>
              </w:rPr>
            </w:pPr>
            <w:r w:rsidRPr="008613F1">
              <w:rPr>
                <w:bCs/>
                <w:sz w:val="16"/>
                <w:szCs w:val="16"/>
              </w:rPr>
              <w:t>в т.ч. бюджет Приволжского городского 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2C6C" w:rsidRPr="00C62C6C" w:rsidRDefault="008613F1" w:rsidP="00935F40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211 </w:t>
            </w:r>
            <w:r w:rsidR="00C62C6C" w:rsidRPr="00C62C6C">
              <w:rPr>
                <w:rFonts w:eastAsia="Calibri"/>
                <w:szCs w:val="28"/>
              </w:rPr>
              <w:t>440</w:t>
            </w:r>
            <w:r>
              <w:rPr>
                <w:rFonts w:eastAsia="Calibri"/>
                <w:szCs w:val="28"/>
              </w:rPr>
              <w:t>,</w:t>
            </w:r>
            <w:r w:rsidR="00C62C6C" w:rsidRPr="00C62C6C">
              <w:rPr>
                <w:rFonts w:eastAsia="Calibri"/>
                <w:szCs w:val="28"/>
              </w:rPr>
              <w:t>56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2C6C" w:rsidRPr="00C62C6C" w:rsidRDefault="008613F1" w:rsidP="00935F40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211 </w:t>
            </w:r>
            <w:r w:rsidR="00C62C6C" w:rsidRPr="00C62C6C">
              <w:rPr>
                <w:rFonts w:eastAsia="Calibri"/>
                <w:szCs w:val="28"/>
              </w:rPr>
              <w:t>440</w:t>
            </w:r>
            <w:r>
              <w:rPr>
                <w:rFonts w:eastAsia="Calibri"/>
                <w:szCs w:val="28"/>
              </w:rPr>
              <w:t>,</w:t>
            </w:r>
            <w:r w:rsidR="00C62C6C" w:rsidRPr="00C62C6C">
              <w:rPr>
                <w:rFonts w:eastAsia="Calibri"/>
                <w:szCs w:val="28"/>
              </w:rPr>
              <w:t>56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2C6C" w:rsidRPr="00C62C6C" w:rsidRDefault="00C62C6C" w:rsidP="00935F40">
            <w:pPr>
              <w:jc w:val="center"/>
              <w:rPr>
                <w:rFonts w:eastAsia="Calibri"/>
                <w:bCs/>
                <w:szCs w:val="28"/>
              </w:rPr>
            </w:pPr>
            <w:r w:rsidRPr="00C62C6C">
              <w:rPr>
                <w:rFonts w:eastAsia="Calibri"/>
                <w:bCs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2C6C" w:rsidRPr="00C62C6C" w:rsidRDefault="00C62C6C" w:rsidP="00935F40">
            <w:pPr>
              <w:jc w:val="center"/>
              <w:rPr>
                <w:rFonts w:eastAsia="Calibri"/>
                <w:bCs/>
                <w:szCs w:val="28"/>
              </w:rPr>
            </w:pPr>
            <w:r w:rsidRPr="00C62C6C">
              <w:rPr>
                <w:rFonts w:eastAsia="Calibri"/>
                <w:bCs/>
                <w:szCs w:val="28"/>
              </w:rPr>
              <w:t>100,0</w:t>
            </w:r>
          </w:p>
        </w:tc>
      </w:tr>
      <w:tr w:rsidR="00C62C6C" w:rsidRPr="00A63ECA" w:rsidTr="008613F1"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C6C" w:rsidRPr="005561E1" w:rsidRDefault="00C62C6C" w:rsidP="00935F40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C6C" w:rsidRPr="008613F1" w:rsidRDefault="00C62C6C" w:rsidP="00935F40">
            <w:pPr>
              <w:rPr>
                <w:bCs/>
                <w:sz w:val="16"/>
                <w:szCs w:val="16"/>
              </w:rPr>
            </w:pPr>
            <w:r w:rsidRPr="008613F1">
              <w:rPr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2C6C" w:rsidRPr="00C62C6C" w:rsidRDefault="008613F1" w:rsidP="00935F40">
            <w:pPr>
              <w:jc w:val="center"/>
              <w:rPr>
                <w:rFonts w:eastAsia="Calibri"/>
                <w:b/>
                <w:bCs/>
                <w:szCs w:val="28"/>
              </w:rPr>
            </w:pPr>
            <w:r>
              <w:rPr>
                <w:rFonts w:eastAsia="Calibri"/>
                <w:b/>
                <w:bCs/>
                <w:szCs w:val="28"/>
              </w:rPr>
              <w:t xml:space="preserve">41 </w:t>
            </w:r>
            <w:r w:rsidR="00C62C6C" w:rsidRPr="00C62C6C">
              <w:rPr>
                <w:rFonts w:eastAsia="Calibri"/>
                <w:b/>
                <w:bCs/>
                <w:szCs w:val="28"/>
              </w:rPr>
              <w:t>644</w:t>
            </w:r>
            <w:r>
              <w:rPr>
                <w:rFonts w:eastAsia="Calibri"/>
                <w:b/>
                <w:bCs/>
                <w:szCs w:val="28"/>
              </w:rPr>
              <w:t>,</w:t>
            </w:r>
            <w:r w:rsidR="00C62C6C" w:rsidRPr="00C62C6C">
              <w:rPr>
                <w:rFonts w:eastAsia="Calibri"/>
                <w:b/>
                <w:bCs/>
                <w:szCs w:val="28"/>
              </w:rPr>
              <w:t>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2C6C" w:rsidRPr="00C62C6C" w:rsidRDefault="008613F1" w:rsidP="00935F40">
            <w:pPr>
              <w:jc w:val="center"/>
              <w:rPr>
                <w:rFonts w:eastAsia="Calibri"/>
                <w:b/>
                <w:bCs/>
                <w:szCs w:val="28"/>
              </w:rPr>
            </w:pPr>
            <w:r>
              <w:rPr>
                <w:rFonts w:eastAsia="Calibri"/>
                <w:b/>
                <w:bCs/>
                <w:szCs w:val="28"/>
              </w:rPr>
              <w:t xml:space="preserve">41 </w:t>
            </w:r>
            <w:r w:rsidR="00C62C6C" w:rsidRPr="00C62C6C">
              <w:rPr>
                <w:rFonts w:eastAsia="Calibri"/>
                <w:b/>
                <w:bCs/>
                <w:szCs w:val="28"/>
              </w:rPr>
              <w:t>644</w:t>
            </w:r>
            <w:r>
              <w:rPr>
                <w:rFonts w:eastAsia="Calibri"/>
                <w:b/>
                <w:bCs/>
                <w:szCs w:val="28"/>
              </w:rPr>
              <w:t>,</w:t>
            </w:r>
            <w:r w:rsidR="00C62C6C" w:rsidRPr="00C62C6C">
              <w:rPr>
                <w:rFonts w:eastAsia="Calibri"/>
                <w:b/>
                <w:bCs/>
                <w:szCs w:val="28"/>
              </w:rPr>
              <w:t>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2C6C" w:rsidRPr="00C62C6C" w:rsidRDefault="00C62C6C" w:rsidP="00935F40">
            <w:pPr>
              <w:jc w:val="center"/>
              <w:rPr>
                <w:rFonts w:eastAsia="Calibri"/>
                <w:bCs/>
                <w:szCs w:val="28"/>
              </w:rPr>
            </w:pPr>
            <w:r w:rsidRPr="00C62C6C">
              <w:rPr>
                <w:rFonts w:eastAsia="Calibri"/>
                <w:bCs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2C6C" w:rsidRPr="00C62C6C" w:rsidRDefault="00C62C6C" w:rsidP="00935F40">
            <w:pPr>
              <w:jc w:val="center"/>
              <w:rPr>
                <w:rFonts w:eastAsia="Calibri"/>
                <w:bCs/>
                <w:szCs w:val="28"/>
              </w:rPr>
            </w:pPr>
            <w:r w:rsidRPr="00C62C6C">
              <w:rPr>
                <w:rFonts w:eastAsia="Calibri"/>
                <w:bCs/>
                <w:szCs w:val="28"/>
              </w:rPr>
              <w:t>100,0</w:t>
            </w:r>
          </w:p>
        </w:tc>
      </w:tr>
      <w:tr w:rsidR="00C62C6C" w:rsidRPr="00A63ECA" w:rsidTr="008613F1"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C6C" w:rsidRPr="00EF634B" w:rsidRDefault="00C62C6C" w:rsidP="00935F40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EF634B">
              <w:rPr>
                <w:rFonts w:eastAsia="Calibri"/>
                <w:bCs/>
                <w:color w:val="000000"/>
                <w:sz w:val="20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C6C" w:rsidRPr="008613F1" w:rsidRDefault="00C62C6C" w:rsidP="00935F40">
            <w:pPr>
              <w:rPr>
                <w:rFonts w:eastAsia="Calibri"/>
                <w:b/>
                <w:sz w:val="16"/>
                <w:szCs w:val="16"/>
              </w:rPr>
            </w:pPr>
            <w:r w:rsidRPr="008613F1">
              <w:rPr>
                <w:b/>
                <w:sz w:val="16"/>
                <w:szCs w:val="16"/>
              </w:rPr>
              <w:t>Формирование современной городской среды на территории Приволжского городского поселения</w:t>
            </w:r>
            <w:r w:rsidRPr="008613F1">
              <w:rPr>
                <w:b/>
                <w:color w:val="191919"/>
                <w:sz w:val="16"/>
                <w:szCs w:val="16"/>
              </w:rPr>
              <w:t xml:space="preserve"> на 2021-2023 годы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2C6C" w:rsidRPr="00C62C6C" w:rsidRDefault="008613F1" w:rsidP="00935F40">
            <w:pPr>
              <w:jc w:val="center"/>
              <w:rPr>
                <w:rFonts w:eastAsia="Calibri"/>
                <w:b/>
                <w:bCs/>
                <w:szCs w:val="28"/>
              </w:rPr>
            </w:pPr>
            <w:r>
              <w:rPr>
                <w:rFonts w:eastAsia="Calibri"/>
                <w:b/>
                <w:bCs/>
                <w:szCs w:val="28"/>
              </w:rPr>
              <w:t xml:space="preserve">92 197 </w:t>
            </w:r>
            <w:r w:rsidR="00C62C6C" w:rsidRPr="00C62C6C">
              <w:rPr>
                <w:rFonts w:eastAsia="Calibri"/>
                <w:b/>
                <w:bCs/>
                <w:szCs w:val="28"/>
              </w:rPr>
              <w:t>422</w:t>
            </w:r>
            <w:r>
              <w:rPr>
                <w:rFonts w:eastAsia="Calibri"/>
                <w:b/>
                <w:bCs/>
                <w:szCs w:val="28"/>
              </w:rPr>
              <w:t>,</w:t>
            </w:r>
            <w:r w:rsidR="00C62C6C" w:rsidRPr="00C62C6C">
              <w:rPr>
                <w:rFonts w:eastAsia="Calibri"/>
                <w:b/>
                <w:bCs/>
                <w:szCs w:val="28"/>
              </w:rPr>
              <w:t>43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2C6C" w:rsidRPr="00C62C6C" w:rsidRDefault="008613F1" w:rsidP="00935F40">
            <w:pPr>
              <w:jc w:val="center"/>
              <w:rPr>
                <w:rFonts w:eastAsia="Calibri"/>
                <w:b/>
                <w:bCs/>
                <w:szCs w:val="28"/>
              </w:rPr>
            </w:pPr>
            <w:r>
              <w:rPr>
                <w:rFonts w:eastAsia="Calibri"/>
                <w:b/>
                <w:bCs/>
                <w:szCs w:val="28"/>
              </w:rPr>
              <w:t xml:space="preserve">91 970 </w:t>
            </w:r>
            <w:r w:rsidR="00C62C6C" w:rsidRPr="00C62C6C">
              <w:rPr>
                <w:rFonts w:eastAsia="Calibri"/>
                <w:b/>
                <w:bCs/>
                <w:szCs w:val="28"/>
              </w:rPr>
              <w:t>883</w:t>
            </w:r>
            <w:r>
              <w:rPr>
                <w:rFonts w:eastAsia="Calibri"/>
                <w:b/>
                <w:bCs/>
                <w:szCs w:val="28"/>
              </w:rPr>
              <w:t>,</w:t>
            </w:r>
            <w:r w:rsidR="00C62C6C" w:rsidRPr="00C62C6C">
              <w:rPr>
                <w:rFonts w:eastAsia="Calibri"/>
                <w:b/>
                <w:bCs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2C6C" w:rsidRPr="00C62C6C" w:rsidRDefault="008613F1" w:rsidP="00935F40">
            <w:pPr>
              <w:jc w:val="center"/>
              <w:rPr>
                <w:rFonts w:eastAsia="Calibri"/>
                <w:b/>
                <w:bCs/>
                <w:szCs w:val="28"/>
              </w:rPr>
            </w:pPr>
            <w:r>
              <w:rPr>
                <w:rFonts w:eastAsia="Calibri"/>
                <w:b/>
                <w:bCs/>
                <w:szCs w:val="28"/>
              </w:rPr>
              <w:t xml:space="preserve">-226 </w:t>
            </w:r>
            <w:r w:rsidR="00C62C6C" w:rsidRPr="00C62C6C">
              <w:rPr>
                <w:rFonts w:eastAsia="Calibri"/>
                <w:b/>
                <w:bCs/>
                <w:szCs w:val="28"/>
              </w:rPr>
              <w:t>539</w:t>
            </w:r>
            <w:r>
              <w:rPr>
                <w:rFonts w:eastAsia="Calibri"/>
                <w:b/>
                <w:bCs/>
                <w:szCs w:val="28"/>
              </w:rPr>
              <w:t>,</w:t>
            </w:r>
            <w:r w:rsidR="00C62C6C" w:rsidRPr="00C62C6C">
              <w:rPr>
                <w:rFonts w:eastAsia="Calibri"/>
                <w:b/>
                <w:bCs/>
                <w:szCs w:val="28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2C6C" w:rsidRPr="00C62C6C" w:rsidRDefault="00C62C6C" w:rsidP="00935F40">
            <w:pPr>
              <w:jc w:val="center"/>
              <w:rPr>
                <w:rFonts w:eastAsia="Calibri"/>
                <w:b/>
                <w:bCs/>
                <w:szCs w:val="28"/>
              </w:rPr>
            </w:pPr>
            <w:r w:rsidRPr="00C62C6C">
              <w:rPr>
                <w:rFonts w:eastAsia="Calibri"/>
                <w:b/>
                <w:bCs/>
                <w:szCs w:val="28"/>
              </w:rPr>
              <w:t>99,7</w:t>
            </w:r>
          </w:p>
        </w:tc>
      </w:tr>
      <w:tr w:rsidR="00C62C6C" w:rsidRPr="00A63ECA" w:rsidTr="008613F1"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C6C" w:rsidRPr="00A63ECA" w:rsidRDefault="00C62C6C" w:rsidP="00935F40">
            <w:pPr>
              <w:jc w:val="center"/>
              <w:rPr>
                <w:rFonts w:eastAsia="Calibri"/>
                <w:bCs/>
                <w:color w:val="000000"/>
                <w:sz w:val="20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C6C" w:rsidRPr="008613F1" w:rsidRDefault="00C62C6C" w:rsidP="00935F40">
            <w:pPr>
              <w:rPr>
                <w:rFonts w:eastAsia="Calibri"/>
                <w:b/>
                <w:sz w:val="16"/>
                <w:szCs w:val="16"/>
              </w:rPr>
            </w:pPr>
            <w:r w:rsidRPr="008613F1">
              <w:rPr>
                <w:rFonts w:eastAsia="Calibri"/>
                <w:sz w:val="16"/>
                <w:szCs w:val="16"/>
              </w:rPr>
              <w:t>в т.ч.: средства федерального бюджета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2C6C" w:rsidRPr="00C62C6C" w:rsidRDefault="008613F1" w:rsidP="00935F40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85 919 </w:t>
            </w:r>
            <w:r w:rsidR="00C62C6C" w:rsidRPr="00C62C6C">
              <w:rPr>
                <w:rFonts w:eastAsia="Calibri"/>
                <w:szCs w:val="28"/>
              </w:rPr>
              <w:t>616</w:t>
            </w:r>
            <w:r>
              <w:rPr>
                <w:rFonts w:eastAsia="Calibri"/>
                <w:szCs w:val="28"/>
              </w:rPr>
              <w:t>,</w:t>
            </w:r>
            <w:r w:rsidR="00C62C6C" w:rsidRPr="00C62C6C">
              <w:rPr>
                <w:rFonts w:eastAsia="Calibri"/>
                <w:szCs w:val="28"/>
              </w:rPr>
              <w:t>86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2C6C" w:rsidRPr="00C62C6C" w:rsidRDefault="00C62C6C" w:rsidP="00935F40">
            <w:pPr>
              <w:jc w:val="center"/>
              <w:rPr>
                <w:rFonts w:eastAsia="Calibri"/>
                <w:szCs w:val="28"/>
              </w:rPr>
            </w:pPr>
            <w:r w:rsidRPr="00C62C6C">
              <w:rPr>
                <w:rFonts w:eastAsia="Calibri"/>
                <w:szCs w:val="28"/>
              </w:rPr>
              <w:t>85</w:t>
            </w:r>
            <w:r w:rsidR="008613F1">
              <w:rPr>
                <w:rFonts w:eastAsia="Calibri"/>
                <w:szCs w:val="28"/>
              </w:rPr>
              <w:t xml:space="preserve"> 893 </w:t>
            </w:r>
            <w:r w:rsidRPr="00C62C6C">
              <w:rPr>
                <w:rFonts w:eastAsia="Calibri"/>
                <w:szCs w:val="28"/>
              </w:rPr>
              <w:t>005</w:t>
            </w:r>
            <w:r w:rsidR="008613F1">
              <w:rPr>
                <w:rFonts w:eastAsia="Calibri"/>
                <w:szCs w:val="28"/>
              </w:rPr>
              <w:t>,</w:t>
            </w:r>
            <w:r w:rsidRPr="00C62C6C">
              <w:rPr>
                <w:rFonts w:eastAsia="Calibri"/>
                <w:szCs w:val="28"/>
              </w:rPr>
              <w:t>69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2C6C" w:rsidRPr="00C62C6C" w:rsidRDefault="00C62C6C" w:rsidP="00935F40">
            <w:pPr>
              <w:jc w:val="center"/>
              <w:rPr>
                <w:rFonts w:eastAsia="Calibri"/>
                <w:szCs w:val="28"/>
              </w:rPr>
            </w:pPr>
            <w:r w:rsidRPr="00C62C6C">
              <w:rPr>
                <w:rFonts w:eastAsia="Calibri"/>
                <w:szCs w:val="28"/>
              </w:rPr>
              <w:t>0</w:t>
            </w:r>
            <w:r w:rsidR="008613F1">
              <w:rPr>
                <w:rFonts w:eastAsia="Calibri"/>
                <w:szCs w:val="28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2C6C" w:rsidRPr="00C62C6C" w:rsidRDefault="00C62C6C" w:rsidP="00935F40">
            <w:pPr>
              <w:jc w:val="center"/>
              <w:rPr>
                <w:rFonts w:eastAsia="Calibri"/>
                <w:szCs w:val="28"/>
              </w:rPr>
            </w:pPr>
            <w:r w:rsidRPr="00C62C6C">
              <w:rPr>
                <w:rFonts w:eastAsia="Calibri"/>
                <w:szCs w:val="28"/>
              </w:rPr>
              <w:t>100,0</w:t>
            </w:r>
          </w:p>
        </w:tc>
      </w:tr>
      <w:tr w:rsidR="00C62C6C" w:rsidRPr="00A63ECA" w:rsidTr="008613F1"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C6C" w:rsidRPr="00A63ECA" w:rsidRDefault="00C62C6C" w:rsidP="00935F40">
            <w:pPr>
              <w:jc w:val="center"/>
              <w:rPr>
                <w:rFonts w:eastAsia="Calibri"/>
                <w:bCs/>
                <w:color w:val="000000"/>
                <w:sz w:val="20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C6C" w:rsidRPr="008613F1" w:rsidRDefault="00C62C6C" w:rsidP="00935F40">
            <w:pPr>
              <w:rPr>
                <w:rFonts w:eastAsia="Calibri"/>
                <w:b/>
                <w:sz w:val="16"/>
                <w:szCs w:val="16"/>
              </w:rPr>
            </w:pPr>
            <w:r w:rsidRPr="008613F1">
              <w:rPr>
                <w:rFonts w:eastAsia="Calibri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2C6C" w:rsidRPr="00C62C6C" w:rsidRDefault="008613F1" w:rsidP="00935F40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362 </w:t>
            </w:r>
            <w:r w:rsidR="00C62C6C" w:rsidRPr="00C62C6C">
              <w:rPr>
                <w:rFonts w:eastAsia="Calibri"/>
                <w:szCs w:val="28"/>
              </w:rPr>
              <w:t>824</w:t>
            </w:r>
            <w:r>
              <w:rPr>
                <w:rFonts w:eastAsia="Calibri"/>
                <w:szCs w:val="28"/>
              </w:rPr>
              <w:t>,</w:t>
            </w:r>
            <w:r w:rsidR="00C62C6C" w:rsidRPr="00C62C6C">
              <w:rPr>
                <w:rFonts w:eastAsia="Calibri"/>
                <w:szCs w:val="28"/>
              </w:rPr>
              <w:t>41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2C6C" w:rsidRPr="00C62C6C" w:rsidRDefault="008613F1" w:rsidP="00935F40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362 </w:t>
            </w:r>
            <w:r w:rsidR="00C62C6C" w:rsidRPr="00C62C6C">
              <w:rPr>
                <w:rFonts w:eastAsia="Calibri"/>
                <w:szCs w:val="28"/>
              </w:rPr>
              <w:t>555</w:t>
            </w:r>
            <w:r>
              <w:rPr>
                <w:rFonts w:eastAsia="Calibri"/>
                <w:szCs w:val="28"/>
              </w:rPr>
              <w:t xml:space="preserve"> </w:t>
            </w:r>
            <w:r w:rsidR="00C62C6C" w:rsidRPr="00C62C6C">
              <w:rPr>
                <w:rFonts w:eastAsia="Calibri"/>
                <w:szCs w:val="28"/>
              </w:rPr>
              <w:t>61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2C6C" w:rsidRPr="00C62C6C" w:rsidRDefault="008613F1" w:rsidP="00935F40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</w:t>
            </w:r>
            <w:r w:rsidR="00C62C6C" w:rsidRPr="00C62C6C">
              <w:rPr>
                <w:rFonts w:eastAsia="Calibri"/>
                <w:szCs w:val="28"/>
              </w:rPr>
              <w:t>268</w:t>
            </w:r>
            <w:r>
              <w:rPr>
                <w:rFonts w:eastAsia="Calibri"/>
                <w:szCs w:val="28"/>
              </w:rPr>
              <w:t>,</w:t>
            </w:r>
            <w:r w:rsidR="00C62C6C" w:rsidRPr="00C62C6C">
              <w:rPr>
                <w:rFonts w:eastAsia="Calibri"/>
                <w:szCs w:val="28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2C6C" w:rsidRPr="00C62C6C" w:rsidRDefault="00C62C6C" w:rsidP="00935F40">
            <w:pPr>
              <w:jc w:val="center"/>
              <w:rPr>
                <w:rFonts w:eastAsia="Calibri"/>
                <w:szCs w:val="28"/>
              </w:rPr>
            </w:pPr>
            <w:r w:rsidRPr="00C62C6C">
              <w:rPr>
                <w:rFonts w:eastAsia="Calibri"/>
                <w:szCs w:val="28"/>
              </w:rPr>
              <w:t>99,9</w:t>
            </w:r>
          </w:p>
        </w:tc>
      </w:tr>
      <w:tr w:rsidR="00C62C6C" w:rsidRPr="00A63ECA" w:rsidTr="008613F1"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C6C" w:rsidRPr="00A63ECA" w:rsidRDefault="00C62C6C" w:rsidP="00935F40">
            <w:pPr>
              <w:jc w:val="center"/>
              <w:rPr>
                <w:rFonts w:eastAsia="Calibri"/>
                <w:bCs/>
                <w:color w:val="000000"/>
                <w:sz w:val="20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C6C" w:rsidRPr="008613F1" w:rsidRDefault="00C62C6C" w:rsidP="00935F40">
            <w:pPr>
              <w:rPr>
                <w:rFonts w:eastAsia="Calibri"/>
                <w:b/>
                <w:sz w:val="16"/>
                <w:szCs w:val="16"/>
              </w:rPr>
            </w:pPr>
            <w:r w:rsidRPr="008613F1">
              <w:rPr>
                <w:rFonts w:eastAsia="Calibri"/>
                <w:sz w:val="16"/>
                <w:szCs w:val="16"/>
              </w:rPr>
              <w:t>средства бюджета Приволжского городского 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2C6C" w:rsidRPr="00C62C6C" w:rsidRDefault="008613F1" w:rsidP="00935F40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5 914 </w:t>
            </w:r>
            <w:r w:rsidR="00C62C6C" w:rsidRPr="00C62C6C">
              <w:rPr>
                <w:rFonts w:eastAsia="Calibri"/>
                <w:szCs w:val="28"/>
              </w:rPr>
              <w:t>981</w:t>
            </w:r>
            <w:r>
              <w:rPr>
                <w:rFonts w:eastAsia="Calibri"/>
                <w:szCs w:val="28"/>
              </w:rPr>
              <w:t>,</w:t>
            </w:r>
            <w:r w:rsidR="00C62C6C" w:rsidRPr="00C62C6C">
              <w:rPr>
                <w:rFonts w:eastAsia="Calibri"/>
                <w:szCs w:val="28"/>
              </w:rPr>
              <w:t>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2C6C" w:rsidRPr="00C62C6C" w:rsidRDefault="00C62C6C" w:rsidP="00935F40">
            <w:pPr>
              <w:jc w:val="center"/>
              <w:rPr>
                <w:rFonts w:eastAsia="Calibri"/>
                <w:szCs w:val="28"/>
              </w:rPr>
            </w:pPr>
            <w:r w:rsidRPr="00C62C6C">
              <w:rPr>
                <w:rFonts w:eastAsia="Calibri"/>
                <w:szCs w:val="28"/>
              </w:rPr>
              <w:t>5</w:t>
            </w:r>
            <w:r w:rsidR="008613F1">
              <w:rPr>
                <w:rFonts w:eastAsia="Calibri"/>
                <w:szCs w:val="28"/>
              </w:rPr>
              <w:t xml:space="preserve"> 715 </w:t>
            </w:r>
            <w:r w:rsidRPr="00C62C6C">
              <w:rPr>
                <w:rFonts w:eastAsia="Calibri"/>
                <w:szCs w:val="28"/>
              </w:rPr>
              <w:t>321</w:t>
            </w:r>
            <w:r w:rsidR="008613F1">
              <w:rPr>
                <w:rFonts w:eastAsia="Calibri"/>
                <w:szCs w:val="28"/>
              </w:rPr>
              <w:t>,</w:t>
            </w:r>
            <w:r w:rsidRPr="00C62C6C">
              <w:rPr>
                <w:rFonts w:eastAsia="Calibri"/>
                <w:szCs w:val="28"/>
              </w:rPr>
              <w:t>73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2C6C" w:rsidRPr="00C62C6C" w:rsidRDefault="008613F1" w:rsidP="00935F40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-199 </w:t>
            </w:r>
            <w:r w:rsidR="00C62C6C" w:rsidRPr="00C62C6C">
              <w:rPr>
                <w:rFonts w:eastAsia="Calibri"/>
                <w:szCs w:val="28"/>
              </w:rPr>
              <w:t>659</w:t>
            </w:r>
            <w:r>
              <w:rPr>
                <w:rFonts w:eastAsia="Calibri"/>
                <w:szCs w:val="28"/>
              </w:rPr>
              <w:t>,</w:t>
            </w:r>
            <w:r w:rsidR="00C62C6C" w:rsidRPr="00C62C6C">
              <w:rPr>
                <w:rFonts w:eastAsia="Calibri"/>
                <w:szCs w:val="28"/>
              </w:rPr>
              <w:t>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2C6C" w:rsidRPr="00C62C6C" w:rsidRDefault="00C62C6C" w:rsidP="00935F40">
            <w:pPr>
              <w:jc w:val="center"/>
              <w:rPr>
                <w:rFonts w:eastAsia="Calibri"/>
                <w:szCs w:val="28"/>
              </w:rPr>
            </w:pPr>
            <w:r w:rsidRPr="00C62C6C">
              <w:rPr>
                <w:rFonts w:eastAsia="Calibri"/>
                <w:szCs w:val="28"/>
              </w:rPr>
              <w:t>96,6</w:t>
            </w:r>
          </w:p>
        </w:tc>
      </w:tr>
      <w:tr w:rsidR="00C62C6C" w:rsidRPr="00A63ECA" w:rsidTr="008613F1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2C6C" w:rsidRPr="00B249EE" w:rsidRDefault="00C62C6C" w:rsidP="00935F40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B249EE">
              <w:rPr>
                <w:rFonts w:eastAsia="Calibri"/>
                <w:bCs/>
                <w:color w:val="000000"/>
                <w:sz w:val="20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C6C" w:rsidRPr="008613F1" w:rsidRDefault="00C62C6C" w:rsidP="00935F40">
            <w:pPr>
              <w:rPr>
                <w:rFonts w:eastAsia="Calibri"/>
                <w:b/>
                <w:bCs/>
                <w:sz w:val="16"/>
                <w:szCs w:val="16"/>
              </w:rPr>
            </w:pPr>
            <w:r w:rsidRPr="008613F1">
              <w:rPr>
                <w:b/>
                <w:bCs/>
                <w:sz w:val="16"/>
                <w:szCs w:val="16"/>
              </w:rPr>
              <w:t xml:space="preserve">Обеспечение доступным и комфортным жильем, объектами инженерной инфраструктуры и </w:t>
            </w:r>
            <w:r w:rsidRPr="008613F1">
              <w:rPr>
                <w:b/>
                <w:bCs/>
                <w:sz w:val="16"/>
                <w:szCs w:val="16"/>
              </w:rPr>
              <w:lastRenderedPageBreak/>
              <w:t>услугами жилищно-коммунального хозяйства населения Приволжского городского поселения на 2021-2023 годы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2C6C" w:rsidRPr="00C62C6C" w:rsidRDefault="008613F1" w:rsidP="00935F40">
            <w:pPr>
              <w:jc w:val="center"/>
              <w:rPr>
                <w:rFonts w:eastAsia="Calibri"/>
                <w:b/>
                <w:bCs/>
                <w:szCs w:val="28"/>
              </w:rPr>
            </w:pPr>
            <w:r>
              <w:rPr>
                <w:rFonts w:eastAsia="Calibri"/>
                <w:b/>
                <w:bCs/>
                <w:szCs w:val="28"/>
              </w:rPr>
              <w:lastRenderedPageBreak/>
              <w:t xml:space="preserve">115 230 </w:t>
            </w:r>
            <w:r w:rsidR="00C62C6C" w:rsidRPr="00C62C6C">
              <w:rPr>
                <w:rFonts w:eastAsia="Calibri"/>
                <w:b/>
                <w:bCs/>
                <w:szCs w:val="28"/>
              </w:rPr>
              <w:t>349</w:t>
            </w:r>
            <w:r>
              <w:rPr>
                <w:rFonts w:eastAsia="Calibri"/>
                <w:b/>
                <w:bCs/>
                <w:szCs w:val="28"/>
              </w:rPr>
              <w:t>,</w:t>
            </w:r>
            <w:r w:rsidR="00C62C6C" w:rsidRPr="00C62C6C">
              <w:rPr>
                <w:rFonts w:eastAsia="Calibri"/>
                <w:b/>
                <w:bCs/>
                <w:szCs w:val="28"/>
              </w:rPr>
              <w:t>53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2C6C" w:rsidRPr="00C62C6C" w:rsidRDefault="008613F1" w:rsidP="00935F40">
            <w:pPr>
              <w:jc w:val="center"/>
              <w:rPr>
                <w:rFonts w:eastAsia="Calibri"/>
                <w:b/>
                <w:bCs/>
                <w:szCs w:val="28"/>
              </w:rPr>
            </w:pPr>
            <w:r>
              <w:rPr>
                <w:rFonts w:eastAsia="Calibri"/>
                <w:b/>
                <w:bCs/>
                <w:szCs w:val="28"/>
              </w:rPr>
              <w:t xml:space="preserve">91 555 </w:t>
            </w:r>
            <w:r w:rsidR="00C62C6C" w:rsidRPr="00C62C6C">
              <w:rPr>
                <w:rFonts w:eastAsia="Calibri"/>
                <w:b/>
                <w:bCs/>
                <w:szCs w:val="28"/>
              </w:rPr>
              <w:t>599</w:t>
            </w:r>
            <w:r>
              <w:rPr>
                <w:rFonts w:eastAsia="Calibri"/>
                <w:b/>
                <w:bCs/>
                <w:szCs w:val="28"/>
              </w:rPr>
              <w:t>,</w:t>
            </w:r>
            <w:r w:rsidR="00C62C6C" w:rsidRPr="00C62C6C">
              <w:rPr>
                <w:rFonts w:eastAsia="Calibri"/>
                <w:b/>
                <w:bCs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2C6C" w:rsidRPr="00C62C6C" w:rsidRDefault="00C62C6C" w:rsidP="00935F40">
            <w:pPr>
              <w:ind w:left="-107"/>
              <w:jc w:val="center"/>
              <w:rPr>
                <w:rFonts w:eastAsia="Calibri"/>
                <w:b/>
                <w:bCs/>
                <w:szCs w:val="28"/>
              </w:rPr>
            </w:pPr>
            <w:r w:rsidRPr="00C62C6C">
              <w:rPr>
                <w:rFonts w:eastAsia="Calibri"/>
                <w:b/>
                <w:bCs/>
                <w:szCs w:val="28"/>
              </w:rPr>
              <w:t>-23</w:t>
            </w:r>
            <w:r w:rsidR="008613F1">
              <w:rPr>
                <w:rFonts w:eastAsia="Calibri"/>
                <w:b/>
                <w:bCs/>
                <w:szCs w:val="28"/>
              </w:rPr>
              <w:t xml:space="preserve"> </w:t>
            </w:r>
            <w:r w:rsidRPr="00C62C6C">
              <w:rPr>
                <w:rFonts w:eastAsia="Calibri"/>
                <w:b/>
                <w:bCs/>
                <w:szCs w:val="28"/>
              </w:rPr>
              <w:t>6</w:t>
            </w:r>
            <w:r w:rsidR="008613F1">
              <w:rPr>
                <w:rFonts w:eastAsia="Calibri"/>
                <w:b/>
                <w:bCs/>
                <w:szCs w:val="28"/>
              </w:rPr>
              <w:t xml:space="preserve">74 </w:t>
            </w:r>
            <w:r w:rsidRPr="00C62C6C">
              <w:rPr>
                <w:rFonts w:eastAsia="Calibri"/>
                <w:b/>
                <w:bCs/>
                <w:szCs w:val="28"/>
              </w:rPr>
              <w:t>750</w:t>
            </w:r>
            <w:r w:rsidR="008613F1">
              <w:rPr>
                <w:rFonts w:eastAsia="Calibri"/>
                <w:b/>
                <w:bCs/>
                <w:szCs w:val="28"/>
              </w:rPr>
              <w:t>,</w:t>
            </w:r>
            <w:r w:rsidRPr="00C62C6C">
              <w:rPr>
                <w:rFonts w:eastAsia="Calibri"/>
                <w:b/>
                <w:bCs/>
                <w:szCs w:val="28"/>
              </w:rPr>
              <w:t>4</w:t>
            </w:r>
            <w:bookmarkStart w:id="11" w:name="_GoBack"/>
            <w:bookmarkEnd w:id="11"/>
            <w:r w:rsidRPr="00C62C6C">
              <w:rPr>
                <w:rFonts w:eastAsia="Calibri"/>
                <w:b/>
                <w:bCs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2C6C" w:rsidRPr="00C62C6C" w:rsidRDefault="00C62C6C" w:rsidP="00935F40">
            <w:pPr>
              <w:jc w:val="center"/>
              <w:rPr>
                <w:rFonts w:eastAsia="Calibri"/>
                <w:b/>
                <w:bCs/>
                <w:szCs w:val="28"/>
              </w:rPr>
            </w:pPr>
            <w:r w:rsidRPr="00C62C6C">
              <w:rPr>
                <w:rFonts w:eastAsia="Calibri"/>
                <w:b/>
                <w:bCs/>
                <w:szCs w:val="28"/>
              </w:rPr>
              <w:t>79,4</w:t>
            </w:r>
          </w:p>
        </w:tc>
      </w:tr>
      <w:tr w:rsidR="00C62C6C" w:rsidRPr="00A63ECA" w:rsidTr="008613F1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2C6C" w:rsidRPr="00A63ECA" w:rsidRDefault="00C62C6C" w:rsidP="00935F40">
            <w:pPr>
              <w:jc w:val="center"/>
              <w:rPr>
                <w:rFonts w:eastAsia="Calibri"/>
                <w:bCs/>
                <w:color w:val="000000"/>
                <w:sz w:val="20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C6C" w:rsidRPr="008613F1" w:rsidRDefault="00C62C6C" w:rsidP="00935F40">
            <w:pPr>
              <w:rPr>
                <w:sz w:val="16"/>
                <w:szCs w:val="16"/>
                <w:highlight w:val="yellow"/>
              </w:rPr>
            </w:pPr>
            <w:r w:rsidRPr="008613F1">
              <w:rPr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2C6C" w:rsidRPr="00C62C6C" w:rsidRDefault="008613F1" w:rsidP="00935F40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111 754 </w:t>
            </w:r>
            <w:r w:rsidR="00C62C6C" w:rsidRPr="00C62C6C">
              <w:rPr>
                <w:rFonts w:eastAsia="Calibri"/>
                <w:szCs w:val="28"/>
              </w:rPr>
              <w:t>940</w:t>
            </w:r>
            <w:r>
              <w:rPr>
                <w:rFonts w:eastAsia="Calibri"/>
                <w:szCs w:val="28"/>
              </w:rPr>
              <w:t>,</w:t>
            </w:r>
            <w:r w:rsidR="00C62C6C" w:rsidRPr="00C62C6C">
              <w:rPr>
                <w:rFonts w:eastAsia="Calibri"/>
                <w:szCs w:val="28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2C6C" w:rsidRPr="00C62C6C" w:rsidRDefault="008613F1" w:rsidP="00935F40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88 423 </w:t>
            </w:r>
            <w:r w:rsidR="00C62C6C" w:rsidRPr="00C62C6C">
              <w:rPr>
                <w:rFonts w:eastAsia="Calibri"/>
                <w:szCs w:val="28"/>
              </w:rPr>
              <w:t>471</w:t>
            </w:r>
            <w:r>
              <w:rPr>
                <w:rFonts w:eastAsia="Calibri"/>
                <w:szCs w:val="28"/>
              </w:rPr>
              <w:t>,</w:t>
            </w:r>
            <w:r w:rsidR="00C62C6C" w:rsidRPr="00C62C6C">
              <w:rPr>
                <w:rFonts w:eastAsia="Calibri"/>
                <w:szCs w:val="28"/>
              </w:rPr>
              <w:t>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2C6C" w:rsidRPr="00C62C6C" w:rsidRDefault="00C62C6C" w:rsidP="00935F40">
            <w:pPr>
              <w:ind w:left="-107" w:right="-109" w:firstLine="107"/>
              <w:jc w:val="center"/>
              <w:rPr>
                <w:rFonts w:eastAsia="Calibri"/>
                <w:szCs w:val="28"/>
              </w:rPr>
            </w:pPr>
            <w:r w:rsidRPr="00C62C6C">
              <w:rPr>
                <w:rFonts w:eastAsia="Calibri"/>
                <w:szCs w:val="28"/>
              </w:rPr>
              <w:t>-</w:t>
            </w:r>
            <w:r w:rsidR="008613F1">
              <w:rPr>
                <w:rFonts w:eastAsia="Calibri"/>
                <w:szCs w:val="28"/>
              </w:rPr>
              <w:t xml:space="preserve">23 331 </w:t>
            </w:r>
            <w:r w:rsidRPr="00C62C6C">
              <w:rPr>
                <w:rFonts w:eastAsia="Calibri"/>
                <w:szCs w:val="28"/>
              </w:rPr>
              <w:t>468</w:t>
            </w:r>
            <w:r w:rsidR="008613F1">
              <w:rPr>
                <w:rFonts w:eastAsia="Calibri"/>
                <w:szCs w:val="28"/>
              </w:rPr>
              <w:t>,</w:t>
            </w:r>
            <w:r w:rsidRPr="00C62C6C">
              <w:rPr>
                <w:rFonts w:eastAsia="Calibri"/>
                <w:szCs w:val="28"/>
              </w:rPr>
              <w:t>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2C6C" w:rsidRPr="00C62C6C" w:rsidRDefault="00C62C6C" w:rsidP="00935F40">
            <w:pPr>
              <w:jc w:val="center"/>
              <w:rPr>
                <w:rFonts w:eastAsia="Calibri"/>
                <w:szCs w:val="28"/>
              </w:rPr>
            </w:pPr>
            <w:r w:rsidRPr="00C62C6C">
              <w:rPr>
                <w:rFonts w:eastAsia="Calibri"/>
                <w:szCs w:val="28"/>
              </w:rPr>
              <w:t>79,1</w:t>
            </w:r>
          </w:p>
        </w:tc>
      </w:tr>
      <w:tr w:rsidR="00C62C6C" w:rsidRPr="00A63ECA" w:rsidTr="008613F1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2C6C" w:rsidRPr="00A63ECA" w:rsidRDefault="00C62C6C" w:rsidP="00935F40">
            <w:pPr>
              <w:jc w:val="center"/>
              <w:rPr>
                <w:rFonts w:eastAsia="Calibri"/>
                <w:bCs/>
                <w:color w:val="000000"/>
                <w:sz w:val="20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C6C" w:rsidRPr="008613F1" w:rsidRDefault="00C62C6C" w:rsidP="00935F40">
            <w:pPr>
              <w:rPr>
                <w:rFonts w:eastAsia="Calibri"/>
                <w:b/>
                <w:sz w:val="16"/>
                <w:szCs w:val="16"/>
              </w:rPr>
            </w:pPr>
            <w:r w:rsidRPr="008613F1">
              <w:rPr>
                <w:rFonts w:eastAsia="Calibri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2C6C" w:rsidRPr="00C62C6C" w:rsidRDefault="00C62C6C" w:rsidP="00935F40">
            <w:pPr>
              <w:jc w:val="center"/>
              <w:rPr>
                <w:rFonts w:eastAsia="Calibri"/>
                <w:szCs w:val="28"/>
              </w:rPr>
            </w:pPr>
            <w:r w:rsidRPr="00C62C6C">
              <w:rPr>
                <w:rFonts w:eastAsia="Calibri"/>
                <w:szCs w:val="28"/>
              </w:rPr>
              <w:t>1</w:t>
            </w:r>
            <w:r w:rsidR="008613F1">
              <w:rPr>
                <w:rFonts w:eastAsia="Calibri"/>
                <w:szCs w:val="28"/>
              </w:rPr>
              <w:t xml:space="preserve"> </w:t>
            </w:r>
            <w:r w:rsidRPr="00C62C6C">
              <w:rPr>
                <w:rFonts w:eastAsia="Calibri"/>
                <w:szCs w:val="28"/>
              </w:rPr>
              <w:t>128,890</w:t>
            </w:r>
            <w:r w:rsidR="008613F1">
              <w:rPr>
                <w:rFonts w:eastAsia="Calibri"/>
                <w:szCs w:val="28"/>
              </w:rPr>
              <w:t>,</w:t>
            </w:r>
            <w:r w:rsidRPr="00C62C6C">
              <w:rPr>
                <w:rFonts w:eastAsia="Calibri"/>
                <w:szCs w:val="28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2C6C" w:rsidRPr="00C62C6C" w:rsidRDefault="008613F1" w:rsidP="00935F40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893 </w:t>
            </w:r>
            <w:r w:rsidR="00C62C6C" w:rsidRPr="00C62C6C">
              <w:rPr>
                <w:rFonts w:eastAsia="Calibri"/>
                <w:szCs w:val="28"/>
              </w:rPr>
              <w:t>191</w:t>
            </w:r>
            <w:r>
              <w:rPr>
                <w:rFonts w:eastAsia="Calibri"/>
                <w:szCs w:val="28"/>
              </w:rPr>
              <w:t>,</w:t>
            </w:r>
            <w:r w:rsidR="00C62C6C" w:rsidRPr="00C62C6C">
              <w:rPr>
                <w:rFonts w:eastAsia="Calibri"/>
                <w:szCs w:val="28"/>
              </w:rPr>
              <w:t>5</w:t>
            </w:r>
            <w:r>
              <w:rPr>
                <w:rFonts w:eastAsia="Calibri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2C6C" w:rsidRPr="00C62C6C" w:rsidRDefault="00C62C6C" w:rsidP="00935F40">
            <w:pPr>
              <w:jc w:val="center"/>
              <w:rPr>
                <w:rFonts w:eastAsia="Calibri"/>
                <w:szCs w:val="28"/>
              </w:rPr>
            </w:pPr>
            <w:r w:rsidRPr="00C62C6C">
              <w:rPr>
                <w:rFonts w:eastAsia="Calibri"/>
                <w:szCs w:val="28"/>
              </w:rPr>
              <w:t>-</w:t>
            </w:r>
            <w:r w:rsidR="008613F1">
              <w:rPr>
                <w:rFonts w:eastAsia="Calibri"/>
                <w:szCs w:val="28"/>
              </w:rPr>
              <w:t xml:space="preserve">235 </w:t>
            </w:r>
            <w:r w:rsidRPr="00C62C6C">
              <w:rPr>
                <w:rFonts w:eastAsia="Calibri"/>
                <w:szCs w:val="28"/>
              </w:rPr>
              <w:t>698</w:t>
            </w:r>
            <w:r w:rsidR="008613F1">
              <w:rPr>
                <w:rFonts w:eastAsia="Calibri"/>
                <w:szCs w:val="28"/>
              </w:rPr>
              <w:t>,</w:t>
            </w:r>
            <w:r w:rsidRPr="00C62C6C">
              <w:rPr>
                <w:rFonts w:eastAsia="Calibri"/>
                <w:szCs w:val="28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2C6C" w:rsidRPr="00C62C6C" w:rsidRDefault="00C62C6C" w:rsidP="00935F40">
            <w:pPr>
              <w:jc w:val="center"/>
              <w:rPr>
                <w:rFonts w:eastAsia="Calibri"/>
                <w:szCs w:val="28"/>
              </w:rPr>
            </w:pPr>
            <w:r w:rsidRPr="00C62C6C">
              <w:rPr>
                <w:rFonts w:eastAsia="Calibri"/>
                <w:szCs w:val="28"/>
              </w:rPr>
              <w:t>79,1</w:t>
            </w:r>
          </w:p>
        </w:tc>
      </w:tr>
      <w:tr w:rsidR="00C62C6C" w:rsidRPr="00A63ECA" w:rsidTr="008613F1"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C6C" w:rsidRPr="00A63ECA" w:rsidRDefault="00C62C6C" w:rsidP="00935F40">
            <w:pPr>
              <w:jc w:val="center"/>
              <w:rPr>
                <w:rFonts w:eastAsia="Calibri"/>
                <w:bCs/>
                <w:color w:val="000000"/>
                <w:sz w:val="20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C6C" w:rsidRPr="008613F1" w:rsidRDefault="00C62C6C" w:rsidP="00935F40">
            <w:pPr>
              <w:rPr>
                <w:rFonts w:eastAsia="Calibri"/>
                <w:sz w:val="16"/>
                <w:szCs w:val="16"/>
              </w:rPr>
            </w:pPr>
            <w:r w:rsidRPr="008613F1">
              <w:rPr>
                <w:rFonts w:eastAsia="Calibri"/>
                <w:sz w:val="16"/>
                <w:szCs w:val="16"/>
              </w:rPr>
              <w:t>средства бюджета Приволжского городского 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2C6C" w:rsidRPr="00C62C6C" w:rsidRDefault="008613F1" w:rsidP="00935F40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2 346 </w:t>
            </w:r>
            <w:r w:rsidR="00C62C6C" w:rsidRPr="00C62C6C">
              <w:rPr>
                <w:rFonts w:eastAsia="Calibri"/>
                <w:szCs w:val="28"/>
              </w:rPr>
              <w:t>519</w:t>
            </w:r>
            <w:r>
              <w:rPr>
                <w:rFonts w:eastAsia="Calibri"/>
                <w:szCs w:val="28"/>
              </w:rPr>
              <w:t>,</w:t>
            </w:r>
            <w:r w:rsidR="00C62C6C" w:rsidRPr="00C62C6C">
              <w:rPr>
                <w:rFonts w:eastAsia="Calibri"/>
                <w:szCs w:val="28"/>
              </w:rPr>
              <w:t>53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2C6C" w:rsidRPr="00C62C6C" w:rsidRDefault="008613F1" w:rsidP="00935F40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2 238 </w:t>
            </w:r>
            <w:r w:rsidR="00C62C6C" w:rsidRPr="00C62C6C">
              <w:rPr>
                <w:rFonts w:eastAsia="Calibri"/>
                <w:szCs w:val="28"/>
              </w:rPr>
              <w:t>936</w:t>
            </w:r>
            <w:r>
              <w:rPr>
                <w:rFonts w:eastAsia="Calibri"/>
                <w:szCs w:val="28"/>
              </w:rPr>
              <w:t>,</w:t>
            </w:r>
            <w:r w:rsidR="00C62C6C" w:rsidRPr="00C62C6C">
              <w:rPr>
                <w:rFonts w:eastAsia="Calibri"/>
                <w:szCs w:val="28"/>
              </w:rPr>
              <w:t>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2C6C" w:rsidRPr="00C62C6C" w:rsidRDefault="00C62C6C" w:rsidP="00935F40">
            <w:pPr>
              <w:jc w:val="center"/>
              <w:rPr>
                <w:rFonts w:eastAsia="Calibri"/>
                <w:szCs w:val="28"/>
              </w:rPr>
            </w:pPr>
            <w:r w:rsidRPr="00C62C6C">
              <w:rPr>
                <w:rFonts w:eastAsia="Calibri"/>
                <w:szCs w:val="28"/>
              </w:rPr>
              <w:t>-</w:t>
            </w:r>
            <w:r w:rsidR="008613F1">
              <w:rPr>
                <w:rFonts w:eastAsia="Calibri"/>
                <w:szCs w:val="28"/>
              </w:rPr>
              <w:t xml:space="preserve">107 </w:t>
            </w:r>
            <w:r w:rsidRPr="00C62C6C">
              <w:rPr>
                <w:rFonts w:eastAsia="Calibri"/>
                <w:szCs w:val="28"/>
              </w:rPr>
              <w:t>583</w:t>
            </w:r>
            <w:r w:rsidR="008613F1">
              <w:rPr>
                <w:rFonts w:eastAsia="Calibri"/>
                <w:szCs w:val="28"/>
              </w:rPr>
              <w:t>,</w:t>
            </w:r>
            <w:r w:rsidRPr="00C62C6C">
              <w:rPr>
                <w:rFonts w:eastAsia="Calibri"/>
                <w:szCs w:val="28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2C6C" w:rsidRPr="00C62C6C" w:rsidRDefault="00C62C6C" w:rsidP="00935F40">
            <w:pPr>
              <w:jc w:val="center"/>
              <w:rPr>
                <w:rFonts w:eastAsia="Calibri"/>
                <w:szCs w:val="28"/>
              </w:rPr>
            </w:pPr>
            <w:r w:rsidRPr="00C62C6C">
              <w:rPr>
                <w:rFonts w:eastAsia="Calibri"/>
                <w:szCs w:val="28"/>
              </w:rPr>
              <w:t>95,4</w:t>
            </w:r>
          </w:p>
        </w:tc>
      </w:tr>
      <w:tr w:rsidR="00C62C6C" w:rsidRPr="00A63ECA" w:rsidTr="008613F1"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</w:tcPr>
          <w:p w:rsidR="00C62C6C" w:rsidRPr="00A63ECA" w:rsidRDefault="00C62C6C" w:rsidP="00935F40">
            <w:pPr>
              <w:jc w:val="center"/>
              <w:rPr>
                <w:rFonts w:eastAsia="Calibri"/>
                <w:bCs/>
                <w:color w:val="000000"/>
                <w:sz w:val="20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3F1" w:rsidRPr="008613F1" w:rsidRDefault="008613F1" w:rsidP="00935F40">
            <w:pPr>
              <w:rPr>
                <w:rFonts w:eastAsia="Calibri"/>
                <w:b/>
                <w:sz w:val="16"/>
                <w:szCs w:val="16"/>
              </w:rPr>
            </w:pPr>
          </w:p>
          <w:p w:rsidR="008613F1" w:rsidRPr="008613F1" w:rsidRDefault="008613F1" w:rsidP="00935F40">
            <w:pPr>
              <w:rPr>
                <w:rFonts w:eastAsia="Calibri"/>
                <w:b/>
                <w:sz w:val="16"/>
                <w:szCs w:val="16"/>
              </w:rPr>
            </w:pPr>
          </w:p>
          <w:p w:rsidR="00C62C6C" w:rsidRPr="008613F1" w:rsidRDefault="00C62C6C" w:rsidP="00935F40">
            <w:pPr>
              <w:rPr>
                <w:rFonts w:eastAsia="Calibri"/>
                <w:b/>
                <w:sz w:val="16"/>
                <w:szCs w:val="16"/>
              </w:rPr>
            </w:pPr>
            <w:r w:rsidRPr="008613F1">
              <w:rPr>
                <w:rFonts w:eastAsia="Calibri"/>
                <w:b/>
                <w:sz w:val="16"/>
                <w:szCs w:val="16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3F1" w:rsidRDefault="008613F1" w:rsidP="00935F40">
            <w:pPr>
              <w:jc w:val="center"/>
              <w:rPr>
                <w:rFonts w:eastAsia="Calibri"/>
                <w:b/>
                <w:bCs/>
                <w:szCs w:val="28"/>
              </w:rPr>
            </w:pPr>
          </w:p>
          <w:p w:rsidR="00C62C6C" w:rsidRPr="00C62C6C" w:rsidRDefault="008613F1" w:rsidP="00935F40">
            <w:pPr>
              <w:jc w:val="center"/>
              <w:rPr>
                <w:rFonts w:eastAsia="Calibri"/>
                <w:b/>
                <w:bCs/>
                <w:szCs w:val="28"/>
              </w:rPr>
            </w:pPr>
            <w:r>
              <w:rPr>
                <w:rFonts w:eastAsia="Calibri"/>
                <w:b/>
                <w:bCs/>
                <w:szCs w:val="28"/>
              </w:rPr>
              <w:t xml:space="preserve">369 209 </w:t>
            </w:r>
            <w:r w:rsidR="00C62C6C" w:rsidRPr="00C62C6C">
              <w:rPr>
                <w:rFonts w:eastAsia="Calibri"/>
                <w:b/>
                <w:bCs/>
                <w:szCs w:val="28"/>
              </w:rPr>
              <w:t>490</w:t>
            </w:r>
            <w:r>
              <w:rPr>
                <w:rFonts w:eastAsia="Calibri"/>
                <w:b/>
                <w:bCs/>
                <w:szCs w:val="28"/>
              </w:rPr>
              <w:t>,</w:t>
            </w:r>
            <w:r w:rsidR="00C62C6C" w:rsidRPr="00C62C6C">
              <w:rPr>
                <w:rFonts w:eastAsia="Calibri"/>
                <w:b/>
                <w:bCs/>
                <w:szCs w:val="28"/>
              </w:rPr>
              <w:t>51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3F1" w:rsidRDefault="008613F1" w:rsidP="00935F40">
            <w:pPr>
              <w:ind w:left="-108" w:right="-109"/>
              <w:jc w:val="center"/>
              <w:rPr>
                <w:rFonts w:eastAsia="Calibri"/>
                <w:b/>
                <w:bCs/>
                <w:szCs w:val="28"/>
              </w:rPr>
            </w:pPr>
          </w:p>
          <w:p w:rsidR="00C62C6C" w:rsidRPr="00C62C6C" w:rsidRDefault="00C62C6C" w:rsidP="00935F40">
            <w:pPr>
              <w:ind w:left="-108" w:right="-109"/>
              <w:jc w:val="center"/>
              <w:rPr>
                <w:rFonts w:eastAsia="Calibri"/>
                <w:b/>
                <w:bCs/>
                <w:szCs w:val="28"/>
              </w:rPr>
            </w:pPr>
            <w:r w:rsidRPr="00C62C6C">
              <w:rPr>
                <w:rFonts w:eastAsia="Calibri"/>
                <w:b/>
                <w:bCs/>
                <w:szCs w:val="28"/>
              </w:rPr>
              <w:t>342</w:t>
            </w:r>
            <w:r w:rsidR="008613F1">
              <w:rPr>
                <w:rFonts w:eastAsia="Calibri"/>
                <w:b/>
                <w:bCs/>
                <w:szCs w:val="28"/>
              </w:rPr>
              <w:t xml:space="preserve"> </w:t>
            </w:r>
            <w:r w:rsidRPr="00C62C6C">
              <w:rPr>
                <w:rFonts w:eastAsia="Calibri"/>
                <w:b/>
                <w:bCs/>
                <w:szCs w:val="28"/>
              </w:rPr>
              <w:t>326,</w:t>
            </w:r>
            <w:r w:rsidR="008613F1">
              <w:rPr>
                <w:rFonts w:eastAsia="Calibri"/>
                <w:b/>
                <w:bCs/>
                <w:szCs w:val="28"/>
              </w:rPr>
              <w:t xml:space="preserve"> </w:t>
            </w:r>
            <w:r w:rsidR="008613F1" w:rsidRPr="00C62C6C">
              <w:rPr>
                <w:rFonts w:eastAsia="Calibri"/>
                <w:b/>
                <w:bCs/>
                <w:szCs w:val="28"/>
              </w:rPr>
              <w:t xml:space="preserve"> </w:t>
            </w:r>
            <w:r w:rsidRPr="00C62C6C">
              <w:rPr>
                <w:rFonts w:eastAsia="Calibri"/>
                <w:b/>
                <w:bCs/>
                <w:szCs w:val="28"/>
              </w:rPr>
              <w:t>03</w:t>
            </w:r>
            <w:r w:rsidR="008613F1">
              <w:rPr>
                <w:rFonts w:eastAsia="Calibri"/>
                <w:b/>
                <w:bCs/>
                <w:szCs w:val="28"/>
              </w:rPr>
              <w:t>,</w:t>
            </w:r>
            <w:r w:rsidRPr="00C62C6C">
              <w:rPr>
                <w:rFonts w:eastAsia="Calibri"/>
                <w:b/>
                <w:bCs/>
                <w:szCs w:val="28"/>
              </w:rPr>
              <w:t>57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3F1" w:rsidRDefault="008613F1" w:rsidP="00935F40">
            <w:pPr>
              <w:ind w:left="-107" w:right="-109"/>
              <w:jc w:val="center"/>
              <w:rPr>
                <w:rFonts w:eastAsia="Calibri"/>
                <w:b/>
                <w:bCs/>
                <w:szCs w:val="28"/>
              </w:rPr>
            </w:pPr>
          </w:p>
          <w:p w:rsidR="00C62C6C" w:rsidRPr="00C62C6C" w:rsidRDefault="00C62C6C" w:rsidP="00935F40">
            <w:pPr>
              <w:ind w:left="-107" w:right="-109"/>
              <w:jc w:val="center"/>
              <w:rPr>
                <w:rFonts w:eastAsia="Calibri"/>
                <w:b/>
                <w:bCs/>
                <w:szCs w:val="28"/>
              </w:rPr>
            </w:pPr>
            <w:r w:rsidRPr="00C62C6C">
              <w:rPr>
                <w:rFonts w:eastAsia="Calibri"/>
                <w:b/>
                <w:bCs/>
                <w:szCs w:val="28"/>
              </w:rPr>
              <w:t>-</w:t>
            </w:r>
            <w:r w:rsidR="008613F1">
              <w:rPr>
                <w:rFonts w:eastAsia="Calibri"/>
                <w:b/>
                <w:bCs/>
                <w:szCs w:val="28"/>
              </w:rPr>
              <w:t xml:space="preserve">26 882 </w:t>
            </w:r>
            <w:r w:rsidRPr="00C62C6C">
              <w:rPr>
                <w:rFonts w:eastAsia="Calibri"/>
                <w:b/>
                <w:bCs/>
                <w:szCs w:val="28"/>
              </w:rPr>
              <w:t>886</w:t>
            </w:r>
            <w:r w:rsidR="008613F1">
              <w:rPr>
                <w:rFonts w:eastAsia="Calibri"/>
                <w:b/>
                <w:bCs/>
                <w:szCs w:val="28"/>
              </w:rPr>
              <w:t>,</w:t>
            </w:r>
            <w:r w:rsidRPr="00C62C6C">
              <w:rPr>
                <w:rFonts w:eastAsia="Calibri"/>
                <w:b/>
                <w:bCs/>
                <w:szCs w:val="28"/>
              </w:rPr>
              <w:t>94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3F1" w:rsidRDefault="008613F1" w:rsidP="00935F40">
            <w:pPr>
              <w:jc w:val="center"/>
              <w:rPr>
                <w:rFonts w:eastAsia="Calibri"/>
                <w:b/>
                <w:bCs/>
                <w:szCs w:val="28"/>
              </w:rPr>
            </w:pPr>
          </w:p>
          <w:p w:rsidR="00C62C6C" w:rsidRDefault="00C62C6C" w:rsidP="00935F40">
            <w:pPr>
              <w:jc w:val="center"/>
              <w:rPr>
                <w:rFonts w:eastAsia="Calibri"/>
                <w:b/>
                <w:bCs/>
                <w:szCs w:val="28"/>
              </w:rPr>
            </w:pPr>
            <w:r w:rsidRPr="00C62C6C">
              <w:rPr>
                <w:rFonts w:eastAsia="Calibri"/>
                <w:b/>
                <w:bCs/>
                <w:szCs w:val="28"/>
              </w:rPr>
              <w:t>92,7</w:t>
            </w:r>
          </w:p>
          <w:p w:rsidR="008613F1" w:rsidRPr="00C62C6C" w:rsidRDefault="008613F1" w:rsidP="00935F40">
            <w:pPr>
              <w:jc w:val="center"/>
              <w:rPr>
                <w:rFonts w:eastAsia="Calibri"/>
                <w:b/>
                <w:bCs/>
                <w:szCs w:val="28"/>
              </w:rPr>
            </w:pPr>
          </w:p>
        </w:tc>
      </w:tr>
      <w:tr w:rsidR="00C62C6C" w:rsidRPr="00A63ECA" w:rsidTr="008613F1"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</w:tcPr>
          <w:p w:rsidR="00C62C6C" w:rsidRPr="00A63ECA" w:rsidRDefault="00C62C6C" w:rsidP="00935F40">
            <w:pPr>
              <w:jc w:val="center"/>
              <w:rPr>
                <w:rFonts w:eastAsia="Calibri"/>
                <w:bCs/>
                <w:color w:val="000000"/>
                <w:sz w:val="20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C6C" w:rsidRPr="008613F1" w:rsidRDefault="00C62C6C" w:rsidP="00935F40">
            <w:pPr>
              <w:rPr>
                <w:rFonts w:eastAsia="Calibri"/>
                <w:sz w:val="16"/>
                <w:szCs w:val="16"/>
              </w:rPr>
            </w:pPr>
            <w:r w:rsidRPr="008613F1">
              <w:rPr>
                <w:rFonts w:eastAsia="Calibri"/>
                <w:sz w:val="16"/>
                <w:szCs w:val="16"/>
              </w:rPr>
              <w:t>В т.ч.: средства федерального бюджета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2C6C" w:rsidRPr="00C62C6C" w:rsidRDefault="00C62C6C" w:rsidP="00935F40">
            <w:pPr>
              <w:jc w:val="center"/>
              <w:rPr>
                <w:rFonts w:eastAsia="Calibri"/>
                <w:b/>
                <w:szCs w:val="28"/>
              </w:rPr>
            </w:pPr>
            <w:r w:rsidRPr="00C62C6C">
              <w:rPr>
                <w:rFonts w:eastAsia="Calibri"/>
                <w:b/>
                <w:szCs w:val="28"/>
              </w:rPr>
              <w:t>197</w:t>
            </w:r>
            <w:r w:rsidR="008613F1">
              <w:rPr>
                <w:rFonts w:eastAsia="Calibri"/>
                <w:b/>
                <w:szCs w:val="28"/>
              </w:rPr>
              <w:t xml:space="preserve"> </w:t>
            </w:r>
            <w:r w:rsidRPr="00C62C6C">
              <w:rPr>
                <w:rFonts w:eastAsia="Calibri"/>
                <w:b/>
                <w:szCs w:val="28"/>
              </w:rPr>
              <w:t>74</w:t>
            </w:r>
            <w:r w:rsidR="008613F1">
              <w:rPr>
                <w:rFonts w:eastAsia="Calibri"/>
                <w:b/>
                <w:szCs w:val="28"/>
              </w:rPr>
              <w:t xml:space="preserve">6 </w:t>
            </w:r>
            <w:r w:rsidRPr="00C62C6C">
              <w:rPr>
                <w:rFonts w:eastAsia="Calibri"/>
                <w:b/>
                <w:szCs w:val="28"/>
              </w:rPr>
              <w:t>915</w:t>
            </w:r>
            <w:r w:rsidR="008613F1">
              <w:rPr>
                <w:rFonts w:eastAsia="Calibri"/>
                <w:b/>
                <w:szCs w:val="28"/>
              </w:rPr>
              <w:t>,</w:t>
            </w:r>
            <w:r w:rsidRPr="00C62C6C">
              <w:rPr>
                <w:rFonts w:eastAsia="Calibri"/>
                <w:b/>
                <w:szCs w:val="28"/>
              </w:rPr>
              <w:t>51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2C6C" w:rsidRPr="00C62C6C" w:rsidRDefault="008613F1" w:rsidP="00935F40">
            <w:pPr>
              <w:jc w:val="center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 xml:space="preserve">174 415 </w:t>
            </w:r>
            <w:r w:rsidR="00C62C6C" w:rsidRPr="00C62C6C">
              <w:rPr>
                <w:rFonts w:eastAsia="Calibri"/>
                <w:b/>
                <w:szCs w:val="28"/>
              </w:rPr>
              <w:t>446</w:t>
            </w:r>
            <w:r>
              <w:rPr>
                <w:rFonts w:eastAsia="Calibri"/>
                <w:b/>
                <w:szCs w:val="28"/>
              </w:rPr>
              <w:t>,</w:t>
            </w:r>
            <w:r w:rsidR="00C62C6C" w:rsidRPr="00C62C6C">
              <w:rPr>
                <w:rFonts w:eastAsia="Calibri"/>
                <w:b/>
                <w:szCs w:val="28"/>
              </w:rPr>
              <w:t>87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2C6C" w:rsidRPr="00C62C6C" w:rsidRDefault="00C62C6C" w:rsidP="00935F40">
            <w:pPr>
              <w:jc w:val="center"/>
              <w:rPr>
                <w:rFonts w:eastAsia="Calibri"/>
                <w:b/>
                <w:szCs w:val="28"/>
              </w:rPr>
            </w:pPr>
            <w:r w:rsidRPr="00C62C6C">
              <w:rPr>
                <w:rFonts w:eastAsia="Calibri"/>
                <w:b/>
                <w:szCs w:val="28"/>
              </w:rPr>
              <w:t>-23</w:t>
            </w:r>
            <w:r w:rsidR="008613F1">
              <w:rPr>
                <w:rFonts w:eastAsia="Calibri"/>
                <w:b/>
                <w:szCs w:val="28"/>
              </w:rPr>
              <w:t xml:space="preserve"> </w:t>
            </w:r>
            <w:r w:rsidRPr="00C62C6C">
              <w:rPr>
                <w:rFonts w:eastAsia="Calibri"/>
                <w:b/>
                <w:szCs w:val="28"/>
              </w:rPr>
              <w:t>33</w:t>
            </w:r>
            <w:r w:rsidR="008613F1">
              <w:rPr>
                <w:rFonts w:eastAsia="Calibri"/>
                <w:b/>
                <w:szCs w:val="28"/>
              </w:rPr>
              <w:t xml:space="preserve">1 </w:t>
            </w:r>
            <w:r w:rsidRPr="00C62C6C">
              <w:rPr>
                <w:rFonts w:eastAsia="Calibri"/>
                <w:b/>
                <w:szCs w:val="28"/>
              </w:rPr>
              <w:t>468</w:t>
            </w:r>
            <w:r w:rsidR="008613F1">
              <w:rPr>
                <w:rFonts w:eastAsia="Calibri"/>
                <w:b/>
                <w:szCs w:val="28"/>
              </w:rPr>
              <w:t>,</w:t>
            </w:r>
            <w:r w:rsidRPr="00C62C6C">
              <w:rPr>
                <w:rFonts w:eastAsia="Calibri"/>
                <w:b/>
                <w:szCs w:val="28"/>
              </w:rPr>
              <w:t>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2C6C" w:rsidRPr="00C62C6C" w:rsidRDefault="00C62C6C" w:rsidP="00935F40">
            <w:pPr>
              <w:jc w:val="center"/>
              <w:rPr>
                <w:rFonts w:eastAsia="Calibri"/>
                <w:b/>
                <w:szCs w:val="28"/>
              </w:rPr>
            </w:pPr>
            <w:r w:rsidRPr="00C62C6C">
              <w:rPr>
                <w:rFonts w:eastAsia="Calibri"/>
                <w:b/>
                <w:szCs w:val="28"/>
              </w:rPr>
              <w:t>88,3</w:t>
            </w:r>
          </w:p>
        </w:tc>
      </w:tr>
      <w:tr w:rsidR="00C62C6C" w:rsidRPr="00A63ECA" w:rsidTr="008613F1"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</w:tcPr>
          <w:p w:rsidR="00C62C6C" w:rsidRPr="00A63ECA" w:rsidRDefault="00C62C6C" w:rsidP="00935F40">
            <w:pPr>
              <w:jc w:val="center"/>
              <w:rPr>
                <w:rFonts w:eastAsia="Calibri"/>
                <w:bCs/>
                <w:color w:val="000000"/>
                <w:sz w:val="20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C6C" w:rsidRPr="008613F1" w:rsidRDefault="00C62C6C" w:rsidP="00935F40">
            <w:pPr>
              <w:rPr>
                <w:rFonts w:eastAsia="Calibri"/>
                <w:sz w:val="16"/>
                <w:szCs w:val="16"/>
              </w:rPr>
            </w:pPr>
            <w:r w:rsidRPr="008613F1">
              <w:rPr>
                <w:rFonts w:eastAsia="Calibri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2C6C" w:rsidRPr="00C62C6C" w:rsidRDefault="008613F1" w:rsidP="00935F40">
            <w:pPr>
              <w:jc w:val="center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 xml:space="preserve">66 465 </w:t>
            </w:r>
            <w:r w:rsidR="00C62C6C" w:rsidRPr="00C62C6C">
              <w:rPr>
                <w:rFonts w:eastAsia="Calibri"/>
                <w:b/>
                <w:szCs w:val="28"/>
              </w:rPr>
              <w:t>356</w:t>
            </w:r>
            <w:r>
              <w:rPr>
                <w:rFonts w:eastAsia="Calibri"/>
                <w:b/>
                <w:szCs w:val="28"/>
              </w:rPr>
              <w:t>,</w:t>
            </w:r>
            <w:r w:rsidR="00C62C6C" w:rsidRPr="00C62C6C">
              <w:rPr>
                <w:rFonts w:eastAsia="Calibri"/>
                <w:b/>
                <w:szCs w:val="28"/>
              </w:rPr>
              <w:t>54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2C6C" w:rsidRPr="00C62C6C" w:rsidRDefault="008613F1" w:rsidP="00935F40">
            <w:pPr>
              <w:jc w:val="center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 xml:space="preserve">65 263 </w:t>
            </w:r>
            <w:r w:rsidR="00C62C6C" w:rsidRPr="00C62C6C">
              <w:rPr>
                <w:rFonts w:eastAsia="Calibri"/>
                <w:b/>
                <w:szCs w:val="28"/>
              </w:rPr>
              <w:t>916</w:t>
            </w:r>
            <w:r>
              <w:rPr>
                <w:rFonts w:eastAsia="Calibri"/>
                <w:b/>
                <w:szCs w:val="28"/>
              </w:rPr>
              <w:t>,</w:t>
            </w:r>
            <w:r w:rsidR="00C62C6C" w:rsidRPr="00C62C6C">
              <w:rPr>
                <w:rFonts w:eastAsia="Calibri"/>
                <w:b/>
                <w:szCs w:val="28"/>
              </w:rPr>
              <w:t>97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2C6C" w:rsidRPr="00C62C6C" w:rsidRDefault="00C62C6C" w:rsidP="00935F40">
            <w:pPr>
              <w:jc w:val="center"/>
              <w:rPr>
                <w:rFonts w:eastAsia="Calibri"/>
                <w:b/>
                <w:szCs w:val="28"/>
              </w:rPr>
            </w:pPr>
            <w:r w:rsidRPr="00C62C6C">
              <w:rPr>
                <w:rFonts w:eastAsia="Calibri"/>
                <w:b/>
                <w:szCs w:val="28"/>
              </w:rPr>
              <w:t>-</w:t>
            </w:r>
            <w:r w:rsidR="008613F1">
              <w:rPr>
                <w:rFonts w:eastAsia="Calibri"/>
                <w:b/>
                <w:szCs w:val="28"/>
              </w:rPr>
              <w:t xml:space="preserve">1 201 </w:t>
            </w:r>
            <w:r w:rsidRPr="00C62C6C">
              <w:rPr>
                <w:rFonts w:eastAsia="Calibri"/>
                <w:b/>
                <w:szCs w:val="28"/>
              </w:rPr>
              <w:t>439</w:t>
            </w:r>
            <w:r w:rsidR="008613F1">
              <w:rPr>
                <w:rFonts w:eastAsia="Calibri"/>
                <w:b/>
                <w:szCs w:val="28"/>
              </w:rPr>
              <w:t>,</w:t>
            </w:r>
            <w:r w:rsidRPr="00C62C6C">
              <w:rPr>
                <w:rFonts w:eastAsia="Calibri"/>
                <w:b/>
                <w:szCs w:val="28"/>
              </w:rPr>
              <w:t>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2C6C" w:rsidRPr="00C62C6C" w:rsidRDefault="00C62C6C" w:rsidP="00935F40">
            <w:pPr>
              <w:jc w:val="center"/>
              <w:rPr>
                <w:rFonts w:eastAsia="Calibri"/>
                <w:b/>
                <w:szCs w:val="28"/>
              </w:rPr>
            </w:pPr>
            <w:r w:rsidRPr="00C62C6C">
              <w:rPr>
                <w:rFonts w:eastAsia="Calibri"/>
                <w:b/>
                <w:szCs w:val="28"/>
              </w:rPr>
              <w:t>98,</w:t>
            </w:r>
            <w:r w:rsidR="00033BB1">
              <w:rPr>
                <w:rFonts w:eastAsia="Calibri"/>
                <w:b/>
                <w:szCs w:val="28"/>
              </w:rPr>
              <w:t>2</w:t>
            </w:r>
          </w:p>
        </w:tc>
      </w:tr>
      <w:tr w:rsidR="00C62C6C" w:rsidRPr="00A63ECA" w:rsidTr="008613F1"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</w:tcPr>
          <w:p w:rsidR="00C62C6C" w:rsidRPr="00A63ECA" w:rsidRDefault="00C62C6C" w:rsidP="00935F40">
            <w:pPr>
              <w:jc w:val="center"/>
              <w:rPr>
                <w:rFonts w:eastAsia="Calibri"/>
                <w:bCs/>
                <w:color w:val="000000"/>
                <w:sz w:val="20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C6C" w:rsidRPr="008613F1" w:rsidRDefault="00C62C6C" w:rsidP="00935F40">
            <w:pPr>
              <w:rPr>
                <w:rFonts w:eastAsia="Calibri"/>
                <w:sz w:val="16"/>
                <w:szCs w:val="16"/>
              </w:rPr>
            </w:pPr>
            <w:r w:rsidRPr="008613F1">
              <w:rPr>
                <w:rFonts w:eastAsia="Calibri"/>
                <w:sz w:val="16"/>
                <w:szCs w:val="16"/>
              </w:rPr>
              <w:t>средства бюджета Приволжского городского 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2C6C" w:rsidRPr="00C62C6C" w:rsidRDefault="008613F1" w:rsidP="00935F40">
            <w:pPr>
              <w:jc w:val="center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 xml:space="preserve">101 728 </w:t>
            </w:r>
            <w:r w:rsidR="00C62C6C" w:rsidRPr="00C62C6C">
              <w:rPr>
                <w:rFonts w:eastAsia="Calibri"/>
                <w:b/>
                <w:szCs w:val="28"/>
              </w:rPr>
              <w:t>652</w:t>
            </w:r>
            <w:r>
              <w:rPr>
                <w:rFonts w:eastAsia="Calibri"/>
                <w:b/>
                <w:szCs w:val="28"/>
              </w:rPr>
              <w:t>,</w:t>
            </w:r>
            <w:r w:rsidR="00C62C6C" w:rsidRPr="00C62C6C">
              <w:rPr>
                <w:rFonts w:eastAsia="Calibri"/>
                <w:b/>
                <w:szCs w:val="28"/>
              </w:rPr>
              <w:t>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2C6C" w:rsidRPr="00C62C6C" w:rsidRDefault="008613F1" w:rsidP="00935F40">
            <w:pPr>
              <w:jc w:val="center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 xml:space="preserve">99 838 </w:t>
            </w:r>
            <w:r w:rsidR="00C62C6C" w:rsidRPr="00C62C6C">
              <w:rPr>
                <w:rFonts w:eastAsia="Calibri"/>
                <w:b/>
                <w:szCs w:val="28"/>
              </w:rPr>
              <w:t>217</w:t>
            </w:r>
            <w:r>
              <w:rPr>
                <w:rFonts w:eastAsia="Calibri"/>
                <w:b/>
                <w:szCs w:val="28"/>
              </w:rPr>
              <w:t>,</w:t>
            </w:r>
            <w:r w:rsidR="00C62C6C" w:rsidRPr="00C62C6C">
              <w:rPr>
                <w:rFonts w:eastAsia="Calibri"/>
                <w:b/>
                <w:szCs w:val="28"/>
              </w:rPr>
              <w:t>52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2C6C" w:rsidRPr="00C62C6C" w:rsidRDefault="00C62C6C" w:rsidP="00935F40">
            <w:pPr>
              <w:jc w:val="center"/>
              <w:rPr>
                <w:rFonts w:eastAsia="Calibri"/>
                <w:b/>
                <w:szCs w:val="28"/>
              </w:rPr>
            </w:pPr>
            <w:r w:rsidRPr="00C62C6C">
              <w:rPr>
                <w:rFonts w:eastAsia="Calibri"/>
                <w:b/>
                <w:szCs w:val="28"/>
              </w:rPr>
              <w:t>-</w:t>
            </w:r>
            <w:r w:rsidR="008613F1">
              <w:rPr>
                <w:rFonts w:eastAsia="Calibri"/>
                <w:b/>
                <w:szCs w:val="28"/>
              </w:rPr>
              <w:t xml:space="preserve">1 890 </w:t>
            </w:r>
            <w:r w:rsidRPr="00C62C6C">
              <w:rPr>
                <w:rFonts w:eastAsia="Calibri"/>
                <w:b/>
                <w:szCs w:val="28"/>
              </w:rPr>
              <w:t>434</w:t>
            </w:r>
            <w:r w:rsidR="008613F1">
              <w:rPr>
                <w:rFonts w:eastAsia="Calibri"/>
                <w:b/>
                <w:szCs w:val="28"/>
              </w:rPr>
              <w:t>,</w:t>
            </w:r>
            <w:r w:rsidRPr="00C62C6C">
              <w:rPr>
                <w:rFonts w:eastAsia="Calibri"/>
                <w:b/>
                <w:szCs w:val="28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2C6C" w:rsidRPr="00C62C6C" w:rsidRDefault="00C62C6C" w:rsidP="00935F40">
            <w:pPr>
              <w:jc w:val="center"/>
              <w:rPr>
                <w:rFonts w:eastAsia="Calibri"/>
                <w:b/>
                <w:szCs w:val="28"/>
              </w:rPr>
            </w:pPr>
            <w:r w:rsidRPr="00C62C6C">
              <w:rPr>
                <w:rFonts w:eastAsia="Calibri"/>
                <w:b/>
                <w:szCs w:val="28"/>
              </w:rPr>
              <w:t>98,1</w:t>
            </w:r>
          </w:p>
        </w:tc>
      </w:tr>
      <w:tr w:rsidR="00C62C6C" w:rsidRPr="00A63ECA" w:rsidTr="008613F1"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C6C" w:rsidRPr="00A63ECA" w:rsidRDefault="00C62C6C" w:rsidP="00935F40">
            <w:pPr>
              <w:jc w:val="center"/>
              <w:rPr>
                <w:rFonts w:eastAsia="Calibri"/>
                <w:bCs/>
                <w:color w:val="000000"/>
                <w:sz w:val="20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C6C" w:rsidRPr="008613F1" w:rsidRDefault="00C62C6C" w:rsidP="00935F40">
            <w:pPr>
              <w:rPr>
                <w:rFonts w:eastAsia="Calibri"/>
                <w:sz w:val="16"/>
                <w:szCs w:val="16"/>
              </w:rPr>
            </w:pPr>
            <w:r w:rsidRPr="008613F1">
              <w:rPr>
                <w:rFonts w:eastAsia="Calibri"/>
                <w:sz w:val="16"/>
                <w:szCs w:val="16"/>
              </w:rPr>
              <w:t>Внебюджетные средства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2C6C" w:rsidRPr="00C62C6C" w:rsidRDefault="008613F1" w:rsidP="00935F40">
            <w:pPr>
              <w:jc w:val="center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 xml:space="preserve">3 268 </w:t>
            </w:r>
            <w:r w:rsidR="00C62C6C" w:rsidRPr="00C62C6C">
              <w:rPr>
                <w:rFonts w:eastAsia="Calibri"/>
                <w:b/>
                <w:szCs w:val="28"/>
              </w:rPr>
              <w:t>566</w:t>
            </w:r>
            <w:r>
              <w:rPr>
                <w:rFonts w:eastAsia="Calibri"/>
                <w:b/>
                <w:szCs w:val="28"/>
              </w:rPr>
              <w:t>,</w:t>
            </w:r>
            <w:r w:rsidR="00C62C6C" w:rsidRPr="00C62C6C">
              <w:rPr>
                <w:rFonts w:eastAsia="Calibri"/>
                <w:b/>
                <w:szCs w:val="28"/>
              </w:rPr>
              <w:t>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2C6C" w:rsidRPr="00C62C6C" w:rsidRDefault="008613F1" w:rsidP="00935F40">
            <w:pPr>
              <w:jc w:val="center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 xml:space="preserve">2 809 </w:t>
            </w:r>
            <w:r w:rsidR="00C62C6C" w:rsidRPr="00C62C6C">
              <w:rPr>
                <w:rFonts w:eastAsia="Calibri"/>
                <w:b/>
                <w:szCs w:val="28"/>
              </w:rPr>
              <w:t>022</w:t>
            </w:r>
            <w:r>
              <w:rPr>
                <w:rFonts w:eastAsia="Calibri"/>
                <w:b/>
                <w:szCs w:val="28"/>
              </w:rPr>
              <w:t>,</w:t>
            </w:r>
            <w:r w:rsidR="00C62C6C" w:rsidRPr="00C62C6C">
              <w:rPr>
                <w:rFonts w:eastAsia="Calibri"/>
                <w:b/>
                <w:szCs w:val="28"/>
              </w:rPr>
              <w:t>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2C6C" w:rsidRPr="00C62C6C" w:rsidRDefault="00C62C6C" w:rsidP="00935F40">
            <w:pPr>
              <w:jc w:val="center"/>
              <w:rPr>
                <w:rFonts w:eastAsia="Calibri"/>
                <w:b/>
                <w:szCs w:val="28"/>
              </w:rPr>
            </w:pPr>
            <w:r w:rsidRPr="00C62C6C">
              <w:rPr>
                <w:rFonts w:eastAsia="Calibri"/>
                <w:b/>
                <w:szCs w:val="28"/>
              </w:rPr>
              <w:t>-</w:t>
            </w:r>
            <w:r w:rsidR="008613F1">
              <w:rPr>
                <w:rFonts w:eastAsia="Calibri"/>
                <w:b/>
                <w:szCs w:val="28"/>
              </w:rPr>
              <w:t xml:space="preserve">459 </w:t>
            </w:r>
            <w:r w:rsidRPr="00C62C6C">
              <w:rPr>
                <w:rFonts w:eastAsia="Calibri"/>
                <w:b/>
                <w:szCs w:val="28"/>
              </w:rPr>
              <w:t>544</w:t>
            </w:r>
            <w:r w:rsidR="008613F1">
              <w:rPr>
                <w:rFonts w:eastAsia="Calibri"/>
                <w:b/>
                <w:szCs w:val="28"/>
              </w:rPr>
              <w:t>,</w:t>
            </w:r>
            <w:r w:rsidRPr="00C62C6C">
              <w:rPr>
                <w:rFonts w:eastAsia="Calibri"/>
                <w:b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2C6C" w:rsidRPr="00C62C6C" w:rsidRDefault="00C62C6C" w:rsidP="00935F40">
            <w:pPr>
              <w:jc w:val="center"/>
              <w:rPr>
                <w:rFonts w:eastAsia="Calibri"/>
                <w:b/>
                <w:szCs w:val="28"/>
              </w:rPr>
            </w:pPr>
            <w:r w:rsidRPr="00C62C6C">
              <w:rPr>
                <w:rFonts w:eastAsia="Calibri"/>
                <w:b/>
                <w:szCs w:val="28"/>
              </w:rPr>
              <w:t>85,9</w:t>
            </w:r>
          </w:p>
        </w:tc>
      </w:tr>
    </w:tbl>
    <w:p w:rsidR="00C62C6C" w:rsidRDefault="00C62C6C" w:rsidP="00935F40">
      <w:pPr>
        <w:ind w:firstLine="708"/>
        <w:jc w:val="both"/>
        <w:rPr>
          <w:rFonts w:eastAsia="Calibri"/>
          <w:bCs/>
          <w:color w:val="000000"/>
          <w:szCs w:val="28"/>
        </w:rPr>
      </w:pPr>
    </w:p>
    <w:p w:rsidR="00CC60D0" w:rsidRPr="00CC60D0" w:rsidRDefault="00CC60D0" w:rsidP="00935F40">
      <w:pPr>
        <w:ind w:firstLine="708"/>
        <w:jc w:val="both"/>
        <w:rPr>
          <w:rFonts w:eastAsia="Calibri"/>
          <w:bCs/>
          <w:color w:val="000000"/>
          <w:szCs w:val="28"/>
        </w:rPr>
      </w:pPr>
      <w:r w:rsidRPr="001A7EF5">
        <w:rPr>
          <w:rFonts w:eastAsia="Calibri"/>
          <w:bCs/>
          <w:color w:val="000000"/>
          <w:szCs w:val="28"/>
        </w:rPr>
        <w:t xml:space="preserve">Общий объем финансирования, предусмотренный программами, составляет </w:t>
      </w:r>
      <w:r w:rsidR="00970237">
        <w:rPr>
          <w:rFonts w:eastAsia="Calibri"/>
          <w:b/>
          <w:bCs/>
          <w:szCs w:val="28"/>
        </w:rPr>
        <w:t xml:space="preserve">369 209 </w:t>
      </w:r>
      <w:r w:rsidR="00970237" w:rsidRPr="00C62C6C">
        <w:rPr>
          <w:rFonts w:eastAsia="Calibri"/>
          <w:b/>
          <w:bCs/>
          <w:szCs w:val="28"/>
        </w:rPr>
        <w:t>490</w:t>
      </w:r>
      <w:r w:rsidR="00970237">
        <w:rPr>
          <w:rFonts w:eastAsia="Calibri"/>
          <w:b/>
          <w:bCs/>
          <w:szCs w:val="28"/>
        </w:rPr>
        <w:t>,</w:t>
      </w:r>
      <w:r w:rsidR="00970237" w:rsidRPr="00C62C6C">
        <w:rPr>
          <w:rFonts w:eastAsia="Calibri"/>
          <w:b/>
          <w:bCs/>
          <w:szCs w:val="28"/>
        </w:rPr>
        <w:t>51</w:t>
      </w:r>
      <w:r w:rsidRPr="001A7EF5">
        <w:rPr>
          <w:rFonts w:eastAsia="Calibri"/>
          <w:bCs/>
          <w:color w:val="000000"/>
          <w:szCs w:val="28"/>
        </w:rPr>
        <w:t xml:space="preserve">рублей,  фактические затраты </w:t>
      </w:r>
      <w:r w:rsidRPr="001A7EF5">
        <w:rPr>
          <w:rFonts w:eastAsia="Calibri"/>
          <w:b/>
          <w:bCs/>
          <w:szCs w:val="28"/>
        </w:rPr>
        <w:t xml:space="preserve">уменьшились на </w:t>
      </w:r>
      <w:r>
        <w:rPr>
          <w:rFonts w:eastAsia="Calibri"/>
          <w:b/>
          <w:bCs/>
          <w:szCs w:val="28"/>
        </w:rPr>
        <w:t xml:space="preserve">   </w:t>
      </w:r>
      <w:r w:rsidRPr="001A7EF5">
        <w:rPr>
          <w:rFonts w:eastAsia="Calibri"/>
          <w:b/>
          <w:bCs/>
          <w:szCs w:val="28"/>
        </w:rPr>
        <w:t>-</w:t>
      </w:r>
      <w:r w:rsidR="00970237">
        <w:rPr>
          <w:rFonts w:eastAsia="Calibri"/>
          <w:b/>
          <w:bCs/>
          <w:szCs w:val="28"/>
        </w:rPr>
        <w:t xml:space="preserve">26 882 </w:t>
      </w:r>
      <w:r w:rsidR="00970237" w:rsidRPr="00C62C6C">
        <w:rPr>
          <w:rFonts w:eastAsia="Calibri"/>
          <w:b/>
          <w:bCs/>
          <w:szCs w:val="28"/>
        </w:rPr>
        <w:t>886</w:t>
      </w:r>
      <w:r w:rsidR="00970237">
        <w:rPr>
          <w:rFonts w:eastAsia="Calibri"/>
          <w:b/>
          <w:bCs/>
          <w:szCs w:val="28"/>
        </w:rPr>
        <w:t>,</w:t>
      </w:r>
      <w:r w:rsidR="00970237" w:rsidRPr="00C62C6C">
        <w:rPr>
          <w:rFonts w:eastAsia="Calibri"/>
          <w:b/>
          <w:bCs/>
          <w:szCs w:val="28"/>
        </w:rPr>
        <w:t>94</w:t>
      </w:r>
      <w:r w:rsidR="00970237">
        <w:rPr>
          <w:rFonts w:eastAsia="Calibri"/>
          <w:b/>
          <w:bCs/>
          <w:szCs w:val="28"/>
        </w:rPr>
        <w:t xml:space="preserve"> </w:t>
      </w:r>
      <w:r>
        <w:rPr>
          <w:rFonts w:eastAsia="Calibri"/>
          <w:b/>
          <w:bCs/>
          <w:szCs w:val="28"/>
        </w:rPr>
        <w:t>рублей</w:t>
      </w:r>
      <w:r w:rsidRPr="001A7EF5">
        <w:rPr>
          <w:rFonts w:eastAsia="Calibri"/>
          <w:b/>
          <w:bCs/>
          <w:szCs w:val="28"/>
        </w:rPr>
        <w:t xml:space="preserve"> и </w:t>
      </w:r>
      <w:r w:rsidRPr="001A7EF5">
        <w:rPr>
          <w:rFonts w:eastAsia="Calibri"/>
          <w:bCs/>
          <w:color w:val="000000"/>
          <w:szCs w:val="28"/>
        </w:rPr>
        <w:t xml:space="preserve">составили </w:t>
      </w:r>
      <w:r w:rsidR="00970237" w:rsidRPr="00C62C6C">
        <w:rPr>
          <w:rFonts w:eastAsia="Calibri"/>
          <w:b/>
          <w:bCs/>
          <w:szCs w:val="28"/>
        </w:rPr>
        <w:t>342</w:t>
      </w:r>
      <w:r w:rsidR="00970237">
        <w:rPr>
          <w:rFonts w:eastAsia="Calibri"/>
          <w:b/>
          <w:bCs/>
          <w:szCs w:val="28"/>
        </w:rPr>
        <w:t xml:space="preserve"> </w:t>
      </w:r>
      <w:r w:rsidR="00970237" w:rsidRPr="00C62C6C">
        <w:rPr>
          <w:rFonts w:eastAsia="Calibri"/>
          <w:b/>
          <w:bCs/>
          <w:szCs w:val="28"/>
        </w:rPr>
        <w:t>326,</w:t>
      </w:r>
      <w:r w:rsidR="00970237">
        <w:rPr>
          <w:rFonts w:eastAsia="Calibri"/>
          <w:b/>
          <w:bCs/>
          <w:szCs w:val="28"/>
        </w:rPr>
        <w:t xml:space="preserve"> </w:t>
      </w:r>
      <w:r w:rsidR="00970237" w:rsidRPr="00C62C6C">
        <w:rPr>
          <w:rFonts w:eastAsia="Calibri"/>
          <w:b/>
          <w:bCs/>
          <w:szCs w:val="28"/>
        </w:rPr>
        <w:t xml:space="preserve"> 03</w:t>
      </w:r>
      <w:r w:rsidR="00970237">
        <w:rPr>
          <w:rFonts w:eastAsia="Calibri"/>
          <w:b/>
          <w:bCs/>
          <w:szCs w:val="28"/>
        </w:rPr>
        <w:t>,</w:t>
      </w:r>
      <w:r w:rsidR="00970237" w:rsidRPr="00C62C6C">
        <w:rPr>
          <w:rFonts w:eastAsia="Calibri"/>
          <w:b/>
          <w:bCs/>
          <w:szCs w:val="28"/>
        </w:rPr>
        <w:t>57</w:t>
      </w:r>
      <w:r w:rsidR="00970237">
        <w:rPr>
          <w:rFonts w:eastAsia="Calibri"/>
          <w:b/>
          <w:bCs/>
          <w:szCs w:val="28"/>
        </w:rPr>
        <w:t xml:space="preserve"> </w:t>
      </w:r>
      <w:r w:rsidRPr="001A7EF5">
        <w:rPr>
          <w:rFonts w:eastAsia="Calibri"/>
          <w:b/>
          <w:bCs/>
          <w:szCs w:val="28"/>
        </w:rPr>
        <w:t xml:space="preserve">рублей или </w:t>
      </w:r>
      <w:r w:rsidR="00970237">
        <w:rPr>
          <w:rFonts w:eastAsia="Calibri"/>
          <w:b/>
          <w:bCs/>
          <w:szCs w:val="28"/>
        </w:rPr>
        <w:t>92,7</w:t>
      </w:r>
      <w:r w:rsidRPr="001A7EF5">
        <w:rPr>
          <w:rFonts w:eastAsia="Calibri"/>
          <w:b/>
          <w:bCs/>
          <w:szCs w:val="28"/>
        </w:rPr>
        <w:t>%</w:t>
      </w:r>
      <w:r>
        <w:rPr>
          <w:rFonts w:eastAsia="Calibri"/>
          <w:b/>
          <w:bCs/>
          <w:szCs w:val="28"/>
        </w:rPr>
        <w:t xml:space="preserve"> от плановых назначений.</w:t>
      </w:r>
    </w:p>
    <w:p w:rsidR="008613F1" w:rsidRPr="00970237" w:rsidRDefault="00970237" w:rsidP="00935F40">
      <w:pPr>
        <w:jc w:val="both"/>
        <w:rPr>
          <w:rFonts w:eastAsia="Calibri"/>
          <w:bCs/>
          <w:color w:val="000000"/>
          <w:szCs w:val="28"/>
        </w:rPr>
      </w:pPr>
      <w:r>
        <w:rPr>
          <w:rFonts w:eastAsia="Calibri"/>
          <w:bCs/>
          <w:color w:val="000000"/>
          <w:szCs w:val="28"/>
        </w:rPr>
        <w:tab/>
      </w:r>
      <w:r w:rsidRPr="00970237">
        <w:rPr>
          <w:rFonts w:eastAsia="Calibri"/>
          <w:bCs/>
          <w:color w:val="000000"/>
          <w:szCs w:val="28"/>
        </w:rPr>
        <w:t>Средства</w:t>
      </w:r>
      <w:r>
        <w:rPr>
          <w:rFonts w:eastAsia="Calibri"/>
          <w:bCs/>
          <w:color w:val="000000"/>
          <w:szCs w:val="28"/>
        </w:rPr>
        <w:t xml:space="preserve"> </w:t>
      </w:r>
      <w:r w:rsidRPr="00970237">
        <w:rPr>
          <w:rFonts w:eastAsia="Calibri"/>
          <w:bCs/>
          <w:color w:val="000000"/>
          <w:szCs w:val="28"/>
        </w:rPr>
        <w:t xml:space="preserve"> федерального бюджета</w:t>
      </w:r>
      <w:r>
        <w:rPr>
          <w:rFonts w:eastAsia="Calibri"/>
          <w:bCs/>
          <w:color w:val="000000"/>
          <w:szCs w:val="28"/>
        </w:rPr>
        <w:t xml:space="preserve"> исполнены в сумме </w:t>
      </w:r>
      <w:r w:rsidRPr="00970237">
        <w:rPr>
          <w:rFonts w:eastAsia="Calibri"/>
          <w:b/>
          <w:color w:val="000000"/>
          <w:szCs w:val="28"/>
        </w:rPr>
        <w:t xml:space="preserve"> </w:t>
      </w:r>
      <w:r>
        <w:rPr>
          <w:rFonts w:eastAsia="Calibri"/>
          <w:b/>
          <w:szCs w:val="28"/>
        </w:rPr>
        <w:t xml:space="preserve">174 415 </w:t>
      </w:r>
      <w:r w:rsidRPr="00C62C6C">
        <w:rPr>
          <w:rFonts w:eastAsia="Calibri"/>
          <w:b/>
          <w:szCs w:val="28"/>
        </w:rPr>
        <w:t>446</w:t>
      </w:r>
      <w:r>
        <w:rPr>
          <w:rFonts w:eastAsia="Calibri"/>
          <w:b/>
          <w:szCs w:val="28"/>
        </w:rPr>
        <w:t>,</w:t>
      </w:r>
      <w:r w:rsidRPr="00C62C6C">
        <w:rPr>
          <w:rFonts w:eastAsia="Calibri"/>
          <w:b/>
          <w:szCs w:val="28"/>
        </w:rPr>
        <w:t>87</w:t>
      </w:r>
      <w:r>
        <w:rPr>
          <w:rFonts w:eastAsia="Calibri"/>
          <w:b/>
          <w:szCs w:val="28"/>
        </w:rPr>
        <w:t xml:space="preserve"> </w:t>
      </w:r>
      <w:r w:rsidR="008613F1" w:rsidRPr="00970237">
        <w:rPr>
          <w:rFonts w:eastAsia="Calibri"/>
          <w:bCs/>
          <w:color w:val="000000"/>
          <w:szCs w:val="28"/>
        </w:rPr>
        <w:t>рублей</w:t>
      </w:r>
      <w:r>
        <w:rPr>
          <w:rFonts w:eastAsia="Calibri"/>
          <w:bCs/>
          <w:color w:val="000000"/>
          <w:szCs w:val="28"/>
        </w:rPr>
        <w:t>,</w:t>
      </w:r>
      <w:r w:rsidR="008613F1" w:rsidRPr="00970237">
        <w:rPr>
          <w:rFonts w:eastAsia="Calibri"/>
          <w:bCs/>
          <w:color w:val="000000"/>
          <w:szCs w:val="28"/>
        </w:rPr>
        <w:t xml:space="preserve"> </w:t>
      </w:r>
      <w:r>
        <w:rPr>
          <w:rFonts w:eastAsia="Calibri"/>
          <w:bCs/>
          <w:color w:val="000000"/>
          <w:szCs w:val="28"/>
        </w:rPr>
        <w:t xml:space="preserve"> отклонения от </w:t>
      </w:r>
      <w:proofErr w:type="gramStart"/>
      <w:r>
        <w:rPr>
          <w:rFonts w:eastAsia="Calibri"/>
          <w:bCs/>
          <w:color w:val="000000"/>
          <w:szCs w:val="28"/>
        </w:rPr>
        <w:t>плановый</w:t>
      </w:r>
      <w:proofErr w:type="gramEnd"/>
      <w:r>
        <w:rPr>
          <w:rFonts w:eastAsia="Calibri"/>
          <w:bCs/>
          <w:color w:val="000000"/>
          <w:szCs w:val="28"/>
        </w:rPr>
        <w:t xml:space="preserve"> показателей составили </w:t>
      </w:r>
      <w:r w:rsidR="008613F1" w:rsidRPr="00970237">
        <w:rPr>
          <w:rFonts w:eastAsia="Calibri"/>
          <w:bCs/>
          <w:color w:val="000000"/>
          <w:szCs w:val="28"/>
        </w:rPr>
        <w:t>–</w:t>
      </w:r>
      <w:r w:rsidRPr="00C62C6C">
        <w:rPr>
          <w:rFonts w:eastAsia="Calibri"/>
          <w:b/>
          <w:szCs w:val="28"/>
        </w:rPr>
        <w:t>23</w:t>
      </w:r>
      <w:r>
        <w:rPr>
          <w:rFonts w:eastAsia="Calibri"/>
          <w:b/>
          <w:szCs w:val="28"/>
        </w:rPr>
        <w:t xml:space="preserve"> </w:t>
      </w:r>
      <w:r w:rsidRPr="00C62C6C">
        <w:rPr>
          <w:rFonts w:eastAsia="Calibri"/>
          <w:b/>
          <w:szCs w:val="28"/>
        </w:rPr>
        <w:t>33</w:t>
      </w:r>
      <w:r>
        <w:rPr>
          <w:rFonts w:eastAsia="Calibri"/>
          <w:b/>
          <w:szCs w:val="28"/>
        </w:rPr>
        <w:t xml:space="preserve">1 </w:t>
      </w:r>
      <w:r w:rsidRPr="00C62C6C">
        <w:rPr>
          <w:rFonts w:eastAsia="Calibri"/>
          <w:b/>
          <w:szCs w:val="28"/>
        </w:rPr>
        <w:t>468</w:t>
      </w:r>
      <w:r>
        <w:rPr>
          <w:rFonts w:eastAsia="Calibri"/>
          <w:b/>
          <w:szCs w:val="28"/>
        </w:rPr>
        <w:t>,</w:t>
      </w:r>
      <w:r w:rsidRPr="00970237">
        <w:rPr>
          <w:rFonts w:eastAsia="Calibri"/>
          <w:b/>
          <w:szCs w:val="28"/>
        </w:rPr>
        <w:t>64</w:t>
      </w:r>
      <w:r w:rsidRPr="00970237">
        <w:rPr>
          <w:rFonts w:eastAsia="Calibri"/>
          <w:szCs w:val="28"/>
        </w:rPr>
        <w:t xml:space="preserve"> рубля или 88,3%</w:t>
      </w:r>
      <w:r w:rsidR="008613F1" w:rsidRPr="00970237">
        <w:rPr>
          <w:rFonts w:eastAsia="Calibri"/>
          <w:bCs/>
          <w:color w:val="000000"/>
          <w:szCs w:val="28"/>
        </w:rPr>
        <w:t>;</w:t>
      </w:r>
    </w:p>
    <w:p w:rsidR="008613F1" w:rsidRPr="00970237" w:rsidRDefault="00970237" w:rsidP="00935F40">
      <w:pPr>
        <w:jc w:val="both"/>
        <w:rPr>
          <w:rFonts w:eastAsia="Calibri"/>
          <w:bCs/>
          <w:color w:val="000000"/>
          <w:szCs w:val="28"/>
        </w:rPr>
      </w:pPr>
      <w:r>
        <w:rPr>
          <w:rFonts w:eastAsia="Calibri"/>
          <w:bCs/>
          <w:color w:val="000000"/>
          <w:szCs w:val="28"/>
        </w:rPr>
        <w:tab/>
        <w:t>С</w:t>
      </w:r>
      <w:r w:rsidR="008613F1" w:rsidRPr="00970237">
        <w:rPr>
          <w:rFonts w:eastAsia="Calibri"/>
          <w:bCs/>
          <w:color w:val="000000"/>
          <w:szCs w:val="28"/>
        </w:rPr>
        <w:t>редства областного бюджета</w:t>
      </w:r>
      <w:r>
        <w:rPr>
          <w:rFonts w:eastAsia="Calibri"/>
          <w:bCs/>
          <w:color w:val="000000"/>
          <w:szCs w:val="28"/>
        </w:rPr>
        <w:t xml:space="preserve"> исполнены в сумме </w:t>
      </w:r>
      <w:r>
        <w:rPr>
          <w:rFonts w:eastAsia="Calibri"/>
          <w:b/>
          <w:szCs w:val="28"/>
        </w:rPr>
        <w:t xml:space="preserve">65 263 </w:t>
      </w:r>
      <w:r w:rsidRPr="00C62C6C">
        <w:rPr>
          <w:rFonts w:eastAsia="Calibri"/>
          <w:b/>
          <w:szCs w:val="28"/>
        </w:rPr>
        <w:t>916</w:t>
      </w:r>
      <w:r>
        <w:rPr>
          <w:rFonts w:eastAsia="Calibri"/>
          <w:b/>
          <w:szCs w:val="28"/>
        </w:rPr>
        <w:t>,</w:t>
      </w:r>
      <w:r w:rsidRPr="00C62C6C">
        <w:rPr>
          <w:rFonts w:eastAsia="Calibri"/>
          <w:b/>
          <w:szCs w:val="28"/>
        </w:rPr>
        <w:t>97</w:t>
      </w:r>
      <w:r>
        <w:rPr>
          <w:rFonts w:eastAsia="Calibri"/>
          <w:b/>
          <w:szCs w:val="28"/>
        </w:rPr>
        <w:t xml:space="preserve"> </w:t>
      </w:r>
      <w:r w:rsidRPr="00970237">
        <w:rPr>
          <w:rFonts w:eastAsia="Calibri"/>
          <w:bCs/>
          <w:color w:val="000000"/>
          <w:szCs w:val="28"/>
        </w:rPr>
        <w:t xml:space="preserve">рублей </w:t>
      </w:r>
      <w:r>
        <w:rPr>
          <w:rFonts w:eastAsia="Calibri"/>
          <w:bCs/>
          <w:color w:val="000000"/>
          <w:szCs w:val="28"/>
        </w:rPr>
        <w:t xml:space="preserve">отклонения от </w:t>
      </w:r>
      <w:proofErr w:type="gramStart"/>
      <w:r>
        <w:rPr>
          <w:rFonts w:eastAsia="Calibri"/>
          <w:bCs/>
          <w:color w:val="000000"/>
          <w:szCs w:val="28"/>
        </w:rPr>
        <w:t>плановый</w:t>
      </w:r>
      <w:proofErr w:type="gramEnd"/>
      <w:r>
        <w:rPr>
          <w:rFonts w:eastAsia="Calibri"/>
          <w:bCs/>
          <w:color w:val="000000"/>
          <w:szCs w:val="28"/>
        </w:rPr>
        <w:t xml:space="preserve"> показателей составили </w:t>
      </w:r>
      <w:r w:rsidRPr="00970237">
        <w:rPr>
          <w:rFonts w:eastAsia="Calibri"/>
          <w:bCs/>
          <w:color w:val="000000"/>
          <w:szCs w:val="28"/>
        </w:rPr>
        <w:t>–</w:t>
      </w:r>
      <w:r>
        <w:rPr>
          <w:rFonts w:eastAsia="Calibri"/>
          <w:b/>
          <w:szCs w:val="28"/>
        </w:rPr>
        <w:t xml:space="preserve">1 201 </w:t>
      </w:r>
      <w:r w:rsidRPr="00C62C6C">
        <w:rPr>
          <w:rFonts w:eastAsia="Calibri"/>
          <w:b/>
          <w:szCs w:val="28"/>
        </w:rPr>
        <w:t>439</w:t>
      </w:r>
      <w:r>
        <w:rPr>
          <w:rFonts w:eastAsia="Calibri"/>
          <w:b/>
          <w:szCs w:val="28"/>
        </w:rPr>
        <w:t>,</w:t>
      </w:r>
      <w:r w:rsidRPr="00C62C6C">
        <w:rPr>
          <w:rFonts w:eastAsia="Calibri"/>
          <w:b/>
          <w:szCs w:val="28"/>
        </w:rPr>
        <w:t>57</w:t>
      </w:r>
      <w:r>
        <w:rPr>
          <w:rFonts w:eastAsia="Calibri"/>
          <w:b/>
          <w:szCs w:val="28"/>
        </w:rPr>
        <w:t xml:space="preserve"> </w:t>
      </w:r>
      <w:r w:rsidRPr="00970237">
        <w:rPr>
          <w:rFonts w:eastAsia="Calibri"/>
          <w:szCs w:val="28"/>
        </w:rPr>
        <w:t xml:space="preserve">рубля или </w:t>
      </w:r>
      <w:r>
        <w:rPr>
          <w:rFonts w:eastAsia="Calibri"/>
          <w:szCs w:val="28"/>
        </w:rPr>
        <w:t>98,2</w:t>
      </w:r>
      <w:r w:rsidRPr="00970237">
        <w:rPr>
          <w:rFonts w:eastAsia="Calibri"/>
          <w:szCs w:val="28"/>
        </w:rPr>
        <w:t>%</w:t>
      </w:r>
      <w:r w:rsidRPr="00970237">
        <w:rPr>
          <w:rFonts w:eastAsia="Calibri"/>
          <w:bCs/>
          <w:color w:val="000000"/>
          <w:szCs w:val="28"/>
        </w:rPr>
        <w:t>;</w:t>
      </w:r>
    </w:p>
    <w:p w:rsidR="008613F1" w:rsidRPr="00970237" w:rsidRDefault="00DF227B" w:rsidP="00935F40">
      <w:pPr>
        <w:jc w:val="both"/>
        <w:rPr>
          <w:rFonts w:eastAsia="Calibri"/>
          <w:bCs/>
          <w:color w:val="000000"/>
          <w:szCs w:val="28"/>
        </w:rPr>
      </w:pPr>
      <w:r>
        <w:rPr>
          <w:rFonts w:eastAsia="Calibri"/>
          <w:bCs/>
          <w:color w:val="000000"/>
          <w:szCs w:val="28"/>
        </w:rPr>
        <w:tab/>
        <w:t>С</w:t>
      </w:r>
      <w:r w:rsidRPr="00970237">
        <w:rPr>
          <w:rFonts w:eastAsia="Calibri"/>
          <w:bCs/>
          <w:color w:val="000000"/>
          <w:szCs w:val="28"/>
        </w:rPr>
        <w:t>редства бюджета Приволжского городского поселения</w:t>
      </w:r>
      <w:r w:rsidRPr="00970237">
        <w:rPr>
          <w:rFonts w:eastAsia="Calibri"/>
          <w:b/>
          <w:szCs w:val="28"/>
        </w:rPr>
        <w:t xml:space="preserve"> </w:t>
      </w:r>
      <w:r w:rsidRPr="00DF227B">
        <w:rPr>
          <w:rFonts w:eastAsia="Calibri"/>
          <w:szCs w:val="28"/>
        </w:rPr>
        <w:t>исполнены в сумме</w:t>
      </w:r>
      <w:r>
        <w:rPr>
          <w:rFonts w:eastAsia="Calibri"/>
          <w:b/>
          <w:szCs w:val="28"/>
        </w:rPr>
        <w:t xml:space="preserve"> </w:t>
      </w:r>
      <w:r>
        <w:rPr>
          <w:rFonts w:eastAsia="Calibri"/>
          <w:b/>
          <w:szCs w:val="28"/>
        </w:rPr>
        <w:t xml:space="preserve">99 838 </w:t>
      </w:r>
      <w:r w:rsidRPr="00C62C6C">
        <w:rPr>
          <w:rFonts w:eastAsia="Calibri"/>
          <w:b/>
          <w:szCs w:val="28"/>
        </w:rPr>
        <w:t>217</w:t>
      </w:r>
      <w:r>
        <w:rPr>
          <w:rFonts w:eastAsia="Calibri"/>
          <w:b/>
          <w:szCs w:val="28"/>
        </w:rPr>
        <w:t>,</w:t>
      </w:r>
      <w:r w:rsidRPr="00C62C6C">
        <w:rPr>
          <w:rFonts w:eastAsia="Calibri"/>
          <w:b/>
          <w:szCs w:val="28"/>
        </w:rPr>
        <w:t>52</w:t>
      </w:r>
      <w:r>
        <w:rPr>
          <w:rFonts w:eastAsia="Calibri"/>
          <w:b/>
          <w:szCs w:val="28"/>
        </w:rPr>
        <w:t xml:space="preserve"> </w:t>
      </w:r>
      <w:r>
        <w:rPr>
          <w:rFonts w:eastAsia="Calibri"/>
          <w:bCs/>
          <w:color w:val="000000"/>
          <w:szCs w:val="28"/>
        </w:rPr>
        <w:t xml:space="preserve">рублей отклонения от </w:t>
      </w:r>
      <w:proofErr w:type="gramStart"/>
      <w:r>
        <w:rPr>
          <w:rFonts w:eastAsia="Calibri"/>
          <w:bCs/>
          <w:color w:val="000000"/>
          <w:szCs w:val="28"/>
        </w:rPr>
        <w:t>плановый</w:t>
      </w:r>
      <w:proofErr w:type="gramEnd"/>
      <w:r>
        <w:rPr>
          <w:rFonts w:eastAsia="Calibri"/>
          <w:bCs/>
          <w:color w:val="000000"/>
          <w:szCs w:val="28"/>
        </w:rPr>
        <w:t xml:space="preserve"> показателей составили </w:t>
      </w:r>
      <w:r w:rsidRPr="00970237">
        <w:rPr>
          <w:rFonts w:eastAsia="Calibri"/>
          <w:bCs/>
          <w:color w:val="000000"/>
          <w:szCs w:val="28"/>
        </w:rPr>
        <w:t>–</w:t>
      </w:r>
      <w:r>
        <w:rPr>
          <w:rFonts w:eastAsia="Calibri"/>
          <w:b/>
          <w:szCs w:val="28"/>
        </w:rPr>
        <w:t xml:space="preserve">1 890 </w:t>
      </w:r>
      <w:r w:rsidRPr="00C62C6C">
        <w:rPr>
          <w:rFonts w:eastAsia="Calibri"/>
          <w:b/>
          <w:szCs w:val="28"/>
        </w:rPr>
        <w:t>434</w:t>
      </w:r>
      <w:r>
        <w:rPr>
          <w:rFonts w:eastAsia="Calibri"/>
          <w:b/>
          <w:szCs w:val="28"/>
        </w:rPr>
        <w:t>,</w:t>
      </w:r>
      <w:r w:rsidRPr="00C62C6C">
        <w:rPr>
          <w:rFonts w:eastAsia="Calibri"/>
          <w:b/>
          <w:szCs w:val="28"/>
        </w:rPr>
        <w:t>70</w:t>
      </w:r>
      <w:r>
        <w:rPr>
          <w:rFonts w:eastAsia="Calibri"/>
          <w:b/>
          <w:szCs w:val="28"/>
        </w:rPr>
        <w:t xml:space="preserve"> </w:t>
      </w:r>
      <w:r>
        <w:rPr>
          <w:rFonts w:eastAsia="Calibri"/>
          <w:bCs/>
          <w:color w:val="000000"/>
          <w:szCs w:val="28"/>
        </w:rPr>
        <w:t xml:space="preserve"> </w:t>
      </w:r>
      <w:r w:rsidRPr="00970237">
        <w:rPr>
          <w:rFonts w:eastAsia="Calibri"/>
          <w:szCs w:val="28"/>
        </w:rPr>
        <w:t xml:space="preserve">рубля или </w:t>
      </w:r>
      <w:r>
        <w:rPr>
          <w:rFonts w:eastAsia="Calibri"/>
          <w:szCs w:val="28"/>
        </w:rPr>
        <w:t>98,1</w:t>
      </w:r>
      <w:r w:rsidRPr="00970237">
        <w:rPr>
          <w:rFonts w:eastAsia="Calibri"/>
          <w:szCs w:val="28"/>
        </w:rPr>
        <w:t>%</w:t>
      </w:r>
      <w:r w:rsidRPr="00970237">
        <w:rPr>
          <w:rFonts w:eastAsia="Calibri"/>
          <w:bCs/>
          <w:color w:val="000000"/>
          <w:szCs w:val="28"/>
        </w:rPr>
        <w:t>;</w:t>
      </w:r>
      <w:r w:rsidR="008613F1" w:rsidRPr="00970237">
        <w:rPr>
          <w:rFonts w:eastAsia="Calibri"/>
          <w:bCs/>
          <w:color w:val="000000"/>
          <w:szCs w:val="28"/>
        </w:rPr>
        <w:t xml:space="preserve"> </w:t>
      </w:r>
    </w:p>
    <w:p w:rsidR="008613F1" w:rsidRPr="001E10C7" w:rsidRDefault="00DF227B" w:rsidP="00935F40">
      <w:pPr>
        <w:jc w:val="both"/>
        <w:rPr>
          <w:rFonts w:eastAsia="Calibri"/>
          <w:bCs/>
          <w:color w:val="000000"/>
          <w:szCs w:val="28"/>
        </w:rPr>
      </w:pPr>
      <w:r>
        <w:rPr>
          <w:rFonts w:eastAsia="Calibri"/>
          <w:bCs/>
          <w:color w:val="000000"/>
          <w:szCs w:val="28"/>
        </w:rPr>
        <w:tab/>
      </w:r>
      <w:r w:rsidRPr="00970237">
        <w:rPr>
          <w:rFonts w:eastAsia="Calibri"/>
          <w:bCs/>
          <w:color w:val="000000"/>
          <w:szCs w:val="28"/>
        </w:rPr>
        <w:t>Внебюджетные</w:t>
      </w:r>
      <w:r>
        <w:rPr>
          <w:rFonts w:eastAsia="Calibri"/>
          <w:bCs/>
          <w:color w:val="000000"/>
          <w:szCs w:val="28"/>
        </w:rPr>
        <w:t xml:space="preserve"> </w:t>
      </w:r>
      <w:r w:rsidRPr="00970237">
        <w:rPr>
          <w:rFonts w:eastAsia="Calibri"/>
          <w:bCs/>
          <w:color w:val="000000"/>
          <w:szCs w:val="28"/>
        </w:rPr>
        <w:t xml:space="preserve"> источники</w:t>
      </w:r>
      <w:r w:rsidRPr="00970237">
        <w:rPr>
          <w:rFonts w:eastAsia="Calibri"/>
          <w:b/>
          <w:szCs w:val="28"/>
        </w:rPr>
        <w:t xml:space="preserve"> </w:t>
      </w:r>
      <w:r w:rsidRPr="00DF227B">
        <w:rPr>
          <w:rFonts w:eastAsia="Calibri"/>
          <w:szCs w:val="28"/>
        </w:rPr>
        <w:t>исполнены в сумме</w:t>
      </w:r>
      <w:r>
        <w:rPr>
          <w:rFonts w:eastAsia="Calibri"/>
          <w:b/>
          <w:szCs w:val="28"/>
        </w:rPr>
        <w:t xml:space="preserve">  </w:t>
      </w:r>
      <w:r>
        <w:rPr>
          <w:rFonts w:eastAsia="Calibri"/>
          <w:b/>
          <w:szCs w:val="28"/>
        </w:rPr>
        <w:t xml:space="preserve">2 809 </w:t>
      </w:r>
      <w:r w:rsidRPr="00C62C6C">
        <w:rPr>
          <w:rFonts w:eastAsia="Calibri"/>
          <w:b/>
          <w:szCs w:val="28"/>
        </w:rPr>
        <w:t>022</w:t>
      </w:r>
      <w:r>
        <w:rPr>
          <w:rFonts w:eastAsia="Calibri"/>
          <w:b/>
          <w:szCs w:val="28"/>
        </w:rPr>
        <w:t>,</w:t>
      </w:r>
      <w:r w:rsidRPr="00C62C6C">
        <w:rPr>
          <w:rFonts w:eastAsia="Calibri"/>
          <w:b/>
          <w:szCs w:val="28"/>
        </w:rPr>
        <w:t>21</w:t>
      </w:r>
      <w:r>
        <w:rPr>
          <w:rFonts w:eastAsia="Calibri"/>
          <w:b/>
          <w:szCs w:val="28"/>
        </w:rPr>
        <w:t xml:space="preserve"> </w:t>
      </w:r>
      <w:r w:rsidRPr="00970237">
        <w:rPr>
          <w:rFonts w:eastAsia="Calibri"/>
          <w:szCs w:val="28"/>
        </w:rPr>
        <w:t>рублей</w:t>
      </w:r>
      <w:r>
        <w:rPr>
          <w:rFonts w:eastAsia="Calibri"/>
          <w:bCs/>
          <w:color w:val="000000"/>
          <w:szCs w:val="28"/>
        </w:rPr>
        <w:t xml:space="preserve"> отклонения от </w:t>
      </w:r>
      <w:proofErr w:type="gramStart"/>
      <w:r>
        <w:rPr>
          <w:rFonts w:eastAsia="Calibri"/>
          <w:bCs/>
          <w:color w:val="000000"/>
          <w:szCs w:val="28"/>
        </w:rPr>
        <w:t>плановый</w:t>
      </w:r>
      <w:proofErr w:type="gramEnd"/>
      <w:r>
        <w:rPr>
          <w:rFonts w:eastAsia="Calibri"/>
          <w:bCs/>
          <w:color w:val="000000"/>
          <w:szCs w:val="28"/>
        </w:rPr>
        <w:t xml:space="preserve"> показателей составили </w:t>
      </w:r>
      <w:r w:rsidRPr="00970237">
        <w:rPr>
          <w:rFonts w:eastAsia="Calibri"/>
          <w:bCs/>
          <w:color w:val="000000"/>
          <w:szCs w:val="28"/>
        </w:rPr>
        <w:t>–</w:t>
      </w:r>
      <w:r>
        <w:rPr>
          <w:rFonts w:eastAsia="Calibri"/>
          <w:b/>
          <w:szCs w:val="28"/>
        </w:rPr>
        <w:t xml:space="preserve">459 </w:t>
      </w:r>
      <w:r w:rsidRPr="00C62C6C">
        <w:rPr>
          <w:rFonts w:eastAsia="Calibri"/>
          <w:b/>
          <w:szCs w:val="28"/>
        </w:rPr>
        <w:t>544</w:t>
      </w:r>
      <w:r>
        <w:rPr>
          <w:rFonts w:eastAsia="Calibri"/>
          <w:b/>
          <w:szCs w:val="28"/>
        </w:rPr>
        <w:t>,</w:t>
      </w:r>
      <w:r w:rsidRPr="00C62C6C">
        <w:rPr>
          <w:rFonts w:eastAsia="Calibri"/>
          <w:b/>
          <w:szCs w:val="28"/>
        </w:rPr>
        <w:t>03</w:t>
      </w:r>
      <w:r>
        <w:rPr>
          <w:rFonts w:eastAsia="Calibri"/>
          <w:bCs/>
          <w:color w:val="000000"/>
          <w:szCs w:val="28"/>
        </w:rPr>
        <w:t xml:space="preserve"> </w:t>
      </w:r>
      <w:r w:rsidRPr="00970237">
        <w:rPr>
          <w:rFonts w:eastAsia="Calibri"/>
          <w:szCs w:val="28"/>
        </w:rPr>
        <w:t xml:space="preserve">рубля или </w:t>
      </w:r>
      <w:r>
        <w:rPr>
          <w:rFonts w:eastAsia="Calibri"/>
          <w:szCs w:val="28"/>
        </w:rPr>
        <w:t>85,9</w:t>
      </w:r>
      <w:r w:rsidRPr="00970237">
        <w:rPr>
          <w:rFonts w:eastAsia="Calibri"/>
          <w:szCs w:val="28"/>
        </w:rPr>
        <w:t>%</w:t>
      </w:r>
      <w:r w:rsidRPr="00970237">
        <w:rPr>
          <w:rFonts w:eastAsia="Calibri"/>
          <w:bCs/>
          <w:color w:val="000000"/>
          <w:szCs w:val="28"/>
        </w:rPr>
        <w:t xml:space="preserve">; </w:t>
      </w:r>
    </w:p>
    <w:p w:rsidR="00FA7656" w:rsidRPr="005145B2" w:rsidRDefault="00FA7656" w:rsidP="00935F40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45B2">
        <w:rPr>
          <w:sz w:val="28"/>
          <w:szCs w:val="28"/>
        </w:rPr>
        <w:t xml:space="preserve">Сводный </w:t>
      </w:r>
      <w:r w:rsidR="005145B2" w:rsidRPr="005145B2">
        <w:rPr>
          <w:sz w:val="28"/>
          <w:szCs w:val="28"/>
        </w:rPr>
        <w:t>отчет</w:t>
      </w:r>
      <w:r w:rsidRPr="005145B2">
        <w:rPr>
          <w:sz w:val="28"/>
          <w:szCs w:val="28"/>
        </w:rPr>
        <w:t xml:space="preserve"> о реализации и оценки эффективности муниципальных программ,  соответствует</w:t>
      </w:r>
      <w:r w:rsidRPr="005145B2">
        <w:rPr>
          <w:color w:val="000000"/>
          <w:sz w:val="28"/>
          <w:szCs w:val="28"/>
        </w:rPr>
        <w:t xml:space="preserve"> Постановлению администрации Приволжского муниципального района от 04.04.2016 г. № 192-п «Об утверждении порядка разработки, реализации и оценки эффективности муниципальных программ Приволжского муниципального района и Приволжского городского поселения». </w:t>
      </w:r>
    </w:p>
    <w:p w:rsidR="0031359A" w:rsidRPr="00935F40" w:rsidRDefault="00FA7656" w:rsidP="00935F40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45B2">
        <w:rPr>
          <w:color w:val="000000"/>
          <w:sz w:val="28"/>
          <w:szCs w:val="28"/>
        </w:rPr>
        <w:t xml:space="preserve">Оценка эффективности реализации муниципальных программ представляет собой алгоритм </w:t>
      </w:r>
      <w:proofErr w:type="gramStart"/>
      <w:r w:rsidRPr="005145B2">
        <w:rPr>
          <w:color w:val="000000"/>
          <w:sz w:val="28"/>
          <w:szCs w:val="28"/>
        </w:rPr>
        <w:t>расчета показателей результативности выполнения основных мероприятий муниципальных</w:t>
      </w:r>
      <w:proofErr w:type="gramEnd"/>
      <w:r w:rsidRPr="005145B2">
        <w:rPr>
          <w:color w:val="000000"/>
          <w:sz w:val="28"/>
          <w:szCs w:val="28"/>
        </w:rPr>
        <w:t xml:space="preserve"> программ, </w:t>
      </w:r>
      <w:r w:rsidRPr="005145B2">
        <w:rPr>
          <w:rFonts w:eastAsiaTheme="minorHAnsi"/>
          <w:sz w:val="28"/>
          <w:szCs w:val="28"/>
          <w:lang w:eastAsia="en-US"/>
        </w:rPr>
        <w:t xml:space="preserve">согласно </w:t>
      </w:r>
      <w:hyperlink r:id="rId7" w:history="1">
        <w:r w:rsidRPr="005145B2">
          <w:rPr>
            <w:rFonts w:eastAsiaTheme="minorHAnsi"/>
            <w:sz w:val="28"/>
            <w:szCs w:val="28"/>
            <w:lang w:eastAsia="en-US"/>
          </w:rPr>
          <w:t>статье 179</w:t>
        </w:r>
      </w:hyperlink>
      <w:r w:rsidRPr="005145B2">
        <w:rPr>
          <w:rFonts w:eastAsiaTheme="minorHAnsi"/>
          <w:sz w:val="28"/>
          <w:szCs w:val="28"/>
          <w:lang w:eastAsia="en-US"/>
        </w:rPr>
        <w:t xml:space="preserve"> Бюджетного </w:t>
      </w:r>
      <w:hyperlink r:id="rId8" w:history="1">
        <w:r w:rsidRPr="005145B2">
          <w:rPr>
            <w:rFonts w:eastAsiaTheme="minorHAnsi"/>
            <w:sz w:val="28"/>
            <w:szCs w:val="28"/>
            <w:lang w:eastAsia="en-US"/>
          </w:rPr>
          <w:t>кодекса</w:t>
        </w:r>
      </w:hyperlink>
      <w:r w:rsidRPr="005145B2">
        <w:rPr>
          <w:rFonts w:eastAsiaTheme="minorHAnsi"/>
          <w:sz w:val="28"/>
          <w:szCs w:val="28"/>
          <w:lang w:eastAsia="en-US"/>
        </w:rPr>
        <w:t xml:space="preserve"> Российской Федерации.</w:t>
      </w:r>
    </w:p>
    <w:p w:rsidR="00860558" w:rsidRPr="005145B2" w:rsidRDefault="0031359A" w:rsidP="00935F40">
      <w:pPr>
        <w:pStyle w:val="af0"/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5145B2">
        <w:rPr>
          <w:rFonts w:ascii="Times New Roman" w:hAnsi="Times New Roman"/>
          <w:bCs/>
          <w:color w:val="000000"/>
          <w:sz w:val="28"/>
          <w:szCs w:val="28"/>
        </w:rPr>
        <w:t>Общий объем финансирования, предусмотренный</w:t>
      </w:r>
      <w:r w:rsidRPr="005145B2">
        <w:rPr>
          <w:rFonts w:ascii="Times New Roman" w:hAnsi="Times New Roman"/>
          <w:sz w:val="28"/>
          <w:szCs w:val="28"/>
        </w:rPr>
        <w:t xml:space="preserve"> непрограммным направлением</w:t>
      </w:r>
      <w:r w:rsidR="005145B2" w:rsidRPr="005145B2">
        <w:rPr>
          <w:rFonts w:ascii="Times New Roman" w:hAnsi="Times New Roman"/>
          <w:sz w:val="28"/>
          <w:szCs w:val="28"/>
        </w:rPr>
        <w:t xml:space="preserve"> проверить не предоставляется возможным т. к. к </w:t>
      </w:r>
      <w:r w:rsidR="001A7EF5" w:rsidRPr="005145B2">
        <w:rPr>
          <w:rFonts w:ascii="Times New Roman" w:hAnsi="Times New Roman"/>
          <w:sz w:val="28"/>
          <w:szCs w:val="28"/>
        </w:rPr>
        <w:t xml:space="preserve">проекту исполнения бюджета Приволжского городского поселения за </w:t>
      </w:r>
      <w:r w:rsidR="001E10C7">
        <w:rPr>
          <w:rFonts w:ascii="Times New Roman" w:hAnsi="Times New Roman"/>
          <w:sz w:val="28"/>
          <w:szCs w:val="28"/>
        </w:rPr>
        <w:t>2021</w:t>
      </w:r>
      <w:r w:rsidR="001A7EF5" w:rsidRPr="005145B2">
        <w:rPr>
          <w:rFonts w:ascii="Times New Roman" w:hAnsi="Times New Roman"/>
          <w:sz w:val="28"/>
          <w:szCs w:val="28"/>
        </w:rPr>
        <w:t xml:space="preserve"> год</w:t>
      </w:r>
      <w:r w:rsidR="002017B1" w:rsidRPr="005145B2">
        <w:rPr>
          <w:rFonts w:ascii="Times New Roman" w:hAnsi="Times New Roman"/>
          <w:sz w:val="28"/>
          <w:szCs w:val="28"/>
        </w:rPr>
        <w:t xml:space="preserve"> не предоставлено приложение</w:t>
      </w:r>
      <w:r w:rsidR="00860558" w:rsidRPr="005145B2">
        <w:rPr>
          <w:rFonts w:ascii="Times New Roman" w:hAnsi="Times New Roman"/>
          <w:sz w:val="28"/>
          <w:szCs w:val="28"/>
        </w:rPr>
        <w:t xml:space="preserve"> «Р</w:t>
      </w:r>
      <w:r w:rsidR="00AC638E" w:rsidRPr="005145B2">
        <w:rPr>
          <w:rFonts w:ascii="Times New Roman" w:hAnsi="Times New Roman"/>
          <w:sz w:val="28"/>
          <w:szCs w:val="28"/>
        </w:rPr>
        <w:t xml:space="preserve">аспределение бюджетных ассигнований </w:t>
      </w:r>
      <w:r w:rsidR="00AC638E" w:rsidRPr="005145B2">
        <w:rPr>
          <w:rFonts w:ascii="Times New Roman" w:hAnsi="Times New Roman"/>
          <w:bCs/>
          <w:sz w:val="28"/>
          <w:szCs w:val="28"/>
        </w:rPr>
        <w:t xml:space="preserve">по целевым статьям (муниципальным программам и непрограммным направлениям деятельности), группам (группам и подгруппам) видов расходов </w:t>
      </w:r>
      <w:r w:rsidR="00AC638E" w:rsidRPr="005145B2">
        <w:rPr>
          <w:rFonts w:ascii="Times New Roman" w:hAnsi="Times New Roman"/>
          <w:bCs/>
          <w:sz w:val="28"/>
          <w:szCs w:val="28"/>
        </w:rPr>
        <w:lastRenderedPageBreak/>
        <w:t>бюджета Приволжского городского поселения классификации расходов бюджетов</w:t>
      </w:r>
      <w:r w:rsidR="00860558" w:rsidRPr="005145B2">
        <w:rPr>
          <w:rFonts w:ascii="Times New Roman" w:hAnsi="Times New Roman"/>
          <w:bCs/>
          <w:sz w:val="28"/>
          <w:szCs w:val="28"/>
        </w:rPr>
        <w:t xml:space="preserve"> </w:t>
      </w:r>
      <w:r w:rsidR="00860558" w:rsidRPr="005145B2">
        <w:rPr>
          <w:rFonts w:ascii="Times New Roman" w:hAnsi="Times New Roman"/>
          <w:bCs/>
          <w:szCs w:val="28"/>
        </w:rPr>
        <w:t>за</w:t>
      </w:r>
      <w:r w:rsidR="00AC638E" w:rsidRPr="005145B2">
        <w:rPr>
          <w:rFonts w:ascii="Times New Roman" w:hAnsi="Times New Roman"/>
          <w:bCs/>
          <w:sz w:val="28"/>
          <w:szCs w:val="28"/>
        </w:rPr>
        <w:t xml:space="preserve"> </w:t>
      </w:r>
      <w:r w:rsidR="001E10C7">
        <w:rPr>
          <w:rFonts w:ascii="Times New Roman" w:hAnsi="Times New Roman"/>
          <w:bCs/>
          <w:sz w:val="28"/>
          <w:szCs w:val="28"/>
        </w:rPr>
        <w:t>2021</w:t>
      </w:r>
      <w:r w:rsidR="00AC638E" w:rsidRPr="005145B2">
        <w:rPr>
          <w:rFonts w:ascii="Times New Roman" w:hAnsi="Times New Roman"/>
          <w:bCs/>
          <w:sz w:val="28"/>
          <w:szCs w:val="28"/>
        </w:rPr>
        <w:t xml:space="preserve"> год и плановый период </w:t>
      </w:r>
      <w:r w:rsidR="001E10C7">
        <w:rPr>
          <w:rFonts w:ascii="Times New Roman" w:hAnsi="Times New Roman"/>
          <w:bCs/>
          <w:sz w:val="28"/>
          <w:szCs w:val="28"/>
        </w:rPr>
        <w:t>2022</w:t>
      </w:r>
      <w:r w:rsidR="00AC638E" w:rsidRPr="005145B2">
        <w:rPr>
          <w:rFonts w:ascii="Times New Roman" w:hAnsi="Times New Roman"/>
          <w:bCs/>
          <w:sz w:val="28"/>
          <w:szCs w:val="28"/>
        </w:rPr>
        <w:t xml:space="preserve"> и </w:t>
      </w:r>
      <w:r w:rsidR="001E10C7">
        <w:rPr>
          <w:rFonts w:ascii="Times New Roman" w:hAnsi="Times New Roman"/>
          <w:bCs/>
          <w:sz w:val="28"/>
          <w:szCs w:val="28"/>
        </w:rPr>
        <w:t>2023</w:t>
      </w:r>
      <w:r w:rsidR="00AC638E" w:rsidRPr="005145B2">
        <w:rPr>
          <w:rFonts w:ascii="Times New Roman" w:hAnsi="Times New Roman"/>
          <w:bCs/>
          <w:sz w:val="28"/>
          <w:szCs w:val="28"/>
        </w:rPr>
        <w:t xml:space="preserve"> годов</w:t>
      </w:r>
      <w:r w:rsidR="00860558" w:rsidRPr="005145B2">
        <w:rPr>
          <w:rFonts w:ascii="Times New Roman" w:hAnsi="Times New Roman"/>
          <w:bCs/>
          <w:sz w:val="28"/>
          <w:szCs w:val="28"/>
        </w:rPr>
        <w:t>»</w:t>
      </w:r>
      <w:proofErr w:type="gramEnd"/>
    </w:p>
    <w:p w:rsidR="00AC638E" w:rsidRPr="005145B2" w:rsidRDefault="00AC638E" w:rsidP="00935F40">
      <w:pPr>
        <w:pStyle w:val="af0"/>
        <w:tabs>
          <w:tab w:val="left" w:pos="142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5145B2">
        <w:rPr>
          <w:rFonts w:ascii="Times New Roman" w:hAnsi="Times New Roman"/>
          <w:bCs/>
          <w:sz w:val="28"/>
          <w:szCs w:val="28"/>
          <w:highlight w:val="yellow"/>
        </w:rPr>
        <w:t xml:space="preserve"> </w:t>
      </w:r>
    </w:p>
    <w:p w:rsidR="00B72D10" w:rsidRPr="002B0E62" w:rsidRDefault="00B72D10" w:rsidP="00935F40">
      <w:pPr>
        <w:jc w:val="both"/>
        <w:rPr>
          <w:szCs w:val="28"/>
        </w:rPr>
      </w:pPr>
      <w:bookmarkStart w:id="12" w:name="_Toc414457438"/>
    </w:p>
    <w:p w:rsidR="007A5D9E" w:rsidRPr="007C7628" w:rsidRDefault="009638D0" w:rsidP="00935F40">
      <w:pPr>
        <w:pStyle w:val="1"/>
        <w:spacing w:before="0"/>
        <w:jc w:val="center"/>
        <w:rPr>
          <w:bCs w:val="0"/>
        </w:rPr>
      </w:pPr>
      <w:r>
        <w:rPr>
          <w:bCs w:val="0"/>
        </w:rPr>
        <w:t xml:space="preserve">9. </w:t>
      </w:r>
      <w:r w:rsidR="007A5D9E" w:rsidRPr="00DB5FDA">
        <w:rPr>
          <w:bCs w:val="0"/>
        </w:rPr>
        <w:t>Выводы</w:t>
      </w:r>
      <w:bookmarkEnd w:id="12"/>
    </w:p>
    <w:p w:rsidR="00044F7F" w:rsidRPr="00044F7F" w:rsidRDefault="007A5D9E" w:rsidP="00935F40">
      <w:pPr>
        <w:pStyle w:val="ac"/>
        <w:ind w:left="0" w:firstLine="720"/>
        <w:jc w:val="both"/>
        <w:rPr>
          <w:b/>
        </w:rPr>
      </w:pPr>
      <w:r w:rsidRPr="00991BF7">
        <w:rPr>
          <w:szCs w:val="28"/>
        </w:rPr>
        <w:t xml:space="preserve">1. </w:t>
      </w:r>
      <w:r w:rsidRPr="00724C1F">
        <w:rPr>
          <w:b/>
          <w:szCs w:val="28"/>
        </w:rPr>
        <w:t xml:space="preserve">Бюджет </w:t>
      </w:r>
      <w:r w:rsidR="008F54C3" w:rsidRPr="00724C1F">
        <w:rPr>
          <w:b/>
          <w:szCs w:val="28"/>
        </w:rPr>
        <w:t xml:space="preserve">Приволжского </w:t>
      </w:r>
      <w:r w:rsidR="00CB51C2" w:rsidRPr="00724C1F">
        <w:rPr>
          <w:b/>
          <w:szCs w:val="28"/>
        </w:rPr>
        <w:t>городского по</w:t>
      </w:r>
      <w:r w:rsidR="0001445F" w:rsidRPr="00724C1F">
        <w:rPr>
          <w:b/>
          <w:szCs w:val="28"/>
        </w:rPr>
        <w:t>селения</w:t>
      </w:r>
      <w:r w:rsidRPr="00724C1F">
        <w:rPr>
          <w:b/>
          <w:szCs w:val="28"/>
        </w:rPr>
        <w:t xml:space="preserve"> </w:t>
      </w:r>
      <w:r w:rsidR="00044F7F" w:rsidRPr="00044F7F">
        <w:rPr>
          <w:b/>
          <w:szCs w:val="28"/>
        </w:rPr>
        <w:t xml:space="preserve">за </w:t>
      </w:r>
      <w:r w:rsidR="0034415C">
        <w:rPr>
          <w:b/>
          <w:szCs w:val="28"/>
        </w:rPr>
        <w:t>2021</w:t>
      </w:r>
      <w:r w:rsidR="00044F7F" w:rsidRPr="00044F7F">
        <w:rPr>
          <w:b/>
          <w:szCs w:val="28"/>
        </w:rPr>
        <w:t xml:space="preserve"> год:  составили:</w:t>
      </w:r>
      <w:r w:rsidR="00044F7F" w:rsidRPr="00044F7F">
        <w:rPr>
          <w:b/>
        </w:rPr>
        <w:t xml:space="preserve"> </w:t>
      </w:r>
    </w:p>
    <w:p w:rsidR="0034415C" w:rsidRPr="00727728" w:rsidRDefault="0034415C" w:rsidP="00935F40">
      <w:pPr>
        <w:pStyle w:val="ac"/>
        <w:ind w:left="0" w:firstLine="720"/>
        <w:jc w:val="both"/>
      </w:pPr>
      <w:r w:rsidRPr="00727728">
        <w:t xml:space="preserve">- доходы в размере 350 705 140,47 руб. при плане 374 992 139,73 руб. или </w:t>
      </w:r>
      <w:r>
        <w:t>93,52</w:t>
      </w:r>
      <w:r w:rsidRPr="00727728">
        <w:t>% плановых назначений;</w:t>
      </w:r>
    </w:p>
    <w:p w:rsidR="0034415C" w:rsidRPr="00727728" w:rsidRDefault="0034415C" w:rsidP="00935F40">
      <w:pPr>
        <w:pStyle w:val="ac"/>
        <w:ind w:left="0" w:firstLine="720"/>
        <w:jc w:val="both"/>
        <w:rPr>
          <w:szCs w:val="28"/>
        </w:rPr>
      </w:pPr>
      <w:r w:rsidRPr="00727728">
        <w:rPr>
          <w:szCs w:val="28"/>
        </w:rPr>
        <w:t>- расходы в размере 352 582 393,46 руб. при плане 379 804 073,18 руб. или 92,83% плановых назначений;</w:t>
      </w:r>
    </w:p>
    <w:p w:rsidR="0034415C" w:rsidRDefault="0034415C" w:rsidP="00935F40">
      <w:pPr>
        <w:pStyle w:val="ac"/>
        <w:ind w:left="0" w:firstLine="720"/>
        <w:jc w:val="both"/>
      </w:pPr>
      <w:r w:rsidRPr="00727728">
        <w:t>- дефицит в размере 1 877 252,99 руб. при плане 4 811 933,45 руб.</w:t>
      </w:r>
      <w:r w:rsidRPr="002C0D60">
        <w:t xml:space="preserve"> </w:t>
      </w:r>
    </w:p>
    <w:p w:rsidR="00724C1F" w:rsidRPr="00724C1F" w:rsidRDefault="00724C1F" w:rsidP="00935F40">
      <w:pPr>
        <w:ind w:firstLine="567"/>
        <w:jc w:val="both"/>
        <w:rPr>
          <w:sz w:val="16"/>
          <w:szCs w:val="16"/>
        </w:rPr>
      </w:pPr>
    </w:p>
    <w:p w:rsidR="00AB0229" w:rsidRPr="000D6E0E" w:rsidRDefault="007A5D9E" w:rsidP="00935F40">
      <w:pPr>
        <w:ind w:firstLine="708"/>
        <w:jc w:val="both"/>
        <w:rPr>
          <w:szCs w:val="28"/>
        </w:rPr>
      </w:pPr>
      <w:r w:rsidRPr="00991BF7">
        <w:rPr>
          <w:szCs w:val="28"/>
        </w:rPr>
        <w:t xml:space="preserve">2. </w:t>
      </w:r>
      <w:r w:rsidR="00AB0229">
        <w:rPr>
          <w:szCs w:val="28"/>
        </w:rPr>
        <w:t xml:space="preserve"> </w:t>
      </w:r>
      <w:r w:rsidR="00AB0229" w:rsidRPr="00AB0229">
        <w:rPr>
          <w:b/>
          <w:szCs w:val="28"/>
        </w:rPr>
        <w:t>Доходы  бюджета</w:t>
      </w:r>
      <w:r w:rsidR="00AB0229" w:rsidRPr="000D6E0E">
        <w:rPr>
          <w:szCs w:val="28"/>
        </w:rPr>
        <w:t xml:space="preserve"> Приволжского городского поселения исполнены:</w:t>
      </w:r>
    </w:p>
    <w:p w:rsidR="00AB0229" w:rsidRPr="00AB0229" w:rsidRDefault="00AB0229" w:rsidP="00935F40">
      <w:pPr>
        <w:jc w:val="both"/>
        <w:rPr>
          <w:b/>
          <w:bCs/>
          <w:szCs w:val="28"/>
        </w:rPr>
      </w:pPr>
      <w:r w:rsidRPr="000D6E0E">
        <w:rPr>
          <w:szCs w:val="28"/>
        </w:rPr>
        <w:t>за 2021 год в объеме  350 705 140,47</w:t>
      </w:r>
      <w:r w:rsidRPr="000D6E0E">
        <w:rPr>
          <w:b/>
          <w:bCs/>
          <w:szCs w:val="28"/>
        </w:rPr>
        <w:t xml:space="preserve"> </w:t>
      </w:r>
      <w:r w:rsidRPr="000D6E0E">
        <w:rPr>
          <w:szCs w:val="28"/>
        </w:rPr>
        <w:t xml:space="preserve">рублей при  плане 374 992 139,73 </w:t>
      </w:r>
      <w:r w:rsidRPr="000D6E0E">
        <w:rPr>
          <w:bCs/>
          <w:color w:val="000000"/>
          <w:szCs w:val="28"/>
        </w:rPr>
        <w:t xml:space="preserve">рублей или 93,5%, плановых назначений, отклонения составили </w:t>
      </w:r>
      <w:r w:rsidRPr="000D6E0E">
        <w:rPr>
          <w:b/>
          <w:bCs/>
          <w:color w:val="000000"/>
          <w:szCs w:val="28"/>
        </w:rPr>
        <w:t xml:space="preserve">-24 286 999,26 </w:t>
      </w:r>
      <w:r w:rsidRPr="000D6E0E">
        <w:rPr>
          <w:bCs/>
          <w:color w:val="000000"/>
          <w:szCs w:val="28"/>
        </w:rPr>
        <w:t>рублей.</w:t>
      </w:r>
      <w:r>
        <w:rPr>
          <w:b/>
          <w:bCs/>
          <w:szCs w:val="28"/>
        </w:rPr>
        <w:t xml:space="preserve"> </w:t>
      </w:r>
      <w:r w:rsidRPr="000D6E0E">
        <w:rPr>
          <w:szCs w:val="28"/>
        </w:rPr>
        <w:t xml:space="preserve">Доходная часть бюджета в 2021 году по сравнению с  доходами 2020 года  увеличилась   на </w:t>
      </w:r>
      <w:r w:rsidRPr="000D6E0E">
        <w:rPr>
          <w:b/>
          <w:bCs/>
          <w:color w:val="000000"/>
          <w:szCs w:val="28"/>
        </w:rPr>
        <w:t xml:space="preserve"> +162 608 984,38 </w:t>
      </w:r>
      <w:r w:rsidRPr="000D6E0E">
        <w:rPr>
          <w:szCs w:val="28"/>
        </w:rPr>
        <w:t xml:space="preserve">рублей и составила </w:t>
      </w:r>
      <w:r w:rsidRPr="000D6E0E">
        <w:rPr>
          <w:b/>
          <w:bCs/>
          <w:color w:val="000000"/>
          <w:szCs w:val="28"/>
        </w:rPr>
        <w:t>186,4</w:t>
      </w:r>
      <w:r w:rsidRPr="000D6E0E">
        <w:rPr>
          <w:szCs w:val="28"/>
        </w:rPr>
        <w:t>%.</w:t>
      </w:r>
    </w:p>
    <w:p w:rsidR="00AB0229" w:rsidRPr="001E1064" w:rsidRDefault="00AB0229" w:rsidP="00935F40">
      <w:pPr>
        <w:ind w:firstLine="709"/>
        <w:jc w:val="both"/>
        <w:rPr>
          <w:rStyle w:val="a8"/>
          <w:b w:val="0"/>
          <w:bCs w:val="0"/>
          <w:szCs w:val="28"/>
        </w:rPr>
      </w:pPr>
      <w:r>
        <w:rPr>
          <w:b/>
          <w:szCs w:val="28"/>
        </w:rPr>
        <w:t xml:space="preserve">- </w:t>
      </w:r>
      <w:r w:rsidRPr="00AB0229">
        <w:rPr>
          <w:b/>
          <w:szCs w:val="28"/>
        </w:rPr>
        <w:t>Налоговые  платежи</w:t>
      </w:r>
      <w:r w:rsidRPr="006C64E7">
        <w:rPr>
          <w:szCs w:val="28"/>
        </w:rPr>
        <w:t xml:space="preserve"> за  </w:t>
      </w:r>
      <w:r>
        <w:rPr>
          <w:szCs w:val="28"/>
        </w:rPr>
        <w:t>2021</w:t>
      </w:r>
      <w:r w:rsidRPr="006C64E7">
        <w:rPr>
          <w:szCs w:val="28"/>
        </w:rPr>
        <w:t xml:space="preserve"> год поступили в размере </w:t>
      </w:r>
      <w:r w:rsidRPr="001E1064">
        <w:rPr>
          <w:rFonts w:eastAsia="Calibri"/>
          <w:b/>
          <w:bCs/>
          <w:szCs w:val="28"/>
        </w:rPr>
        <w:t>86 699 172,18</w:t>
      </w:r>
      <w:r>
        <w:rPr>
          <w:rFonts w:eastAsia="Calibri"/>
          <w:b/>
          <w:bCs/>
          <w:szCs w:val="28"/>
        </w:rPr>
        <w:t xml:space="preserve"> </w:t>
      </w:r>
      <w:r w:rsidRPr="006C64E7">
        <w:rPr>
          <w:szCs w:val="28"/>
        </w:rPr>
        <w:t xml:space="preserve">рублей  при плане </w:t>
      </w:r>
      <w:r w:rsidRPr="001E1064">
        <w:rPr>
          <w:b/>
          <w:color w:val="000000"/>
          <w:szCs w:val="28"/>
        </w:rPr>
        <w:t>86 524 380,00</w:t>
      </w:r>
      <w:r>
        <w:rPr>
          <w:b/>
          <w:color w:val="000000"/>
          <w:szCs w:val="28"/>
        </w:rPr>
        <w:t xml:space="preserve"> </w:t>
      </w:r>
      <w:r w:rsidRPr="006C64E7">
        <w:rPr>
          <w:szCs w:val="28"/>
        </w:rPr>
        <w:t xml:space="preserve">рублей, или </w:t>
      </w:r>
      <w:r>
        <w:rPr>
          <w:szCs w:val="28"/>
        </w:rPr>
        <w:t>100,2</w:t>
      </w:r>
      <w:r w:rsidRPr="006C64E7">
        <w:rPr>
          <w:szCs w:val="28"/>
        </w:rPr>
        <w:t xml:space="preserve"> %, плановых назначений, отклонения составили </w:t>
      </w:r>
      <w:r w:rsidRPr="001E1064">
        <w:rPr>
          <w:b/>
          <w:bCs/>
          <w:color w:val="000000"/>
          <w:szCs w:val="28"/>
        </w:rPr>
        <w:t>+174 792,18</w:t>
      </w:r>
      <w:r>
        <w:rPr>
          <w:b/>
          <w:bCs/>
          <w:color w:val="000000"/>
          <w:szCs w:val="28"/>
        </w:rPr>
        <w:t xml:space="preserve"> </w:t>
      </w:r>
      <w:r w:rsidRPr="006C64E7">
        <w:rPr>
          <w:szCs w:val="28"/>
        </w:rPr>
        <w:t>рублей.</w:t>
      </w:r>
      <w:r>
        <w:rPr>
          <w:szCs w:val="28"/>
        </w:rPr>
        <w:t xml:space="preserve"> </w:t>
      </w:r>
      <w:r w:rsidRPr="006C64E7">
        <w:rPr>
          <w:szCs w:val="28"/>
        </w:rPr>
        <w:t xml:space="preserve">Фактические  поступления в </w:t>
      </w:r>
      <w:r>
        <w:rPr>
          <w:szCs w:val="28"/>
        </w:rPr>
        <w:t>2021</w:t>
      </w:r>
      <w:r w:rsidRPr="006C64E7">
        <w:rPr>
          <w:szCs w:val="28"/>
        </w:rPr>
        <w:t xml:space="preserve"> году по сравнению с фактическими поступлениями  в </w:t>
      </w:r>
      <w:r>
        <w:rPr>
          <w:szCs w:val="28"/>
        </w:rPr>
        <w:t xml:space="preserve">2020 </w:t>
      </w:r>
      <w:r w:rsidRPr="006C64E7">
        <w:rPr>
          <w:szCs w:val="28"/>
        </w:rPr>
        <w:t xml:space="preserve"> года увеличились на </w:t>
      </w:r>
      <w:r w:rsidRPr="001E1064">
        <w:rPr>
          <w:b/>
          <w:bCs/>
          <w:color w:val="000000"/>
          <w:szCs w:val="28"/>
        </w:rPr>
        <w:t>+7 123 163,30</w:t>
      </w:r>
      <w:r>
        <w:rPr>
          <w:b/>
          <w:bCs/>
          <w:color w:val="000000"/>
          <w:szCs w:val="28"/>
        </w:rPr>
        <w:t xml:space="preserve"> </w:t>
      </w:r>
      <w:r w:rsidRPr="006C64E7">
        <w:rPr>
          <w:bCs/>
          <w:color w:val="000000"/>
          <w:szCs w:val="28"/>
        </w:rPr>
        <w:t>рублей и</w:t>
      </w:r>
      <w:r w:rsidRPr="006C64E7">
        <w:rPr>
          <w:szCs w:val="28"/>
        </w:rPr>
        <w:t xml:space="preserve"> составили </w:t>
      </w:r>
      <w:r>
        <w:rPr>
          <w:szCs w:val="28"/>
        </w:rPr>
        <w:t>108,9</w:t>
      </w:r>
      <w:r w:rsidRPr="006C64E7">
        <w:rPr>
          <w:szCs w:val="28"/>
        </w:rPr>
        <w:t xml:space="preserve">%. </w:t>
      </w:r>
      <w:r>
        <w:rPr>
          <w:szCs w:val="28"/>
        </w:rPr>
        <w:t xml:space="preserve"> </w:t>
      </w:r>
      <w:r w:rsidRPr="006C64E7">
        <w:rPr>
          <w:szCs w:val="28"/>
        </w:rPr>
        <w:t>Удельный вес налоговых</w:t>
      </w:r>
      <w:r w:rsidRPr="0083673D">
        <w:rPr>
          <w:szCs w:val="28"/>
        </w:rPr>
        <w:t xml:space="preserve"> доходов в доходной части бюджета Приволжского городского поселения составит </w:t>
      </w:r>
      <w:r>
        <w:rPr>
          <w:szCs w:val="28"/>
        </w:rPr>
        <w:t>24,7</w:t>
      </w:r>
      <w:r w:rsidRPr="0083673D">
        <w:rPr>
          <w:szCs w:val="28"/>
        </w:rPr>
        <w:t xml:space="preserve"> %</w:t>
      </w:r>
      <w:r>
        <w:rPr>
          <w:szCs w:val="28"/>
        </w:rPr>
        <w:t xml:space="preserve">. </w:t>
      </w:r>
    </w:p>
    <w:p w:rsidR="00AB0229" w:rsidRPr="003B3B14" w:rsidRDefault="00AB0229" w:rsidP="00935F40">
      <w:pPr>
        <w:ind w:firstLine="708"/>
        <w:jc w:val="both"/>
        <w:rPr>
          <w:i/>
          <w:iCs/>
          <w:szCs w:val="28"/>
        </w:rPr>
      </w:pPr>
      <w:r>
        <w:rPr>
          <w:szCs w:val="28"/>
        </w:rPr>
        <w:t xml:space="preserve">- </w:t>
      </w:r>
      <w:r w:rsidRPr="00AB0229">
        <w:rPr>
          <w:b/>
          <w:szCs w:val="28"/>
        </w:rPr>
        <w:t>Неналоговые   доходы</w:t>
      </w:r>
      <w:r w:rsidRPr="0083673D">
        <w:rPr>
          <w:szCs w:val="28"/>
        </w:rPr>
        <w:t xml:space="preserve"> за  </w:t>
      </w:r>
      <w:r>
        <w:rPr>
          <w:szCs w:val="28"/>
        </w:rPr>
        <w:t>2021</w:t>
      </w:r>
      <w:r w:rsidRPr="0083673D">
        <w:rPr>
          <w:szCs w:val="28"/>
        </w:rPr>
        <w:t xml:space="preserve"> год поступили в размере </w:t>
      </w:r>
      <w:r w:rsidRPr="001E1064">
        <w:rPr>
          <w:b/>
          <w:bCs/>
          <w:color w:val="000000"/>
          <w:szCs w:val="28"/>
        </w:rPr>
        <w:t>6 801 161,93</w:t>
      </w:r>
      <w:r>
        <w:rPr>
          <w:b/>
          <w:bCs/>
          <w:color w:val="000000"/>
          <w:szCs w:val="28"/>
        </w:rPr>
        <w:t xml:space="preserve"> </w:t>
      </w:r>
      <w:r w:rsidRPr="0083673D">
        <w:rPr>
          <w:szCs w:val="28"/>
        </w:rPr>
        <w:t xml:space="preserve">рублей  при плане </w:t>
      </w:r>
      <w:r w:rsidRPr="001E1064">
        <w:rPr>
          <w:b/>
          <w:color w:val="000000"/>
          <w:szCs w:val="28"/>
        </w:rPr>
        <w:t>6 721 670,00</w:t>
      </w:r>
      <w:r>
        <w:rPr>
          <w:b/>
          <w:color w:val="000000"/>
          <w:szCs w:val="28"/>
        </w:rPr>
        <w:t xml:space="preserve"> </w:t>
      </w:r>
      <w:r w:rsidRPr="0083673D">
        <w:rPr>
          <w:szCs w:val="28"/>
        </w:rPr>
        <w:t xml:space="preserve">рублей, или </w:t>
      </w:r>
      <w:r>
        <w:rPr>
          <w:szCs w:val="28"/>
        </w:rPr>
        <w:t>101,2</w:t>
      </w:r>
      <w:r w:rsidRPr="0083673D">
        <w:rPr>
          <w:szCs w:val="28"/>
        </w:rPr>
        <w:t xml:space="preserve"> %, плановых назначений, отклонения составили </w:t>
      </w:r>
      <w:r>
        <w:rPr>
          <w:b/>
          <w:bCs/>
          <w:color w:val="000000"/>
          <w:szCs w:val="28"/>
        </w:rPr>
        <w:t xml:space="preserve"> </w:t>
      </w:r>
      <w:r w:rsidRPr="001E1064">
        <w:rPr>
          <w:b/>
          <w:bCs/>
          <w:color w:val="000000"/>
          <w:szCs w:val="28"/>
        </w:rPr>
        <w:t>+79 491,93</w:t>
      </w:r>
      <w:r>
        <w:rPr>
          <w:b/>
          <w:bCs/>
          <w:color w:val="000000"/>
          <w:szCs w:val="28"/>
        </w:rPr>
        <w:t xml:space="preserve"> </w:t>
      </w:r>
      <w:r w:rsidRPr="0083673D">
        <w:rPr>
          <w:szCs w:val="28"/>
        </w:rPr>
        <w:t>рублей.</w:t>
      </w:r>
      <w:r>
        <w:rPr>
          <w:b/>
          <w:szCs w:val="28"/>
        </w:rPr>
        <w:t xml:space="preserve"> </w:t>
      </w:r>
      <w:r w:rsidRPr="0083673D">
        <w:rPr>
          <w:szCs w:val="28"/>
        </w:rPr>
        <w:t>Фактические</w:t>
      </w:r>
      <w:r>
        <w:rPr>
          <w:szCs w:val="28"/>
        </w:rPr>
        <w:t xml:space="preserve"> </w:t>
      </w:r>
      <w:r w:rsidRPr="0083673D">
        <w:rPr>
          <w:szCs w:val="28"/>
        </w:rPr>
        <w:t xml:space="preserve"> поступления в </w:t>
      </w:r>
      <w:r>
        <w:rPr>
          <w:szCs w:val="28"/>
        </w:rPr>
        <w:t>2021</w:t>
      </w:r>
      <w:r w:rsidRPr="0083673D">
        <w:rPr>
          <w:szCs w:val="28"/>
        </w:rPr>
        <w:t xml:space="preserve"> году по сравнению с фактическими поступлениями  в </w:t>
      </w:r>
      <w:r>
        <w:rPr>
          <w:szCs w:val="28"/>
        </w:rPr>
        <w:t>2020</w:t>
      </w:r>
      <w:r w:rsidRPr="0083673D">
        <w:rPr>
          <w:szCs w:val="28"/>
        </w:rPr>
        <w:t xml:space="preserve"> года </w:t>
      </w:r>
      <w:r>
        <w:rPr>
          <w:szCs w:val="28"/>
        </w:rPr>
        <w:t xml:space="preserve">увеличилось </w:t>
      </w:r>
      <w:r w:rsidRPr="0083673D">
        <w:rPr>
          <w:szCs w:val="28"/>
        </w:rPr>
        <w:t xml:space="preserve"> на</w:t>
      </w:r>
      <w:r>
        <w:rPr>
          <w:szCs w:val="28"/>
        </w:rPr>
        <w:t xml:space="preserve"> </w:t>
      </w:r>
      <w:r w:rsidRPr="001E1064">
        <w:rPr>
          <w:b/>
          <w:bCs/>
          <w:color w:val="000000"/>
          <w:szCs w:val="28"/>
        </w:rPr>
        <w:t>+524 531,46</w:t>
      </w:r>
      <w:r>
        <w:rPr>
          <w:b/>
          <w:bCs/>
          <w:color w:val="000000"/>
          <w:szCs w:val="28"/>
        </w:rPr>
        <w:t xml:space="preserve"> </w:t>
      </w:r>
      <w:proofErr w:type="gramStart"/>
      <w:r>
        <w:rPr>
          <w:bCs/>
          <w:color w:val="000000"/>
          <w:szCs w:val="28"/>
        </w:rPr>
        <w:t>рублей</w:t>
      </w:r>
      <w:proofErr w:type="gramEnd"/>
      <w:r>
        <w:rPr>
          <w:bCs/>
          <w:color w:val="000000"/>
          <w:szCs w:val="28"/>
        </w:rPr>
        <w:t xml:space="preserve"> </w:t>
      </w:r>
      <w:r w:rsidRPr="0083673D">
        <w:rPr>
          <w:bCs/>
          <w:color w:val="000000"/>
          <w:szCs w:val="28"/>
        </w:rPr>
        <w:t>и</w:t>
      </w:r>
      <w:r w:rsidRPr="0083673D">
        <w:rPr>
          <w:szCs w:val="28"/>
        </w:rPr>
        <w:t xml:space="preserve"> составили </w:t>
      </w:r>
      <w:r>
        <w:rPr>
          <w:szCs w:val="28"/>
        </w:rPr>
        <w:t>108,4</w:t>
      </w:r>
      <w:r w:rsidRPr="0083673D">
        <w:rPr>
          <w:szCs w:val="28"/>
        </w:rPr>
        <w:t xml:space="preserve">%. </w:t>
      </w:r>
      <w:r>
        <w:rPr>
          <w:b/>
          <w:szCs w:val="28"/>
        </w:rPr>
        <w:t xml:space="preserve"> </w:t>
      </w:r>
      <w:r w:rsidRPr="0083673D">
        <w:rPr>
          <w:szCs w:val="28"/>
        </w:rPr>
        <w:t xml:space="preserve">Удельный вес </w:t>
      </w:r>
      <w:r>
        <w:rPr>
          <w:szCs w:val="28"/>
        </w:rPr>
        <w:t>не</w:t>
      </w:r>
      <w:r w:rsidRPr="0083673D">
        <w:rPr>
          <w:szCs w:val="28"/>
        </w:rPr>
        <w:t xml:space="preserve">налоговых доходов в доходной части бюджета Приволжского городского поселения </w:t>
      </w:r>
      <w:r>
        <w:rPr>
          <w:szCs w:val="28"/>
        </w:rPr>
        <w:t>2,0</w:t>
      </w:r>
      <w:r w:rsidRPr="0083673D">
        <w:rPr>
          <w:szCs w:val="28"/>
        </w:rPr>
        <w:t xml:space="preserve"> %</w:t>
      </w:r>
      <w:r>
        <w:rPr>
          <w:szCs w:val="28"/>
        </w:rPr>
        <w:t>.</w:t>
      </w:r>
      <w:r>
        <w:rPr>
          <w:b/>
          <w:szCs w:val="28"/>
        </w:rPr>
        <w:t xml:space="preserve"> </w:t>
      </w:r>
    </w:p>
    <w:p w:rsidR="00AB0229" w:rsidRPr="007D25E9" w:rsidRDefault="00AB0229" w:rsidP="00935F40">
      <w:pPr>
        <w:ind w:firstLine="708"/>
        <w:jc w:val="both"/>
        <w:rPr>
          <w:b/>
          <w:color w:val="000000"/>
          <w:szCs w:val="28"/>
        </w:rPr>
      </w:pPr>
      <w:r>
        <w:rPr>
          <w:b/>
          <w:szCs w:val="28"/>
        </w:rPr>
        <w:t xml:space="preserve">- </w:t>
      </w:r>
      <w:r w:rsidRPr="00AB0229">
        <w:rPr>
          <w:b/>
          <w:szCs w:val="28"/>
        </w:rPr>
        <w:t>Безвозмездные поступления</w:t>
      </w:r>
      <w:r w:rsidRPr="0083673D">
        <w:rPr>
          <w:szCs w:val="28"/>
        </w:rPr>
        <w:t xml:space="preserve"> за  </w:t>
      </w:r>
      <w:r>
        <w:rPr>
          <w:szCs w:val="28"/>
        </w:rPr>
        <w:t>2021</w:t>
      </w:r>
      <w:r w:rsidRPr="0083673D">
        <w:rPr>
          <w:szCs w:val="28"/>
        </w:rPr>
        <w:t xml:space="preserve"> год поступили в размере </w:t>
      </w:r>
      <w:r w:rsidRPr="001E1064">
        <w:rPr>
          <w:b/>
          <w:szCs w:val="28"/>
        </w:rPr>
        <w:t>257 204 806,36</w:t>
      </w:r>
      <w:r>
        <w:rPr>
          <w:b/>
          <w:szCs w:val="28"/>
        </w:rPr>
        <w:t xml:space="preserve"> </w:t>
      </w:r>
      <w:r w:rsidRPr="0083673D">
        <w:rPr>
          <w:szCs w:val="28"/>
        </w:rPr>
        <w:t xml:space="preserve">рублей  при плане </w:t>
      </w:r>
      <w:r>
        <w:rPr>
          <w:b/>
          <w:szCs w:val="28"/>
        </w:rPr>
        <w:t xml:space="preserve"> </w:t>
      </w:r>
      <w:r w:rsidRPr="001E1064">
        <w:rPr>
          <w:b/>
          <w:color w:val="000000"/>
          <w:szCs w:val="28"/>
        </w:rPr>
        <w:t>281 746 089,73</w:t>
      </w:r>
      <w:r>
        <w:rPr>
          <w:b/>
          <w:color w:val="000000"/>
          <w:szCs w:val="28"/>
        </w:rPr>
        <w:t xml:space="preserve"> </w:t>
      </w:r>
      <w:r w:rsidRPr="0083673D">
        <w:rPr>
          <w:szCs w:val="28"/>
        </w:rPr>
        <w:t xml:space="preserve">рублей, или </w:t>
      </w:r>
      <w:r>
        <w:rPr>
          <w:szCs w:val="28"/>
        </w:rPr>
        <w:t>91,4</w:t>
      </w:r>
      <w:r w:rsidRPr="0083673D">
        <w:rPr>
          <w:szCs w:val="28"/>
        </w:rPr>
        <w:t xml:space="preserve"> %, плановых назначений, отклонения составили </w:t>
      </w:r>
      <w:r w:rsidRPr="001E1064">
        <w:rPr>
          <w:b/>
          <w:color w:val="000000"/>
          <w:szCs w:val="28"/>
        </w:rPr>
        <w:t>-24 541 283,37</w:t>
      </w:r>
      <w:r>
        <w:rPr>
          <w:b/>
          <w:color w:val="000000"/>
          <w:szCs w:val="28"/>
        </w:rPr>
        <w:t xml:space="preserve"> </w:t>
      </w:r>
      <w:r w:rsidRPr="0083673D">
        <w:rPr>
          <w:szCs w:val="28"/>
        </w:rPr>
        <w:t>рублей.</w:t>
      </w:r>
      <w:r w:rsidRPr="007D25E9">
        <w:rPr>
          <w:b/>
          <w:bCs/>
          <w:color w:val="000000"/>
          <w:szCs w:val="28"/>
        </w:rPr>
        <w:t xml:space="preserve"> </w:t>
      </w:r>
    </w:p>
    <w:p w:rsidR="00AB0229" w:rsidRPr="0083673D" w:rsidRDefault="00AB0229" w:rsidP="00935F40">
      <w:pPr>
        <w:ind w:firstLine="708"/>
        <w:jc w:val="both"/>
        <w:rPr>
          <w:szCs w:val="28"/>
        </w:rPr>
      </w:pPr>
      <w:r w:rsidRPr="0083673D">
        <w:rPr>
          <w:szCs w:val="28"/>
        </w:rPr>
        <w:t>Фактические</w:t>
      </w:r>
      <w:r>
        <w:rPr>
          <w:szCs w:val="28"/>
        </w:rPr>
        <w:t xml:space="preserve"> </w:t>
      </w:r>
      <w:r w:rsidRPr="0083673D">
        <w:rPr>
          <w:szCs w:val="28"/>
        </w:rPr>
        <w:t xml:space="preserve"> поступления в </w:t>
      </w:r>
      <w:r>
        <w:rPr>
          <w:szCs w:val="28"/>
        </w:rPr>
        <w:t>2021</w:t>
      </w:r>
      <w:r w:rsidRPr="0083673D">
        <w:rPr>
          <w:szCs w:val="28"/>
        </w:rPr>
        <w:t xml:space="preserve"> году по сравнению с фактическими поступлениями  в </w:t>
      </w:r>
      <w:r>
        <w:rPr>
          <w:szCs w:val="28"/>
        </w:rPr>
        <w:t>2020</w:t>
      </w:r>
      <w:r w:rsidRPr="0083673D">
        <w:rPr>
          <w:szCs w:val="28"/>
        </w:rPr>
        <w:t xml:space="preserve"> года </w:t>
      </w:r>
      <w:r>
        <w:rPr>
          <w:szCs w:val="28"/>
        </w:rPr>
        <w:t>увеличились</w:t>
      </w:r>
      <w:r w:rsidRPr="0083673D">
        <w:rPr>
          <w:szCs w:val="28"/>
        </w:rPr>
        <w:t xml:space="preserve"> на</w:t>
      </w:r>
      <w:r>
        <w:rPr>
          <w:szCs w:val="28"/>
        </w:rPr>
        <w:t xml:space="preserve"> </w:t>
      </w:r>
      <w:r w:rsidRPr="001E1064">
        <w:rPr>
          <w:b/>
          <w:bCs/>
          <w:color w:val="000000"/>
          <w:szCs w:val="28"/>
        </w:rPr>
        <w:t>+154 961 289,62</w:t>
      </w:r>
      <w:r>
        <w:rPr>
          <w:b/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 xml:space="preserve">рублей </w:t>
      </w:r>
      <w:r w:rsidRPr="0083673D">
        <w:rPr>
          <w:bCs/>
          <w:color w:val="000000"/>
          <w:szCs w:val="28"/>
        </w:rPr>
        <w:t>и</w:t>
      </w:r>
      <w:r w:rsidRPr="0083673D">
        <w:rPr>
          <w:szCs w:val="28"/>
        </w:rPr>
        <w:t xml:space="preserve"> составили </w:t>
      </w:r>
      <w:r>
        <w:rPr>
          <w:szCs w:val="28"/>
        </w:rPr>
        <w:t>251,6</w:t>
      </w:r>
      <w:r w:rsidRPr="0083673D">
        <w:rPr>
          <w:szCs w:val="28"/>
        </w:rPr>
        <w:t xml:space="preserve">%. </w:t>
      </w:r>
      <w:r>
        <w:rPr>
          <w:szCs w:val="28"/>
        </w:rPr>
        <w:t xml:space="preserve"> </w:t>
      </w:r>
      <w:r w:rsidRPr="0083673D">
        <w:rPr>
          <w:szCs w:val="28"/>
        </w:rPr>
        <w:t xml:space="preserve">Удельный вес </w:t>
      </w:r>
      <w:r>
        <w:rPr>
          <w:szCs w:val="28"/>
        </w:rPr>
        <w:t>безвозмездных поступлений</w:t>
      </w:r>
      <w:r w:rsidRPr="0083673D">
        <w:rPr>
          <w:szCs w:val="28"/>
        </w:rPr>
        <w:t xml:space="preserve"> в доходной части бюджета Приволжского городского поселения составит </w:t>
      </w:r>
      <w:r>
        <w:rPr>
          <w:szCs w:val="28"/>
        </w:rPr>
        <w:t>73,3</w:t>
      </w:r>
      <w:r w:rsidRPr="0083673D">
        <w:rPr>
          <w:szCs w:val="28"/>
        </w:rPr>
        <w:t>%</w:t>
      </w:r>
    </w:p>
    <w:p w:rsidR="00AB0229" w:rsidRDefault="00AB0229" w:rsidP="00935F40">
      <w:pPr>
        <w:ind w:firstLine="708"/>
        <w:jc w:val="both"/>
        <w:rPr>
          <w:szCs w:val="28"/>
        </w:rPr>
      </w:pPr>
      <w:r w:rsidRPr="00380967">
        <w:rPr>
          <w:szCs w:val="28"/>
        </w:rPr>
        <w:t xml:space="preserve">В </w:t>
      </w:r>
      <w:r>
        <w:rPr>
          <w:szCs w:val="28"/>
        </w:rPr>
        <w:t>2021</w:t>
      </w:r>
      <w:r w:rsidRPr="00380967">
        <w:rPr>
          <w:szCs w:val="28"/>
        </w:rPr>
        <w:t xml:space="preserve"> году безвозмездные поступления в бюджет Приволжского городского поселения сформировались за счет:</w:t>
      </w:r>
    </w:p>
    <w:p w:rsidR="00AB0229" w:rsidRDefault="00AB0229" w:rsidP="00935F40">
      <w:pPr>
        <w:ind w:firstLine="709"/>
        <w:jc w:val="both"/>
        <w:rPr>
          <w:szCs w:val="28"/>
        </w:rPr>
      </w:pPr>
      <w:r w:rsidRPr="00380967">
        <w:rPr>
          <w:szCs w:val="28"/>
        </w:rPr>
        <w:t xml:space="preserve">- </w:t>
      </w:r>
      <w:r w:rsidRPr="00AB0229">
        <w:rPr>
          <w:b/>
          <w:szCs w:val="28"/>
        </w:rPr>
        <w:t>исполнение по дотации</w:t>
      </w:r>
      <w:r w:rsidRPr="00380967">
        <w:rPr>
          <w:szCs w:val="28"/>
        </w:rPr>
        <w:t xml:space="preserve"> составило </w:t>
      </w:r>
      <w:r w:rsidRPr="001E1064">
        <w:rPr>
          <w:bCs/>
          <w:color w:val="000000"/>
          <w:szCs w:val="28"/>
        </w:rPr>
        <w:t>21 341 130,00</w:t>
      </w:r>
      <w:r>
        <w:rPr>
          <w:bCs/>
          <w:color w:val="000000"/>
          <w:szCs w:val="28"/>
        </w:rPr>
        <w:t xml:space="preserve"> </w:t>
      </w:r>
      <w:r>
        <w:rPr>
          <w:szCs w:val="28"/>
        </w:rPr>
        <w:t>рублей</w:t>
      </w:r>
      <w:r w:rsidRPr="00380967">
        <w:rPr>
          <w:szCs w:val="28"/>
        </w:rPr>
        <w:t xml:space="preserve"> при плане </w:t>
      </w:r>
      <w:r w:rsidRPr="001E1064">
        <w:rPr>
          <w:bCs/>
          <w:color w:val="000000"/>
          <w:szCs w:val="28"/>
        </w:rPr>
        <w:t>21 341 130,00</w:t>
      </w:r>
      <w:r>
        <w:rPr>
          <w:bCs/>
          <w:color w:val="000000"/>
          <w:szCs w:val="28"/>
        </w:rPr>
        <w:t xml:space="preserve"> </w:t>
      </w:r>
      <w:r>
        <w:rPr>
          <w:szCs w:val="28"/>
        </w:rPr>
        <w:t>рублей</w:t>
      </w:r>
      <w:r w:rsidRPr="00380967">
        <w:rPr>
          <w:szCs w:val="28"/>
        </w:rPr>
        <w:t xml:space="preserve"> ил</w:t>
      </w:r>
      <w:r>
        <w:rPr>
          <w:szCs w:val="28"/>
        </w:rPr>
        <w:t xml:space="preserve">и 100% от бюджетных назначений. </w:t>
      </w:r>
      <w:r w:rsidRPr="0083673D">
        <w:rPr>
          <w:szCs w:val="28"/>
        </w:rPr>
        <w:t>Фактические</w:t>
      </w:r>
      <w:r>
        <w:rPr>
          <w:szCs w:val="28"/>
        </w:rPr>
        <w:t xml:space="preserve"> </w:t>
      </w:r>
      <w:r w:rsidRPr="0083673D">
        <w:rPr>
          <w:szCs w:val="28"/>
        </w:rPr>
        <w:t xml:space="preserve"> поступления </w:t>
      </w:r>
      <w:r>
        <w:rPr>
          <w:szCs w:val="28"/>
        </w:rPr>
        <w:t xml:space="preserve">дотаций </w:t>
      </w:r>
      <w:r w:rsidRPr="0083673D">
        <w:rPr>
          <w:szCs w:val="28"/>
        </w:rPr>
        <w:t xml:space="preserve">в </w:t>
      </w:r>
      <w:r>
        <w:rPr>
          <w:szCs w:val="28"/>
        </w:rPr>
        <w:t>2021</w:t>
      </w:r>
      <w:r w:rsidRPr="0083673D">
        <w:rPr>
          <w:szCs w:val="28"/>
        </w:rPr>
        <w:t xml:space="preserve"> году по сравнению с фактическими поступлениями  в </w:t>
      </w:r>
      <w:r>
        <w:rPr>
          <w:szCs w:val="28"/>
        </w:rPr>
        <w:t xml:space="preserve">2020 </w:t>
      </w:r>
      <w:r w:rsidRPr="0083673D">
        <w:rPr>
          <w:szCs w:val="28"/>
        </w:rPr>
        <w:t xml:space="preserve"> года </w:t>
      </w:r>
      <w:r>
        <w:rPr>
          <w:szCs w:val="28"/>
        </w:rPr>
        <w:t>уменьшились</w:t>
      </w:r>
      <w:r w:rsidRPr="0083673D">
        <w:rPr>
          <w:szCs w:val="28"/>
        </w:rPr>
        <w:t xml:space="preserve"> на</w:t>
      </w:r>
      <w:r>
        <w:rPr>
          <w:szCs w:val="28"/>
        </w:rPr>
        <w:t xml:space="preserve"> </w:t>
      </w:r>
      <w:r w:rsidRPr="001E1064">
        <w:rPr>
          <w:bCs/>
          <w:color w:val="000000"/>
          <w:szCs w:val="28"/>
        </w:rPr>
        <w:t>-3 389 677,00</w:t>
      </w:r>
      <w:r>
        <w:rPr>
          <w:bCs/>
          <w:color w:val="000000"/>
          <w:szCs w:val="28"/>
        </w:rPr>
        <w:t xml:space="preserve"> рублей </w:t>
      </w:r>
      <w:r w:rsidRPr="0083673D">
        <w:rPr>
          <w:bCs/>
          <w:color w:val="000000"/>
          <w:szCs w:val="28"/>
        </w:rPr>
        <w:t>и</w:t>
      </w:r>
      <w:r w:rsidRPr="0083673D">
        <w:rPr>
          <w:szCs w:val="28"/>
        </w:rPr>
        <w:t xml:space="preserve"> составили </w:t>
      </w:r>
      <w:r>
        <w:rPr>
          <w:szCs w:val="28"/>
        </w:rPr>
        <w:t>86,3%.</w:t>
      </w:r>
      <w:r w:rsidRPr="0083673D">
        <w:rPr>
          <w:szCs w:val="28"/>
        </w:rPr>
        <w:t xml:space="preserve"> </w:t>
      </w:r>
      <w:r>
        <w:rPr>
          <w:szCs w:val="28"/>
        </w:rPr>
        <w:t xml:space="preserve"> </w:t>
      </w:r>
      <w:r w:rsidRPr="0083673D">
        <w:rPr>
          <w:szCs w:val="28"/>
        </w:rPr>
        <w:t xml:space="preserve">Удельный вес </w:t>
      </w:r>
      <w:r>
        <w:rPr>
          <w:szCs w:val="28"/>
        </w:rPr>
        <w:t>дотаций</w:t>
      </w:r>
      <w:r w:rsidRPr="0083673D">
        <w:rPr>
          <w:szCs w:val="28"/>
        </w:rPr>
        <w:t xml:space="preserve"> в доходной части бюджета Приволжского городского поселения составит </w:t>
      </w:r>
      <w:r>
        <w:rPr>
          <w:szCs w:val="28"/>
        </w:rPr>
        <w:t>6,1</w:t>
      </w:r>
      <w:r w:rsidRPr="0083673D">
        <w:rPr>
          <w:szCs w:val="28"/>
        </w:rPr>
        <w:t>%</w:t>
      </w:r>
    </w:p>
    <w:p w:rsidR="00AB0229" w:rsidRPr="006F074F" w:rsidRDefault="00AB0229" w:rsidP="00935F40">
      <w:pPr>
        <w:ind w:firstLine="709"/>
        <w:jc w:val="both"/>
        <w:rPr>
          <w:szCs w:val="28"/>
        </w:rPr>
      </w:pPr>
      <w:r w:rsidRPr="006F074F">
        <w:rPr>
          <w:szCs w:val="28"/>
        </w:rPr>
        <w:lastRenderedPageBreak/>
        <w:t xml:space="preserve">- </w:t>
      </w:r>
      <w:r w:rsidRPr="00AB0229">
        <w:rPr>
          <w:b/>
          <w:szCs w:val="28"/>
        </w:rPr>
        <w:t>исполнение по субсидиям</w:t>
      </w:r>
      <w:r w:rsidRPr="006F074F">
        <w:rPr>
          <w:szCs w:val="28"/>
        </w:rPr>
        <w:t xml:space="preserve"> составило </w:t>
      </w:r>
      <w:r w:rsidRPr="001E1064">
        <w:rPr>
          <w:color w:val="000000"/>
          <w:szCs w:val="28"/>
        </w:rPr>
        <w:t>139 329 430,56</w:t>
      </w:r>
      <w:r>
        <w:rPr>
          <w:color w:val="000000"/>
          <w:szCs w:val="28"/>
        </w:rPr>
        <w:t xml:space="preserve"> </w:t>
      </w:r>
      <w:r w:rsidRPr="006F074F">
        <w:rPr>
          <w:szCs w:val="28"/>
        </w:rPr>
        <w:t>руб</w:t>
      </w:r>
      <w:r>
        <w:rPr>
          <w:szCs w:val="28"/>
        </w:rPr>
        <w:t>лей</w:t>
      </w:r>
      <w:r w:rsidRPr="006F074F">
        <w:rPr>
          <w:szCs w:val="28"/>
        </w:rPr>
        <w:t xml:space="preserve"> при плане </w:t>
      </w:r>
      <w:r w:rsidRPr="001E1064">
        <w:rPr>
          <w:bCs/>
          <w:szCs w:val="28"/>
        </w:rPr>
        <w:t>162 923 477,67</w:t>
      </w:r>
      <w:r>
        <w:rPr>
          <w:bCs/>
          <w:szCs w:val="28"/>
        </w:rPr>
        <w:t xml:space="preserve"> </w:t>
      </w:r>
      <w:r>
        <w:rPr>
          <w:szCs w:val="28"/>
        </w:rPr>
        <w:t>рублей</w:t>
      </w:r>
      <w:r w:rsidRPr="006F074F">
        <w:rPr>
          <w:szCs w:val="28"/>
        </w:rPr>
        <w:t xml:space="preserve"> или </w:t>
      </w:r>
      <w:r>
        <w:rPr>
          <w:szCs w:val="28"/>
        </w:rPr>
        <w:t>39,7</w:t>
      </w:r>
      <w:r w:rsidRPr="006F074F">
        <w:rPr>
          <w:szCs w:val="28"/>
        </w:rPr>
        <w:t xml:space="preserve">% от бюджетных назначений. Фактические  поступлений субсидий в </w:t>
      </w:r>
      <w:r>
        <w:rPr>
          <w:szCs w:val="28"/>
        </w:rPr>
        <w:t>2021</w:t>
      </w:r>
      <w:r w:rsidRPr="006F074F">
        <w:rPr>
          <w:szCs w:val="28"/>
        </w:rPr>
        <w:t xml:space="preserve"> году по сравнению с фактическими поступлениями  в </w:t>
      </w:r>
      <w:r>
        <w:rPr>
          <w:szCs w:val="28"/>
        </w:rPr>
        <w:t>2020</w:t>
      </w:r>
      <w:r w:rsidRPr="006F074F">
        <w:rPr>
          <w:szCs w:val="28"/>
        </w:rPr>
        <w:t xml:space="preserve"> года увеличились на </w:t>
      </w:r>
      <w:r w:rsidRPr="001E1064">
        <w:rPr>
          <w:color w:val="000000"/>
          <w:szCs w:val="28"/>
        </w:rPr>
        <w:t>+78 762 219,30</w:t>
      </w:r>
      <w:r>
        <w:rPr>
          <w:color w:val="000000"/>
          <w:szCs w:val="28"/>
        </w:rPr>
        <w:t xml:space="preserve"> </w:t>
      </w:r>
      <w:r w:rsidRPr="006F074F">
        <w:rPr>
          <w:bCs/>
          <w:color w:val="000000"/>
          <w:szCs w:val="28"/>
        </w:rPr>
        <w:t>рублей и</w:t>
      </w:r>
      <w:r w:rsidRPr="006F074F">
        <w:rPr>
          <w:szCs w:val="28"/>
        </w:rPr>
        <w:t xml:space="preserve"> составили </w:t>
      </w:r>
      <w:r>
        <w:rPr>
          <w:szCs w:val="28"/>
        </w:rPr>
        <w:t>230,0</w:t>
      </w:r>
      <w:r w:rsidRPr="006F074F">
        <w:rPr>
          <w:szCs w:val="28"/>
        </w:rPr>
        <w:t xml:space="preserve">%.  Удельный вес субсидий в доходной части бюджета Приволжского городского поселения составит </w:t>
      </w:r>
      <w:r>
        <w:rPr>
          <w:szCs w:val="28"/>
        </w:rPr>
        <w:t>39,7</w:t>
      </w:r>
      <w:r w:rsidRPr="006F074F">
        <w:rPr>
          <w:szCs w:val="28"/>
        </w:rPr>
        <w:t>%</w:t>
      </w:r>
      <w:r>
        <w:rPr>
          <w:szCs w:val="28"/>
        </w:rPr>
        <w:t>.</w:t>
      </w:r>
    </w:p>
    <w:p w:rsidR="00AB0229" w:rsidRPr="00801986" w:rsidRDefault="00AB0229" w:rsidP="00935F40">
      <w:pPr>
        <w:ind w:firstLine="709"/>
        <w:jc w:val="both"/>
        <w:rPr>
          <w:szCs w:val="28"/>
        </w:rPr>
      </w:pPr>
      <w:r w:rsidRPr="00801986">
        <w:rPr>
          <w:szCs w:val="28"/>
        </w:rPr>
        <w:t xml:space="preserve">- </w:t>
      </w:r>
      <w:r w:rsidRPr="00AB0229">
        <w:rPr>
          <w:b/>
          <w:szCs w:val="28"/>
        </w:rPr>
        <w:t>исполнение по субвенциям</w:t>
      </w:r>
      <w:r w:rsidRPr="00801986">
        <w:rPr>
          <w:szCs w:val="28"/>
        </w:rPr>
        <w:t xml:space="preserve"> составило </w:t>
      </w:r>
      <w:r w:rsidRPr="001E1064">
        <w:rPr>
          <w:color w:val="000000"/>
          <w:szCs w:val="28"/>
        </w:rPr>
        <w:t>697 000,00</w:t>
      </w:r>
      <w:r>
        <w:rPr>
          <w:color w:val="000000"/>
          <w:szCs w:val="28"/>
        </w:rPr>
        <w:t xml:space="preserve"> </w:t>
      </w:r>
      <w:r w:rsidRPr="00801986">
        <w:rPr>
          <w:szCs w:val="28"/>
        </w:rPr>
        <w:t xml:space="preserve">рублей при плане </w:t>
      </w:r>
      <w:r w:rsidRPr="001E1064">
        <w:rPr>
          <w:color w:val="000000"/>
          <w:szCs w:val="28"/>
        </w:rPr>
        <w:t>697 000,00</w:t>
      </w:r>
      <w:r>
        <w:rPr>
          <w:color w:val="000000"/>
          <w:szCs w:val="28"/>
        </w:rPr>
        <w:t xml:space="preserve"> </w:t>
      </w:r>
      <w:r w:rsidRPr="00801986">
        <w:rPr>
          <w:szCs w:val="28"/>
        </w:rPr>
        <w:t xml:space="preserve">рублей или </w:t>
      </w:r>
      <w:r>
        <w:rPr>
          <w:szCs w:val="28"/>
        </w:rPr>
        <w:t>100,0</w:t>
      </w:r>
      <w:r w:rsidRPr="00801986">
        <w:rPr>
          <w:szCs w:val="28"/>
        </w:rPr>
        <w:t xml:space="preserve">% от бюджетных назначений. Фактические  поступление субвенций в </w:t>
      </w:r>
      <w:r>
        <w:rPr>
          <w:szCs w:val="28"/>
        </w:rPr>
        <w:t>2021</w:t>
      </w:r>
      <w:r w:rsidRPr="00801986">
        <w:rPr>
          <w:szCs w:val="28"/>
        </w:rPr>
        <w:t xml:space="preserve"> году по сравнению с фактическими поступлениями  в </w:t>
      </w:r>
      <w:r>
        <w:rPr>
          <w:szCs w:val="28"/>
        </w:rPr>
        <w:t>2020</w:t>
      </w:r>
      <w:r w:rsidRPr="00801986">
        <w:rPr>
          <w:szCs w:val="28"/>
        </w:rPr>
        <w:t xml:space="preserve"> года увеличилось </w:t>
      </w:r>
      <w:r w:rsidRPr="001E1064">
        <w:rPr>
          <w:bCs/>
          <w:szCs w:val="28"/>
        </w:rPr>
        <w:t>+17 937,00</w:t>
      </w:r>
      <w:r>
        <w:rPr>
          <w:bCs/>
          <w:szCs w:val="28"/>
        </w:rPr>
        <w:t xml:space="preserve"> </w:t>
      </w:r>
      <w:proofErr w:type="gramStart"/>
      <w:r w:rsidRPr="00801986">
        <w:rPr>
          <w:bCs/>
          <w:color w:val="000000"/>
          <w:szCs w:val="28"/>
        </w:rPr>
        <w:t>рублей</w:t>
      </w:r>
      <w:proofErr w:type="gramEnd"/>
      <w:r w:rsidRPr="00801986">
        <w:rPr>
          <w:bCs/>
          <w:color w:val="000000"/>
          <w:szCs w:val="28"/>
        </w:rPr>
        <w:t xml:space="preserve"> и</w:t>
      </w:r>
      <w:r w:rsidRPr="00801986">
        <w:rPr>
          <w:szCs w:val="28"/>
        </w:rPr>
        <w:t xml:space="preserve"> составили </w:t>
      </w:r>
      <w:r>
        <w:rPr>
          <w:szCs w:val="28"/>
        </w:rPr>
        <w:t>102,6%.  Удельный вес субвенц</w:t>
      </w:r>
      <w:r w:rsidRPr="00801986">
        <w:rPr>
          <w:szCs w:val="28"/>
        </w:rPr>
        <w:t xml:space="preserve">ий в доходной части бюджета Приволжского городского поселения составит </w:t>
      </w:r>
      <w:r>
        <w:rPr>
          <w:szCs w:val="28"/>
        </w:rPr>
        <w:t>0,1</w:t>
      </w:r>
      <w:r w:rsidRPr="00801986">
        <w:rPr>
          <w:szCs w:val="28"/>
        </w:rPr>
        <w:t>%.</w:t>
      </w:r>
    </w:p>
    <w:p w:rsidR="00AB0229" w:rsidRPr="00155540" w:rsidRDefault="00AB0229" w:rsidP="00935F40">
      <w:pPr>
        <w:ind w:firstLine="709"/>
        <w:jc w:val="both"/>
        <w:rPr>
          <w:b/>
          <w:bCs/>
          <w:szCs w:val="28"/>
        </w:rPr>
      </w:pPr>
      <w:r w:rsidRPr="00155540">
        <w:rPr>
          <w:color w:val="000000"/>
          <w:sz w:val="14"/>
          <w:szCs w:val="14"/>
        </w:rPr>
        <w:t xml:space="preserve">    </w:t>
      </w:r>
      <w:r w:rsidRPr="00AB0229">
        <w:rPr>
          <w:b/>
          <w:color w:val="000000"/>
          <w:sz w:val="14"/>
          <w:szCs w:val="14"/>
        </w:rPr>
        <w:t xml:space="preserve"> </w:t>
      </w:r>
      <w:r>
        <w:rPr>
          <w:b/>
          <w:color w:val="000000"/>
          <w:sz w:val="14"/>
          <w:szCs w:val="14"/>
        </w:rPr>
        <w:t xml:space="preserve">- </w:t>
      </w:r>
      <w:proofErr w:type="gramStart"/>
      <w:r w:rsidRPr="00AB0229">
        <w:rPr>
          <w:b/>
          <w:color w:val="000000"/>
          <w:szCs w:val="28"/>
        </w:rPr>
        <w:t>Иные межбюджетные трансферты</w:t>
      </w:r>
      <w:r w:rsidRPr="00155540">
        <w:rPr>
          <w:color w:val="000000"/>
          <w:szCs w:val="28"/>
        </w:rPr>
        <w:t>, передаваемые бюджетам городских поселений</w:t>
      </w:r>
      <w:r w:rsidRPr="00155540">
        <w:rPr>
          <w:szCs w:val="28"/>
        </w:rPr>
        <w:t xml:space="preserve"> </w:t>
      </w:r>
      <w:r>
        <w:rPr>
          <w:szCs w:val="28"/>
        </w:rPr>
        <w:t>составили</w:t>
      </w:r>
      <w:proofErr w:type="gramEnd"/>
      <w:r w:rsidRPr="00801986">
        <w:rPr>
          <w:szCs w:val="28"/>
        </w:rPr>
        <w:t xml:space="preserve"> </w:t>
      </w:r>
      <w:r w:rsidRPr="001E1064">
        <w:rPr>
          <w:color w:val="000000"/>
          <w:szCs w:val="28"/>
        </w:rPr>
        <w:t>100 198 030,89</w:t>
      </w:r>
      <w:r>
        <w:rPr>
          <w:color w:val="000000"/>
          <w:szCs w:val="28"/>
        </w:rPr>
        <w:t xml:space="preserve"> </w:t>
      </w:r>
      <w:r w:rsidRPr="00801986">
        <w:rPr>
          <w:szCs w:val="28"/>
        </w:rPr>
        <w:t xml:space="preserve">рублей при плане </w:t>
      </w:r>
      <w:r w:rsidRPr="001E1064">
        <w:rPr>
          <w:color w:val="000000"/>
          <w:szCs w:val="28"/>
        </w:rPr>
        <w:t>101 145 267,15</w:t>
      </w:r>
      <w:r>
        <w:rPr>
          <w:color w:val="000000"/>
          <w:szCs w:val="28"/>
        </w:rPr>
        <w:t xml:space="preserve"> </w:t>
      </w:r>
      <w:r w:rsidRPr="00801986">
        <w:rPr>
          <w:szCs w:val="28"/>
        </w:rPr>
        <w:t xml:space="preserve">рублей или </w:t>
      </w:r>
      <w:r>
        <w:rPr>
          <w:szCs w:val="28"/>
        </w:rPr>
        <w:t>28,6</w:t>
      </w:r>
      <w:r w:rsidRPr="00801986">
        <w:rPr>
          <w:szCs w:val="28"/>
        </w:rPr>
        <w:t xml:space="preserve">% от бюджетных назначений. Фактические  поступление субвенций в </w:t>
      </w:r>
      <w:r>
        <w:rPr>
          <w:szCs w:val="28"/>
        </w:rPr>
        <w:t>2021</w:t>
      </w:r>
      <w:r w:rsidRPr="00801986">
        <w:rPr>
          <w:szCs w:val="28"/>
        </w:rPr>
        <w:t xml:space="preserve"> году по сравнению с фактическими поступлениями  в </w:t>
      </w:r>
      <w:r>
        <w:rPr>
          <w:szCs w:val="28"/>
        </w:rPr>
        <w:t>2020</w:t>
      </w:r>
      <w:r w:rsidRPr="00801986">
        <w:rPr>
          <w:szCs w:val="28"/>
        </w:rPr>
        <w:t xml:space="preserve"> года увеличилось </w:t>
      </w:r>
      <w:r w:rsidRPr="001E1064">
        <w:rPr>
          <w:bCs/>
          <w:szCs w:val="28"/>
        </w:rPr>
        <w:t>+80 284 723,12</w:t>
      </w:r>
      <w:r>
        <w:rPr>
          <w:bCs/>
          <w:szCs w:val="28"/>
        </w:rPr>
        <w:t xml:space="preserve"> </w:t>
      </w:r>
      <w:proofErr w:type="gramStart"/>
      <w:r w:rsidRPr="00801986">
        <w:rPr>
          <w:bCs/>
          <w:color w:val="000000"/>
          <w:szCs w:val="28"/>
        </w:rPr>
        <w:t>рублей</w:t>
      </w:r>
      <w:proofErr w:type="gramEnd"/>
      <w:r>
        <w:rPr>
          <w:bCs/>
          <w:color w:val="000000"/>
          <w:szCs w:val="28"/>
        </w:rPr>
        <w:t xml:space="preserve"> и составили </w:t>
      </w:r>
      <w:r>
        <w:rPr>
          <w:szCs w:val="28"/>
        </w:rPr>
        <w:t>503,1%</w:t>
      </w:r>
      <w:r>
        <w:rPr>
          <w:bCs/>
          <w:color w:val="000000"/>
          <w:szCs w:val="28"/>
        </w:rPr>
        <w:t xml:space="preserve">. </w:t>
      </w:r>
      <w:r w:rsidRPr="00801986">
        <w:rPr>
          <w:szCs w:val="28"/>
        </w:rPr>
        <w:t>Удельный вес в доходной части бюджета Приволжско</w:t>
      </w:r>
      <w:r>
        <w:rPr>
          <w:szCs w:val="28"/>
        </w:rPr>
        <w:t>го городского поселения составил</w:t>
      </w:r>
      <w:r w:rsidRPr="00801986">
        <w:rPr>
          <w:szCs w:val="28"/>
        </w:rPr>
        <w:t xml:space="preserve"> </w:t>
      </w:r>
      <w:r>
        <w:rPr>
          <w:szCs w:val="28"/>
        </w:rPr>
        <w:t>28,6</w:t>
      </w:r>
      <w:r w:rsidRPr="00801986">
        <w:rPr>
          <w:szCs w:val="28"/>
        </w:rPr>
        <w:t>%.</w:t>
      </w:r>
    </w:p>
    <w:p w:rsidR="00AB0229" w:rsidRPr="00AB0229" w:rsidRDefault="00AB0229" w:rsidP="00935F40">
      <w:pPr>
        <w:ind w:firstLine="709"/>
        <w:jc w:val="both"/>
        <w:rPr>
          <w:b/>
          <w:bCs/>
          <w:szCs w:val="28"/>
        </w:rPr>
      </w:pPr>
      <w:r w:rsidRPr="00AB0229">
        <w:rPr>
          <w:b/>
          <w:szCs w:val="28"/>
        </w:rPr>
        <w:t xml:space="preserve">- </w:t>
      </w:r>
      <w:r w:rsidRPr="00AB0229">
        <w:rPr>
          <w:b/>
          <w:color w:val="000000"/>
          <w:szCs w:val="28"/>
        </w:rPr>
        <w:t>возврат прочих остатков субсидий</w:t>
      </w:r>
      <w:r w:rsidRPr="00E173E3">
        <w:rPr>
          <w:color w:val="000000"/>
          <w:szCs w:val="28"/>
        </w:rPr>
        <w:t>, субвенций и иных межбюджетных трансфертов, имеющих целевое назначение, прошлых лет из бюджетов городских поселений</w:t>
      </w:r>
      <w:r>
        <w:rPr>
          <w:szCs w:val="28"/>
        </w:rPr>
        <w:t xml:space="preserve"> составил </w:t>
      </w:r>
      <w:r>
        <w:rPr>
          <w:b/>
          <w:bCs/>
          <w:szCs w:val="28"/>
        </w:rPr>
        <w:t xml:space="preserve"> </w:t>
      </w:r>
      <w:r w:rsidRPr="001E1064">
        <w:rPr>
          <w:color w:val="000000"/>
          <w:szCs w:val="28"/>
        </w:rPr>
        <w:t>-4 360 785,09</w:t>
      </w:r>
      <w:r w:rsidRPr="00380967">
        <w:rPr>
          <w:szCs w:val="28"/>
        </w:rPr>
        <w:t xml:space="preserve"> </w:t>
      </w:r>
      <w:r>
        <w:rPr>
          <w:b/>
          <w:color w:val="000000"/>
          <w:szCs w:val="28"/>
        </w:rPr>
        <w:t xml:space="preserve"> </w:t>
      </w:r>
      <w:r>
        <w:rPr>
          <w:szCs w:val="28"/>
        </w:rPr>
        <w:t>рублей</w:t>
      </w:r>
      <w:r w:rsidRPr="00380967">
        <w:rPr>
          <w:szCs w:val="28"/>
        </w:rPr>
        <w:t xml:space="preserve"> при плане </w:t>
      </w:r>
      <w:r w:rsidRPr="001E1064">
        <w:rPr>
          <w:color w:val="000000"/>
          <w:szCs w:val="28"/>
        </w:rPr>
        <w:t>-4 360 785,09</w:t>
      </w:r>
      <w:r>
        <w:rPr>
          <w:color w:val="000000"/>
          <w:szCs w:val="28"/>
        </w:rPr>
        <w:t xml:space="preserve"> </w:t>
      </w:r>
      <w:r>
        <w:rPr>
          <w:b/>
          <w:bCs/>
          <w:szCs w:val="28"/>
        </w:rPr>
        <w:t xml:space="preserve"> </w:t>
      </w:r>
      <w:r>
        <w:rPr>
          <w:szCs w:val="28"/>
        </w:rPr>
        <w:t>рублей</w:t>
      </w:r>
      <w:r w:rsidRPr="00380967">
        <w:rPr>
          <w:szCs w:val="28"/>
        </w:rPr>
        <w:t xml:space="preserve"> или 100 % от бюджетных назначений.</w:t>
      </w:r>
    </w:p>
    <w:p w:rsidR="00DF22F7" w:rsidRDefault="00DF22F7" w:rsidP="00935F40">
      <w:pPr>
        <w:ind w:firstLine="709"/>
        <w:jc w:val="both"/>
        <w:rPr>
          <w:szCs w:val="28"/>
        </w:rPr>
      </w:pPr>
    </w:p>
    <w:p w:rsidR="00DD0EA1" w:rsidRPr="00727728" w:rsidRDefault="00AB0229" w:rsidP="00935F40">
      <w:pPr>
        <w:pStyle w:val="ac"/>
        <w:ind w:left="0" w:firstLine="720"/>
        <w:jc w:val="both"/>
        <w:rPr>
          <w:szCs w:val="28"/>
        </w:rPr>
      </w:pPr>
      <w:r>
        <w:rPr>
          <w:szCs w:val="28"/>
        </w:rPr>
        <w:t>3</w:t>
      </w:r>
      <w:r w:rsidR="007A5D9E" w:rsidRPr="00991BF7">
        <w:rPr>
          <w:szCs w:val="28"/>
        </w:rPr>
        <w:t xml:space="preserve">. </w:t>
      </w:r>
      <w:r w:rsidR="00F7256F" w:rsidRPr="00F7256F">
        <w:rPr>
          <w:b/>
          <w:szCs w:val="28"/>
        </w:rPr>
        <w:t xml:space="preserve">Расходы за  </w:t>
      </w:r>
      <w:r w:rsidR="00DD0EA1">
        <w:rPr>
          <w:b/>
          <w:szCs w:val="28"/>
        </w:rPr>
        <w:t>2021</w:t>
      </w:r>
      <w:r w:rsidR="005145B2">
        <w:rPr>
          <w:b/>
          <w:szCs w:val="28"/>
        </w:rPr>
        <w:t xml:space="preserve"> </w:t>
      </w:r>
      <w:r w:rsidR="00F7256F" w:rsidRPr="00F7256F">
        <w:rPr>
          <w:b/>
          <w:szCs w:val="28"/>
        </w:rPr>
        <w:t xml:space="preserve"> год   </w:t>
      </w:r>
      <w:r w:rsidR="00DD0EA1">
        <w:rPr>
          <w:szCs w:val="28"/>
        </w:rPr>
        <w:t xml:space="preserve">составили </w:t>
      </w:r>
      <w:r w:rsidR="00DD0EA1" w:rsidRPr="00887F9A">
        <w:rPr>
          <w:szCs w:val="28"/>
        </w:rPr>
        <w:t xml:space="preserve">в размере </w:t>
      </w:r>
      <w:r w:rsidR="00DD0EA1" w:rsidRPr="00727728">
        <w:rPr>
          <w:szCs w:val="28"/>
        </w:rPr>
        <w:t xml:space="preserve">352 582 393,46 </w:t>
      </w:r>
      <w:r w:rsidR="00DD0EA1">
        <w:rPr>
          <w:szCs w:val="28"/>
        </w:rPr>
        <w:t>рублей</w:t>
      </w:r>
      <w:r w:rsidR="00DD0EA1" w:rsidRPr="00727728">
        <w:rPr>
          <w:szCs w:val="28"/>
        </w:rPr>
        <w:t xml:space="preserve"> при плане 379 804 073,18 </w:t>
      </w:r>
      <w:r w:rsidR="00DD0EA1">
        <w:rPr>
          <w:szCs w:val="28"/>
        </w:rPr>
        <w:t>рублей</w:t>
      </w:r>
      <w:r w:rsidR="00DD0EA1" w:rsidRPr="00727728">
        <w:rPr>
          <w:szCs w:val="28"/>
        </w:rPr>
        <w:t xml:space="preserve"> или </w:t>
      </w:r>
      <w:r w:rsidR="00DD0EA1">
        <w:rPr>
          <w:szCs w:val="28"/>
        </w:rPr>
        <w:t>92,8</w:t>
      </w:r>
      <w:r w:rsidR="00DD0EA1" w:rsidRPr="00727728">
        <w:rPr>
          <w:szCs w:val="28"/>
        </w:rPr>
        <w:t>% плановых назначений;</w:t>
      </w:r>
    </w:p>
    <w:p w:rsidR="00B63B50" w:rsidRDefault="00B54C16" w:rsidP="00935F40">
      <w:pPr>
        <w:pStyle w:val="ac"/>
        <w:ind w:left="0" w:firstLine="720"/>
        <w:jc w:val="both"/>
        <w:rPr>
          <w:szCs w:val="28"/>
        </w:rPr>
      </w:pPr>
      <w:r w:rsidRPr="00690328">
        <w:t xml:space="preserve"> </w:t>
      </w:r>
      <w:r w:rsidR="00B63B50" w:rsidRPr="00D90BD8">
        <w:rPr>
          <w:szCs w:val="28"/>
        </w:rPr>
        <w:t xml:space="preserve">Наибольший удельный вес от общего объемов  расходов бюджета </w:t>
      </w:r>
      <w:r w:rsidR="00C97D3A" w:rsidRPr="00D90BD8">
        <w:rPr>
          <w:szCs w:val="28"/>
        </w:rPr>
        <w:t>Приволжского муниципального района</w:t>
      </w:r>
      <w:r w:rsidR="00B63B50" w:rsidRPr="00D90BD8">
        <w:rPr>
          <w:szCs w:val="28"/>
        </w:rPr>
        <w:t xml:space="preserve"> за  </w:t>
      </w:r>
      <w:r w:rsidR="00DD0EA1">
        <w:rPr>
          <w:szCs w:val="28"/>
        </w:rPr>
        <w:t>2021</w:t>
      </w:r>
      <w:r w:rsidR="00DF22F7">
        <w:rPr>
          <w:szCs w:val="28"/>
        </w:rPr>
        <w:t xml:space="preserve"> год  составили расходы:</w:t>
      </w:r>
    </w:p>
    <w:p w:rsidR="00B60E86" w:rsidRPr="00B60E86" w:rsidRDefault="00B60E86" w:rsidP="00935F40">
      <w:pPr>
        <w:ind w:firstLine="709"/>
        <w:jc w:val="both"/>
        <w:rPr>
          <w:szCs w:val="28"/>
        </w:rPr>
      </w:pPr>
      <w:r w:rsidRPr="00CB51C2">
        <w:rPr>
          <w:szCs w:val="28"/>
        </w:rPr>
        <w:t xml:space="preserve">По разделу </w:t>
      </w:r>
      <w:r w:rsidRPr="00CB51C2">
        <w:rPr>
          <w:b/>
          <w:szCs w:val="28"/>
        </w:rPr>
        <w:t>0100 «Общегосударственные вопросы»</w:t>
      </w:r>
      <w:r w:rsidRPr="00CB51C2">
        <w:rPr>
          <w:szCs w:val="28"/>
        </w:rPr>
        <w:t xml:space="preserve"> бюджетные назначения исполнены в сумме </w:t>
      </w:r>
      <w:r w:rsidRPr="005F69B7">
        <w:rPr>
          <w:b/>
          <w:color w:val="000000"/>
          <w:szCs w:val="28"/>
        </w:rPr>
        <w:t>33 255 971,62</w:t>
      </w:r>
      <w:r>
        <w:rPr>
          <w:b/>
          <w:color w:val="000000"/>
          <w:szCs w:val="28"/>
        </w:rPr>
        <w:t xml:space="preserve">  </w:t>
      </w:r>
      <w:r w:rsidRPr="0083673D">
        <w:rPr>
          <w:szCs w:val="28"/>
        </w:rPr>
        <w:t xml:space="preserve">рублей  при плане </w:t>
      </w:r>
      <w:r>
        <w:rPr>
          <w:szCs w:val="28"/>
        </w:rPr>
        <w:t xml:space="preserve"> </w:t>
      </w:r>
      <w:r w:rsidRPr="005F69B7">
        <w:rPr>
          <w:b/>
          <w:color w:val="000000"/>
          <w:szCs w:val="28"/>
        </w:rPr>
        <w:t>35 161 953,09</w:t>
      </w:r>
      <w:r>
        <w:rPr>
          <w:b/>
          <w:color w:val="000000"/>
          <w:szCs w:val="28"/>
        </w:rPr>
        <w:t xml:space="preserve"> </w:t>
      </w:r>
      <w:r w:rsidRPr="0083673D">
        <w:rPr>
          <w:szCs w:val="28"/>
        </w:rPr>
        <w:t xml:space="preserve">рублей, или </w:t>
      </w:r>
      <w:r>
        <w:rPr>
          <w:szCs w:val="28"/>
        </w:rPr>
        <w:t>94,6</w:t>
      </w:r>
      <w:r w:rsidRPr="0083673D">
        <w:rPr>
          <w:szCs w:val="28"/>
        </w:rPr>
        <w:t xml:space="preserve"> %, плановых назначений, отклонения составили </w:t>
      </w:r>
      <w:r>
        <w:rPr>
          <w:szCs w:val="28"/>
        </w:rPr>
        <w:t xml:space="preserve"> </w:t>
      </w:r>
      <w:r w:rsidRPr="008B01C7">
        <w:rPr>
          <w:b/>
          <w:bCs/>
          <w:szCs w:val="28"/>
        </w:rPr>
        <w:t>-</w:t>
      </w:r>
      <w:r w:rsidRPr="005F69B7">
        <w:rPr>
          <w:b/>
          <w:bCs/>
          <w:szCs w:val="28"/>
        </w:rPr>
        <w:t>-1 905 981,47</w:t>
      </w:r>
      <w:r>
        <w:rPr>
          <w:b/>
          <w:bCs/>
          <w:szCs w:val="28"/>
        </w:rPr>
        <w:t xml:space="preserve"> </w:t>
      </w:r>
      <w:r w:rsidRPr="0083673D">
        <w:rPr>
          <w:szCs w:val="28"/>
        </w:rPr>
        <w:t>рублей.</w:t>
      </w:r>
      <w:r>
        <w:rPr>
          <w:szCs w:val="28"/>
        </w:rPr>
        <w:t xml:space="preserve"> </w:t>
      </w:r>
      <w:r w:rsidRPr="0083673D">
        <w:rPr>
          <w:szCs w:val="28"/>
        </w:rPr>
        <w:t xml:space="preserve">Удельный вес </w:t>
      </w:r>
      <w:r>
        <w:rPr>
          <w:szCs w:val="28"/>
        </w:rPr>
        <w:t>расходов по разделу</w:t>
      </w:r>
      <w:r w:rsidRPr="0083673D">
        <w:rPr>
          <w:szCs w:val="28"/>
        </w:rPr>
        <w:t xml:space="preserve"> в </w:t>
      </w:r>
      <w:r>
        <w:rPr>
          <w:szCs w:val="28"/>
        </w:rPr>
        <w:t>расходной</w:t>
      </w:r>
      <w:r w:rsidRPr="0083673D">
        <w:rPr>
          <w:szCs w:val="28"/>
        </w:rPr>
        <w:t xml:space="preserve"> части бюджета Приволжско</w:t>
      </w:r>
      <w:r>
        <w:rPr>
          <w:szCs w:val="28"/>
        </w:rPr>
        <w:t>го городского поселения составил</w:t>
      </w:r>
      <w:r w:rsidRPr="0083673D">
        <w:rPr>
          <w:szCs w:val="28"/>
        </w:rPr>
        <w:t xml:space="preserve"> </w:t>
      </w:r>
      <w:r>
        <w:rPr>
          <w:szCs w:val="28"/>
        </w:rPr>
        <w:t>9,4</w:t>
      </w:r>
      <w:r w:rsidRPr="0083673D">
        <w:rPr>
          <w:szCs w:val="28"/>
        </w:rPr>
        <w:t xml:space="preserve"> %</w:t>
      </w:r>
      <w:r>
        <w:rPr>
          <w:szCs w:val="28"/>
        </w:rPr>
        <w:t xml:space="preserve">. </w:t>
      </w:r>
      <w:r w:rsidRPr="0083673D">
        <w:rPr>
          <w:szCs w:val="28"/>
        </w:rPr>
        <w:t>Фактические</w:t>
      </w:r>
      <w:r>
        <w:rPr>
          <w:szCs w:val="28"/>
        </w:rPr>
        <w:t xml:space="preserve"> </w:t>
      </w:r>
      <w:r w:rsidRPr="0083673D">
        <w:rPr>
          <w:szCs w:val="28"/>
        </w:rPr>
        <w:t xml:space="preserve"> </w:t>
      </w:r>
      <w:r>
        <w:rPr>
          <w:szCs w:val="28"/>
        </w:rPr>
        <w:t>расходы</w:t>
      </w:r>
      <w:r w:rsidRPr="0083673D">
        <w:rPr>
          <w:szCs w:val="28"/>
        </w:rPr>
        <w:t xml:space="preserve"> в </w:t>
      </w:r>
      <w:r>
        <w:rPr>
          <w:szCs w:val="28"/>
        </w:rPr>
        <w:t>2021</w:t>
      </w:r>
      <w:r w:rsidRPr="0083673D">
        <w:rPr>
          <w:szCs w:val="28"/>
        </w:rPr>
        <w:t xml:space="preserve"> году по сравнению с фактическими </w:t>
      </w:r>
      <w:r>
        <w:rPr>
          <w:szCs w:val="28"/>
        </w:rPr>
        <w:t>расходами</w:t>
      </w:r>
      <w:r w:rsidRPr="0083673D">
        <w:rPr>
          <w:szCs w:val="28"/>
        </w:rPr>
        <w:t xml:space="preserve">  в </w:t>
      </w:r>
      <w:r>
        <w:rPr>
          <w:szCs w:val="28"/>
        </w:rPr>
        <w:t>2020</w:t>
      </w:r>
      <w:r w:rsidRPr="0083673D">
        <w:rPr>
          <w:szCs w:val="28"/>
        </w:rPr>
        <w:t xml:space="preserve"> года </w:t>
      </w:r>
      <w:r>
        <w:rPr>
          <w:szCs w:val="28"/>
        </w:rPr>
        <w:t xml:space="preserve">увеличились </w:t>
      </w:r>
      <w:r w:rsidRPr="0083673D">
        <w:rPr>
          <w:szCs w:val="28"/>
        </w:rPr>
        <w:t xml:space="preserve"> на</w:t>
      </w:r>
      <w:r>
        <w:rPr>
          <w:szCs w:val="28"/>
        </w:rPr>
        <w:t xml:space="preserve">  </w:t>
      </w:r>
      <w:r w:rsidRPr="005F69B7">
        <w:rPr>
          <w:b/>
          <w:bCs/>
          <w:szCs w:val="28"/>
        </w:rPr>
        <w:t>+8 177 114,47</w:t>
      </w:r>
      <w:r>
        <w:rPr>
          <w:b/>
          <w:bCs/>
          <w:szCs w:val="28"/>
        </w:rPr>
        <w:t xml:space="preserve"> </w:t>
      </w:r>
      <w:r>
        <w:rPr>
          <w:bCs/>
          <w:color w:val="000000"/>
          <w:szCs w:val="28"/>
        </w:rPr>
        <w:t xml:space="preserve">рублей </w:t>
      </w:r>
      <w:r w:rsidRPr="0083673D">
        <w:rPr>
          <w:bCs/>
          <w:color w:val="000000"/>
          <w:szCs w:val="28"/>
        </w:rPr>
        <w:t>и</w:t>
      </w:r>
      <w:r w:rsidRPr="0083673D">
        <w:rPr>
          <w:szCs w:val="28"/>
        </w:rPr>
        <w:t xml:space="preserve"> составили </w:t>
      </w:r>
      <w:r>
        <w:rPr>
          <w:szCs w:val="28"/>
        </w:rPr>
        <w:t>132,6</w:t>
      </w:r>
      <w:r w:rsidRPr="0083673D">
        <w:rPr>
          <w:szCs w:val="28"/>
        </w:rPr>
        <w:t xml:space="preserve">%. </w:t>
      </w:r>
    </w:p>
    <w:p w:rsidR="00B60E86" w:rsidRPr="00B60E86" w:rsidRDefault="00B60E86" w:rsidP="00935F40">
      <w:pPr>
        <w:ind w:firstLine="709"/>
        <w:jc w:val="both"/>
        <w:rPr>
          <w:b/>
          <w:bCs/>
          <w:szCs w:val="28"/>
        </w:rPr>
      </w:pPr>
      <w:r w:rsidRPr="00CB51C2">
        <w:rPr>
          <w:szCs w:val="28"/>
        </w:rPr>
        <w:t xml:space="preserve">По разделу </w:t>
      </w:r>
      <w:r w:rsidRPr="00CB51C2">
        <w:rPr>
          <w:b/>
          <w:szCs w:val="28"/>
        </w:rPr>
        <w:t>0400 «</w:t>
      </w:r>
      <w:r w:rsidRPr="00CB51C2">
        <w:rPr>
          <w:b/>
          <w:bCs/>
          <w:szCs w:val="28"/>
        </w:rPr>
        <w:t>Национальная экономика</w:t>
      </w:r>
      <w:r w:rsidRPr="00CB51C2">
        <w:rPr>
          <w:b/>
          <w:szCs w:val="28"/>
        </w:rPr>
        <w:t>»</w:t>
      </w:r>
      <w:r w:rsidRPr="00CB51C2">
        <w:rPr>
          <w:szCs w:val="28"/>
        </w:rPr>
        <w:t xml:space="preserve"> бюджетные назначения исполнены в сумме </w:t>
      </w:r>
      <w:r>
        <w:rPr>
          <w:szCs w:val="28"/>
        </w:rPr>
        <w:t xml:space="preserve"> </w:t>
      </w:r>
      <w:r w:rsidRPr="005F69B7">
        <w:rPr>
          <w:b/>
          <w:color w:val="000000"/>
          <w:szCs w:val="28"/>
        </w:rPr>
        <w:t>68 708 506,77</w:t>
      </w:r>
      <w:r>
        <w:rPr>
          <w:b/>
          <w:color w:val="000000"/>
          <w:szCs w:val="28"/>
        </w:rPr>
        <w:t xml:space="preserve"> </w:t>
      </w:r>
      <w:r w:rsidRPr="0083673D">
        <w:rPr>
          <w:szCs w:val="28"/>
        </w:rPr>
        <w:t xml:space="preserve">рублей  при плане </w:t>
      </w:r>
      <w:r>
        <w:rPr>
          <w:b/>
          <w:color w:val="000000"/>
          <w:szCs w:val="28"/>
        </w:rPr>
        <w:t xml:space="preserve">  </w:t>
      </w:r>
      <w:r w:rsidRPr="005F69B7">
        <w:rPr>
          <w:b/>
          <w:color w:val="000000"/>
          <w:szCs w:val="28"/>
        </w:rPr>
        <w:t>69 683 347,84</w:t>
      </w:r>
      <w:r>
        <w:rPr>
          <w:b/>
          <w:color w:val="000000"/>
          <w:szCs w:val="28"/>
        </w:rPr>
        <w:t xml:space="preserve"> </w:t>
      </w:r>
      <w:r w:rsidRPr="0083673D">
        <w:rPr>
          <w:szCs w:val="28"/>
        </w:rPr>
        <w:t xml:space="preserve">рублей, или </w:t>
      </w:r>
      <w:r>
        <w:rPr>
          <w:szCs w:val="28"/>
        </w:rPr>
        <w:t>98,6</w:t>
      </w:r>
      <w:r w:rsidRPr="0083673D">
        <w:rPr>
          <w:szCs w:val="28"/>
        </w:rPr>
        <w:t xml:space="preserve"> %, плановых назначений, отклонения составили </w:t>
      </w:r>
      <w:r w:rsidRPr="005F69B7">
        <w:rPr>
          <w:b/>
          <w:bCs/>
          <w:szCs w:val="28"/>
        </w:rPr>
        <w:t>-974 841,07</w:t>
      </w:r>
      <w:r>
        <w:rPr>
          <w:b/>
          <w:bCs/>
          <w:szCs w:val="28"/>
        </w:rPr>
        <w:t xml:space="preserve"> </w:t>
      </w:r>
      <w:r w:rsidRPr="0083673D">
        <w:rPr>
          <w:szCs w:val="28"/>
        </w:rPr>
        <w:t>рублей.</w:t>
      </w:r>
      <w:r>
        <w:rPr>
          <w:szCs w:val="28"/>
        </w:rPr>
        <w:t xml:space="preserve"> </w:t>
      </w:r>
      <w:r w:rsidRPr="0083673D">
        <w:rPr>
          <w:szCs w:val="28"/>
        </w:rPr>
        <w:t xml:space="preserve">Удельный вес </w:t>
      </w:r>
      <w:r>
        <w:rPr>
          <w:szCs w:val="28"/>
        </w:rPr>
        <w:t>расходов по разделу</w:t>
      </w:r>
      <w:r w:rsidRPr="0083673D">
        <w:rPr>
          <w:szCs w:val="28"/>
        </w:rPr>
        <w:t xml:space="preserve"> в </w:t>
      </w:r>
      <w:r>
        <w:rPr>
          <w:szCs w:val="28"/>
        </w:rPr>
        <w:t>расходной</w:t>
      </w:r>
      <w:r w:rsidRPr="0083673D">
        <w:rPr>
          <w:szCs w:val="28"/>
        </w:rPr>
        <w:t xml:space="preserve"> части бюджета Приволжско</w:t>
      </w:r>
      <w:r>
        <w:rPr>
          <w:szCs w:val="28"/>
        </w:rPr>
        <w:t>го городского поселения составил</w:t>
      </w:r>
      <w:r w:rsidRPr="0083673D">
        <w:rPr>
          <w:szCs w:val="28"/>
        </w:rPr>
        <w:t xml:space="preserve"> </w:t>
      </w:r>
      <w:r>
        <w:rPr>
          <w:szCs w:val="28"/>
        </w:rPr>
        <w:t>19,5</w:t>
      </w:r>
      <w:r w:rsidRPr="0083673D">
        <w:rPr>
          <w:szCs w:val="28"/>
        </w:rPr>
        <w:t xml:space="preserve"> %</w:t>
      </w:r>
      <w:r>
        <w:rPr>
          <w:b/>
          <w:bCs/>
          <w:szCs w:val="28"/>
        </w:rPr>
        <w:t xml:space="preserve">. </w:t>
      </w:r>
      <w:r w:rsidRPr="0083673D">
        <w:rPr>
          <w:szCs w:val="28"/>
        </w:rPr>
        <w:t>Фактические</w:t>
      </w:r>
      <w:r>
        <w:rPr>
          <w:szCs w:val="28"/>
        </w:rPr>
        <w:t xml:space="preserve"> </w:t>
      </w:r>
      <w:r w:rsidRPr="0083673D">
        <w:rPr>
          <w:szCs w:val="28"/>
        </w:rPr>
        <w:t xml:space="preserve"> </w:t>
      </w:r>
      <w:r>
        <w:rPr>
          <w:szCs w:val="28"/>
        </w:rPr>
        <w:t>расходы</w:t>
      </w:r>
      <w:r w:rsidRPr="0083673D">
        <w:rPr>
          <w:szCs w:val="28"/>
        </w:rPr>
        <w:t xml:space="preserve"> в </w:t>
      </w:r>
      <w:r>
        <w:rPr>
          <w:szCs w:val="28"/>
        </w:rPr>
        <w:t>2021</w:t>
      </w:r>
      <w:r w:rsidRPr="0083673D">
        <w:rPr>
          <w:szCs w:val="28"/>
        </w:rPr>
        <w:t xml:space="preserve"> году по сравнению с фактическими </w:t>
      </w:r>
      <w:r>
        <w:rPr>
          <w:szCs w:val="28"/>
        </w:rPr>
        <w:t>расходами</w:t>
      </w:r>
      <w:r w:rsidRPr="0083673D">
        <w:rPr>
          <w:szCs w:val="28"/>
        </w:rPr>
        <w:t xml:space="preserve">  в </w:t>
      </w:r>
      <w:r>
        <w:rPr>
          <w:szCs w:val="28"/>
        </w:rPr>
        <w:t>2020</w:t>
      </w:r>
      <w:r w:rsidRPr="0083673D">
        <w:rPr>
          <w:szCs w:val="28"/>
        </w:rPr>
        <w:t xml:space="preserve"> года </w:t>
      </w:r>
      <w:r>
        <w:rPr>
          <w:szCs w:val="28"/>
        </w:rPr>
        <w:t>увеличились на</w:t>
      </w:r>
      <w:r w:rsidRPr="0083673D">
        <w:rPr>
          <w:szCs w:val="28"/>
        </w:rPr>
        <w:t xml:space="preserve"> </w:t>
      </w:r>
      <w:r w:rsidRPr="005F69B7">
        <w:rPr>
          <w:b/>
          <w:bCs/>
          <w:szCs w:val="28"/>
        </w:rPr>
        <w:t>+34 015 624,15</w:t>
      </w:r>
      <w:r>
        <w:rPr>
          <w:b/>
          <w:bCs/>
          <w:szCs w:val="28"/>
        </w:rPr>
        <w:t xml:space="preserve"> </w:t>
      </w:r>
      <w:r>
        <w:rPr>
          <w:bCs/>
          <w:color w:val="000000"/>
          <w:szCs w:val="28"/>
        </w:rPr>
        <w:t xml:space="preserve">рублей </w:t>
      </w:r>
      <w:r w:rsidRPr="0083673D">
        <w:rPr>
          <w:bCs/>
          <w:color w:val="000000"/>
          <w:szCs w:val="28"/>
        </w:rPr>
        <w:t>и</w:t>
      </w:r>
      <w:r w:rsidRPr="0083673D">
        <w:rPr>
          <w:szCs w:val="28"/>
        </w:rPr>
        <w:t xml:space="preserve"> составили </w:t>
      </w:r>
      <w:r>
        <w:rPr>
          <w:szCs w:val="28"/>
        </w:rPr>
        <w:t>198,0</w:t>
      </w:r>
      <w:r w:rsidRPr="0083673D">
        <w:rPr>
          <w:szCs w:val="28"/>
        </w:rPr>
        <w:t xml:space="preserve">%. </w:t>
      </w:r>
    </w:p>
    <w:p w:rsidR="00B60E86" w:rsidRPr="00B60E86" w:rsidRDefault="00B60E86" w:rsidP="00935F40">
      <w:pPr>
        <w:ind w:left="-108" w:firstLine="816"/>
        <w:jc w:val="both"/>
        <w:rPr>
          <w:b/>
          <w:bCs/>
          <w:szCs w:val="28"/>
        </w:rPr>
      </w:pPr>
      <w:r w:rsidRPr="00CB51C2">
        <w:rPr>
          <w:szCs w:val="28"/>
        </w:rPr>
        <w:t xml:space="preserve">По разделу </w:t>
      </w:r>
      <w:r w:rsidRPr="00CB51C2">
        <w:rPr>
          <w:b/>
          <w:szCs w:val="28"/>
        </w:rPr>
        <w:t>0500 «</w:t>
      </w:r>
      <w:r w:rsidRPr="00CB51C2">
        <w:rPr>
          <w:b/>
          <w:bCs/>
          <w:color w:val="000000"/>
          <w:szCs w:val="28"/>
        </w:rPr>
        <w:t>Жилищно-коммунальное хозяйство»</w:t>
      </w:r>
      <w:r w:rsidRPr="0072096D">
        <w:rPr>
          <w:szCs w:val="28"/>
        </w:rPr>
        <w:t xml:space="preserve"> </w:t>
      </w:r>
      <w:r w:rsidRPr="00CB51C2">
        <w:rPr>
          <w:szCs w:val="28"/>
        </w:rPr>
        <w:t xml:space="preserve">бюджетные назначения исполнены в сумме </w:t>
      </w:r>
      <w:r w:rsidRPr="005F69B7">
        <w:rPr>
          <w:b/>
          <w:color w:val="000000"/>
          <w:szCs w:val="28"/>
        </w:rPr>
        <w:t>199 265 609,00</w:t>
      </w:r>
      <w:r>
        <w:rPr>
          <w:b/>
          <w:color w:val="000000"/>
          <w:szCs w:val="28"/>
        </w:rPr>
        <w:t xml:space="preserve"> </w:t>
      </w:r>
      <w:r w:rsidRPr="0083673D">
        <w:rPr>
          <w:szCs w:val="28"/>
        </w:rPr>
        <w:t xml:space="preserve">рублей  при плане </w:t>
      </w:r>
      <w:r w:rsidRPr="005F69B7">
        <w:rPr>
          <w:b/>
          <w:color w:val="000000"/>
          <w:szCs w:val="28"/>
        </w:rPr>
        <w:t>223 529 342,18</w:t>
      </w:r>
      <w:r>
        <w:rPr>
          <w:b/>
          <w:color w:val="000000"/>
          <w:szCs w:val="28"/>
        </w:rPr>
        <w:t xml:space="preserve"> </w:t>
      </w:r>
      <w:r w:rsidRPr="0083673D">
        <w:rPr>
          <w:szCs w:val="28"/>
        </w:rPr>
        <w:t xml:space="preserve">рублей, или </w:t>
      </w:r>
      <w:r>
        <w:rPr>
          <w:szCs w:val="28"/>
        </w:rPr>
        <w:t>89,2</w:t>
      </w:r>
      <w:r w:rsidRPr="0083673D">
        <w:rPr>
          <w:szCs w:val="28"/>
        </w:rPr>
        <w:t xml:space="preserve"> %, плановых назначений, отклонения составили </w:t>
      </w:r>
      <w:r w:rsidRPr="00813DAF">
        <w:rPr>
          <w:b/>
          <w:bCs/>
          <w:szCs w:val="28"/>
        </w:rPr>
        <w:t>-</w:t>
      </w:r>
      <w:r w:rsidRPr="005F69B7">
        <w:rPr>
          <w:b/>
          <w:bCs/>
          <w:szCs w:val="28"/>
        </w:rPr>
        <w:t>-24 263 733,18</w:t>
      </w:r>
      <w:r>
        <w:rPr>
          <w:b/>
          <w:bCs/>
          <w:szCs w:val="28"/>
        </w:rPr>
        <w:t xml:space="preserve"> </w:t>
      </w:r>
      <w:r w:rsidRPr="0083673D">
        <w:rPr>
          <w:szCs w:val="28"/>
        </w:rPr>
        <w:t>рублей.</w:t>
      </w:r>
      <w:r>
        <w:rPr>
          <w:szCs w:val="28"/>
        </w:rPr>
        <w:t xml:space="preserve"> </w:t>
      </w:r>
      <w:r w:rsidRPr="0083673D">
        <w:rPr>
          <w:szCs w:val="28"/>
        </w:rPr>
        <w:t xml:space="preserve">Удельный вес </w:t>
      </w:r>
      <w:r>
        <w:rPr>
          <w:szCs w:val="28"/>
        </w:rPr>
        <w:t>расходов по разделу</w:t>
      </w:r>
      <w:r w:rsidRPr="0083673D">
        <w:rPr>
          <w:szCs w:val="28"/>
        </w:rPr>
        <w:t xml:space="preserve"> в </w:t>
      </w:r>
      <w:r>
        <w:rPr>
          <w:szCs w:val="28"/>
        </w:rPr>
        <w:t>расходной</w:t>
      </w:r>
      <w:r w:rsidRPr="0083673D">
        <w:rPr>
          <w:szCs w:val="28"/>
        </w:rPr>
        <w:t xml:space="preserve"> части бюджета Приволжско</w:t>
      </w:r>
      <w:r>
        <w:rPr>
          <w:szCs w:val="28"/>
        </w:rPr>
        <w:t>го городского поселения составил</w:t>
      </w:r>
      <w:r w:rsidRPr="0083673D">
        <w:rPr>
          <w:szCs w:val="28"/>
        </w:rPr>
        <w:t xml:space="preserve"> </w:t>
      </w:r>
      <w:r>
        <w:rPr>
          <w:szCs w:val="28"/>
        </w:rPr>
        <w:t>56,5</w:t>
      </w:r>
      <w:r w:rsidRPr="0083673D">
        <w:rPr>
          <w:szCs w:val="28"/>
        </w:rPr>
        <w:t xml:space="preserve"> %</w:t>
      </w:r>
      <w:r>
        <w:rPr>
          <w:b/>
          <w:bCs/>
          <w:szCs w:val="28"/>
        </w:rPr>
        <w:t xml:space="preserve">. </w:t>
      </w:r>
      <w:r w:rsidRPr="0083673D">
        <w:rPr>
          <w:szCs w:val="28"/>
        </w:rPr>
        <w:t>Фактические</w:t>
      </w:r>
      <w:r>
        <w:rPr>
          <w:szCs w:val="28"/>
        </w:rPr>
        <w:t xml:space="preserve"> </w:t>
      </w:r>
      <w:r w:rsidRPr="0083673D">
        <w:rPr>
          <w:szCs w:val="28"/>
        </w:rPr>
        <w:t xml:space="preserve"> </w:t>
      </w:r>
      <w:r>
        <w:rPr>
          <w:szCs w:val="28"/>
        </w:rPr>
        <w:lastRenderedPageBreak/>
        <w:t>расходы</w:t>
      </w:r>
      <w:r w:rsidRPr="0083673D">
        <w:rPr>
          <w:szCs w:val="28"/>
        </w:rPr>
        <w:t xml:space="preserve"> в </w:t>
      </w:r>
      <w:r>
        <w:rPr>
          <w:szCs w:val="28"/>
        </w:rPr>
        <w:t>2021</w:t>
      </w:r>
      <w:r w:rsidRPr="0083673D">
        <w:rPr>
          <w:szCs w:val="28"/>
        </w:rPr>
        <w:t xml:space="preserve"> году по сравнению с фактическими </w:t>
      </w:r>
      <w:r>
        <w:rPr>
          <w:szCs w:val="28"/>
        </w:rPr>
        <w:t>расходами</w:t>
      </w:r>
      <w:r w:rsidRPr="0083673D">
        <w:rPr>
          <w:szCs w:val="28"/>
        </w:rPr>
        <w:t xml:space="preserve">  в </w:t>
      </w:r>
      <w:r>
        <w:rPr>
          <w:szCs w:val="28"/>
        </w:rPr>
        <w:t>2020</w:t>
      </w:r>
      <w:r w:rsidRPr="0083673D">
        <w:rPr>
          <w:szCs w:val="28"/>
        </w:rPr>
        <w:t xml:space="preserve"> года </w:t>
      </w:r>
      <w:r>
        <w:rPr>
          <w:szCs w:val="28"/>
        </w:rPr>
        <w:t>увеличилось</w:t>
      </w:r>
      <w:r w:rsidRPr="0083673D">
        <w:rPr>
          <w:szCs w:val="28"/>
        </w:rPr>
        <w:t xml:space="preserve"> на</w:t>
      </w:r>
      <w:r>
        <w:rPr>
          <w:szCs w:val="28"/>
        </w:rPr>
        <w:t xml:space="preserve"> </w:t>
      </w:r>
      <w:r w:rsidRPr="005F69B7">
        <w:rPr>
          <w:b/>
          <w:bCs/>
          <w:szCs w:val="28"/>
        </w:rPr>
        <w:t>+125 527 027,00</w:t>
      </w:r>
      <w:r>
        <w:rPr>
          <w:b/>
          <w:bCs/>
          <w:szCs w:val="28"/>
        </w:rPr>
        <w:t xml:space="preserve"> </w:t>
      </w:r>
      <w:r>
        <w:rPr>
          <w:bCs/>
          <w:color w:val="000000"/>
          <w:szCs w:val="28"/>
        </w:rPr>
        <w:t xml:space="preserve">рублей </w:t>
      </w:r>
      <w:r w:rsidRPr="0083673D">
        <w:rPr>
          <w:bCs/>
          <w:color w:val="000000"/>
          <w:szCs w:val="28"/>
        </w:rPr>
        <w:t>и</w:t>
      </w:r>
      <w:r w:rsidRPr="0083673D">
        <w:rPr>
          <w:szCs w:val="28"/>
        </w:rPr>
        <w:t xml:space="preserve"> составили </w:t>
      </w:r>
      <w:r>
        <w:rPr>
          <w:szCs w:val="28"/>
        </w:rPr>
        <w:t>270,2</w:t>
      </w:r>
      <w:r w:rsidRPr="0083673D">
        <w:rPr>
          <w:szCs w:val="28"/>
        </w:rPr>
        <w:t xml:space="preserve">%. </w:t>
      </w:r>
    </w:p>
    <w:p w:rsidR="00B60E86" w:rsidRPr="0083673D" w:rsidRDefault="00B60E86" w:rsidP="00935F40">
      <w:pPr>
        <w:ind w:left="-108" w:firstLine="816"/>
        <w:jc w:val="both"/>
        <w:rPr>
          <w:szCs w:val="28"/>
        </w:rPr>
      </w:pPr>
      <w:r w:rsidRPr="00CB51C2">
        <w:rPr>
          <w:szCs w:val="28"/>
        </w:rPr>
        <w:t xml:space="preserve">По разделу </w:t>
      </w:r>
      <w:r w:rsidRPr="00CB51C2">
        <w:rPr>
          <w:b/>
          <w:szCs w:val="28"/>
        </w:rPr>
        <w:t xml:space="preserve">0800 </w:t>
      </w:r>
      <w:r>
        <w:rPr>
          <w:b/>
          <w:szCs w:val="28"/>
        </w:rPr>
        <w:t xml:space="preserve"> </w:t>
      </w:r>
      <w:r w:rsidRPr="00CB51C2">
        <w:rPr>
          <w:b/>
          <w:szCs w:val="28"/>
        </w:rPr>
        <w:t>«</w:t>
      </w:r>
      <w:r w:rsidRPr="00CB51C2">
        <w:rPr>
          <w:b/>
          <w:bCs/>
          <w:szCs w:val="28"/>
        </w:rPr>
        <w:t>Культура, кинематография</w:t>
      </w:r>
      <w:r w:rsidRPr="00CB51C2">
        <w:rPr>
          <w:b/>
          <w:szCs w:val="28"/>
        </w:rPr>
        <w:t>»</w:t>
      </w:r>
      <w:r w:rsidRPr="00CB51C2">
        <w:rPr>
          <w:szCs w:val="28"/>
        </w:rPr>
        <w:t xml:space="preserve"> </w:t>
      </w:r>
      <w:r>
        <w:rPr>
          <w:szCs w:val="28"/>
        </w:rPr>
        <w:t xml:space="preserve"> </w:t>
      </w:r>
      <w:r w:rsidRPr="00CB51C2">
        <w:rPr>
          <w:szCs w:val="28"/>
        </w:rPr>
        <w:t xml:space="preserve">бюджетные назначения исполнены в сумме </w:t>
      </w:r>
      <w:r w:rsidRPr="005F69B7">
        <w:rPr>
          <w:b/>
          <w:color w:val="000000"/>
          <w:szCs w:val="28"/>
        </w:rPr>
        <w:t>37 900 552,26</w:t>
      </w:r>
      <w:r>
        <w:rPr>
          <w:b/>
          <w:color w:val="000000"/>
          <w:szCs w:val="28"/>
        </w:rPr>
        <w:t xml:space="preserve"> </w:t>
      </w:r>
      <w:r w:rsidRPr="0083673D">
        <w:rPr>
          <w:szCs w:val="28"/>
        </w:rPr>
        <w:t xml:space="preserve">рублей  при плане </w:t>
      </w:r>
      <w:r w:rsidRPr="005F69B7">
        <w:rPr>
          <w:b/>
          <w:color w:val="000000"/>
          <w:szCs w:val="28"/>
        </w:rPr>
        <w:t>37 936 534,31</w:t>
      </w:r>
      <w:r>
        <w:rPr>
          <w:b/>
          <w:color w:val="000000"/>
          <w:szCs w:val="28"/>
        </w:rPr>
        <w:t xml:space="preserve"> </w:t>
      </w:r>
      <w:r w:rsidRPr="0083673D">
        <w:rPr>
          <w:szCs w:val="28"/>
        </w:rPr>
        <w:t xml:space="preserve">рублей, или </w:t>
      </w:r>
      <w:r>
        <w:rPr>
          <w:szCs w:val="28"/>
        </w:rPr>
        <w:t xml:space="preserve">99,9 %, плановых назначений, отклонения составили </w:t>
      </w:r>
      <w:r w:rsidRPr="005F69B7">
        <w:rPr>
          <w:b/>
          <w:bCs/>
          <w:szCs w:val="28"/>
        </w:rPr>
        <w:t>-35 982,05</w:t>
      </w:r>
      <w:r>
        <w:rPr>
          <w:szCs w:val="28"/>
        </w:rPr>
        <w:t xml:space="preserve">  рублей.</w:t>
      </w:r>
      <w:r w:rsidRPr="0083673D">
        <w:rPr>
          <w:szCs w:val="28"/>
        </w:rPr>
        <w:t xml:space="preserve"> Удельный вес </w:t>
      </w:r>
      <w:r>
        <w:rPr>
          <w:szCs w:val="28"/>
        </w:rPr>
        <w:t>расходов по разделу</w:t>
      </w:r>
      <w:r w:rsidRPr="0083673D">
        <w:rPr>
          <w:szCs w:val="28"/>
        </w:rPr>
        <w:t xml:space="preserve"> в </w:t>
      </w:r>
      <w:r>
        <w:rPr>
          <w:szCs w:val="28"/>
        </w:rPr>
        <w:t>расходной</w:t>
      </w:r>
      <w:r w:rsidRPr="0083673D">
        <w:rPr>
          <w:szCs w:val="28"/>
        </w:rPr>
        <w:t xml:space="preserve"> части бюджета </w:t>
      </w:r>
      <w:r>
        <w:rPr>
          <w:szCs w:val="28"/>
        </w:rPr>
        <w:t xml:space="preserve"> </w:t>
      </w:r>
      <w:r w:rsidRPr="0083673D">
        <w:rPr>
          <w:szCs w:val="28"/>
        </w:rPr>
        <w:t>Приволжско</w:t>
      </w:r>
      <w:r>
        <w:rPr>
          <w:szCs w:val="28"/>
        </w:rPr>
        <w:t>го городского поселения составил</w:t>
      </w:r>
      <w:r w:rsidRPr="0083673D">
        <w:rPr>
          <w:szCs w:val="28"/>
        </w:rPr>
        <w:t xml:space="preserve"> </w:t>
      </w:r>
      <w:r>
        <w:rPr>
          <w:szCs w:val="28"/>
        </w:rPr>
        <w:t>10,7</w:t>
      </w:r>
      <w:r w:rsidRPr="0083673D">
        <w:rPr>
          <w:szCs w:val="28"/>
        </w:rPr>
        <w:t xml:space="preserve"> %</w:t>
      </w:r>
      <w:r>
        <w:rPr>
          <w:szCs w:val="28"/>
        </w:rPr>
        <w:t xml:space="preserve">. </w:t>
      </w:r>
      <w:r w:rsidRPr="0083673D">
        <w:rPr>
          <w:szCs w:val="28"/>
        </w:rPr>
        <w:t>Фактические</w:t>
      </w:r>
      <w:r>
        <w:rPr>
          <w:szCs w:val="28"/>
        </w:rPr>
        <w:t xml:space="preserve"> </w:t>
      </w:r>
      <w:r w:rsidRPr="0083673D">
        <w:rPr>
          <w:szCs w:val="28"/>
        </w:rPr>
        <w:t xml:space="preserve"> </w:t>
      </w:r>
      <w:r>
        <w:rPr>
          <w:szCs w:val="28"/>
        </w:rPr>
        <w:t>расходы</w:t>
      </w:r>
      <w:r w:rsidRPr="0083673D">
        <w:rPr>
          <w:szCs w:val="28"/>
        </w:rPr>
        <w:t xml:space="preserve"> в </w:t>
      </w:r>
      <w:r>
        <w:rPr>
          <w:szCs w:val="28"/>
        </w:rPr>
        <w:t>2021</w:t>
      </w:r>
      <w:r w:rsidRPr="0083673D">
        <w:rPr>
          <w:szCs w:val="28"/>
        </w:rPr>
        <w:t xml:space="preserve"> году по сравнению с фактическими </w:t>
      </w:r>
      <w:r>
        <w:rPr>
          <w:szCs w:val="28"/>
        </w:rPr>
        <w:t>расходами</w:t>
      </w:r>
      <w:r w:rsidRPr="0083673D">
        <w:rPr>
          <w:szCs w:val="28"/>
        </w:rPr>
        <w:t xml:space="preserve">  в </w:t>
      </w:r>
      <w:r>
        <w:rPr>
          <w:szCs w:val="28"/>
        </w:rPr>
        <w:t>2020</w:t>
      </w:r>
      <w:r w:rsidRPr="0083673D">
        <w:rPr>
          <w:szCs w:val="28"/>
        </w:rPr>
        <w:t xml:space="preserve"> года </w:t>
      </w:r>
      <w:r>
        <w:rPr>
          <w:szCs w:val="28"/>
        </w:rPr>
        <w:t xml:space="preserve">увеличились </w:t>
      </w:r>
      <w:r w:rsidRPr="0083673D">
        <w:rPr>
          <w:szCs w:val="28"/>
        </w:rPr>
        <w:t xml:space="preserve"> на</w:t>
      </w:r>
      <w:r>
        <w:rPr>
          <w:szCs w:val="28"/>
        </w:rPr>
        <w:t xml:space="preserve">  </w:t>
      </w:r>
      <w:r w:rsidRPr="005F69B7">
        <w:rPr>
          <w:b/>
          <w:szCs w:val="28"/>
        </w:rPr>
        <w:t>+5 384 176,30</w:t>
      </w:r>
      <w:r>
        <w:rPr>
          <w:b/>
          <w:szCs w:val="28"/>
        </w:rPr>
        <w:t xml:space="preserve"> </w:t>
      </w:r>
      <w:r>
        <w:rPr>
          <w:bCs/>
          <w:color w:val="000000"/>
          <w:szCs w:val="28"/>
        </w:rPr>
        <w:t xml:space="preserve">рублей </w:t>
      </w:r>
      <w:r w:rsidRPr="0083673D">
        <w:rPr>
          <w:bCs/>
          <w:color w:val="000000"/>
          <w:szCs w:val="28"/>
        </w:rPr>
        <w:t>и</w:t>
      </w:r>
      <w:r w:rsidRPr="0083673D">
        <w:rPr>
          <w:szCs w:val="28"/>
        </w:rPr>
        <w:t xml:space="preserve"> составили </w:t>
      </w:r>
      <w:r>
        <w:rPr>
          <w:szCs w:val="28"/>
        </w:rPr>
        <w:t>120,3</w:t>
      </w:r>
      <w:r w:rsidRPr="0083673D">
        <w:rPr>
          <w:szCs w:val="28"/>
        </w:rPr>
        <w:t xml:space="preserve">%. </w:t>
      </w:r>
    </w:p>
    <w:p w:rsidR="00B60E86" w:rsidRPr="00B60E86" w:rsidRDefault="00B60E86" w:rsidP="00935F40">
      <w:pPr>
        <w:jc w:val="both"/>
        <w:rPr>
          <w:sz w:val="16"/>
          <w:szCs w:val="16"/>
        </w:rPr>
      </w:pPr>
      <w:r>
        <w:rPr>
          <w:szCs w:val="28"/>
        </w:rPr>
        <w:tab/>
      </w:r>
      <w:r w:rsidRPr="00CB51C2">
        <w:rPr>
          <w:szCs w:val="28"/>
        </w:rPr>
        <w:t xml:space="preserve">Расходы по разделу </w:t>
      </w:r>
      <w:r w:rsidRPr="00CB51C2">
        <w:rPr>
          <w:b/>
          <w:szCs w:val="28"/>
        </w:rPr>
        <w:t xml:space="preserve">1100 </w:t>
      </w:r>
      <w:r>
        <w:rPr>
          <w:b/>
          <w:szCs w:val="28"/>
        </w:rPr>
        <w:t xml:space="preserve"> </w:t>
      </w:r>
      <w:r w:rsidRPr="00CB51C2">
        <w:rPr>
          <w:b/>
          <w:szCs w:val="28"/>
        </w:rPr>
        <w:t>«Физическая культура и спорт»</w:t>
      </w:r>
      <w:r w:rsidRPr="00CB51C2">
        <w:rPr>
          <w:szCs w:val="28"/>
        </w:rPr>
        <w:t xml:space="preserve"> бюджетные назначения исполнены в сумме </w:t>
      </w:r>
      <w:r w:rsidRPr="005F69B7">
        <w:rPr>
          <w:b/>
          <w:color w:val="000000"/>
          <w:szCs w:val="28"/>
        </w:rPr>
        <w:t>9 085 679,98</w:t>
      </w:r>
      <w:r>
        <w:rPr>
          <w:sz w:val="16"/>
          <w:szCs w:val="16"/>
        </w:rPr>
        <w:t xml:space="preserve"> </w:t>
      </w:r>
      <w:r w:rsidRPr="0083673D">
        <w:rPr>
          <w:szCs w:val="28"/>
        </w:rPr>
        <w:t xml:space="preserve">рублей  при плане </w:t>
      </w:r>
      <w:r w:rsidRPr="005F69B7">
        <w:rPr>
          <w:b/>
          <w:color w:val="000000"/>
          <w:szCs w:val="28"/>
        </w:rPr>
        <w:t>9 118 591,94</w:t>
      </w:r>
      <w:r>
        <w:rPr>
          <w:b/>
          <w:color w:val="000000"/>
          <w:szCs w:val="28"/>
        </w:rPr>
        <w:t xml:space="preserve"> </w:t>
      </w:r>
      <w:r w:rsidRPr="0083673D">
        <w:rPr>
          <w:szCs w:val="28"/>
        </w:rPr>
        <w:t xml:space="preserve">рублей, или </w:t>
      </w:r>
      <w:r>
        <w:rPr>
          <w:szCs w:val="28"/>
        </w:rPr>
        <w:t xml:space="preserve">99,6%, плановых назначений,  отклонения составили </w:t>
      </w:r>
      <w:r w:rsidRPr="005F69B7">
        <w:rPr>
          <w:b/>
          <w:bCs/>
          <w:szCs w:val="28"/>
        </w:rPr>
        <w:t>-32 911,96</w:t>
      </w:r>
      <w:r>
        <w:rPr>
          <w:b/>
          <w:bCs/>
          <w:szCs w:val="28"/>
        </w:rPr>
        <w:t xml:space="preserve"> </w:t>
      </w:r>
      <w:r>
        <w:rPr>
          <w:szCs w:val="28"/>
        </w:rPr>
        <w:t>рублей.</w:t>
      </w:r>
      <w:r w:rsidRPr="0083673D">
        <w:rPr>
          <w:szCs w:val="28"/>
        </w:rPr>
        <w:t xml:space="preserve"> Удельный вес </w:t>
      </w:r>
      <w:r>
        <w:rPr>
          <w:szCs w:val="28"/>
        </w:rPr>
        <w:t>расходов по разделу</w:t>
      </w:r>
      <w:r w:rsidRPr="0083673D">
        <w:rPr>
          <w:szCs w:val="28"/>
        </w:rPr>
        <w:t xml:space="preserve"> в </w:t>
      </w:r>
      <w:r>
        <w:rPr>
          <w:szCs w:val="28"/>
        </w:rPr>
        <w:t>расходной</w:t>
      </w:r>
      <w:r w:rsidRPr="0083673D">
        <w:rPr>
          <w:szCs w:val="28"/>
        </w:rPr>
        <w:t xml:space="preserve"> части бюджета Приволжско</w:t>
      </w:r>
      <w:r>
        <w:rPr>
          <w:szCs w:val="28"/>
        </w:rPr>
        <w:t>го городского поселения 2,5</w:t>
      </w:r>
      <w:r w:rsidRPr="0083673D">
        <w:rPr>
          <w:szCs w:val="28"/>
        </w:rPr>
        <w:t xml:space="preserve"> %</w:t>
      </w:r>
      <w:r>
        <w:rPr>
          <w:sz w:val="16"/>
          <w:szCs w:val="16"/>
        </w:rPr>
        <w:t>.</w:t>
      </w:r>
      <w:r>
        <w:rPr>
          <w:szCs w:val="28"/>
        </w:rPr>
        <w:t xml:space="preserve">  </w:t>
      </w:r>
      <w:r w:rsidRPr="0083673D">
        <w:rPr>
          <w:szCs w:val="28"/>
        </w:rPr>
        <w:t>Фактические</w:t>
      </w:r>
      <w:r>
        <w:rPr>
          <w:szCs w:val="28"/>
        </w:rPr>
        <w:t xml:space="preserve"> </w:t>
      </w:r>
      <w:r w:rsidRPr="0083673D">
        <w:rPr>
          <w:szCs w:val="28"/>
        </w:rPr>
        <w:t xml:space="preserve"> </w:t>
      </w:r>
      <w:r>
        <w:rPr>
          <w:szCs w:val="28"/>
        </w:rPr>
        <w:t>расходы</w:t>
      </w:r>
      <w:r w:rsidRPr="0083673D">
        <w:rPr>
          <w:szCs w:val="28"/>
        </w:rPr>
        <w:t xml:space="preserve"> в </w:t>
      </w:r>
      <w:r>
        <w:rPr>
          <w:szCs w:val="28"/>
        </w:rPr>
        <w:t>2021</w:t>
      </w:r>
      <w:r w:rsidRPr="0083673D">
        <w:rPr>
          <w:szCs w:val="28"/>
        </w:rPr>
        <w:t xml:space="preserve"> году по сравнению с фактическими </w:t>
      </w:r>
      <w:r>
        <w:rPr>
          <w:szCs w:val="28"/>
        </w:rPr>
        <w:t>расходами</w:t>
      </w:r>
      <w:r w:rsidRPr="0083673D">
        <w:rPr>
          <w:szCs w:val="28"/>
        </w:rPr>
        <w:t xml:space="preserve">  в</w:t>
      </w:r>
      <w:r>
        <w:rPr>
          <w:szCs w:val="28"/>
        </w:rPr>
        <w:t xml:space="preserve"> </w:t>
      </w:r>
      <w:r w:rsidRPr="0083673D">
        <w:rPr>
          <w:szCs w:val="28"/>
        </w:rPr>
        <w:t xml:space="preserve"> </w:t>
      </w:r>
      <w:r>
        <w:rPr>
          <w:szCs w:val="28"/>
        </w:rPr>
        <w:t xml:space="preserve">2020 </w:t>
      </w:r>
      <w:r w:rsidRPr="0083673D">
        <w:rPr>
          <w:szCs w:val="28"/>
        </w:rPr>
        <w:t xml:space="preserve"> года </w:t>
      </w:r>
      <w:r>
        <w:rPr>
          <w:szCs w:val="28"/>
        </w:rPr>
        <w:t>увеличились</w:t>
      </w:r>
      <w:r w:rsidRPr="0083673D">
        <w:rPr>
          <w:szCs w:val="28"/>
        </w:rPr>
        <w:t xml:space="preserve"> на</w:t>
      </w:r>
      <w:r>
        <w:rPr>
          <w:szCs w:val="28"/>
        </w:rPr>
        <w:t xml:space="preserve">  </w:t>
      </w:r>
      <w:r w:rsidRPr="001B3325">
        <w:rPr>
          <w:b/>
          <w:bCs/>
          <w:szCs w:val="28"/>
        </w:rPr>
        <w:t>+</w:t>
      </w:r>
      <w:r w:rsidRPr="005F69B7">
        <w:rPr>
          <w:b/>
          <w:bCs/>
          <w:szCs w:val="28"/>
        </w:rPr>
        <w:t>766 261,08</w:t>
      </w:r>
      <w:r>
        <w:rPr>
          <w:b/>
          <w:bCs/>
          <w:szCs w:val="28"/>
        </w:rPr>
        <w:t xml:space="preserve">  </w:t>
      </w:r>
      <w:r>
        <w:rPr>
          <w:bCs/>
          <w:color w:val="000000"/>
          <w:szCs w:val="28"/>
        </w:rPr>
        <w:t xml:space="preserve">рублей </w:t>
      </w:r>
      <w:r w:rsidRPr="0083673D">
        <w:rPr>
          <w:bCs/>
          <w:color w:val="000000"/>
          <w:szCs w:val="28"/>
        </w:rPr>
        <w:t>и</w:t>
      </w:r>
      <w:r w:rsidRPr="0083673D">
        <w:rPr>
          <w:szCs w:val="28"/>
        </w:rPr>
        <w:t xml:space="preserve"> составили </w:t>
      </w:r>
      <w:r>
        <w:rPr>
          <w:szCs w:val="28"/>
        </w:rPr>
        <w:t xml:space="preserve">109,2 </w:t>
      </w:r>
      <w:r w:rsidRPr="0083673D">
        <w:rPr>
          <w:szCs w:val="28"/>
        </w:rPr>
        <w:t xml:space="preserve">%. </w:t>
      </w:r>
    </w:p>
    <w:p w:rsidR="00B60E86" w:rsidRDefault="00B60E86" w:rsidP="00935F40">
      <w:pPr>
        <w:jc w:val="both"/>
        <w:rPr>
          <w:szCs w:val="28"/>
        </w:rPr>
      </w:pPr>
    </w:p>
    <w:p w:rsidR="00B60E86" w:rsidRPr="00934957" w:rsidRDefault="00B60E86" w:rsidP="00935F40">
      <w:pPr>
        <w:ind w:firstLine="567"/>
        <w:jc w:val="both"/>
        <w:rPr>
          <w:szCs w:val="28"/>
        </w:rPr>
      </w:pPr>
      <w:r>
        <w:rPr>
          <w:szCs w:val="28"/>
        </w:rPr>
        <w:t>4</w:t>
      </w:r>
      <w:r w:rsidR="0064027D">
        <w:rPr>
          <w:szCs w:val="28"/>
        </w:rPr>
        <w:t xml:space="preserve">. </w:t>
      </w:r>
      <w:r w:rsidR="0006300C">
        <w:rPr>
          <w:szCs w:val="28"/>
        </w:rPr>
        <w:t xml:space="preserve"> </w:t>
      </w:r>
      <w:r w:rsidR="00DF22F7">
        <w:rPr>
          <w:szCs w:val="28"/>
        </w:rPr>
        <w:t xml:space="preserve"> </w:t>
      </w:r>
      <w:r w:rsidRPr="00B60E86">
        <w:rPr>
          <w:b/>
          <w:szCs w:val="28"/>
        </w:rPr>
        <w:t>Объем муниципального долга</w:t>
      </w:r>
      <w:r w:rsidRPr="00934957">
        <w:rPr>
          <w:szCs w:val="28"/>
        </w:rPr>
        <w:t xml:space="preserve"> по состоянию на 01.01.2021 составил 8 000 000,0 рублей.  </w:t>
      </w:r>
    </w:p>
    <w:p w:rsidR="00B60E86" w:rsidRPr="00934957" w:rsidRDefault="00B60E86" w:rsidP="00935F40">
      <w:pPr>
        <w:ind w:firstLine="709"/>
        <w:jc w:val="both"/>
        <w:rPr>
          <w:szCs w:val="28"/>
        </w:rPr>
      </w:pPr>
      <w:r w:rsidRPr="00934957">
        <w:rPr>
          <w:szCs w:val="28"/>
        </w:rPr>
        <w:t>Всего за 2021 год произведен возврат задолженности по бюджетному кредиту в сумме 2 000 000,00 рублей, оплачено процентов за пользование – 7 830,11 рублей.</w:t>
      </w:r>
    </w:p>
    <w:p w:rsidR="00B60E86" w:rsidRPr="00B60E86" w:rsidRDefault="00B60E86" w:rsidP="00935F40">
      <w:pPr>
        <w:ind w:firstLine="709"/>
        <w:jc w:val="both"/>
        <w:rPr>
          <w:szCs w:val="28"/>
        </w:rPr>
      </w:pPr>
      <w:r w:rsidRPr="00934957">
        <w:rPr>
          <w:szCs w:val="28"/>
        </w:rPr>
        <w:t xml:space="preserve">Объем муниципального долга по состоянию на 01.01.2022 составил 6 000 000,0 рублей.  </w:t>
      </w:r>
    </w:p>
    <w:p w:rsidR="00B60E86" w:rsidRPr="003D4BFB" w:rsidRDefault="00B60E86" w:rsidP="00935F40">
      <w:pPr>
        <w:ind w:firstLine="708"/>
        <w:jc w:val="both"/>
        <w:rPr>
          <w:szCs w:val="28"/>
        </w:rPr>
      </w:pPr>
      <w:r w:rsidRPr="00A50419">
        <w:rPr>
          <w:szCs w:val="28"/>
        </w:rPr>
        <w:t xml:space="preserve"> Частью 3 статьи 107 Бюджетного кодекса Российской Федерации установлено, что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</w:t>
      </w:r>
      <w:r>
        <w:rPr>
          <w:szCs w:val="28"/>
        </w:rPr>
        <w:t xml:space="preserve"> </w:t>
      </w:r>
      <w:r w:rsidRPr="003D4BFB">
        <w:rPr>
          <w:szCs w:val="28"/>
        </w:rPr>
        <w:t>(</w:t>
      </w:r>
      <w:r w:rsidRPr="003D4BFB">
        <w:rPr>
          <w:b/>
          <w:bCs/>
          <w:color w:val="000000"/>
          <w:szCs w:val="28"/>
        </w:rPr>
        <w:t xml:space="preserve">93 500 334,11 </w:t>
      </w:r>
      <w:r w:rsidRPr="003D4BFB">
        <w:rPr>
          <w:szCs w:val="28"/>
        </w:rPr>
        <w:t>рублей).</w:t>
      </w:r>
    </w:p>
    <w:p w:rsidR="00B60E86" w:rsidRDefault="00B60E86" w:rsidP="00935F40">
      <w:pPr>
        <w:ind w:firstLine="720"/>
        <w:jc w:val="both"/>
        <w:rPr>
          <w:szCs w:val="28"/>
        </w:rPr>
      </w:pPr>
      <w:r w:rsidRPr="00A50419">
        <w:rPr>
          <w:szCs w:val="28"/>
        </w:rPr>
        <w:t>Таким образом, объем муниципального  долга Приволжского муниципального района по состоянию на 01.01.</w:t>
      </w:r>
      <w:r>
        <w:rPr>
          <w:szCs w:val="28"/>
        </w:rPr>
        <w:t>2022</w:t>
      </w:r>
      <w:r w:rsidRPr="00A50419">
        <w:rPr>
          <w:szCs w:val="28"/>
        </w:rPr>
        <w:t xml:space="preserve"> года по долговым обязательствам не превысил предельный объем муниципального долга, установленный статьей 107 Бюджетного кодекса Российской Федерации.</w:t>
      </w:r>
      <w:r w:rsidRPr="00991BF7">
        <w:rPr>
          <w:szCs w:val="28"/>
        </w:rPr>
        <w:t xml:space="preserve"> </w:t>
      </w:r>
    </w:p>
    <w:p w:rsidR="00F64318" w:rsidRPr="00F64318" w:rsidRDefault="00F64318" w:rsidP="00935F40">
      <w:pPr>
        <w:ind w:firstLine="720"/>
        <w:jc w:val="both"/>
        <w:rPr>
          <w:szCs w:val="28"/>
        </w:rPr>
      </w:pPr>
    </w:p>
    <w:p w:rsidR="00B60E86" w:rsidRPr="00991BF7" w:rsidRDefault="00B60E86" w:rsidP="00935F40">
      <w:pPr>
        <w:ind w:firstLine="720"/>
        <w:jc w:val="both"/>
        <w:rPr>
          <w:szCs w:val="28"/>
        </w:rPr>
      </w:pPr>
      <w:r>
        <w:rPr>
          <w:szCs w:val="28"/>
        </w:rPr>
        <w:t>5</w:t>
      </w:r>
      <w:r w:rsidR="0064027D">
        <w:rPr>
          <w:szCs w:val="28"/>
        </w:rPr>
        <w:t xml:space="preserve">. </w:t>
      </w:r>
      <w:r w:rsidR="0064027D" w:rsidRPr="001A278B">
        <w:rPr>
          <w:b/>
          <w:szCs w:val="28"/>
        </w:rPr>
        <w:t>Резервный фонда</w:t>
      </w:r>
      <w:r w:rsidR="0064027D" w:rsidRPr="00991BF7">
        <w:rPr>
          <w:szCs w:val="28"/>
        </w:rPr>
        <w:t xml:space="preserve"> </w:t>
      </w:r>
      <w:r>
        <w:rPr>
          <w:szCs w:val="28"/>
        </w:rPr>
        <w:t>на 2021</w:t>
      </w:r>
      <w:r w:rsidRPr="00991BF7">
        <w:rPr>
          <w:szCs w:val="28"/>
        </w:rPr>
        <w:t xml:space="preserve"> год</w:t>
      </w:r>
      <w:r w:rsidR="002F1583">
        <w:rPr>
          <w:szCs w:val="28"/>
        </w:rPr>
        <w:t xml:space="preserve"> установлен</w:t>
      </w:r>
      <w:r w:rsidRPr="00991BF7">
        <w:rPr>
          <w:szCs w:val="28"/>
        </w:rPr>
        <w:t xml:space="preserve"> в размере</w:t>
      </w:r>
      <w:r>
        <w:rPr>
          <w:szCs w:val="28"/>
        </w:rPr>
        <w:t xml:space="preserve"> </w:t>
      </w:r>
      <w:r w:rsidRPr="00991BF7">
        <w:rPr>
          <w:szCs w:val="28"/>
        </w:rPr>
        <w:t xml:space="preserve"> </w:t>
      </w:r>
      <w:r>
        <w:rPr>
          <w:szCs w:val="28"/>
        </w:rPr>
        <w:t>500 000,00</w:t>
      </w:r>
      <w:r w:rsidRPr="00991BF7">
        <w:rPr>
          <w:szCs w:val="28"/>
        </w:rPr>
        <w:t xml:space="preserve"> рублей на предупреждение и ликвидацию чрезвычайных ситуаций и последствий стихийных бедствий, что составляет </w:t>
      </w:r>
      <w:r>
        <w:rPr>
          <w:szCs w:val="28"/>
        </w:rPr>
        <w:t xml:space="preserve">0,2 </w:t>
      </w:r>
      <w:r w:rsidRPr="00991BF7">
        <w:rPr>
          <w:szCs w:val="28"/>
        </w:rPr>
        <w:t xml:space="preserve">% от общего объема утвержденных расходов бюджета  </w:t>
      </w:r>
      <w:r>
        <w:rPr>
          <w:szCs w:val="28"/>
        </w:rPr>
        <w:t>Приволжского муниципального района</w:t>
      </w:r>
      <w:r w:rsidRPr="00991BF7">
        <w:rPr>
          <w:szCs w:val="28"/>
        </w:rPr>
        <w:t xml:space="preserve"> (</w:t>
      </w:r>
      <w:r w:rsidRPr="00F31370">
        <w:rPr>
          <w:szCs w:val="28"/>
        </w:rPr>
        <w:t xml:space="preserve">269 904 051,06 </w:t>
      </w:r>
      <w:r w:rsidRPr="00991BF7">
        <w:rPr>
          <w:szCs w:val="28"/>
        </w:rPr>
        <w:t>рублей).</w:t>
      </w:r>
    </w:p>
    <w:p w:rsidR="00B60E86" w:rsidRPr="00991BF7" w:rsidRDefault="00B60E86" w:rsidP="00935F40">
      <w:pPr>
        <w:ind w:firstLine="709"/>
        <w:jc w:val="both"/>
        <w:rPr>
          <w:szCs w:val="28"/>
        </w:rPr>
      </w:pPr>
      <w:r w:rsidRPr="00991BF7">
        <w:rPr>
          <w:szCs w:val="28"/>
        </w:rPr>
        <w:t>Размер резервных фондов не превышает ограничений, установленных частью 3 статьи 81  Бюджетного кодекса РФ.</w:t>
      </w:r>
    </w:p>
    <w:p w:rsidR="00B60E86" w:rsidRPr="002F1583" w:rsidRDefault="00B60E86" w:rsidP="00935F40">
      <w:pPr>
        <w:ind w:firstLine="900"/>
        <w:jc w:val="both"/>
        <w:rPr>
          <w:szCs w:val="28"/>
        </w:rPr>
      </w:pPr>
      <w:r w:rsidRPr="00991BF7">
        <w:rPr>
          <w:szCs w:val="28"/>
        </w:rPr>
        <w:t>Частью 4 статьи 81 Бюджетного кодекса Российской Федерации установлено, что средства резервных фондов местных администраций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B60E86" w:rsidRDefault="00B60E86" w:rsidP="00935F40">
      <w:pPr>
        <w:ind w:firstLine="900"/>
        <w:jc w:val="both"/>
        <w:rPr>
          <w:szCs w:val="28"/>
        </w:rPr>
      </w:pPr>
      <w:r w:rsidRPr="00991BF7">
        <w:rPr>
          <w:szCs w:val="28"/>
        </w:rPr>
        <w:lastRenderedPageBreak/>
        <w:t>Резервн</w:t>
      </w:r>
      <w:r>
        <w:rPr>
          <w:szCs w:val="28"/>
        </w:rPr>
        <w:t>ый</w:t>
      </w:r>
      <w:r w:rsidRPr="00991BF7">
        <w:rPr>
          <w:szCs w:val="28"/>
        </w:rPr>
        <w:t xml:space="preserve"> фонда </w:t>
      </w:r>
      <w:r>
        <w:rPr>
          <w:szCs w:val="28"/>
        </w:rPr>
        <w:t>Приволжского городского поселения</w:t>
      </w:r>
      <w:r w:rsidRPr="00991BF7">
        <w:rPr>
          <w:szCs w:val="28"/>
        </w:rPr>
        <w:t xml:space="preserve"> </w:t>
      </w:r>
      <w:r>
        <w:rPr>
          <w:szCs w:val="28"/>
        </w:rPr>
        <w:t>по уточненной росписи составил 485 000,00 рублей на 31.12.2021 год.</w:t>
      </w:r>
      <w:r w:rsidRPr="00991BF7">
        <w:rPr>
          <w:szCs w:val="28"/>
        </w:rPr>
        <w:t xml:space="preserve"> </w:t>
      </w:r>
    </w:p>
    <w:p w:rsidR="00D84E79" w:rsidRPr="00F64318" w:rsidRDefault="00D84E79" w:rsidP="00935F40">
      <w:pPr>
        <w:ind w:firstLine="709"/>
        <w:jc w:val="both"/>
        <w:rPr>
          <w:szCs w:val="28"/>
        </w:rPr>
      </w:pPr>
    </w:p>
    <w:p w:rsidR="00552E64" w:rsidRDefault="00CD7D90" w:rsidP="00935F40">
      <w:pPr>
        <w:ind w:firstLine="708"/>
        <w:jc w:val="both"/>
        <w:rPr>
          <w:rFonts w:eastAsia="Calibri"/>
          <w:bCs/>
          <w:color w:val="000000"/>
          <w:szCs w:val="28"/>
        </w:rPr>
      </w:pPr>
      <w:r>
        <w:rPr>
          <w:b/>
          <w:szCs w:val="28"/>
        </w:rPr>
        <w:tab/>
      </w:r>
      <w:r w:rsidR="0055736D">
        <w:rPr>
          <w:b/>
          <w:szCs w:val="28"/>
        </w:rPr>
        <w:t>6</w:t>
      </w:r>
      <w:r>
        <w:rPr>
          <w:b/>
          <w:szCs w:val="28"/>
        </w:rPr>
        <w:t xml:space="preserve">. </w:t>
      </w:r>
      <w:bookmarkStart w:id="13" w:name="_Toc414457439"/>
      <w:r w:rsidR="00617B15" w:rsidRPr="001A7EF5">
        <w:rPr>
          <w:rFonts w:eastAsia="Calibri"/>
          <w:bCs/>
          <w:color w:val="000000"/>
          <w:szCs w:val="28"/>
        </w:rPr>
        <w:t>Согласно</w:t>
      </w:r>
      <w:r w:rsidR="00617B15">
        <w:rPr>
          <w:rFonts w:eastAsia="Calibri"/>
          <w:bCs/>
          <w:color w:val="000000"/>
          <w:szCs w:val="28"/>
        </w:rPr>
        <w:t xml:space="preserve"> </w:t>
      </w:r>
      <w:r w:rsidR="00617B15" w:rsidRPr="001A7EF5">
        <w:rPr>
          <w:rFonts w:eastAsia="Calibri"/>
          <w:b/>
          <w:szCs w:val="28"/>
        </w:rPr>
        <w:t xml:space="preserve"> «Отчет</w:t>
      </w:r>
      <w:r w:rsidR="00617B15">
        <w:rPr>
          <w:rFonts w:eastAsia="Calibri"/>
          <w:b/>
          <w:szCs w:val="28"/>
        </w:rPr>
        <w:t>у</w:t>
      </w:r>
      <w:r w:rsidR="00617B15" w:rsidRPr="001A7EF5">
        <w:rPr>
          <w:rFonts w:eastAsia="Calibri"/>
          <w:b/>
          <w:szCs w:val="28"/>
        </w:rPr>
        <w:t xml:space="preserve"> о реализации муниципальных программ</w:t>
      </w:r>
      <w:r w:rsidR="00617B15">
        <w:rPr>
          <w:rFonts w:eastAsia="Calibri"/>
          <w:b/>
          <w:szCs w:val="28"/>
        </w:rPr>
        <w:t xml:space="preserve"> </w:t>
      </w:r>
      <w:r w:rsidR="00617B15" w:rsidRPr="001A7EF5">
        <w:rPr>
          <w:rFonts w:eastAsia="Calibri"/>
          <w:b/>
          <w:szCs w:val="28"/>
        </w:rPr>
        <w:t xml:space="preserve">Приволжского городского поселения в </w:t>
      </w:r>
      <w:r w:rsidR="0055736D">
        <w:rPr>
          <w:rFonts w:eastAsia="Calibri"/>
          <w:b/>
          <w:szCs w:val="28"/>
        </w:rPr>
        <w:t>2021</w:t>
      </w:r>
      <w:r w:rsidR="00617B15" w:rsidRPr="001A7EF5">
        <w:rPr>
          <w:rFonts w:eastAsia="Calibri"/>
          <w:b/>
          <w:szCs w:val="28"/>
        </w:rPr>
        <w:t xml:space="preserve"> году»</w:t>
      </w:r>
      <w:r w:rsidR="00617B15">
        <w:rPr>
          <w:rFonts w:eastAsia="Calibri"/>
          <w:b/>
          <w:szCs w:val="28"/>
        </w:rPr>
        <w:t xml:space="preserve"> </w:t>
      </w:r>
      <w:r w:rsidR="00D84E79" w:rsidRPr="00AF5A74">
        <w:rPr>
          <w:rFonts w:eastAsia="Calibri"/>
          <w:bCs/>
          <w:color w:val="000000"/>
          <w:szCs w:val="28"/>
        </w:rPr>
        <w:t>в Приволжском городском поселении действ</w:t>
      </w:r>
      <w:r w:rsidR="00D84E79">
        <w:rPr>
          <w:rFonts w:eastAsia="Calibri"/>
          <w:bCs/>
          <w:color w:val="000000"/>
          <w:szCs w:val="28"/>
        </w:rPr>
        <w:t xml:space="preserve">овало 12 муниципальных программ. </w:t>
      </w:r>
    </w:p>
    <w:p w:rsidR="0055736D" w:rsidRPr="00CC60D0" w:rsidRDefault="0055736D" w:rsidP="00935F40">
      <w:pPr>
        <w:ind w:firstLine="708"/>
        <w:jc w:val="both"/>
        <w:rPr>
          <w:rFonts w:eastAsia="Calibri"/>
          <w:bCs/>
          <w:color w:val="000000"/>
          <w:szCs w:val="28"/>
        </w:rPr>
      </w:pPr>
      <w:r w:rsidRPr="001A7EF5">
        <w:rPr>
          <w:rFonts w:eastAsia="Calibri"/>
          <w:bCs/>
          <w:color w:val="000000"/>
          <w:szCs w:val="28"/>
        </w:rPr>
        <w:t xml:space="preserve">Общий объем финансирования, предусмотренный программами, составляет </w:t>
      </w:r>
      <w:r>
        <w:rPr>
          <w:rFonts w:eastAsia="Calibri"/>
          <w:b/>
          <w:bCs/>
          <w:szCs w:val="28"/>
        </w:rPr>
        <w:t xml:space="preserve">369 209 </w:t>
      </w:r>
      <w:r w:rsidRPr="00C62C6C">
        <w:rPr>
          <w:rFonts w:eastAsia="Calibri"/>
          <w:b/>
          <w:bCs/>
          <w:szCs w:val="28"/>
        </w:rPr>
        <w:t>490</w:t>
      </w:r>
      <w:r>
        <w:rPr>
          <w:rFonts w:eastAsia="Calibri"/>
          <w:b/>
          <w:bCs/>
          <w:szCs w:val="28"/>
        </w:rPr>
        <w:t>,</w:t>
      </w:r>
      <w:r w:rsidRPr="00C62C6C">
        <w:rPr>
          <w:rFonts w:eastAsia="Calibri"/>
          <w:b/>
          <w:bCs/>
          <w:szCs w:val="28"/>
        </w:rPr>
        <w:t>51</w:t>
      </w:r>
      <w:r w:rsidRPr="001A7EF5">
        <w:rPr>
          <w:rFonts w:eastAsia="Calibri"/>
          <w:bCs/>
          <w:color w:val="000000"/>
          <w:szCs w:val="28"/>
        </w:rPr>
        <w:t xml:space="preserve">рублей,  фактические затраты </w:t>
      </w:r>
      <w:r w:rsidRPr="001A7EF5">
        <w:rPr>
          <w:rFonts w:eastAsia="Calibri"/>
          <w:b/>
          <w:bCs/>
          <w:szCs w:val="28"/>
        </w:rPr>
        <w:t xml:space="preserve">уменьшились на </w:t>
      </w:r>
      <w:r>
        <w:rPr>
          <w:rFonts w:eastAsia="Calibri"/>
          <w:b/>
          <w:bCs/>
          <w:szCs w:val="28"/>
        </w:rPr>
        <w:t xml:space="preserve">   </w:t>
      </w:r>
      <w:r w:rsidRPr="001A7EF5">
        <w:rPr>
          <w:rFonts w:eastAsia="Calibri"/>
          <w:b/>
          <w:bCs/>
          <w:szCs w:val="28"/>
        </w:rPr>
        <w:t>-</w:t>
      </w:r>
      <w:r>
        <w:rPr>
          <w:rFonts w:eastAsia="Calibri"/>
          <w:b/>
          <w:bCs/>
          <w:szCs w:val="28"/>
        </w:rPr>
        <w:t xml:space="preserve">26 882 </w:t>
      </w:r>
      <w:r w:rsidRPr="00C62C6C">
        <w:rPr>
          <w:rFonts w:eastAsia="Calibri"/>
          <w:b/>
          <w:bCs/>
          <w:szCs w:val="28"/>
        </w:rPr>
        <w:t>886</w:t>
      </w:r>
      <w:r>
        <w:rPr>
          <w:rFonts w:eastAsia="Calibri"/>
          <w:b/>
          <w:bCs/>
          <w:szCs w:val="28"/>
        </w:rPr>
        <w:t>,</w:t>
      </w:r>
      <w:r w:rsidRPr="00C62C6C">
        <w:rPr>
          <w:rFonts w:eastAsia="Calibri"/>
          <w:b/>
          <w:bCs/>
          <w:szCs w:val="28"/>
        </w:rPr>
        <w:t>94</w:t>
      </w:r>
      <w:r>
        <w:rPr>
          <w:rFonts w:eastAsia="Calibri"/>
          <w:b/>
          <w:bCs/>
          <w:szCs w:val="28"/>
        </w:rPr>
        <w:t xml:space="preserve"> рублей</w:t>
      </w:r>
      <w:r w:rsidRPr="001A7EF5">
        <w:rPr>
          <w:rFonts w:eastAsia="Calibri"/>
          <w:b/>
          <w:bCs/>
          <w:szCs w:val="28"/>
        </w:rPr>
        <w:t xml:space="preserve"> и </w:t>
      </w:r>
      <w:r w:rsidRPr="001A7EF5">
        <w:rPr>
          <w:rFonts w:eastAsia="Calibri"/>
          <w:bCs/>
          <w:color w:val="000000"/>
          <w:szCs w:val="28"/>
        </w:rPr>
        <w:t xml:space="preserve">составили </w:t>
      </w:r>
      <w:r w:rsidRPr="00C62C6C">
        <w:rPr>
          <w:rFonts w:eastAsia="Calibri"/>
          <w:b/>
          <w:bCs/>
          <w:szCs w:val="28"/>
        </w:rPr>
        <w:t>342</w:t>
      </w:r>
      <w:r>
        <w:rPr>
          <w:rFonts w:eastAsia="Calibri"/>
          <w:b/>
          <w:bCs/>
          <w:szCs w:val="28"/>
        </w:rPr>
        <w:t xml:space="preserve"> </w:t>
      </w:r>
      <w:r w:rsidRPr="00C62C6C">
        <w:rPr>
          <w:rFonts w:eastAsia="Calibri"/>
          <w:b/>
          <w:bCs/>
          <w:szCs w:val="28"/>
        </w:rPr>
        <w:t>326,</w:t>
      </w:r>
      <w:r>
        <w:rPr>
          <w:rFonts w:eastAsia="Calibri"/>
          <w:b/>
          <w:bCs/>
          <w:szCs w:val="28"/>
        </w:rPr>
        <w:t xml:space="preserve"> </w:t>
      </w:r>
      <w:r w:rsidRPr="00C62C6C">
        <w:rPr>
          <w:rFonts w:eastAsia="Calibri"/>
          <w:b/>
          <w:bCs/>
          <w:szCs w:val="28"/>
        </w:rPr>
        <w:t xml:space="preserve"> 03</w:t>
      </w:r>
      <w:r>
        <w:rPr>
          <w:rFonts w:eastAsia="Calibri"/>
          <w:b/>
          <w:bCs/>
          <w:szCs w:val="28"/>
        </w:rPr>
        <w:t>,</w:t>
      </w:r>
      <w:r w:rsidRPr="00C62C6C">
        <w:rPr>
          <w:rFonts w:eastAsia="Calibri"/>
          <w:b/>
          <w:bCs/>
          <w:szCs w:val="28"/>
        </w:rPr>
        <w:t>57</w:t>
      </w:r>
      <w:r>
        <w:rPr>
          <w:rFonts w:eastAsia="Calibri"/>
          <w:b/>
          <w:bCs/>
          <w:szCs w:val="28"/>
        </w:rPr>
        <w:t xml:space="preserve"> </w:t>
      </w:r>
      <w:r w:rsidRPr="001A7EF5">
        <w:rPr>
          <w:rFonts w:eastAsia="Calibri"/>
          <w:b/>
          <w:bCs/>
          <w:szCs w:val="28"/>
        </w:rPr>
        <w:t xml:space="preserve">рублей или </w:t>
      </w:r>
      <w:r>
        <w:rPr>
          <w:rFonts w:eastAsia="Calibri"/>
          <w:b/>
          <w:bCs/>
          <w:szCs w:val="28"/>
        </w:rPr>
        <w:t>92,7</w:t>
      </w:r>
      <w:r w:rsidRPr="001A7EF5">
        <w:rPr>
          <w:rFonts w:eastAsia="Calibri"/>
          <w:b/>
          <w:bCs/>
          <w:szCs w:val="28"/>
        </w:rPr>
        <w:t>%</w:t>
      </w:r>
      <w:r>
        <w:rPr>
          <w:rFonts w:eastAsia="Calibri"/>
          <w:b/>
          <w:bCs/>
          <w:szCs w:val="28"/>
        </w:rPr>
        <w:t xml:space="preserve"> от плановых назначений.</w:t>
      </w:r>
    </w:p>
    <w:p w:rsidR="0055736D" w:rsidRPr="00970237" w:rsidRDefault="0055736D" w:rsidP="00935F40">
      <w:pPr>
        <w:jc w:val="both"/>
        <w:rPr>
          <w:rFonts w:eastAsia="Calibri"/>
          <w:bCs/>
          <w:color w:val="000000"/>
          <w:szCs w:val="28"/>
        </w:rPr>
      </w:pPr>
      <w:r>
        <w:rPr>
          <w:rFonts w:eastAsia="Calibri"/>
          <w:bCs/>
          <w:color w:val="000000"/>
          <w:szCs w:val="28"/>
        </w:rPr>
        <w:tab/>
      </w:r>
      <w:r w:rsidRPr="00970237">
        <w:rPr>
          <w:rFonts w:eastAsia="Calibri"/>
          <w:bCs/>
          <w:color w:val="000000"/>
          <w:szCs w:val="28"/>
        </w:rPr>
        <w:t>Средства</w:t>
      </w:r>
      <w:r>
        <w:rPr>
          <w:rFonts w:eastAsia="Calibri"/>
          <w:bCs/>
          <w:color w:val="000000"/>
          <w:szCs w:val="28"/>
        </w:rPr>
        <w:t xml:space="preserve"> </w:t>
      </w:r>
      <w:r w:rsidRPr="00970237">
        <w:rPr>
          <w:rFonts w:eastAsia="Calibri"/>
          <w:bCs/>
          <w:color w:val="000000"/>
          <w:szCs w:val="28"/>
        </w:rPr>
        <w:t xml:space="preserve"> федерального бюджета</w:t>
      </w:r>
      <w:r>
        <w:rPr>
          <w:rFonts w:eastAsia="Calibri"/>
          <w:bCs/>
          <w:color w:val="000000"/>
          <w:szCs w:val="28"/>
        </w:rPr>
        <w:t xml:space="preserve"> исполнены в сумме </w:t>
      </w:r>
      <w:r w:rsidRPr="00970237">
        <w:rPr>
          <w:rFonts w:eastAsia="Calibri"/>
          <w:b/>
          <w:color w:val="000000"/>
          <w:szCs w:val="28"/>
        </w:rPr>
        <w:t xml:space="preserve"> </w:t>
      </w:r>
      <w:r>
        <w:rPr>
          <w:rFonts w:eastAsia="Calibri"/>
          <w:b/>
          <w:szCs w:val="28"/>
        </w:rPr>
        <w:t xml:space="preserve">174 415 </w:t>
      </w:r>
      <w:r w:rsidRPr="00C62C6C">
        <w:rPr>
          <w:rFonts w:eastAsia="Calibri"/>
          <w:b/>
          <w:szCs w:val="28"/>
        </w:rPr>
        <w:t>446</w:t>
      </w:r>
      <w:r>
        <w:rPr>
          <w:rFonts w:eastAsia="Calibri"/>
          <w:b/>
          <w:szCs w:val="28"/>
        </w:rPr>
        <w:t>,</w:t>
      </w:r>
      <w:r w:rsidRPr="00C62C6C">
        <w:rPr>
          <w:rFonts w:eastAsia="Calibri"/>
          <w:b/>
          <w:szCs w:val="28"/>
        </w:rPr>
        <w:t>87</w:t>
      </w:r>
      <w:r>
        <w:rPr>
          <w:rFonts w:eastAsia="Calibri"/>
          <w:b/>
          <w:szCs w:val="28"/>
        </w:rPr>
        <w:t xml:space="preserve"> </w:t>
      </w:r>
      <w:r w:rsidRPr="00970237">
        <w:rPr>
          <w:rFonts w:eastAsia="Calibri"/>
          <w:bCs/>
          <w:color w:val="000000"/>
          <w:szCs w:val="28"/>
        </w:rPr>
        <w:t>рублей</w:t>
      </w:r>
      <w:r>
        <w:rPr>
          <w:rFonts w:eastAsia="Calibri"/>
          <w:bCs/>
          <w:color w:val="000000"/>
          <w:szCs w:val="28"/>
        </w:rPr>
        <w:t>,</w:t>
      </w:r>
      <w:r w:rsidRPr="00970237">
        <w:rPr>
          <w:rFonts w:eastAsia="Calibri"/>
          <w:bCs/>
          <w:color w:val="000000"/>
          <w:szCs w:val="28"/>
        </w:rPr>
        <w:t xml:space="preserve"> </w:t>
      </w:r>
      <w:r>
        <w:rPr>
          <w:rFonts w:eastAsia="Calibri"/>
          <w:bCs/>
          <w:color w:val="000000"/>
          <w:szCs w:val="28"/>
        </w:rPr>
        <w:t xml:space="preserve"> отклонения от </w:t>
      </w:r>
      <w:proofErr w:type="gramStart"/>
      <w:r>
        <w:rPr>
          <w:rFonts w:eastAsia="Calibri"/>
          <w:bCs/>
          <w:color w:val="000000"/>
          <w:szCs w:val="28"/>
        </w:rPr>
        <w:t>плановый</w:t>
      </w:r>
      <w:proofErr w:type="gramEnd"/>
      <w:r>
        <w:rPr>
          <w:rFonts w:eastAsia="Calibri"/>
          <w:bCs/>
          <w:color w:val="000000"/>
          <w:szCs w:val="28"/>
        </w:rPr>
        <w:t xml:space="preserve"> показателей составили </w:t>
      </w:r>
      <w:r w:rsidRPr="00970237">
        <w:rPr>
          <w:rFonts w:eastAsia="Calibri"/>
          <w:bCs/>
          <w:color w:val="000000"/>
          <w:szCs w:val="28"/>
        </w:rPr>
        <w:t>–</w:t>
      </w:r>
      <w:r w:rsidRPr="00C62C6C">
        <w:rPr>
          <w:rFonts w:eastAsia="Calibri"/>
          <w:b/>
          <w:szCs w:val="28"/>
        </w:rPr>
        <w:t>23</w:t>
      </w:r>
      <w:r>
        <w:rPr>
          <w:rFonts w:eastAsia="Calibri"/>
          <w:b/>
          <w:szCs w:val="28"/>
        </w:rPr>
        <w:t xml:space="preserve"> </w:t>
      </w:r>
      <w:r w:rsidRPr="00C62C6C">
        <w:rPr>
          <w:rFonts w:eastAsia="Calibri"/>
          <w:b/>
          <w:szCs w:val="28"/>
        </w:rPr>
        <w:t>33</w:t>
      </w:r>
      <w:r>
        <w:rPr>
          <w:rFonts w:eastAsia="Calibri"/>
          <w:b/>
          <w:szCs w:val="28"/>
        </w:rPr>
        <w:t xml:space="preserve">1 </w:t>
      </w:r>
      <w:r w:rsidRPr="00C62C6C">
        <w:rPr>
          <w:rFonts w:eastAsia="Calibri"/>
          <w:b/>
          <w:szCs w:val="28"/>
        </w:rPr>
        <w:t>468</w:t>
      </w:r>
      <w:r>
        <w:rPr>
          <w:rFonts w:eastAsia="Calibri"/>
          <w:b/>
          <w:szCs w:val="28"/>
        </w:rPr>
        <w:t>,</w:t>
      </w:r>
      <w:r w:rsidRPr="00970237">
        <w:rPr>
          <w:rFonts w:eastAsia="Calibri"/>
          <w:b/>
          <w:szCs w:val="28"/>
        </w:rPr>
        <w:t>64</w:t>
      </w:r>
      <w:r w:rsidRPr="00970237">
        <w:rPr>
          <w:rFonts w:eastAsia="Calibri"/>
          <w:szCs w:val="28"/>
        </w:rPr>
        <w:t xml:space="preserve"> рубля или 88,3%</w:t>
      </w:r>
      <w:r w:rsidRPr="00970237">
        <w:rPr>
          <w:rFonts w:eastAsia="Calibri"/>
          <w:bCs/>
          <w:color w:val="000000"/>
          <w:szCs w:val="28"/>
        </w:rPr>
        <w:t>;</w:t>
      </w:r>
    </w:p>
    <w:p w:rsidR="0055736D" w:rsidRPr="00970237" w:rsidRDefault="0055736D" w:rsidP="00935F40">
      <w:pPr>
        <w:jc w:val="both"/>
        <w:rPr>
          <w:rFonts w:eastAsia="Calibri"/>
          <w:bCs/>
          <w:color w:val="000000"/>
          <w:szCs w:val="28"/>
        </w:rPr>
      </w:pPr>
      <w:r>
        <w:rPr>
          <w:rFonts w:eastAsia="Calibri"/>
          <w:bCs/>
          <w:color w:val="000000"/>
          <w:szCs w:val="28"/>
        </w:rPr>
        <w:tab/>
        <w:t>С</w:t>
      </w:r>
      <w:r w:rsidRPr="00970237">
        <w:rPr>
          <w:rFonts w:eastAsia="Calibri"/>
          <w:bCs/>
          <w:color w:val="000000"/>
          <w:szCs w:val="28"/>
        </w:rPr>
        <w:t>редства областного бюджета</w:t>
      </w:r>
      <w:r>
        <w:rPr>
          <w:rFonts w:eastAsia="Calibri"/>
          <w:bCs/>
          <w:color w:val="000000"/>
          <w:szCs w:val="28"/>
        </w:rPr>
        <w:t xml:space="preserve"> исполнены в сумме </w:t>
      </w:r>
      <w:r>
        <w:rPr>
          <w:rFonts w:eastAsia="Calibri"/>
          <w:b/>
          <w:szCs w:val="28"/>
        </w:rPr>
        <w:t xml:space="preserve">65 263 </w:t>
      </w:r>
      <w:r w:rsidRPr="00C62C6C">
        <w:rPr>
          <w:rFonts w:eastAsia="Calibri"/>
          <w:b/>
          <w:szCs w:val="28"/>
        </w:rPr>
        <w:t>916</w:t>
      </w:r>
      <w:r>
        <w:rPr>
          <w:rFonts w:eastAsia="Calibri"/>
          <w:b/>
          <w:szCs w:val="28"/>
        </w:rPr>
        <w:t>,</w:t>
      </w:r>
      <w:r w:rsidRPr="00C62C6C">
        <w:rPr>
          <w:rFonts w:eastAsia="Calibri"/>
          <w:b/>
          <w:szCs w:val="28"/>
        </w:rPr>
        <w:t>97</w:t>
      </w:r>
      <w:r>
        <w:rPr>
          <w:rFonts w:eastAsia="Calibri"/>
          <w:b/>
          <w:szCs w:val="28"/>
        </w:rPr>
        <w:t xml:space="preserve"> </w:t>
      </w:r>
      <w:r w:rsidRPr="00970237">
        <w:rPr>
          <w:rFonts w:eastAsia="Calibri"/>
          <w:bCs/>
          <w:color w:val="000000"/>
          <w:szCs w:val="28"/>
        </w:rPr>
        <w:t xml:space="preserve">рублей </w:t>
      </w:r>
      <w:r>
        <w:rPr>
          <w:rFonts w:eastAsia="Calibri"/>
          <w:bCs/>
          <w:color w:val="000000"/>
          <w:szCs w:val="28"/>
        </w:rPr>
        <w:t xml:space="preserve">отклонения от </w:t>
      </w:r>
      <w:proofErr w:type="gramStart"/>
      <w:r>
        <w:rPr>
          <w:rFonts w:eastAsia="Calibri"/>
          <w:bCs/>
          <w:color w:val="000000"/>
          <w:szCs w:val="28"/>
        </w:rPr>
        <w:t>плановый</w:t>
      </w:r>
      <w:proofErr w:type="gramEnd"/>
      <w:r>
        <w:rPr>
          <w:rFonts w:eastAsia="Calibri"/>
          <w:bCs/>
          <w:color w:val="000000"/>
          <w:szCs w:val="28"/>
        </w:rPr>
        <w:t xml:space="preserve"> показателей составили </w:t>
      </w:r>
      <w:r w:rsidRPr="00970237">
        <w:rPr>
          <w:rFonts w:eastAsia="Calibri"/>
          <w:bCs/>
          <w:color w:val="000000"/>
          <w:szCs w:val="28"/>
        </w:rPr>
        <w:t>–</w:t>
      </w:r>
      <w:r>
        <w:rPr>
          <w:rFonts w:eastAsia="Calibri"/>
          <w:b/>
          <w:szCs w:val="28"/>
        </w:rPr>
        <w:t xml:space="preserve">1 201 </w:t>
      </w:r>
      <w:r w:rsidRPr="00C62C6C">
        <w:rPr>
          <w:rFonts w:eastAsia="Calibri"/>
          <w:b/>
          <w:szCs w:val="28"/>
        </w:rPr>
        <w:t>439</w:t>
      </w:r>
      <w:r>
        <w:rPr>
          <w:rFonts w:eastAsia="Calibri"/>
          <w:b/>
          <w:szCs w:val="28"/>
        </w:rPr>
        <w:t>,</w:t>
      </w:r>
      <w:r w:rsidRPr="00C62C6C">
        <w:rPr>
          <w:rFonts w:eastAsia="Calibri"/>
          <w:b/>
          <w:szCs w:val="28"/>
        </w:rPr>
        <w:t>57</w:t>
      </w:r>
      <w:r>
        <w:rPr>
          <w:rFonts w:eastAsia="Calibri"/>
          <w:b/>
          <w:szCs w:val="28"/>
        </w:rPr>
        <w:t xml:space="preserve"> </w:t>
      </w:r>
      <w:r w:rsidRPr="00970237">
        <w:rPr>
          <w:rFonts w:eastAsia="Calibri"/>
          <w:szCs w:val="28"/>
        </w:rPr>
        <w:t xml:space="preserve">рубля или </w:t>
      </w:r>
      <w:r>
        <w:rPr>
          <w:rFonts w:eastAsia="Calibri"/>
          <w:szCs w:val="28"/>
        </w:rPr>
        <w:t>98,2</w:t>
      </w:r>
      <w:r w:rsidRPr="00970237">
        <w:rPr>
          <w:rFonts w:eastAsia="Calibri"/>
          <w:szCs w:val="28"/>
        </w:rPr>
        <w:t>%</w:t>
      </w:r>
      <w:r w:rsidRPr="00970237">
        <w:rPr>
          <w:rFonts w:eastAsia="Calibri"/>
          <w:bCs/>
          <w:color w:val="000000"/>
          <w:szCs w:val="28"/>
        </w:rPr>
        <w:t>;</w:t>
      </w:r>
    </w:p>
    <w:p w:rsidR="0055736D" w:rsidRDefault="0055736D" w:rsidP="00935F40">
      <w:pPr>
        <w:jc w:val="both"/>
        <w:rPr>
          <w:rFonts w:eastAsia="Calibri"/>
          <w:bCs/>
          <w:color w:val="000000"/>
          <w:szCs w:val="28"/>
        </w:rPr>
      </w:pPr>
      <w:r>
        <w:rPr>
          <w:rFonts w:eastAsia="Calibri"/>
          <w:bCs/>
          <w:color w:val="000000"/>
          <w:szCs w:val="28"/>
        </w:rPr>
        <w:tab/>
        <w:t>С</w:t>
      </w:r>
      <w:r w:rsidRPr="00970237">
        <w:rPr>
          <w:rFonts w:eastAsia="Calibri"/>
          <w:bCs/>
          <w:color w:val="000000"/>
          <w:szCs w:val="28"/>
        </w:rPr>
        <w:t>редства бюджета Приволжского городского поселения</w:t>
      </w:r>
      <w:r w:rsidRPr="00970237">
        <w:rPr>
          <w:rFonts w:eastAsia="Calibri"/>
          <w:b/>
          <w:szCs w:val="28"/>
        </w:rPr>
        <w:t xml:space="preserve"> </w:t>
      </w:r>
      <w:r w:rsidRPr="00DF227B">
        <w:rPr>
          <w:rFonts w:eastAsia="Calibri"/>
          <w:szCs w:val="28"/>
        </w:rPr>
        <w:t>исполнены в сумме</w:t>
      </w:r>
      <w:r>
        <w:rPr>
          <w:rFonts w:eastAsia="Calibri"/>
          <w:b/>
          <w:szCs w:val="28"/>
        </w:rPr>
        <w:t xml:space="preserve"> </w:t>
      </w:r>
      <w:r>
        <w:rPr>
          <w:rFonts w:eastAsia="Calibri"/>
          <w:b/>
          <w:szCs w:val="28"/>
        </w:rPr>
        <w:t xml:space="preserve">99 838 </w:t>
      </w:r>
      <w:r w:rsidRPr="00C62C6C">
        <w:rPr>
          <w:rFonts w:eastAsia="Calibri"/>
          <w:b/>
          <w:szCs w:val="28"/>
        </w:rPr>
        <w:t>217</w:t>
      </w:r>
      <w:r>
        <w:rPr>
          <w:rFonts w:eastAsia="Calibri"/>
          <w:b/>
          <w:szCs w:val="28"/>
        </w:rPr>
        <w:t>,</w:t>
      </w:r>
      <w:r w:rsidRPr="00C62C6C">
        <w:rPr>
          <w:rFonts w:eastAsia="Calibri"/>
          <w:b/>
          <w:szCs w:val="28"/>
        </w:rPr>
        <w:t>52</w:t>
      </w:r>
      <w:r>
        <w:rPr>
          <w:rFonts w:eastAsia="Calibri"/>
          <w:b/>
          <w:szCs w:val="28"/>
        </w:rPr>
        <w:t xml:space="preserve"> </w:t>
      </w:r>
      <w:r>
        <w:rPr>
          <w:rFonts w:eastAsia="Calibri"/>
          <w:bCs/>
          <w:color w:val="000000"/>
          <w:szCs w:val="28"/>
        </w:rPr>
        <w:t xml:space="preserve">рублей отклонения от </w:t>
      </w:r>
      <w:proofErr w:type="gramStart"/>
      <w:r>
        <w:rPr>
          <w:rFonts w:eastAsia="Calibri"/>
          <w:bCs/>
          <w:color w:val="000000"/>
          <w:szCs w:val="28"/>
        </w:rPr>
        <w:t>плановый</w:t>
      </w:r>
      <w:proofErr w:type="gramEnd"/>
      <w:r>
        <w:rPr>
          <w:rFonts w:eastAsia="Calibri"/>
          <w:bCs/>
          <w:color w:val="000000"/>
          <w:szCs w:val="28"/>
        </w:rPr>
        <w:t xml:space="preserve"> показателей составили </w:t>
      </w:r>
      <w:r w:rsidRPr="00970237">
        <w:rPr>
          <w:rFonts w:eastAsia="Calibri"/>
          <w:bCs/>
          <w:color w:val="000000"/>
          <w:szCs w:val="28"/>
        </w:rPr>
        <w:t>–</w:t>
      </w:r>
      <w:r>
        <w:rPr>
          <w:rFonts w:eastAsia="Calibri"/>
          <w:b/>
          <w:szCs w:val="28"/>
        </w:rPr>
        <w:t xml:space="preserve">1 890 </w:t>
      </w:r>
      <w:r w:rsidRPr="00C62C6C">
        <w:rPr>
          <w:rFonts w:eastAsia="Calibri"/>
          <w:b/>
          <w:szCs w:val="28"/>
        </w:rPr>
        <w:t>434</w:t>
      </w:r>
      <w:r>
        <w:rPr>
          <w:rFonts w:eastAsia="Calibri"/>
          <w:b/>
          <w:szCs w:val="28"/>
        </w:rPr>
        <w:t>,</w:t>
      </w:r>
      <w:r w:rsidRPr="00C62C6C">
        <w:rPr>
          <w:rFonts w:eastAsia="Calibri"/>
          <w:b/>
          <w:szCs w:val="28"/>
        </w:rPr>
        <w:t>70</w:t>
      </w:r>
      <w:r>
        <w:rPr>
          <w:rFonts w:eastAsia="Calibri"/>
          <w:b/>
          <w:szCs w:val="28"/>
        </w:rPr>
        <w:t xml:space="preserve"> </w:t>
      </w:r>
      <w:r>
        <w:rPr>
          <w:rFonts w:eastAsia="Calibri"/>
          <w:bCs/>
          <w:color w:val="000000"/>
          <w:szCs w:val="28"/>
        </w:rPr>
        <w:t xml:space="preserve"> </w:t>
      </w:r>
      <w:r w:rsidRPr="00970237">
        <w:rPr>
          <w:rFonts w:eastAsia="Calibri"/>
          <w:szCs w:val="28"/>
        </w:rPr>
        <w:t xml:space="preserve">рубля или </w:t>
      </w:r>
      <w:r>
        <w:rPr>
          <w:rFonts w:eastAsia="Calibri"/>
          <w:szCs w:val="28"/>
        </w:rPr>
        <w:t>98,1</w:t>
      </w:r>
      <w:r w:rsidRPr="00970237">
        <w:rPr>
          <w:rFonts w:eastAsia="Calibri"/>
          <w:szCs w:val="28"/>
        </w:rPr>
        <w:t>%</w:t>
      </w:r>
      <w:r w:rsidRPr="00970237">
        <w:rPr>
          <w:rFonts w:eastAsia="Calibri"/>
          <w:bCs/>
          <w:color w:val="000000"/>
          <w:szCs w:val="28"/>
        </w:rPr>
        <w:t xml:space="preserve">; </w:t>
      </w:r>
    </w:p>
    <w:p w:rsidR="0055736D" w:rsidRPr="001E10C7" w:rsidRDefault="0055736D" w:rsidP="00935F40">
      <w:pPr>
        <w:jc w:val="both"/>
        <w:rPr>
          <w:rFonts w:eastAsia="Calibri"/>
          <w:bCs/>
          <w:color w:val="000000"/>
          <w:szCs w:val="28"/>
        </w:rPr>
      </w:pPr>
      <w:r>
        <w:rPr>
          <w:rFonts w:eastAsia="Calibri"/>
          <w:bCs/>
          <w:color w:val="000000"/>
          <w:szCs w:val="28"/>
        </w:rPr>
        <w:tab/>
      </w:r>
      <w:r w:rsidRPr="00970237">
        <w:rPr>
          <w:rFonts w:eastAsia="Calibri"/>
          <w:bCs/>
          <w:color w:val="000000"/>
          <w:szCs w:val="28"/>
        </w:rPr>
        <w:t>Внебюджетные</w:t>
      </w:r>
      <w:r>
        <w:rPr>
          <w:rFonts w:eastAsia="Calibri"/>
          <w:bCs/>
          <w:color w:val="000000"/>
          <w:szCs w:val="28"/>
        </w:rPr>
        <w:t xml:space="preserve"> </w:t>
      </w:r>
      <w:r w:rsidRPr="00970237">
        <w:rPr>
          <w:rFonts w:eastAsia="Calibri"/>
          <w:bCs/>
          <w:color w:val="000000"/>
          <w:szCs w:val="28"/>
        </w:rPr>
        <w:t xml:space="preserve"> источники</w:t>
      </w:r>
      <w:r w:rsidRPr="00970237">
        <w:rPr>
          <w:rFonts w:eastAsia="Calibri"/>
          <w:b/>
          <w:szCs w:val="28"/>
        </w:rPr>
        <w:t xml:space="preserve"> </w:t>
      </w:r>
      <w:r w:rsidRPr="00DF227B">
        <w:rPr>
          <w:rFonts w:eastAsia="Calibri"/>
          <w:szCs w:val="28"/>
        </w:rPr>
        <w:t>исполнены в сумме</w:t>
      </w:r>
      <w:r>
        <w:rPr>
          <w:rFonts w:eastAsia="Calibri"/>
          <w:b/>
          <w:szCs w:val="28"/>
        </w:rPr>
        <w:t xml:space="preserve">  </w:t>
      </w:r>
      <w:r>
        <w:rPr>
          <w:rFonts w:eastAsia="Calibri"/>
          <w:b/>
          <w:szCs w:val="28"/>
        </w:rPr>
        <w:t xml:space="preserve">2 809 </w:t>
      </w:r>
      <w:r w:rsidRPr="00C62C6C">
        <w:rPr>
          <w:rFonts w:eastAsia="Calibri"/>
          <w:b/>
          <w:szCs w:val="28"/>
        </w:rPr>
        <w:t>022</w:t>
      </w:r>
      <w:r>
        <w:rPr>
          <w:rFonts w:eastAsia="Calibri"/>
          <w:b/>
          <w:szCs w:val="28"/>
        </w:rPr>
        <w:t>,</w:t>
      </w:r>
      <w:r w:rsidRPr="00C62C6C">
        <w:rPr>
          <w:rFonts w:eastAsia="Calibri"/>
          <w:b/>
          <w:szCs w:val="28"/>
        </w:rPr>
        <w:t>21</w:t>
      </w:r>
      <w:r>
        <w:rPr>
          <w:rFonts w:eastAsia="Calibri"/>
          <w:b/>
          <w:szCs w:val="28"/>
        </w:rPr>
        <w:t xml:space="preserve"> </w:t>
      </w:r>
      <w:r w:rsidRPr="00970237">
        <w:rPr>
          <w:rFonts w:eastAsia="Calibri"/>
          <w:szCs w:val="28"/>
        </w:rPr>
        <w:t>рублей</w:t>
      </w:r>
      <w:r>
        <w:rPr>
          <w:rFonts w:eastAsia="Calibri"/>
          <w:bCs/>
          <w:color w:val="000000"/>
          <w:szCs w:val="28"/>
        </w:rPr>
        <w:t xml:space="preserve"> отклонения от </w:t>
      </w:r>
      <w:proofErr w:type="gramStart"/>
      <w:r>
        <w:rPr>
          <w:rFonts w:eastAsia="Calibri"/>
          <w:bCs/>
          <w:color w:val="000000"/>
          <w:szCs w:val="28"/>
        </w:rPr>
        <w:t>плановый</w:t>
      </w:r>
      <w:proofErr w:type="gramEnd"/>
      <w:r>
        <w:rPr>
          <w:rFonts w:eastAsia="Calibri"/>
          <w:bCs/>
          <w:color w:val="000000"/>
          <w:szCs w:val="28"/>
        </w:rPr>
        <w:t xml:space="preserve"> показателей составили </w:t>
      </w:r>
      <w:r w:rsidRPr="00970237">
        <w:rPr>
          <w:rFonts w:eastAsia="Calibri"/>
          <w:bCs/>
          <w:color w:val="000000"/>
          <w:szCs w:val="28"/>
        </w:rPr>
        <w:t>–</w:t>
      </w:r>
      <w:r>
        <w:rPr>
          <w:rFonts w:eastAsia="Calibri"/>
          <w:b/>
          <w:szCs w:val="28"/>
        </w:rPr>
        <w:t xml:space="preserve">459 </w:t>
      </w:r>
      <w:r w:rsidRPr="00C62C6C">
        <w:rPr>
          <w:rFonts w:eastAsia="Calibri"/>
          <w:b/>
          <w:szCs w:val="28"/>
        </w:rPr>
        <w:t>544</w:t>
      </w:r>
      <w:r>
        <w:rPr>
          <w:rFonts w:eastAsia="Calibri"/>
          <w:b/>
          <w:szCs w:val="28"/>
        </w:rPr>
        <w:t>,</w:t>
      </w:r>
      <w:r w:rsidRPr="00C62C6C">
        <w:rPr>
          <w:rFonts w:eastAsia="Calibri"/>
          <w:b/>
          <w:szCs w:val="28"/>
        </w:rPr>
        <w:t>03</w:t>
      </w:r>
      <w:r>
        <w:rPr>
          <w:rFonts w:eastAsia="Calibri"/>
          <w:bCs/>
          <w:color w:val="000000"/>
          <w:szCs w:val="28"/>
        </w:rPr>
        <w:t xml:space="preserve"> </w:t>
      </w:r>
      <w:r w:rsidRPr="00970237">
        <w:rPr>
          <w:rFonts w:eastAsia="Calibri"/>
          <w:szCs w:val="28"/>
        </w:rPr>
        <w:t xml:space="preserve">рубля или </w:t>
      </w:r>
      <w:r>
        <w:rPr>
          <w:rFonts w:eastAsia="Calibri"/>
          <w:szCs w:val="28"/>
        </w:rPr>
        <w:t>85,9</w:t>
      </w:r>
      <w:r w:rsidRPr="00970237">
        <w:rPr>
          <w:rFonts w:eastAsia="Calibri"/>
          <w:szCs w:val="28"/>
        </w:rPr>
        <w:t>%</w:t>
      </w:r>
      <w:r w:rsidRPr="00970237">
        <w:rPr>
          <w:rFonts w:eastAsia="Calibri"/>
          <w:bCs/>
          <w:color w:val="000000"/>
          <w:szCs w:val="28"/>
        </w:rPr>
        <w:t xml:space="preserve">; </w:t>
      </w:r>
    </w:p>
    <w:p w:rsidR="0055736D" w:rsidRDefault="0055736D" w:rsidP="00935F40">
      <w:pPr>
        <w:ind w:firstLine="567"/>
        <w:jc w:val="both"/>
        <w:rPr>
          <w:b/>
          <w:bCs/>
          <w:szCs w:val="28"/>
        </w:rPr>
      </w:pPr>
    </w:p>
    <w:p w:rsidR="00D9370D" w:rsidRPr="005145B2" w:rsidRDefault="0055736D" w:rsidP="00935F40">
      <w:pPr>
        <w:ind w:firstLine="567"/>
        <w:jc w:val="both"/>
        <w:rPr>
          <w:szCs w:val="28"/>
        </w:rPr>
      </w:pPr>
      <w:r>
        <w:rPr>
          <w:b/>
          <w:bCs/>
          <w:szCs w:val="28"/>
        </w:rPr>
        <w:t xml:space="preserve"> 7.</w:t>
      </w:r>
      <w:r w:rsidR="00D9370D">
        <w:rPr>
          <w:bCs/>
        </w:rPr>
        <w:t xml:space="preserve"> </w:t>
      </w:r>
      <w:proofErr w:type="gramStart"/>
      <w:r w:rsidR="00D9370D" w:rsidRPr="005145B2">
        <w:rPr>
          <w:bCs/>
          <w:color w:val="000000"/>
          <w:szCs w:val="28"/>
        </w:rPr>
        <w:t>Общий объем финансирования, предусмотренный</w:t>
      </w:r>
      <w:r w:rsidR="00D9370D" w:rsidRPr="005145B2">
        <w:rPr>
          <w:szCs w:val="28"/>
        </w:rPr>
        <w:t xml:space="preserve"> непрограммным направлением проверить не предоставляется возможным т. к. к проекту исполнения бюджета Приволжского городского поселения за </w:t>
      </w:r>
      <w:r>
        <w:rPr>
          <w:szCs w:val="28"/>
        </w:rPr>
        <w:t>2021</w:t>
      </w:r>
      <w:r w:rsidR="00D9370D" w:rsidRPr="005145B2">
        <w:rPr>
          <w:szCs w:val="28"/>
        </w:rPr>
        <w:t xml:space="preserve"> год не предоставлено приложение «Распределение бюджетных ассигнований </w:t>
      </w:r>
      <w:r w:rsidR="00D9370D" w:rsidRPr="005145B2">
        <w:rPr>
          <w:bCs/>
          <w:szCs w:val="28"/>
        </w:rPr>
        <w:t xml:space="preserve">по целевым статьям (муниципальным программам и непрограммным направлениям деятельности), группам (группам и подгруппам) видов расходов бюджета Приволжского городского поселения классификации расходов бюджетов за </w:t>
      </w:r>
      <w:r>
        <w:rPr>
          <w:bCs/>
          <w:szCs w:val="28"/>
        </w:rPr>
        <w:t>2021</w:t>
      </w:r>
      <w:r w:rsidR="00D9370D" w:rsidRPr="005145B2">
        <w:rPr>
          <w:bCs/>
          <w:szCs w:val="28"/>
        </w:rPr>
        <w:t xml:space="preserve"> год и плановый период </w:t>
      </w:r>
      <w:r>
        <w:rPr>
          <w:bCs/>
          <w:szCs w:val="28"/>
        </w:rPr>
        <w:t>2022</w:t>
      </w:r>
      <w:r w:rsidR="00D9370D" w:rsidRPr="005145B2">
        <w:rPr>
          <w:bCs/>
          <w:szCs w:val="28"/>
        </w:rPr>
        <w:t xml:space="preserve"> и </w:t>
      </w:r>
      <w:r>
        <w:rPr>
          <w:bCs/>
          <w:szCs w:val="28"/>
        </w:rPr>
        <w:t>2023</w:t>
      </w:r>
      <w:r w:rsidR="00D9370D" w:rsidRPr="005145B2">
        <w:rPr>
          <w:bCs/>
          <w:szCs w:val="28"/>
        </w:rPr>
        <w:t xml:space="preserve"> годов»</w:t>
      </w:r>
      <w:proofErr w:type="gramEnd"/>
    </w:p>
    <w:p w:rsidR="00D9370D" w:rsidRDefault="00D9370D" w:rsidP="00935F40">
      <w:pPr>
        <w:ind w:firstLine="567"/>
        <w:jc w:val="both"/>
        <w:rPr>
          <w:bCs/>
        </w:rPr>
      </w:pPr>
    </w:p>
    <w:p w:rsidR="009638D0" w:rsidRDefault="009638D0" w:rsidP="00935F40">
      <w:pPr>
        <w:ind w:firstLine="567"/>
        <w:jc w:val="both"/>
        <w:rPr>
          <w:b/>
          <w:bCs/>
        </w:rPr>
      </w:pPr>
    </w:p>
    <w:p w:rsidR="00657DFD" w:rsidRPr="00CB42D1" w:rsidRDefault="007A5D9E" w:rsidP="00935F40">
      <w:pPr>
        <w:jc w:val="center"/>
        <w:rPr>
          <w:rFonts w:eastAsia="Calibri"/>
          <w:szCs w:val="28"/>
        </w:rPr>
      </w:pPr>
      <w:r w:rsidRPr="00CB42D1">
        <w:rPr>
          <w:b/>
          <w:bCs/>
        </w:rPr>
        <w:t>Предложения</w:t>
      </w:r>
      <w:bookmarkEnd w:id="13"/>
      <w:r w:rsidR="00CB42D1">
        <w:rPr>
          <w:b/>
          <w:bCs/>
        </w:rPr>
        <w:t>:</w:t>
      </w:r>
    </w:p>
    <w:p w:rsidR="00CB42D1" w:rsidRPr="00CB42D1" w:rsidRDefault="00CB42D1" w:rsidP="00935F40">
      <w:pPr>
        <w:pStyle w:val="24"/>
        <w:tabs>
          <w:tab w:val="left" w:pos="567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27057" w:rsidRPr="00CB42D1">
        <w:rPr>
          <w:rFonts w:ascii="Times New Roman" w:hAnsi="Times New Roman" w:cs="Times New Roman"/>
          <w:sz w:val="28"/>
          <w:szCs w:val="28"/>
        </w:rPr>
        <w:t xml:space="preserve">Отчет об исполнении бюджета </w:t>
      </w:r>
      <w:r w:rsidR="000B4396" w:rsidRPr="00CB42D1">
        <w:rPr>
          <w:rFonts w:ascii="Times New Roman" w:hAnsi="Times New Roman" w:cs="Times New Roman"/>
          <w:sz w:val="28"/>
          <w:szCs w:val="28"/>
        </w:rPr>
        <w:t>Приволжского</w:t>
      </w:r>
      <w:r w:rsidR="00E27057" w:rsidRPr="00CB42D1">
        <w:rPr>
          <w:rFonts w:ascii="Times New Roman" w:hAnsi="Times New Roman" w:cs="Times New Roman"/>
          <w:sz w:val="28"/>
          <w:szCs w:val="28"/>
        </w:rPr>
        <w:t xml:space="preserve"> городского поселения за </w:t>
      </w:r>
      <w:r w:rsidR="0055736D">
        <w:rPr>
          <w:rFonts w:ascii="Times New Roman" w:hAnsi="Times New Roman" w:cs="Times New Roman"/>
          <w:sz w:val="28"/>
          <w:szCs w:val="28"/>
        </w:rPr>
        <w:t>2021</w:t>
      </w:r>
      <w:r w:rsidR="00E27057" w:rsidRPr="00CB42D1">
        <w:rPr>
          <w:rFonts w:ascii="Times New Roman" w:hAnsi="Times New Roman" w:cs="Times New Roman"/>
          <w:sz w:val="28"/>
          <w:szCs w:val="28"/>
        </w:rPr>
        <w:t xml:space="preserve"> год рассмотреть с учетом настоящего заключения </w:t>
      </w:r>
      <w:r w:rsidRPr="00CB42D1">
        <w:rPr>
          <w:rFonts w:ascii="Times New Roman" w:hAnsi="Times New Roman" w:cs="Times New Roman"/>
          <w:sz w:val="28"/>
          <w:szCs w:val="28"/>
        </w:rPr>
        <w:t>и рекомендовать к принятию депутатами Совета Приволжского городского поселения.</w:t>
      </w:r>
    </w:p>
    <w:p w:rsidR="00CB42D1" w:rsidRPr="00CB42D1" w:rsidRDefault="00CB42D1" w:rsidP="00935F40">
      <w:pPr>
        <w:pStyle w:val="24"/>
        <w:tabs>
          <w:tab w:val="center" w:pos="4860"/>
          <w:tab w:val="left" w:pos="615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78AA" w:rsidRDefault="00CE78AA" w:rsidP="00935F40">
      <w:pPr>
        <w:jc w:val="both"/>
        <w:rPr>
          <w:szCs w:val="28"/>
        </w:rPr>
      </w:pPr>
    </w:p>
    <w:p w:rsidR="002821E6" w:rsidRDefault="002821E6" w:rsidP="00935F40">
      <w:pPr>
        <w:jc w:val="both"/>
        <w:rPr>
          <w:szCs w:val="28"/>
        </w:rPr>
      </w:pPr>
    </w:p>
    <w:p w:rsidR="002821E6" w:rsidRDefault="002821E6" w:rsidP="00935F40">
      <w:pPr>
        <w:ind w:left="567"/>
        <w:jc w:val="both"/>
        <w:rPr>
          <w:szCs w:val="28"/>
        </w:rPr>
      </w:pPr>
      <w:r>
        <w:rPr>
          <w:szCs w:val="28"/>
        </w:rPr>
        <w:t>Председатель КСП</w:t>
      </w:r>
    </w:p>
    <w:p w:rsidR="002821E6" w:rsidRDefault="002821E6" w:rsidP="00935F40">
      <w:pPr>
        <w:ind w:left="567"/>
        <w:jc w:val="both"/>
        <w:rPr>
          <w:szCs w:val="28"/>
        </w:rPr>
      </w:pPr>
      <w:r>
        <w:rPr>
          <w:szCs w:val="28"/>
        </w:rPr>
        <w:t xml:space="preserve">Приволжского </w:t>
      </w:r>
    </w:p>
    <w:p w:rsidR="002821E6" w:rsidRPr="00A6208A" w:rsidRDefault="002821E6" w:rsidP="00935F40">
      <w:pPr>
        <w:ind w:left="567"/>
        <w:jc w:val="both"/>
        <w:rPr>
          <w:szCs w:val="28"/>
        </w:rPr>
      </w:pPr>
      <w:r>
        <w:rPr>
          <w:szCs w:val="28"/>
        </w:rPr>
        <w:t>муниципального района:                                    О. Л. Орлова</w:t>
      </w:r>
    </w:p>
    <w:p w:rsidR="00CE78AA" w:rsidRDefault="00CE78AA" w:rsidP="00935F40">
      <w:pPr>
        <w:pStyle w:val="ac"/>
        <w:ind w:left="567"/>
        <w:jc w:val="both"/>
        <w:rPr>
          <w:szCs w:val="28"/>
        </w:rPr>
      </w:pPr>
    </w:p>
    <w:p w:rsidR="001C1C75" w:rsidRPr="008C4082" w:rsidRDefault="001C1C75" w:rsidP="00935F40">
      <w:pPr>
        <w:jc w:val="both"/>
        <w:rPr>
          <w:szCs w:val="28"/>
        </w:rPr>
      </w:pPr>
    </w:p>
    <w:p w:rsidR="001C1C75" w:rsidRDefault="001C1C75" w:rsidP="00935F40">
      <w:pPr>
        <w:pStyle w:val="ac"/>
        <w:ind w:left="1759"/>
        <w:jc w:val="both"/>
        <w:rPr>
          <w:szCs w:val="28"/>
        </w:rPr>
      </w:pPr>
    </w:p>
    <w:p w:rsidR="001C1C75" w:rsidRDefault="001C1C75" w:rsidP="00935F40">
      <w:pPr>
        <w:pStyle w:val="ac"/>
        <w:ind w:left="1759"/>
        <w:jc w:val="both"/>
        <w:rPr>
          <w:szCs w:val="28"/>
        </w:rPr>
      </w:pPr>
    </w:p>
    <w:p w:rsidR="000A6623" w:rsidRPr="00991BF7" w:rsidRDefault="000A6623" w:rsidP="00935F40">
      <w:pPr>
        <w:jc w:val="both"/>
        <w:rPr>
          <w:b/>
          <w:szCs w:val="28"/>
        </w:rPr>
      </w:pPr>
    </w:p>
    <w:sectPr w:rsidR="000A6623" w:rsidRPr="00991BF7" w:rsidSect="00935F40"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418" w:hanging="305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297" w:hanging="305"/>
      </w:pPr>
    </w:lvl>
    <w:lvl w:ilvl="2">
      <w:numFmt w:val="bullet"/>
      <w:lvlText w:val="•"/>
      <w:lvlJc w:val="left"/>
      <w:pPr>
        <w:ind w:left="2175" w:hanging="305"/>
      </w:pPr>
    </w:lvl>
    <w:lvl w:ilvl="3">
      <w:numFmt w:val="bullet"/>
      <w:lvlText w:val="•"/>
      <w:lvlJc w:val="left"/>
      <w:pPr>
        <w:ind w:left="3054" w:hanging="305"/>
      </w:pPr>
    </w:lvl>
    <w:lvl w:ilvl="4">
      <w:numFmt w:val="bullet"/>
      <w:lvlText w:val="•"/>
      <w:lvlJc w:val="left"/>
      <w:pPr>
        <w:ind w:left="3933" w:hanging="305"/>
      </w:pPr>
    </w:lvl>
    <w:lvl w:ilvl="5">
      <w:numFmt w:val="bullet"/>
      <w:lvlText w:val="•"/>
      <w:lvlJc w:val="left"/>
      <w:pPr>
        <w:ind w:left="4812" w:hanging="305"/>
      </w:pPr>
    </w:lvl>
    <w:lvl w:ilvl="6">
      <w:numFmt w:val="bullet"/>
      <w:lvlText w:val="•"/>
      <w:lvlJc w:val="left"/>
      <w:pPr>
        <w:ind w:left="5691" w:hanging="305"/>
      </w:pPr>
    </w:lvl>
    <w:lvl w:ilvl="7">
      <w:numFmt w:val="bullet"/>
      <w:lvlText w:val="•"/>
      <w:lvlJc w:val="left"/>
      <w:pPr>
        <w:ind w:left="6569" w:hanging="305"/>
      </w:pPr>
    </w:lvl>
    <w:lvl w:ilvl="8">
      <w:numFmt w:val="bullet"/>
      <w:lvlText w:val="•"/>
      <w:lvlJc w:val="left"/>
      <w:pPr>
        <w:ind w:left="7448" w:hanging="305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487" w:hanging="305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359" w:hanging="305"/>
      </w:pPr>
    </w:lvl>
    <w:lvl w:ilvl="2">
      <w:numFmt w:val="bullet"/>
      <w:lvlText w:val="•"/>
      <w:lvlJc w:val="left"/>
      <w:pPr>
        <w:ind w:left="2231" w:hanging="305"/>
      </w:pPr>
    </w:lvl>
    <w:lvl w:ilvl="3">
      <w:numFmt w:val="bullet"/>
      <w:lvlText w:val="•"/>
      <w:lvlJc w:val="left"/>
      <w:pPr>
        <w:ind w:left="3103" w:hanging="305"/>
      </w:pPr>
    </w:lvl>
    <w:lvl w:ilvl="4">
      <w:numFmt w:val="bullet"/>
      <w:lvlText w:val="•"/>
      <w:lvlJc w:val="left"/>
      <w:pPr>
        <w:ind w:left="3975" w:hanging="305"/>
      </w:pPr>
    </w:lvl>
    <w:lvl w:ilvl="5">
      <w:numFmt w:val="bullet"/>
      <w:lvlText w:val="•"/>
      <w:lvlJc w:val="left"/>
      <w:pPr>
        <w:ind w:left="4847" w:hanging="305"/>
      </w:pPr>
    </w:lvl>
    <w:lvl w:ilvl="6">
      <w:numFmt w:val="bullet"/>
      <w:lvlText w:val="•"/>
      <w:lvlJc w:val="left"/>
      <w:pPr>
        <w:ind w:left="5718" w:hanging="305"/>
      </w:pPr>
    </w:lvl>
    <w:lvl w:ilvl="7">
      <w:numFmt w:val="bullet"/>
      <w:lvlText w:val="•"/>
      <w:lvlJc w:val="left"/>
      <w:pPr>
        <w:ind w:left="6590" w:hanging="305"/>
      </w:pPr>
    </w:lvl>
    <w:lvl w:ilvl="8">
      <w:numFmt w:val="bullet"/>
      <w:lvlText w:val="•"/>
      <w:lvlJc w:val="left"/>
      <w:pPr>
        <w:ind w:left="7462" w:hanging="305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)"/>
      <w:lvlJc w:val="left"/>
      <w:pPr>
        <w:ind w:left="487" w:hanging="305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359" w:hanging="305"/>
      </w:pPr>
    </w:lvl>
    <w:lvl w:ilvl="2">
      <w:numFmt w:val="bullet"/>
      <w:lvlText w:val="•"/>
      <w:lvlJc w:val="left"/>
      <w:pPr>
        <w:ind w:left="2231" w:hanging="305"/>
      </w:pPr>
    </w:lvl>
    <w:lvl w:ilvl="3">
      <w:numFmt w:val="bullet"/>
      <w:lvlText w:val="•"/>
      <w:lvlJc w:val="left"/>
      <w:pPr>
        <w:ind w:left="3103" w:hanging="305"/>
      </w:pPr>
    </w:lvl>
    <w:lvl w:ilvl="4">
      <w:numFmt w:val="bullet"/>
      <w:lvlText w:val="•"/>
      <w:lvlJc w:val="left"/>
      <w:pPr>
        <w:ind w:left="3975" w:hanging="305"/>
      </w:pPr>
    </w:lvl>
    <w:lvl w:ilvl="5">
      <w:numFmt w:val="bullet"/>
      <w:lvlText w:val="•"/>
      <w:lvlJc w:val="left"/>
      <w:pPr>
        <w:ind w:left="4847" w:hanging="305"/>
      </w:pPr>
    </w:lvl>
    <w:lvl w:ilvl="6">
      <w:numFmt w:val="bullet"/>
      <w:lvlText w:val="•"/>
      <w:lvlJc w:val="left"/>
      <w:pPr>
        <w:ind w:left="5718" w:hanging="305"/>
      </w:pPr>
    </w:lvl>
    <w:lvl w:ilvl="7">
      <w:numFmt w:val="bullet"/>
      <w:lvlText w:val="•"/>
      <w:lvlJc w:val="left"/>
      <w:pPr>
        <w:ind w:left="6590" w:hanging="305"/>
      </w:pPr>
    </w:lvl>
    <w:lvl w:ilvl="8">
      <w:numFmt w:val="bullet"/>
      <w:lvlText w:val="•"/>
      <w:lvlJc w:val="left"/>
      <w:pPr>
        <w:ind w:left="7462" w:hanging="305"/>
      </w:pPr>
    </w:lvl>
  </w:abstractNum>
  <w:abstractNum w:abstractNumId="3">
    <w:nsid w:val="05F9590F"/>
    <w:multiLevelType w:val="hybridMultilevel"/>
    <w:tmpl w:val="C562E0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543BB9"/>
    <w:multiLevelType w:val="hybridMultilevel"/>
    <w:tmpl w:val="3200BA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703DA6"/>
    <w:multiLevelType w:val="hybridMultilevel"/>
    <w:tmpl w:val="1E12E6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40599F"/>
    <w:multiLevelType w:val="hybridMultilevel"/>
    <w:tmpl w:val="CE0C3F2C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7">
    <w:nsid w:val="13DC0663"/>
    <w:multiLevelType w:val="hybridMultilevel"/>
    <w:tmpl w:val="F5ECDE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EA518B"/>
    <w:multiLevelType w:val="hybridMultilevel"/>
    <w:tmpl w:val="F0385B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375DDA"/>
    <w:multiLevelType w:val="hybridMultilevel"/>
    <w:tmpl w:val="5268CDBE"/>
    <w:lvl w:ilvl="0" w:tplc="C61EF4E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A16003E"/>
    <w:multiLevelType w:val="hybridMultilevel"/>
    <w:tmpl w:val="0128C440"/>
    <w:lvl w:ilvl="0" w:tplc="04190001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11">
    <w:nsid w:val="20405F75"/>
    <w:multiLevelType w:val="hybridMultilevel"/>
    <w:tmpl w:val="49CA1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0B31CE"/>
    <w:multiLevelType w:val="hybridMultilevel"/>
    <w:tmpl w:val="8856B6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5E2B1F"/>
    <w:multiLevelType w:val="hybridMultilevel"/>
    <w:tmpl w:val="FE0A7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3E36E3"/>
    <w:multiLevelType w:val="hybridMultilevel"/>
    <w:tmpl w:val="F8D6ED0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8554E3C"/>
    <w:multiLevelType w:val="hybridMultilevel"/>
    <w:tmpl w:val="8EACC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C6B38"/>
    <w:multiLevelType w:val="hybridMultilevel"/>
    <w:tmpl w:val="09FA10AC"/>
    <w:lvl w:ilvl="0" w:tplc="33384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17E4A32"/>
    <w:multiLevelType w:val="multilevel"/>
    <w:tmpl w:val="56CC58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5C01C53"/>
    <w:multiLevelType w:val="hybridMultilevel"/>
    <w:tmpl w:val="9C6089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46851C0A"/>
    <w:multiLevelType w:val="hybridMultilevel"/>
    <w:tmpl w:val="CA0226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3F4B28"/>
    <w:multiLevelType w:val="hybridMultilevel"/>
    <w:tmpl w:val="2E20C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576B1A"/>
    <w:multiLevelType w:val="hybridMultilevel"/>
    <w:tmpl w:val="3F90DF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0E507B"/>
    <w:multiLevelType w:val="hybridMultilevel"/>
    <w:tmpl w:val="AB2E9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2123B0"/>
    <w:multiLevelType w:val="multilevel"/>
    <w:tmpl w:val="00000885"/>
    <w:lvl w:ilvl="0">
      <w:start w:val="1"/>
      <w:numFmt w:val="decimal"/>
      <w:lvlText w:val="%1)"/>
      <w:lvlJc w:val="left"/>
      <w:pPr>
        <w:ind w:left="418" w:hanging="305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297" w:hanging="305"/>
      </w:pPr>
    </w:lvl>
    <w:lvl w:ilvl="2">
      <w:numFmt w:val="bullet"/>
      <w:lvlText w:val="•"/>
      <w:lvlJc w:val="left"/>
      <w:pPr>
        <w:ind w:left="2175" w:hanging="305"/>
      </w:pPr>
    </w:lvl>
    <w:lvl w:ilvl="3">
      <w:numFmt w:val="bullet"/>
      <w:lvlText w:val="•"/>
      <w:lvlJc w:val="left"/>
      <w:pPr>
        <w:ind w:left="3054" w:hanging="305"/>
      </w:pPr>
    </w:lvl>
    <w:lvl w:ilvl="4">
      <w:numFmt w:val="bullet"/>
      <w:lvlText w:val="•"/>
      <w:lvlJc w:val="left"/>
      <w:pPr>
        <w:ind w:left="3933" w:hanging="305"/>
      </w:pPr>
    </w:lvl>
    <w:lvl w:ilvl="5">
      <w:numFmt w:val="bullet"/>
      <w:lvlText w:val="•"/>
      <w:lvlJc w:val="left"/>
      <w:pPr>
        <w:ind w:left="4812" w:hanging="305"/>
      </w:pPr>
    </w:lvl>
    <w:lvl w:ilvl="6">
      <w:numFmt w:val="bullet"/>
      <w:lvlText w:val="•"/>
      <w:lvlJc w:val="left"/>
      <w:pPr>
        <w:ind w:left="5691" w:hanging="305"/>
      </w:pPr>
    </w:lvl>
    <w:lvl w:ilvl="7">
      <w:numFmt w:val="bullet"/>
      <w:lvlText w:val="•"/>
      <w:lvlJc w:val="left"/>
      <w:pPr>
        <w:ind w:left="6569" w:hanging="305"/>
      </w:pPr>
    </w:lvl>
    <w:lvl w:ilvl="8">
      <w:numFmt w:val="bullet"/>
      <w:lvlText w:val="•"/>
      <w:lvlJc w:val="left"/>
      <w:pPr>
        <w:ind w:left="7448" w:hanging="305"/>
      </w:pPr>
    </w:lvl>
  </w:abstractNum>
  <w:abstractNum w:abstractNumId="24">
    <w:nsid w:val="73E311CA"/>
    <w:multiLevelType w:val="hybridMultilevel"/>
    <w:tmpl w:val="8BB065C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5">
    <w:nsid w:val="7A112FA9"/>
    <w:multiLevelType w:val="hybridMultilevel"/>
    <w:tmpl w:val="2D488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7409C3"/>
    <w:multiLevelType w:val="hybridMultilevel"/>
    <w:tmpl w:val="1FDA6086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7AA72112"/>
    <w:multiLevelType w:val="hybridMultilevel"/>
    <w:tmpl w:val="D4AC712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7"/>
  </w:num>
  <w:num w:numId="4">
    <w:abstractNumId w:val="4"/>
  </w:num>
  <w:num w:numId="5">
    <w:abstractNumId w:val="3"/>
  </w:num>
  <w:num w:numId="6">
    <w:abstractNumId w:val="19"/>
  </w:num>
  <w:num w:numId="7">
    <w:abstractNumId w:val="13"/>
  </w:num>
  <w:num w:numId="8">
    <w:abstractNumId w:val="5"/>
  </w:num>
  <w:num w:numId="9">
    <w:abstractNumId w:val="6"/>
  </w:num>
  <w:num w:numId="10">
    <w:abstractNumId w:val="25"/>
  </w:num>
  <w:num w:numId="11">
    <w:abstractNumId w:val="21"/>
  </w:num>
  <w:num w:numId="12">
    <w:abstractNumId w:val="12"/>
  </w:num>
  <w:num w:numId="13">
    <w:abstractNumId w:val="8"/>
  </w:num>
  <w:num w:numId="14">
    <w:abstractNumId w:val="18"/>
  </w:num>
  <w:num w:numId="15">
    <w:abstractNumId w:val="10"/>
  </w:num>
  <w:num w:numId="16">
    <w:abstractNumId w:val="9"/>
  </w:num>
  <w:num w:numId="17">
    <w:abstractNumId w:val="20"/>
  </w:num>
  <w:num w:numId="18">
    <w:abstractNumId w:val="11"/>
  </w:num>
  <w:num w:numId="19">
    <w:abstractNumId w:val="26"/>
  </w:num>
  <w:num w:numId="20">
    <w:abstractNumId w:val="14"/>
  </w:num>
  <w:num w:numId="21">
    <w:abstractNumId w:val="27"/>
  </w:num>
  <w:num w:numId="22">
    <w:abstractNumId w:val="15"/>
  </w:num>
  <w:num w:numId="23">
    <w:abstractNumId w:val="17"/>
  </w:num>
  <w:num w:numId="24">
    <w:abstractNumId w:val="2"/>
  </w:num>
  <w:num w:numId="25">
    <w:abstractNumId w:val="1"/>
  </w:num>
  <w:num w:numId="26">
    <w:abstractNumId w:val="0"/>
  </w:num>
  <w:num w:numId="27">
    <w:abstractNumId w:val="23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C3025"/>
    <w:rsid w:val="00005A20"/>
    <w:rsid w:val="000072BC"/>
    <w:rsid w:val="0000754E"/>
    <w:rsid w:val="00007D9D"/>
    <w:rsid w:val="00013A8A"/>
    <w:rsid w:val="0001445F"/>
    <w:rsid w:val="00014EFC"/>
    <w:rsid w:val="000170E7"/>
    <w:rsid w:val="000200B1"/>
    <w:rsid w:val="000217CF"/>
    <w:rsid w:val="00025CB9"/>
    <w:rsid w:val="0003081C"/>
    <w:rsid w:val="00031561"/>
    <w:rsid w:val="00033BB1"/>
    <w:rsid w:val="00034A49"/>
    <w:rsid w:val="00044595"/>
    <w:rsid w:val="00044F7F"/>
    <w:rsid w:val="000472C1"/>
    <w:rsid w:val="00055D1D"/>
    <w:rsid w:val="00056463"/>
    <w:rsid w:val="00056F90"/>
    <w:rsid w:val="00060A8A"/>
    <w:rsid w:val="00061DE2"/>
    <w:rsid w:val="0006300C"/>
    <w:rsid w:val="00066535"/>
    <w:rsid w:val="00066539"/>
    <w:rsid w:val="000707A4"/>
    <w:rsid w:val="000808C5"/>
    <w:rsid w:val="00080B88"/>
    <w:rsid w:val="00082BC8"/>
    <w:rsid w:val="00085251"/>
    <w:rsid w:val="0008613D"/>
    <w:rsid w:val="00086180"/>
    <w:rsid w:val="0009453A"/>
    <w:rsid w:val="000A1E26"/>
    <w:rsid w:val="000A6623"/>
    <w:rsid w:val="000A7D58"/>
    <w:rsid w:val="000B4396"/>
    <w:rsid w:val="000B657E"/>
    <w:rsid w:val="000B70B1"/>
    <w:rsid w:val="000C1AC8"/>
    <w:rsid w:val="000C2E82"/>
    <w:rsid w:val="000C47EC"/>
    <w:rsid w:val="000C78E3"/>
    <w:rsid w:val="000D6E0E"/>
    <w:rsid w:val="000D786E"/>
    <w:rsid w:val="000E1BDF"/>
    <w:rsid w:val="000E1EAF"/>
    <w:rsid w:val="000E44B6"/>
    <w:rsid w:val="000E6710"/>
    <w:rsid w:val="000F0937"/>
    <w:rsid w:val="000F3972"/>
    <w:rsid w:val="000F4604"/>
    <w:rsid w:val="000F6E63"/>
    <w:rsid w:val="000F71F9"/>
    <w:rsid w:val="00100380"/>
    <w:rsid w:val="00100A7A"/>
    <w:rsid w:val="00101158"/>
    <w:rsid w:val="00102D8D"/>
    <w:rsid w:val="00104BB5"/>
    <w:rsid w:val="001127AB"/>
    <w:rsid w:val="00112D45"/>
    <w:rsid w:val="00113AA2"/>
    <w:rsid w:val="00116F0D"/>
    <w:rsid w:val="0011774C"/>
    <w:rsid w:val="00117822"/>
    <w:rsid w:val="001214CE"/>
    <w:rsid w:val="00123AE0"/>
    <w:rsid w:val="001242AC"/>
    <w:rsid w:val="001274D7"/>
    <w:rsid w:val="001328F9"/>
    <w:rsid w:val="00135F8D"/>
    <w:rsid w:val="0013663F"/>
    <w:rsid w:val="00140FCC"/>
    <w:rsid w:val="00153065"/>
    <w:rsid w:val="001551C3"/>
    <w:rsid w:val="00155540"/>
    <w:rsid w:val="0015734D"/>
    <w:rsid w:val="001579EB"/>
    <w:rsid w:val="001640FF"/>
    <w:rsid w:val="0017058E"/>
    <w:rsid w:val="00171129"/>
    <w:rsid w:val="00171A13"/>
    <w:rsid w:val="00171C47"/>
    <w:rsid w:val="00172D66"/>
    <w:rsid w:val="00176200"/>
    <w:rsid w:val="00176B73"/>
    <w:rsid w:val="0017719D"/>
    <w:rsid w:val="00183238"/>
    <w:rsid w:val="00183BE0"/>
    <w:rsid w:val="00184304"/>
    <w:rsid w:val="0018465E"/>
    <w:rsid w:val="00184D67"/>
    <w:rsid w:val="00186A3B"/>
    <w:rsid w:val="0018771D"/>
    <w:rsid w:val="001924C1"/>
    <w:rsid w:val="00193ACA"/>
    <w:rsid w:val="00194961"/>
    <w:rsid w:val="00196EE3"/>
    <w:rsid w:val="001A278B"/>
    <w:rsid w:val="001A28B7"/>
    <w:rsid w:val="001A395E"/>
    <w:rsid w:val="001A4A7A"/>
    <w:rsid w:val="001A7EF5"/>
    <w:rsid w:val="001B0AF8"/>
    <w:rsid w:val="001B2EB4"/>
    <w:rsid w:val="001B3325"/>
    <w:rsid w:val="001B6543"/>
    <w:rsid w:val="001C0AE3"/>
    <w:rsid w:val="001C1C75"/>
    <w:rsid w:val="001C39CE"/>
    <w:rsid w:val="001C5594"/>
    <w:rsid w:val="001C59F2"/>
    <w:rsid w:val="001C71B2"/>
    <w:rsid w:val="001D017A"/>
    <w:rsid w:val="001E1064"/>
    <w:rsid w:val="001E10C7"/>
    <w:rsid w:val="001E6AD7"/>
    <w:rsid w:val="001F13B9"/>
    <w:rsid w:val="001F1A81"/>
    <w:rsid w:val="002017B1"/>
    <w:rsid w:val="00202A1F"/>
    <w:rsid w:val="00203A07"/>
    <w:rsid w:val="00210168"/>
    <w:rsid w:val="00212CD5"/>
    <w:rsid w:val="00214FF9"/>
    <w:rsid w:val="00216D8A"/>
    <w:rsid w:val="00217564"/>
    <w:rsid w:val="002207AE"/>
    <w:rsid w:val="00222727"/>
    <w:rsid w:val="0022344A"/>
    <w:rsid w:val="002238B9"/>
    <w:rsid w:val="002245CD"/>
    <w:rsid w:val="00224C51"/>
    <w:rsid w:val="00230188"/>
    <w:rsid w:val="002308F5"/>
    <w:rsid w:val="00231265"/>
    <w:rsid w:val="0023363F"/>
    <w:rsid w:val="002361C9"/>
    <w:rsid w:val="002405EE"/>
    <w:rsid w:val="00241FA2"/>
    <w:rsid w:val="002426F1"/>
    <w:rsid w:val="002506EF"/>
    <w:rsid w:val="00250993"/>
    <w:rsid w:val="00251422"/>
    <w:rsid w:val="002547FE"/>
    <w:rsid w:val="00254ADA"/>
    <w:rsid w:val="00256367"/>
    <w:rsid w:val="0026114E"/>
    <w:rsid w:val="00262445"/>
    <w:rsid w:val="002627DE"/>
    <w:rsid w:val="00262A33"/>
    <w:rsid w:val="00262DA4"/>
    <w:rsid w:val="00266B6D"/>
    <w:rsid w:val="00272447"/>
    <w:rsid w:val="00272C71"/>
    <w:rsid w:val="002761D3"/>
    <w:rsid w:val="00277536"/>
    <w:rsid w:val="00277FD8"/>
    <w:rsid w:val="00281986"/>
    <w:rsid w:val="002821E6"/>
    <w:rsid w:val="0029020A"/>
    <w:rsid w:val="00291306"/>
    <w:rsid w:val="00293F8D"/>
    <w:rsid w:val="002A23E0"/>
    <w:rsid w:val="002A4CDC"/>
    <w:rsid w:val="002A5AFA"/>
    <w:rsid w:val="002B0E62"/>
    <w:rsid w:val="002B3428"/>
    <w:rsid w:val="002B55DB"/>
    <w:rsid w:val="002B6E77"/>
    <w:rsid w:val="002B745B"/>
    <w:rsid w:val="002B790A"/>
    <w:rsid w:val="002C0CCD"/>
    <w:rsid w:val="002C269C"/>
    <w:rsid w:val="002C28C5"/>
    <w:rsid w:val="002C3490"/>
    <w:rsid w:val="002C369D"/>
    <w:rsid w:val="002C3796"/>
    <w:rsid w:val="002C58FD"/>
    <w:rsid w:val="002C5D91"/>
    <w:rsid w:val="002C670A"/>
    <w:rsid w:val="002D0A56"/>
    <w:rsid w:val="002D2370"/>
    <w:rsid w:val="002D2EF5"/>
    <w:rsid w:val="002D34EB"/>
    <w:rsid w:val="002D75BB"/>
    <w:rsid w:val="002E1A49"/>
    <w:rsid w:val="002E26E0"/>
    <w:rsid w:val="002E66E3"/>
    <w:rsid w:val="002F1583"/>
    <w:rsid w:val="002F16FC"/>
    <w:rsid w:val="002F218E"/>
    <w:rsid w:val="002F51DB"/>
    <w:rsid w:val="002F6B0F"/>
    <w:rsid w:val="002F72E2"/>
    <w:rsid w:val="003023BA"/>
    <w:rsid w:val="00304910"/>
    <w:rsid w:val="003053CA"/>
    <w:rsid w:val="0030634D"/>
    <w:rsid w:val="003122B7"/>
    <w:rsid w:val="0031359A"/>
    <w:rsid w:val="00317E27"/>
    <w:rsid w:val="003221D5"/>
    <w:rsid w:val="00324EE9"/>
    <w:rsid w:val="0032599A"/>
    <w:rsid w:val="003305D5"/>
    <w:rsid w:val="003316D1"/>
    <w:rsid w:val="00331D28"/>
    <w:rsid w:val="00332F85"/>
    <w:rsid w:val="00334742"/>
    <w:rsid w:val="00337C83"/>
    <w:rsid w:val="00340924"/>
    <w:rsid w:val="00341122"/>
    <w:rsid w:val="00342113"/>
    <w:rsid w:val="0034415C"/>
    <w:rsid w:val="0034728C"/>
    <w:rsid w:val="003515BC"/>
    <w:rsid w:val="00352A91"/>
    <w:rsid w:val="0035781D"/>
    <w:rsid w:val="00360505"/>
    <w:rsid w:val="00362440"/>
    <w:rsid w:val="0037105E"/>
    <w:rsid w:val="00373B43"/>
    <w:rsid w:val="00380967"/>
    <w:rsid w:val="00380F25"/>
    <w:rsid w:val="0038124E"/>
    <w:rsid w:val="00381D39"/>
    <w:rsid w:val="0038273E"/>
    <w:rsid w:val="0038536B"/>
    <w:rsid w:val="00387D06"/>
    <w:rsid w:val="003915E6"/>
    <w:rsid w:val="003938EF"/>
    <w:rsid w:val="003A4755"/>
    <w:rsid w:val="003A5E63"/>
    <w:rsid w:val="003A6AFF"/>
    <w:rsid w:val="003B3B14"/>
    <w:rsid w:val="003C286F"/>
    <w:rsid w:val="003C5F39"/>
    <w:rsid w:val="003C74A7"/>
    <w:rsid w:val="003D0EE2"/>
    <w:rsid w:val="003D1EC3"/>
    <w:rsid w:val="003D23CE"/>
    <w:rsid w:val="003D3A5D"/>
    <w:rsid w:val="003D4BFB"/>
    <w:rsid w:val="003E00F3"/>
    <w:rsid w:val="003E0636"/>
    <w:rsid w:val="003E1473"/>
    <w:rsid w:val="003E7FE1"/>
    <w:rsid w:val="00403D3F"/>
    <w:rsid w:val="00404EF9"/>
    <w:rsid w:val="00405087"/>
    <w:rsid w:val="00405508"/>
    <w:rsid w:val="00410165"/>
    <w:rsid w:val="004157F3"/>
    <w:rsid w:val="00416F3D"/>
    <w:rsid w:val="004224C3"/>
    <w:rsid w:val="004252BF"/>
    <w:rsid w:val="00427319"/>
    <w:rsid w:val="00432AEB"/>
    <w:rsid w:val="00433F7E"/>
    <w:rsid w:val="00435FB8"/>
    <w:rsid w:val="00440914"/>
    <w:rsid w:val="00441713"/>
    <w:rsid w:val="004435D2"/>
    <w:rsid w:val="00446598"/>
    <w:rsid w:val="00455A7C"/>
    <w:rsid w:val="00457A13"/>
    <w:rsid w:val="00464E2D"/>
    <w:rsid w:val="00471AAD"/>
    <w:rsid w:val="00474198"/>
    <w:rsid w:val="00477EF1"/>
    <w:rsid w:val="004812E6"/>
    <w:rsid w:val="0048713C"/>
    <w:rsid w:val="00490BCC"/>
    <w:rsid w:val="004929B2"/>
    <w:rsid w:val="004933F0"/>
    <w:rsid w:val="00494999"/>
    <w:rsid w:val="00494A25"/>
    <w:rsid w:val="00495A03"/>
    <w:rsid w:val="004A1C81"/>
    <w:rsid w:val="004C1B6F"/>
    <w:rsid w:val="004C1E9D"/>
    <w:rsid w:val="004C2D9A"/>
    <w:rsid w:val="004C5D0E"/>
    <w:rsid w:val="004C75C3"/>
    <w:rsid w:val="004D2239"/>
    <w:rsid w:val="004D3DEB"/>
    <w:rsid w:val="004D3F87"/>
    <w:rsid w:val="004D5084"/>
    <w:rsid w:val="004D62C9"/>
    <w:rsid w:val="004D697A"/>
    <w:rsid w:val="004D757B"/>
    <w:rsid w:val="004E323C"/>
    <w:rsid w:val="004E3CE6"/>
    <w:rsid w:val="004E7469"/>
    <w:rsid w:val="00501971"/>
    <w:rsid w:val="00503A0C"/>
    <w:rsid w:val="005072C8"/>
    <w:rsid w:val="00511841"/>
    <w:rsid w:val="005130AE"/>
    <w:rsid w:val="0051370E"/>
    <w:rsid w:val="005145B2"/>
    <w:rsid w:val="00514E0C"/>
    <w:rsid w:val="00516A8B"/>
    <w:rsid w:val="00517D05"/>
    <w:rsid w:val="00525F51"/>
    <w:rsid w:val="00527A5D"/>
    <w:rsid w:val="00532634"/>
    <w:rsid w:val="00535687"/>
    <w:rsid w:val="005409B6"/>
    <w:rsid w:val="0054522D"/>
    <w:rsid w:val="0054645C"/>
    <w:rsid w:val="00550AA7"/>
    <w:rsid w:val="00552E64"/>
    <w:rsid w:val="0055736D"/>
    <w:rsid w:val="0056220B"/>
    <w:rsid w:val="005630D3"/>
    <w:rsid w:val="00563848"/>
    <w:rsid w:val="005676BA"/>
    <w:rsid w:val="0057124A"/>
    <w:rsid w:val="00575EE0"/>
    <w:rsid w:val="00577C71"/>
    <w:rsid w:val="0058167B"/>
    <w:rsid w:val="00592D98"/>
    <w:rsid w:val="00594C63"/>
    <w:rsid w:val="00596A48"/>
    <w:rsid w:val="005A24B2"/>
    <w:rsid w:val="005A5088"/>
    <w:rsid w:val="005B08F1"/>
    <w:rsid w:val="005B0E57"/>
    <w:rsid w:val="005B41E6"/>
    <w:rsid w:val="005B719C"/>
    <w:rsid w:val="005C2438"/>
    <w:rsid w:val="005C3BCC"/>
    <w:rsid w:val="005C43EA"/>
    <w:rsid w:val="005C70DA"/>
    <w:rsid w:val="005D5074"/>
    <w:rsid w:val="005E016E"/>
    <w:rsid w:val="005E63ED"/>
    <w:rsid w:val="005E6DC9"/>
    <w:rsid w:val="005F0CC8"/>
    <w:rsid w:val="005F6131"/>
    <w:rsid w:val="005F69B7"/>
    <w:rsid w:val="005F7EFE"/>
    <w:rsid w:val="006001FE"/>
    <w:rsid w:val="00610790"/>
    <w:rsid w:val="006143A5"/>
    <w:rsid w:val="006144A7"/>
    <w:rsid w:val="0061546F"/>
    <w:rsid w:val="006167F1"/>
    <w:rsid w:val="00617B15"/>
    <w:rsid w:val="00617DBD"/>
    <w:rsid w:val="00622355"/>
    <w:rsid w:val="00624D97"/>
    <w:rsid w:val="00624FA3"/>
    <w:rsid w:val="00627D3A"/>
    <w:rsid w:val="006301A9"/>
    <w:rsid w:val="00630BEE"/>
    <w:rsid w:val="00630E4C"/>
    <w:rsid w:val="006311A8"/>
    <w:rsid w:val="00631A2B"/>
    <w:rsid w:val="006352BA"/>
    <w:rsid w:val="0063612C"/>
    <w:rsid w:val="00636523"/>
    <w:rsid w:val="00636A44"/>
    <w:rsid w:val="00637433"/>
    <w:rsid w:val="0064027D"/>
    <w:rsid w:val="00640BBF"/>
    <w:rsid w:val="00646870"/>
    <w:rsid w:val="0065092F"/>
    <w:rsid w:val="006511F4"/>
    <w:rsid w:val="00657DFD"/>
    <w:rsid w:val="00661EDE"/>
    <w:rsid w:val="006621E0"/>
    <w:rsid w:val="006623E7"/>
    <w:rsid w:val="00663A32"/>
    <w:rsid w:val="00664AFF"/>
    <w:rsid w:val="00665727"/>
    <w:rsid w:val="00666340"/>
    <w:rsid w:val="0066750D"/>
    <w:rsid w:val="00667FC9"/>
    <w:rsid w:val="0067291C"/>
    <w:rsid w:val="00676C9D"/>
    <w:rsid w:val="00677FE9"/>
    <w:rsid w:val="006815BE"/>
    <w:rsid w:val="0068184C"/>
    <w:rsid w:val="00682819"/>
    <w:rsid w:val="0069091C"/>
    <w:rsid w:val="00690BBE"/>
    <w:rsid w:val="006917A9"/>
    <w:rsid w:val="00693DA2"/>
    <w:rsid w:val="00694C2B"/>
    <w:rsid w:val="006956E5"/>
    <w:rsid w:val="00695875"/>
    <w:rsid w:val="006A15E1"/>
    <w:rsid w:val="006A2AED"/>
    <w:rsid w:val="006A3232"/>
    <w:rsid w:val="006A34DB"/>
    <w:rsid w:val="006A4AFD"/>
    <w:rsid w:val="006A7132"/>
    <w:rsid w:val="006A71E8"/>
    <w:rsid w:val="006B251C"/>
    <w:rsid w:val="006B428C"/>
    <w:rsid w:val="006B477B"/>
    <w:rsid w:val="006B5721"/>
    <w:rsid w:val="006C3025"/>
    <w:rsid w:val="006C64E7"/>
    <w:rsid w:val="006C78AE"/>
    <w:rsid w:val="006D33DA"/>
    <w:rsid w:val="006D4A02"/>
    <w:rsid w:val="006D53EF"/>
    <w:rsid w:val="006D54CD"/>
    <w:rsid w:val="006D7040"/>
    <w:rsid w:val="006E09BF"/>
    <w:rsid w:val="006E113F"/>
    <w:rsid w:val="006E1860"/>
    <w:rsid w:val="006E1C94"/>
    <w:rsid w:val="006E2ACF"/>
    <w:rsid w:val="006E3192"/>
    <w:rsid w:val="006E49D5"/>
    <w:rsid w:val="006E68A2"/>
    <w:rsid w:val="006F074F"/>
    <w:rsid w:val="006F5D62"/>
    <w:rsid w:val="006F5F0E"/>
    <w:rsid w:val="00704524"/>
    <w:rsid w:val="007062A4"/>
    <w:rsid w:val="0070644D"/>
    <w:rsid w:val="00711595"/>
    <w:rsid w:val="0071634D"/>
    <w:rsid w:val="0072096D"/>
    <w:rsid w:val="00721AAD"/>
    <w:rsid w:val="00722E8E"/>
    <w:rsid w:val="00724AEE"/>
    <w:rsid w:val="00724C1F"/>
    <w:rsid w:val="00725B8B"/>
    <w:rsid w:val="0073061E"/>
    <w:rsid w:val="0074506E"/>
    <w:rsid w:val="00745E0C"/>
    <w:rsid w:val="00752AC4"/>
    <w:rsid w:val="00755FF3"/>
    <w:rsid w:val="00761311"/>
    <w:rsid w:val="00765450"/>
    <w:rsid w:val="0076591D"/>
    <w:rsid w:val="007668AC"/>
    <w:rsid w:val="00766BE9"/>
    <w:rsid w:val="00773312"/>
    <w:rsid w:val="00776F31"/>
    <w:rsid w:val="00784169"/>
    <w:rsid w:val="00784BD5"/>
    <w:rsid w:val="00784CF3"/>
    <w:rsid w:val="00790073"/>
    <w:rsid w:val="00790227"/>
    <w:rsid w:val="00790428"/>
    <w:rsid w:val="007932DC"/>
    <w:rsid w:val="007A1369"/>
    <w:rsid w:val="007A3AD9"/>
    <w:rsid w:val="007A5D9E"/>
    <w:rsid w:val="007A62C8"/>
    <w:rsid w:val="007A62EF"/>
    <w:rsid w:val="007A7738"/>
    <w:rsid w:val="007B19AE"/>
    <w:rsid w:val="007B208B"/>
    <w:rsid w:val="007B231F"/>
    <w:rsid w:val="007B3E85"/>
    <w:rsid w:val="007B3F2A"/>
    <w:rsid w:val="007B7CB3"/>
    <w:rsid w:val="007C3FA3"/>
    <w:rsid w:val="007C595C"/>
    <w:rsid w:val="007C7466"/>
    <w:rsid w:val="007C7628"/>
    <w:rsid w:val="007D0309"/>
    <w:rsid w:val="007D1B1F"/>
    <w:rsid w:val="007D1C24"/>
    <w:rsid w:val="007D25E9"/>
    <w:rsid w:val="007D54F7"/>
    <w:rsid w:val="007E0036"/>
    <w:rsid w:val="007E1FF6"/>
    <w:rsid w:val="007E63C3"/>
    <w:rsid w:val="007F1F3F"/>
    <w:rsid w:val="00800BA7"/>
    <w:rsid w:val="00801986"/>
    <w:rsid w:val="008052E5"/>
    <w:rsid w:val="0081211E"/>
    <w:rsid w:val="008122C5"/>
    <w:rsid w:val="00812ECF"/>
    <w:rsid w:val="00813DAF"/>
    <w:rsid w:val="00815FEB"/>
    <w:rsid w:val="00816F9C"/>
    <w:rsid w:val="008221A7"/>
    <w:rsid w:val="008237DD"/>
    <w:rsid w:val="0082593D"/>
    <w:rsid w:val="008262D3"/>
    <w:rsid w:val="00832D73"/>
    <w:rsid w:val="00833624"/>
    <w:rsid w:val="00833A92"/>
    <w:rsid w:val="0083520F"/>
    <w:rsid w:val="0083673D"/>
    <w:rsid w:val="00836987"/>
    <w:rsid w:val="008421B1"/>
    <w:rsid w:val="00845540"/>
    <w:rsid w:val="008469FE"/>
    <w:rsid w:val="00850A61"/>
    <w:rsid w:val="00850FD2"/>
    <w:rsid w:val="0085680F"/>
    <w:rsid w:val="008573F4"/>
    <w:rsid w:val="00857415"/>
    <w:rsid w:val="00860558"/>
    <w:rsid w:val="008613A8"/>
    <w:rsid w:val="008613F1"/>
    <w:rsid w:val="008620C2"/>
    <w:rsid w:val="00866E38"/>
    <w:rsid w:val="0086701A"/>
    <w:rsid w:val="00867B7B"/>
    <w:rsid w:val="008729D4"/>
    <w:rsid w:val="008776FB"/>
    <w:rsid w:val="008802A0"/>
    <w:rsid w:val="00887F9A"/>
    <w:rsid w:val="008908BE"/>
    <w:rsid w:val="00891F31"/>
    <w:rsid w:val="00893435"/>
    <w:rsid w:val="00893FC4"/>
    <w:rsid w:val="00893FDF"/>
    <w:rsid w:val="00895852"/>
    <w:rsid w:val="008A09ED"/>
    <w:rsid w:val="008A159A"/>
    <w:rsid w:val="008A31C8"/>
    <w:rsid w:val="008B01C7"/>
    <w:rsid w:val="008B1CAD"/>
    <w:rsid w:val="008B3710"/>
    <w:rsid w:val="008C4082"/>
    <w:rsid w:val="008D01E8"/>
    <w:rsid w:val="008E11E1"/>
    <w:rsid w:val="008E391C"/>
    <w:rsid w:val="008E4AEC"/>
    <w:rsid w:val="008E729B"/>
    <w:rsid w:val="008F17BA"/>
    <w:rsid w:val="008F1D43"/>
    <w:rsid w:val="008F37B1"/>
    <w:rsid w:val="008F3905"/>
    <w:rsid w:val="008F3BF5"/>
    <w:rsid w:val="008F3DAF"/>
    <w:rsid w:val="008F54C3"/>
    <w:rsid w:val="008F574B"/>
    <w:rsid w:val="008F5CBE"/>
    <w:rsid w:val="0090667A"/>
    <w:rsid w:val="00911958"/>
    <w:rsid w:val="00913347"/>
    <w:rsid w:val="009222E0"/>
    <w:rsid w:val="00924F9E"/>
    <w:rsid w:val="00926716"/>
    <w:rsid w:val="009275D6"/>
    <w:rsid w:val="0093016C"/>
    <w:rsid w:val="00930257"/>
    <w:rsid w:val="00930D11"/>
    <w:rsid w:val="00931EFF"/>
    <w:rsid w:val="0093267A"/>
    <w:rsid w:val="009342D9"/>
    <w:rsid w:val="00934957"/>
    <w:rsid w:val="00935593"/>
    <w:rsid w:val="00935F40"/>
    <w:rsid w:val="00937C57"/>
    <w:rsid w:val="00941092"/>
    <w:rsid w:val="0094416D"/>
    <w:rsid w:val="00947074"/>
    <w:rsid w:val="009504C6"/>
    <w:rsid w:val="00950945"/>
    <w:rsid w:val="009517D9"/>
    <w:rsid w:val="00956F54"/>
    <w:rsid w:val="0096084E"/>
    <w:rsid w:val="009637D6"/>
    <w:rsid w:val="009638D0"/>
    <w:rsid w:val="00964907"/>
    <w:rsid w:val="00970237"/>
    <w:rsid w:val="009735FA"/>
    <w:rsid w:val="00974CC0"/>
    <w:rsid w:val="00977905"/>
    <w:rsid w:val="009841BF"/>
    <w:rsid w:val="00987F92"/>
    <w:rsid w:val="009926E3"/>
    <w:rsid w:val="00995159"/>
    <w:rsid w:val="00997B1E"/>
    <w:rsid w:val="009B1C12"/>
    <w:rsid w:val="009B1DFD"/>
    <w:rsid w:val="009B6A21"/>
    <w:rsid w:val="009B7319"/>
    <w:rsid w:val="009C5C13"/>
    <w:rsid w:val="009C7198"/>
    <w:rsid w:val="009C7EAB"/>
    <w:rsid w:val="009D0902"/>
    <w:rsid w:val="009D6153"/>
    <w:rsid w:val="009D6727"/>
    <w:rsid w:val="009D7508"/>
    <w:rsid w:val="009E5FE5"/>
    <w:rsid w:val="009F2E40"/>
    <w:rsid w:val="009F3CFD"/>
    <w:rsid w:val="009F699A"/>
    <w:rsid w:val="009F6F02"/>
    <w:rsid w:val="00A00F71"/>
    <w:rsid w:val="00A02A5B"/>
    <w:rsid w:val="00A05C14"/>
    <w:rsid w:val="00A10349"/>
    <w:rsid w:val="00A21C43"/>
    <w:rsid w:val="00A23841"/>
    <w:rsid w:val="00A2436F"/>
    <w:rsid w:val="00A26ECB"/>
    <w:rsid w:val="00A3291C"/>
    <w:rsid w:val="00A33A0F"/>
    <w:rsid w:val="00A347CE"/>
    <w:rsid w:val="00A37FC3"/>
    <w:rsid w:val="00A43F87"/>
    <w:rsid w:val="00A43FE8"/>
    <w:rsid w:val="00A46295"/>
    <w:rsid w:val="00A50419"/>
    <w:rsid w:val="00A50871"/>
    <w:rsid w:val="00A5134C"/>
    <w:rsid w:val="00A54B71"/>
    <w:rsid w:val="00A5573C"/>
    <w:rsid w:val="00A6208A"/>
    <w:rsid w:val="00A62B80"/>
    <w:rsid w:val="00A62BC8"/>
    <w:rsid w:val="00A659AB"/>
    <w:rsid w:val="00A65C8D"/>
    <w:rsid w:val="00A744C5"/>
    <w:rsid w:val="00A75024"/>
    <w:rsid w:val="00A7503C"/>
    <w:rsid w:val="00A77F5D"/>
    <w:rsid w:val="00A813A5"/>
    <w:rsid w:val="00A8180E"/>
    <w:rsid w:val="00A81C8C"/>
    <w:rsid w:val="00A853B8"/>
    <w:rsid w:val="00A85C0A"/>
    <w:rsid w:val="00A86741"/>
    <w:rsid w:val="00A86CB0"/>
    <w:rsid w:val="00A93CA6"/>
    <w:rsid w:val="00A943BD"/>
    <w:rsid w:val="00A9491D"/>
    <w:rsid w:val="00A967BD"/>
    <w:rsid w:val="00AA1867"/>
    <w:rsid w:val="00AA266B"/>
    <w:rsid w:val="00AA2B7D"/>
    <w:rsid w:val="00AA3740"/>
    <w:rsid w:val="00AA44AB"/>
    <w:rsid w:val="00AA548F"/>
    <w:rsid w:val="00AA63ED"/>
    <w:rsid w:val="00AA7E95"/>
    <w:rsid w:val="00AB0229"/>
    <w:rsid w:val="00AB218B"/>
    <w:rsid w:val="00AB4D49"/>
    <w:rsid w:val="00AB516C"/>
    <w:rsid w:val="00AB54F5"/>
    <w:rsid w:val="00AB5CEB"/>
    <w:rsid w:val="00AB7748"/>
    <w:rsid w:val="00AC3229"/>
    <w:rsid w:val="00AC5B08"/>
    <w:rsid w:val="00AC5C5B"/>
    <w:rsid w:val="00AC638E"/>
    <w:rsid w:val="00AD0BEA"/>
    <w:rsid w:val="00AD20CD"/>
    <w:rsid w:val="00AD3F50"/>
    <w:rsid w:val="00AD4E1B"/>
    <w:rsid w:val="00AD6D61"/>
    <w:rsid w:val="00AE324F"/>
    <w:rsid w:val="00AE4219"/>
    <w:rsid w:val="00AE65C1"/>
    <w:rsid w:val="00AF39D1"/>
    <w:rsid w:val="00AF3A0D"/>
    <w:rsid w:val="00AF5A74"/>
    <w:rsid w:val="00B02A3F"/>
    <w:rsid w:val="00B04E1E"/>
    <w:rsid w:val="00B1314F"/>
    <w:rsid w:val="00B1534A"/>
    <w:rsid w:val="00B2057E"/>
    <w:rsid w:val="00B20EEA"/>
    <w:rsid w:val="00B27D73"/>
    <w:rsid w:val="00B30C2A"/>
    <w:rsid w:val="00B30FBE"/>
    <w:rsid w:val="00B3224B"/>
    <w:rsid w:val="00B365AC"/>
    <w:rsid w:val="00B37EA0"/>
    <w:rsid w:val="00B47F6B"/>
    <w:rsid w:val="00B518A4"/>
    <w:rsid w:val="00B52C67"/>
    <w:rsid w:val="00B53924"/>
    <w:rsid w:val="00B54C16"/>
    <w:rsid w:val="00B57EA6"/>
    <w:rsid w:val="00B60E1C"/>
    <w:rsid w:val="00B60E86"/>
    <w:rsid w:val="00B63B50"/>
    <w:rsid w:val="00B65C0A"/>
    <w:rsid w:val="00B707DF"/>
    <w:rsid w:val="00B72A64"/>
    <w:rsid w:val="00B72D10"/>
    <w:rsid w:val="00B735AD"/>
    <w:rsid w:val="00B7448F"/>
    <w:rsid w:val="00B75C8F"/>
    <w:rsid w:val="00B75DD5"/>
    <w:rsid w:val="00B77EA2"/>
    <w:rsid w:val="00B83B2D"/>
    <w:rsid w:val="00B90E2A"/>
    <w:rsid w:val="00B9105A"/>
    <w:rsid w:val="00B91326"/>
    <w:rsid w:val="00B91466"/>
    <w:rsid w:val="00B915AB"/>
    <w:rsid w:val="00B91DAD"/>
    <w:rsid w:val="00B93EB9"/>
    <w:rsid w:val="00B96382"/>
    <w:rsid w:val="00B96585"/>
    <w:rsid w:val="00B96C7D"/>
    <w:rsid w:val="00BB15C7"/>
    <w:rsid w:val="00BB1DF1"/>
    <w:rsid w:val="00BB4F21"/>
    <w:rsid w:val="00BC3368"/>
    <w:rsid w:val="00BC33EC"/>
    <w:rsid w:val="00BC4717"/>
    <w:rsid w:val="00BD32AC"/>
    <w:rsid w:val="00BD42C7"/>
    <w:rsid w:val="00BD5661"/>
    <w:rsid w:val="00BD5AAE"/>
    <w:rsid w:val="00BE01CF"/>
    <w:rsid w:val="00BE23D0"/>
    <w:rsid w:val="00BE253B"/>
    <w:rsid w:val="00BE4EEE"/>
    <w:rsid w:val="00BE7D63"/>
    <w:rsid w:val="00BF0854"/>
    <w:rsid w:val="00BF0D3F"/>
    <w:rsid w:val="00BF1086"/>
    <w:rsid w:val="00C0219D"/>
    <w:rsid w:val="00C04820"/>
    <w:rsid w:val="00C0550C"/>
    <w:rsid w:val="00C05755"/>
    <w:rsid w:val="00C060A8"/>
    <w:rsid w:val="00C061E7"/>
    <w:rsid w:val="00C10561"/>
    <w:rsid w:val="00C13AA6"/>
    <w:rsid w:val="00C206FF"/>
    <w:rsid w:val="00C23F4D"/>
    <w:rsid w:val="00C24D76"/>
    <w:rsid w:val="00C26611"/>
    <w:rsid w:val="00C3014D"/>
    <w:rsid w:val="00C30D1E"/>
    <w:rsid w:val="00C376AD"/>
    <w:rsid w:val="00C4130C"/>
    <w:rsid w:val="00C416FF"/>
    <w:rsid w:val="00C42EBA"/>
    <w:rsid w:val="00C472EB"/>
    <w:rsid w:val="00C51176"/>
    <w:rsid w:val="00C56CA7"/>
    <w:rsid w:val="00C57319"/>
    <w:rsid w:val="00C60ACE"/>
    <w:rsid w:val="00C62C6C"/>
    <w:rsid w:val="00C6597B"/>
    <w:rsid w:val="00C65E41"/>
    <w:rsid w:val="00C71934"/>
    <w:rsid w:val="00C7206C"/>
    <w:rsid w:val="00C74FF5"/>
    <w:rsid w:val="00C75236"/>
    <w:rsid w:val="00C76680"/>
    <w:rsid w:val="00C76890"/>
    <w:rsid w:val="00C862E3"/>
    <w:rsid w:val="00C92B13"/>
    <w:rsid w:val="00C9466A"/>
    <w:rsid w:val="00C97D3A"/>
    <w:rsid w:val="00CA1185"/>
    <w:rsid w:val="00CB1ECE"/>
    <w:rsid w:val="00CB271E"/>
    <w:rsid w:val="00CB3433"/>
    <w:rsid w:val="00CB42D1"/>
    <w:rsid w:val="00CB51C2"/>
    <w:rsid w:val="00CC0BB5"/>
    <w:rsid w:val="00CC379B"/>
    <w:rsid w:val="00CC60D0"/>
    <w:rsid w:val="00CC6A15"/>
    <w:rsid w:val="00CC6CAF"/>
    <w:rsid w:val="00CD0065"/>
    <w:rsid w:val="00CD2907"/>
    <w:rsid w:val="00CD3284"/>
    <w:rsid w:val="00CD47F6"/>
    <w:rsid w:val="00CD4BDB"/>
    <w:rsid w:val="00CD4C4F"/>
    <w:rsid w:val="00CD5CDC"/>
    <w:rsid w:val="00CD7A4F"/>
    <w:rsid w:val="00CD7D90"/>
    <w:rsid w:val="00CE21D3"/>
    <w:rsid w:val="00CE28F7"/>
    <w:rsid w:val="00CE6B91"/>
    <w:rsid w:val="00CE7756"/>
    <w:rsid w:val="00CE78AA"/>
    <w:rsid w:val="00CE7DA6"/>
    <w:rsid w:val="00CF261B"/>
    <w:rsid w:val="00CF3F52"/>
    <w:rsid w:val="00CF559F"/>
    <w:rsid w:val="00CF5E46"/>
    <w:rsid w:val="00D07377"/>
    <w:rsid w:val="00D07AA1"/>
    <w:rsid w:val="00D133C4"/>
    <w:rsid w:val="00D13AF1"/>
    <w:rsid w:val="00D14512"/>
    <w:rsid w:val="00D14A48"/>
    <w:rsid w:val="00D14B5F"/>
    <w:rsid w:val="00D16C0C"/>
    <w:rsid w:val="00D20598"/>
    <w:rsid w:val="00D23A84"/>
    <w:rsid w:val="00D24623"/>
    <w:rsid w:val="00D27A5B"/>
    <w:rsid w:val="00D31C5B"/>
    <w:rsid w:val="00D3273F"/>
    <w:rsid w:val="00D32C65"/>
    <w:rsid w:val="00D357C7"/>
    <w:rsid w:val="00D35A00"/>
    <w:rsid w:val="00D35B0D"/>
    <w:rsid w:val="00D526D4"/>
    <w:rsid w:val="00D545A0"/>
    <w:rsid w:val="00D6021C"/>
    <w:rsid w:val="00D63131"/>
    <w:rsid w:val="00D633F6"/>
    <w:rsid w:val="00D701BC"/>
    <w:rsid w:val="00D709B1"/>
    <w:rsid w:val="00D7128E"/>
    <w:rsid w:val="00D7362C"/>
    <w:rsid w:val="00D75379"/>
    <w:rsid w:val="00D76359"/>
    <w:rsid w:val="00D76BE8"/>
    <w:rsid w:val="00D77CB3"/>
    <w:rsid w:val="00D847A8"/>
    <w:rsid w:val="00D84E79"/>
    <w:rsid w:val="00D8726B"/>
    <w:rsid w:val="00D90BD8"/>
    <w:rsid w:val="00D9199C"/>
    <w:rsid w:val="00D91DAD"/>
    <w:rsid w:val="00D92120"/>
    <w:rsid w:val="00D9370D"/>
    <w:rsid w:val="00D9594C"/>
    <w:rsid w:val="00D970AE"/>
    <w:rsid w:val="00DA1F43"/>
    <w:rsid w:val="00DA2A9C"/>
    <w:rsid w:val="00DA3D6C"/>
    <w:rsid w:val="00DA48E1"/>
    <w:rsid w:val="00DA6F9E"/>
    <w:rsid w:val="00DA74CC"/>
    <w:rsid w:val="00DB07D4"/>
    <w:rsid w:val="00DB3CE4"/>
    <w:rsid w:val="00DB6BE3"/>
    <w:rsid w:val="00DC7584"/>
    <w:rsid w:val="00DC7B21"/>
    <w:rsid w:val="00DD0B08"/>
    <w:rsid w:val="00DD0C20"/>
    <w:rsid w:val="00DD0EA1"/>
    <w:rsid w:val="00DD3C5E"/>
    <w:rsid w:val="00DD7755"/>
    <w:rsid w:val="00DE0FB9"/>
    <w:rsid w:val="00DE232A"/>
    <w:rsid w:val="00DE41DB"/>
    <w:rsid w:val="00DF227B"/>
    <w:rsid w:val="00DF22F7"/>
    <w:rsid w:val="00DF49DA"/>
    <w:rsid w:val="00DF554F"/>
    <w:rsid w:val="00E004E7"/>
    <w:rsid w:val="00E01D16"/>
    <w:rsid w:val="00E01E5D"/>
    <w:rsid w:val="00E03F81"/>
    <w:rsid w:val="00E05C57"/>
    <w:rsid w:val="00E100FC"/>
    <w:rsid w:val="00E173E3"/>
    <w:rsid w:val="00E2215F"/>
    <w:rsid w:val="00E27057"/>
    <w:rsid w:val="00E2732D"/>
    <w:rsid w:val="00E31C92"/>
    <w:rsid w:val="00E34839"/>
    <w:rsid w:val="00E40AE9"/>
    <w:rsid w:val="00E42357"/>
    <w:rsid w:val="00E43BDE"/>
    <w:rsid w:val="00E44791"/>
    <w:rsid w:val="00E51074"/>
    <w:rsid w:val="00E515A0"/>
    <w:rsid w:val="00E5328A"/>
    <w:rsid w:val="00E54243"/>
    <w:rsid w:val="00E560D8"/>
    <w:rsid w:val="00E60C91"/>
    <w:rsid w:val="00E660A8"/>
    <w:rsid w:val="00E70FC1"/>
    <w:rsid w:val="00E71588"/>
    <w:rsid w:val="00E731BD"/>
    <w:rsid w:val="00E76735"/>
    <w:rsid w:val="00E82280"/>
    <w:rsid w:val="00E8342B"/>
    <w:rsid w:val="00E839B0"/>
    <w:rsid w:val="00E84774"/>
    <w:rsid w:val="00E85001"/>
    <w:rsid w:val="00E87972"/>
    <w:rsid w:val="00E87C22"/>
    <w:rsid w:val="00E9198B"/>
    <w:rsid w:val="00E921F5"/>
    <w:rsid w:val="00E9319E"/>
    <w:rsid w:val="00E93F1F"/>
    <w:rsid w:val="00EA1D5F"/>
    <w:rsid w:val="00EA2365"/>
    <w:rsid w:val="00EA66AD"/>
    <w:rsid w:val="00EA7042"/>
    <w:rsid w:val="00EB03C7"/>
    <w:rsid w:val="00EB34D2"/>
    <w:rsid w:val="00EB4127"/>
    <w:rsid w:val="00EB47CE"/>
    <w:rsid w:val="00EB5CC6"/>
    <w:rsid w:val="00EC0428"/>
    <w:rsid w:val="00EC1945"/>
    <w:rsid w:val="00EC5C96"/>
    <w:rsid w:val="00EC6209"/>
    <w:rsid w:val="00ED3860"/>
    <w:rsid w:val="00ED4810"/>
    <w:rsid w:val="00ED5968"/>
    <w:rsid w:val="00ED6A11"/>
    <w:rsid w:val="00ED7D6B"/>
    <w:rsid w:val="00EE27A3"/>
    <w:rsid w:val="00EE3DDF"/>
    <w:rsid w:val="00EE64B2"/>
    <w:rsid w:val="00EE7249"/>
    <w:rsid w:val="00EF6E04"/>
    <w:rsid w:val="00EF70EE"/>
    <w:rsid w:val="00F00E18"/>
    <w:rsid w:val="00F01A7B"/>
    <w:rsid w:val="00F02061"/>
    <w:rsid w:val="00F020FF"/>
    <w:rsid w:val="00F04B7A"/>
    <w:rsid w:val="00F129C9"/>
    <w:rsid w:val="00F14820"/>
    <w:rsid w:val="00F16F47"/>
    <w:rsid w:val="00F1757A"/>
    <w:rsid w:val="00F1799E"/>
    <w:rsid w:val="00F17B32"/>
    <w:rsid w:val="00F2263C"/>
    <w:rsid w:val="00F2588F"/>
    <w:rsid w:val="00F316A3"/>
    <w:rsid w:val="00F34E18"/>
    <w:rsid w:val="00F4097C"/>
    <w:rsid w:val="00F42426"/>
    <w:rsid w:val="00F43076"/>
    <w:rsid w:val="00F43555"/>
    <w:rsid w:val="00F44B35"/>
    <w:rsid w:val="00F44C1C"/>
    <w:rsid w:val="00F604AC"/>
    <w:rsid w:val="00F60A68"/>
    <w:rsid w:val="00F61D86"/>
    <w:rsid w:val="00F6246E"/>
    <w:rsid w:val="00F64318"/>
    <w:rsid w:val="00F6491E"/>
    <w:rsid w:val="00F6764C"/>
    <w:rsid w:val="00F7018A"/>
    <w:rsid w:val="00F7256F"/>
    <w:rsid w:val="00F823C8"/>
    <w:rsid w:val="00F8241A"/>
    <w:rsid w:val="00F82DFC"/>
    <w:rsid w:val="00F86CAD"/>
    <w:rsid w:val="00F91147"/>
    <w:rsid w:val="00F95082"/>
    <w:rsid w:val="00FA08F3"/>
    <w:rsid w:val="00FA37F3"/>
    <w:rsid w:val="00FA7656"/>
    <w:rsid w:val="00FB0754"/>
    <w:rsid w:val="00FB2EFD"/>
    <w:rsid w:val="00FC5015"/>
    <w:rsid w:val="00FC56CC"/>
    <w:rsid w:val="00FD117B"/>
    <w:rsid w:val="00FD11B5"/>
    <w:rsid w:val="00FD2610"/>
    <w:rsid w:val="00FD790D"/>
    <w:rsid w:val="00FE07C1"/>
    <w:rsid w:val="00FE124D"/>
    <w:rsid w:val="00FE4273"/>
    <w:rsid w:val="00FE6C43"/>
    <w:rsid w:val="00FE6F02"/>
    <w:rsid w:val="00FE74A1"/>
    <w:rsid w:val="00FF60C2"/>
    <w:rsid w:val="00FF67DE"/>
    <w:rsid w:val="00FF7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0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32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E3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B73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6C3025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C30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6C3025"/>
    <w:pPr>
      <w:ind w:firstLine="720"/>
      <w:jc w:val="both"/>
    </w:pPr>
    <w:rPr>
      <w:b/>
    </w:rPr>
  </w:style>
  <w:style w:type="character" w:customStyle="1" w:styleId="a4">
    <w:name w:val="Основной текст с отступом Знак"/>
    <w:basedOn w:val="a0"/>
    <w:link w:val="a3"/>
    <w:rsid w:val="006C30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99"/>
    <w:rsid w:val="006C3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E3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Normal (Web)"/>
    <w:aliases w:val="Обычный (Web)"/>
    <w:basedOn w:val="a"/>
    <w:uiPriority w:val="99"/>
    <w:unhideWhenUsed/>
    <w:rsid w:val="00EE3DD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E3DDF"/>
  </w:style>
  <w:style w:type="character" w:styleId="a7">
    <w:name w:val="Hyperlink"/>
    <w:basedOn w:val="a0"/>
    <w:uiPriority w:val="99"/>
    <w:semiHidden/>
    <w:unhideWhenUsed/>
    <w:rsid w:val="00EE3DDF"/>
    <w:rPr>
      <w:color w:val="0000FF"/>
      <w:u w:val="single"/>
    </w:rPr>
  </w:style>
  <w:style w:type="character" w:styleId="a8">
    <w:name w:val="Strong"/>
    <w:basedOn w:val="a0"/>
    <w:qFormat/>
    <w:rsid w:val="00EE3DDF"/>
    <w:rPr>
      <w:b/>
      <w:bCs/>
    </w:rPr>
  </w:style>
  <w:style w:type="paragraph" w:customStyle="1" w:styleId="ConsPlusTitle">
    <w:name w:val="ConsPlusTitle"/>
    <w:uiPriority w:val="99"/>
    <w:rsid w:val="00E532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32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pagettl">
    <w:name w:val="pagettl"/>
    <w:basedOn w:val="a"/>
    <w:rsid w:val="005E63ED"/>
    <w:pPr>
      <w:spacing w:before="150" w:after="60"/>
    </w:pPr>
    <w:rPr>
      <w:rFonts w:ascii="Verdana" w:hAnsi="Verdana"/>
      <w:b/>
      <w:bCs/>
      <w:color w:val="983F0C"/>
      <w:sz w:val="18"/>
      <w:szCs w:val="18"/>
    </w:rPr>
  </w:style>
  <w:style w:type="paragraph" w:customStyle="1" w:styleId="ConsPlusNormal">
    <w:name w:val="ConsPlusNormal"/>
    <w:rsid w:val="005E63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9">
    <w:name w:val="Body Text"/>
    <w:basedOn w:val="a"/>
    <w:link w:val="aa"/>
    <w:uiPriority w:val="99"/>
    <w:unhideWhenUsed/>
    <w:rsid w:val="0093559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935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footnote reference"/>
    <w:basedOn w:val="a0"/>
    <w:semiHidden/>
    <w:rsid w:val="000A7D58"/>
    <w:rPr>
      <w:vertAlign w:val="superscript"/>
    </w:rPr>
  </w:style>
  <w:style w:type="character" w:customStyle="1" w:styleId="30">
    <w:name w:val="Заголовок 3 Знак"/>
    <w:basedOn w:val="a0"/>
    <w:link w:val="3"/>
    <w:uiPriority w:val="99"/>
    <w:rsid w:val="009B731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c">
    <w:name w:val="List Paragraph"/>
    <w:basedOn w:val="a"/>
    <w:uiPriority w:val="34"/>
    <w:qFormat/>
    <w:rsid w:val="0093025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CB1EC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B1E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locked/>
    <w:rsid w:val="007C7628"/>
    <w:rPr>
      <w:spacing w:val="20"/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C7628"/>
    <w:pPr>
      <w:shd w:val="clear" w:color="auto" w:fill="FFFFFF"/>
      <w:spacing w:after="360" w:line="240" w:lineRule="atLeast"/>
      <w:jc w:val="center"/>
    </w:pPr>
    <w:rPr>
      <w:rFonts w:asciiTheme="minorHAnsi" w:eastAsiaTheme="minorHAnsi" w:hAnsiTheme="minorHAnsi" w:cstheme="minorBidi"/>
      <w:spacing w:val="20"/>
      <w:sz w:val="24"/>
      <w:szCs w:val="24"/>
      <w:lang w:eastAsia="en-US"/>
    </w:rPr>
  </w:style>
  <w:style w:type="character" w:customStyle="1" w:styleId="af">
    <w:name w:val="Основной текст_"/>
    <w:basedOn w:val="a0"/>
    <w:link w:val="11"/>
    <w:rsid w:val="007C7628"/>
    <w:rPr>
      <w:spacing w:val="5"/>
      <w:shd w:val="clear" w:color="auto" w:fill="FFFFFF"/>
    </w:rPr>
  </w:style>
  <w:style w:type="paragraph" w:customStyle="1" w:styleId="11">
    <w:name w:val="Основной текст1"/>
    <w:basedOn w:val="a"/>
    <w:link w:val="af"/>
    <w:rsid w:val="007C7628"/>
    <w:pPr>
      <w:widowControl w:val="0"/>
      <w:shd w:val="clear" w:color="auto" w:fill="FFFFFF"/>
      <w:spacing w:before="1860" w:line="322" w:lineRule="exact"/>
      <w:jc w:val="both"/>
    </w:pPr>
    <w:rPr>
      <w:rFonts w:asciiTheme="minorHAnsi" w:eastAsiaTheme="minorHAnsi" w:hAnsiTheme="minorHAnsi" w:cstheme="minorBidi"/>
      <w:spacing w:val="5"/>
      <w:sz w:val="22"/>
      <w:szCs w:val="22"/>
      <w:lang w:eastAsia="en-US"/>
    </w:rPr>
  </w:style>
  <w:style w:type="paragraph" w:styleId="af0">
    <w:name w:val="No Spacing"/>
    <w:link w:val="af1"/>
    <w:uiPriority w:val="1"/>
    <w:qFormat/>
    <w:rsid w:val="00F129C9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f1">
    <w:name w:val="Без интервала Знак"/>
    <w:link w:val="af0"/>
    <w:uiPriority w:val="1"/>
    <w:rsid w:val="00F129C9"/>
    <w:rPr>
      <w:rFonts w:ascii="Calibri" w:eastAsia="Calibri" w:hAnsi="Calibri" w:cs="Times New Roman"/>
    </w:rPr>
  </w:style>
  <w:style w:type="character" w:customStyle="1" w:styleId="blk">
    <w:name w:val="blk"/>
    <w:basedOn w:val="a0"/>
    <w:rsid w:val="00D63131"/>
  </w:style>
  <w:style w:type="paragraph" w:customStyle="1" w:styleId="Default">
    <w:name w:val="Default"/>
    <w:rsid w:val="00B20E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с отступом 2 Знак"/>
    <w:basedOn w:val="a0"/>
    <w:link w:val="24"/>
    <w:locked/>
    <w:rsid w:val="00F2588F"/>
    <w:rPr>
      <w:sz w:val="24"/>
      <w:szCs w:val="24"/>
      <w:lang w:eastAsia="ru-RU"/>
    </w:rPr>
  </w:style>
  <w:style w:type="paragraph" w:styleId="24">
    <w:name w:val="Body Text Indent 2"/>
    <w:basedOn w:val="a"/>
    <w:link w:val="23"/>
    <w:rsid w:val="00F2588F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210">
    <w:name w:val="Основной текст с отступом 2 Знак1"/>
    <w:basedOn w:val="a0"/>
    <w:link w:val="24"/>
    <w:uiPriority w:val="99"/>
    <w:semiHidden/>
    <w:rsid w:val="00F2588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4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1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2566CAE1429755DCEFF20955D5A848B8608E7966EA21ECA2E8B8E461864DB76B9398DA94D3ACF0D03AA555CFA8EF10946D81FD2ED1C954a50C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A2566CAE1429755DCEFF20955D5A848B8608E7966EA21ECA2E8B8E461864DB76B9398DA94D3ACF0DB3AA555CFA8EF10946D81FD2ED1C954a50C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9E6251-9CA2-411F-86D1-849385991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8031</TotalTime>
  <Pages>18</Pages>
  <Words>7256</Words>
  <Characters>41360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SOVWork01</dc:creator>
  <cp:lastModifiedBy>SOVWork01</cp:lastModifiedBy>
  <cp:revision>414</cp:revision>
  <cp:lastPrinted>2022-03-30T11:01:00Z</cp:lastPrinted>
  <dcterms:created xsi:type="dcterms:W3CDTF">2017-04-07T09:53:00Z</dcterms:created>
  <dcterms:modified xsi:type="dcterms:W3CDTF">2022-03-30T11:02:00Z</dcterms:modified>
</cp:coreProperties>
</file>