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9A4C1B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0E7D80">
        <w:rPr>
          <w:b/>
          <w:szCs w:val="28"/>
        </w:rPr>
        <w:t xml:space="preserve">№  </w:t>
      </w:r>
      <w:r w:rsidR="00636523" w:rsidRPr="000E7D80">
        <w:rPr>
          <w:b/>
          <w:szCs w:val="28"/>
        </w:rPr>
        <w:t xml:space="preserve">  </w:t>
      </w:r>
      <w:r w:rsidR="00843F7F">
        <w:rPr>
          <w:b/>
          <w:szCs w:val="28"/>
        </w:rPr>
        <w:t>16</w:t>
      </w:r>
      <w:r w:rsidRPr="000E7D80">
        <w:rPr>
          <w:b/>
          <w:szCs w:val="28"/>
        </w:rPr>
        <w:t>–</w:t>
      </w:r>
      <w:r w:rsidRPr="00514BFE">
        <w:rPr>
          <w:b/>
          <w:szCs w:val="28"/>
        </w:rPr>
        <w:t xml:space="preserve"> КС                                           от  </w:t>
      </w:r>
      <w:r w:rsidR="00843F7F">
        <w:rPr>
          <w:b/>
          <w:szCs w:val="28"/>
        </w:rPr>
        <w:t>01</w:t>
      </w:r>
      <w:r w:rsidRPr="000E7D80">
        <w:rPr>
          <w:b/>
          <w:szCs w:val="28"/>
        </w:rPr>
        <w:t>.</w:t>
      </w:r>
      <w:r w:rsidR="009A4C1B" w:rsidRPr="000E7D80">
        <w:rPr>
          <w:b/>
          <w:szCs w:val="28"/>
        </w:rPr>
        <w:t>04</w:t>
      </w:r>
      <w:r w:rsidR="00514BFE">
        <w:rPr>
          <w:b/>
          <w:szCs w:val="28"/>
        </w:rPr>
        <w:t>.</w:t>
      </w:r>
      <w:r w:rsidR="00843F7F">
        <w:rPr>
          <w:b/>
          <w:szCs w:val="28"/>
        </w:rPr>
        <w:t>2022</w:t>
      </w:r>
      <w:r w:rsidR="00514BFE">
        <w:rPr>
          <w:b/>
          <w:szCs w:val="28"/>
        </w:rPr>
        <w:t xml:space="preserve">  </w:t>
      </w:r>
      <w:r w:rsidRPr="00514BFE">
        <w:rPr>
          <w:b/>
          <w:szCs w:val="28"/>
        </w:rPr>
        <w:t>г</w:t>
      </w:r>
    </w:p>
    <w:p w:rsidR="007C7628" w:rsidRPr="00F838EC" w:rsidRDefault="007C7628" w:rsidP="007C7628">
      <w:pPr>
        <w:rPr>
          <w:b/>
          <w:szCs w:val="28"/>
        </w:rPr>
      </w:pPr>
    </w:p>
    <w:p w:rsidR="000B5C94" w:rsidRDefault="000B5C94" w:rsidP="00843F7F">
      <w:pPr>
        <w:jc w:val="right"/>
        <w:rPr>
          <w:b/>
          <w:szCs w:val="28"/>
        </w:rPr>
      </w:pPr>
      <w:r>
        <w:rPr>
          <w:b/>
          <w:szCs w:val="28"/>
        </w:rPr>
        <w:t>Главе</w:t>
      </w:r>
      <w:r w:rsidR="00BF0D3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gramStart"/>
      <w:r w:rsidR="00BF0D3F">
        <w:rPr>
          <w:b/>
          <w:szCs w:val="28"/>
        </w:rPr>
        <w:t>Приволжского</w:t>
      </w:r>
      <w:proofErr w:type="gramEnd"/>
      <w:r w:rsidR="00BF0D3F">
        <w:rPr>
          <w:b/>
          <w:szCs w:val="28"/>
        </w:rPr>
        <w:t xml:space="preserve"> </w:t>
      </w:r>
    </w:p>
    <w:p w:rsidR="00BF0D3F" w:rsidRDefault="00BF0D3F" w:rsidP="00843F7F">
      <w:pPr>
        <w:jc w:val="right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BF0D3F" w:rsidRPr="008C7AD8" w:rsidRDefault="000B5C94" w:rsidP="00843F7F">
      <w:pPr>
        <w:jc w:val="right"/>
        <w:rPr>
          <w:b/>
          <w:szCs w:val="28"/>
        </w:rPr>
      </w:pPr>
      <w:r>
        <w:rPr>
          <w:b/>
          <w:szCs w:val="28"/>
        </w:rPr>
        <w:t>И. В. Мельниковой</w:t>
      </w:r>
    </w:p>
    <w:p w:rsidR="00BF0D3F" w:rsidRPr="006543D9" w:rsidRDefault="00BF0D3F" w:rsidP="00843F7F">
      <w:pPr>
        <w:rPr>
          <w:sz w:val="16"/>
          <w:szCs w:val="16"/>
        </w:rPr>
      </w:pPr>
    </w:p>
    <w:p w:rsidR="00BF0D3F" w:rsidRDefault="000B5C94" w:rsidP="00843F7F">
      <w:pPr>
        <w:jc w:val="center"/>
        <w:rPr>
          <w:b/>
          <w:szCs w:val="28"/>
        </w:rPr>
      </w:pPr>
      <w:r>
        <w:rPr>
          <w:b/>
          <w:szCs w:val="28"/>
        </w:rPr>
        <w:t>Уважаемая Ирина Викторовна</w:t>
      </w:r>
      <w:r w:rsidR="00BF0D3F" w:rsidRPr="00DD24A9">
        <w:rPr>
          <w:b/>
          <w:szCs w:val="28"/>
        </w:rPr>
        <w:t>!</w:t>
      </w:r>
    </w:p>
    <w:p w:rsidR="007D13BF" w:rsidRPr="00DD24A9" w:rsidRDefault="007D13BF" w:rsidP="00843F7F">
      <w:pPr>
        <w:jc w:val="center"/>
        <w:rPr>
          <w:b/>
          <w:szCs w:val="28"/>
        </w:rPr>
      </w:pPr>
    </w:p>
    <w:p w:rsidR="007C7628" w:rsidRPr="009511CA" w:rsidRDefault="007C7628" w:rsidP="00843F7F">
      <w:pPr>
        <w:pStyle w:val="11"/>
        <w:shd w:val="clear" w:color="auto" w:fill="auto"/>
        <w:tabs>
          <w:tab w:val="right" w:pos="9510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843F7F">
        <w:rPr>
          <w:rFonts w:ascii="Times New Roman" w:hAnsi="Times New Roman" w:cs="Times New Roman"/>
          <w:sz w:val="28"/>
          <w:szCs w:val="28"/>
        </w:rPr>
        <w:t>2021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7D13BF" w:rsidRDefault="007D13BF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</w:p>
    <w:p w:rsidR="005E63ED" w:rsidRPr="00514BFE" w:rsidRDefault="005E63ED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843F7F">
      <w:pPr>
        <w:pStyle w:val="22"/>
        <w:shd w:val="clear" w:color="auto" w:fill="auto"/>
        <w:tabs>
          <w:tab w:val="left" w:pos="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муниципального района за </w:t>
      </w:r>
      <w:r w:rsidR="00843F7F">
        <w:rPr>
          <w:rFonts w:ascii="Times New Roman" w:hAnsi="Times New Roman" w:cs="Times New Roman"/>
          <w:sz w:val="28"/>
          <w:szCs w:val="28"/>
        </w:rPr>
        <w:t>2021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84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214CE" w:rsidRPr="001214CE" w:rsidRDefault="001214CE" w:rsidP="0084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 Совета Приволжского муниципального района от 26.02.2015 г № 21 «Об утверждении Порядка проведения внешней проверки</w:t>
      </w:r>
      <w:r w:rsidR="009A70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годового отчета об исполнении бюджета Приволжского муниципального района»</w:t>
      </w:r>
    </w:p>
    <w:p w:rsidR="00843F7F" w:rsidRPr="00166E7B" w:rsidRDefault="001214CE" w:rsidP="00843F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CD2907"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Совета Приволжского муниципального района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87E65">
        <w:rPr>
          <w:rFonts w:ascii="Times New Roman" w:hAnsi="Times New Roman" w:cs="Times New Roman"/>
          <w:b w:val="0"/>
          <w:sz w:val="28"/>
          <w:szCs w:val="28"/>
        </w:rPr>
        <w:t>22.11.2011г.№ 122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Приволжском муниципальном районе</w:t>
      </w:r>
      <w:r w:rsidR="00AA63E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43F7F" w:rsidRPr="00166E7B">
        <w:rPr>
          <w:rFonts w:ascii="Times New Roman" w:hAnsi="Times New Roman" w:cs="Times New Roman"/>
          <w:b w:val="0"/>
          <w:sz w:val="28"/>
          <w:szCs w:val="28"/>
        </w:rPr>
        <w:t xml:space="preserve">п. 1.4. Плана работы Контрольно-счетного органа Приволжского муниципального района на 2022 год, утвержденного Распоряжением председателя Контрольно-счетного органа Приволжского муниципального района  № 12-р от 29.12.2021 г. </w:t>
      </w:r>
    </w:p>
    <w:p w:rsidR="001214CE" w:rsidRPr="001214CE" w:rsidRDefault="001214CE" w:rsidP="00843F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843F7F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843F7F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lastRenderedPageBreak/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843F7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t>Приволжском муниципальном районе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>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</w:t>
      </w:r>
      <w:r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843F7F">
      <w:pPr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843F7F">
      <w:pPr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843F7F">
      <w:pPr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843F7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муниципального района </w:t>
      </w:r>
      <w:r w:rsidR="00262445" w:rsidRPr="00262445">
        <w:rPr>
          <w:rFonts w:ascii="Times New Roman" w:hAnsi="Times New Roman"/>
          <w:sz w:val="28"/>
          <w:szCs w:val="28"/>
        </w:rPr>
        <w:t xml:space="preserve">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171C47" w:rsidRDefault="00BF0D3F" w:rsidP="00843F7F">
      <w:pPr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Приволжского муниципального района за </w:t>
      </w:r>
      <w:r w:rsidR="00843F7F">
        <w:rPr>
          <w:szCs w:val="28"/>
        </w:rPr>
        <w:t>2021</w:t>
      </w:r>
      <w:r w:rsidRPr="00171C47">
        <w:rPr>
          <w:szCs w:val="28"/>
        </w:rPr>
        <w:t xml:space="preserve"> год»</w:t>
      </w:r>
    </w:p>
    <w:p w:rsidR="00BF0D3F" w:rsidRPr="00171C47" w:rsidRDefault="00BF0D3F" w:rsidP="00843F7F">
      <w:pPr>
        <w:jc w:val="both"/>
        <w:rPr>
          <w:color w:val="000000"/>
          <w:szCs w:val="28"/>
        </w:rPr>
      </w:pPr>
      <w:r w:rsidRPr="00171C47">
        <w:rPr>
          <w:szCs w:val="28"/>
        </w:rPr>
        <w:t>- Баланс исполнения консолидированного бюджета субъекта РФ и  бюджета государственного внебюджетного фонда</w:t>
      </w:r>
      <w:r w:rsidR="00AE65C1" w:rsidRPr="00171C47">
        <w:rPr>
          <w:szCs w:val="28"/>
        </w:rPr>
        <w:t>.</w:t>
      </w:r>
      <w:r w:rsidR="00AE65C1" w:rsidRPr="00171C47">
        <w:rPr>
          <w:color w:val="000000"/>
          <w:szCs w:val="28"/>
        </w:rPr>
        <w:t xml:space="preserve"> (Форма 0503320)</w:t>
      </w:r>
    </w:p>
    <w:p w:rsidR="00AE65C1" w:rsidRPr="00171C47" w:rsidRDefault="00AE65C1" w:rsidP="00843F7F">
      <w:pPr>
        <w:jc w:val="both"/>
        <w:rPr>
          <w:color w:val="000000"/>
          <w:szCs w:val="28"/>
        </w:rPr>
      </w:pPr>
      <w:r w:rsidRPr="00171C47">
        <w:rPr>
          <w:szCs w:val="28"/>
        </w:rPr>
        <w:t xml:space="preserve">-   Консолидированный отчет о финансовых результатах деятельности </w:t>
      </w:r>
      <w:r w:rsidRPr="00171C47">
        <w:rPr>
          <w:color w:val="000000"/>
          <w:szCs w:val="28"/>
        </w:rPr>
        <w:t>(Форма 0503321);</w:t>
      </w:r>
    </w:p>
    <w:p w:rsidR="00AE65C1" w:rsidRPr="00171C47" w:rsidRDefault="00AE65C1" w:rsidP="00843F7F">
      <w:pPr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</w:t>
      </w:r>
      <w:r w:rsidRPr="00171C47">
        <w:rPr>
          <w:szCs w:val="28"/>
        </w:rPr>
        <w:t>Консолидированный отчет о движении денежных средст</w:t>
      </w:r>
      <w:proofErr w:type="gramStart"/>
      <w:r w:rsidRPr="00171C47">
        <w:rPr>
          <w:szCs w:val="28"/>
        </w:rPr>
        <w:t>в</w:t>
      </w:r>
      <w:r w:rsidR="00E8342B" w:rsidRPr="00171C47">
        <w:rPr>
          <w:color w:val="000000"/>
          <w:szCs w:val="28"/>
        </w:rPr>
        <w:t>(</w:t>
      </w:r>
      <w:proofErr w:type="gramEnd"/>
      <w:r w:rsidR="00E8342B" w:rsidRPr="00171C47">
        <w:rPr>
          <w:color w:val="000000"/>
          <w:szCs w:val="28"/>
        </w:rPr>
        <w:t xml:space="preserve">Форма </w:t>
      </w:r>
      <w:r w:rsidR="00E8342B" w:rsidRPr="00E8342B">
        <w:rPr>
          <w:color w:val="000000"/>
          <w:szCs w:val="28"/>
        </w:rPr>
        <w:t>0503323</w:t>
      </w:r>
      <w:r w:rsidR="00E8342B" w:rsidRPr="00171C47">
        <w:rPr>
          <w:color w:val="000000"/>
          <w:szCs w:val="28"/>
        </w:rPr>
        <w:t>);</w:t>
      </w:r>
    </w:p>
    <w:p w:rsidR="00AE65C1" w:rsidRPr="00171C47" w:rsidRDefault="00E8342B" w:rsidP="00843F7F">
      <w:pPr>
        <w:jc w:val="both"/>
        <w:rPr>
          <w:color w:val="000000"/>
          <w:szCs w:val="28"/>
        </w:rPr>
      </w:pPr>
      <w:r w:rsidRPr="00171C47">
        <w:rPr>
          <w:bCs/>
          <w:color w:val="000000"/>
          <w:szCs w:val="28"/>
        </w:rPr>
        <w:t xml:space="preserve">-  Отчет об исполнении консолидированного бюджета </w:t>
      </w:r>
      <w:r w:rsidRPr="00171C47">
        <w:rPr>
          <w:color w:val="000000"/>
          <w:szCs w:val="28"/>
        </w:rPr>
        <w:t xml:space="preserve">(Форма </w:t>
      </w:r>
      <w:r w:rsidRPr="00E8342B">
        <w:rPr>
          <w:color w:val="000000"/>
          <w:szCs w:val="28"/>
        </w:rPr>
        <w:t>0503317</w:t>
      </w:r>
      <w:r w:rsidRPr="00171C47">
        <w:rPr>
          <w:color w:val="000000"/>
          <w:szCs w:val="28"/>
        </w:rPr>
        <w:t>);</w:t>
      </w:r>
    </w:p>
    <w:p w:rsidR="00E8342B" w:rsidRPr="00171C47" w:rsidRDefault="00E8342B" w:rsidP="00843F7F">
      <w:pPr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t>-</w:t>
      </w:r>
      <w:r w:rsidR="009E66F7">
        <w:rPr>
          <w:color w:val="000000"/>
          <w:szCs w:val="28"/>
        </w:rPr>
        <w:t xml:space="preserve"> </w:t>
      </w:r>
      <w:r w:rsidRPr="00171C4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Приволжского муниципального района за </w:t>
      </w:r>
      <w:r w:rsidR="00831EC1">
        <w:rPr>
          <w:bCs/>
          <w:color w:val="000000"/>
          <w:szCs w:val="28"/>
        </w:rPr>
        <w:t>2020</w:t>
      </w:r>
      <w:r w:rsidRPr="00171C47">
        <w:rPr>
          <w:bCs/>
          <w:color w:val="000000"/>
          <w:szCs w:val="28"/>
        </w:rPr>
        <w:t xml:space="preserve"> год</w:t>
      </w:r>
      <w:r w:rsidR="008E0ED6">
        <w:rPr>
          <w:bCs/>
          <w:color w:val="000000"/>
          <w:szCs w:val="28"/>
        </w:rPr>
        <w:t>;</w:t>
      </w:r>
      <w:r w:rsidRPr="00171C47">
        <w:rPr>
          <w:bCs/>
          <w:color w:val="000000"/>
          <w:szCs w:val="28"/>
        </w:rPr>
        <w:t xml:space="preserve">    </w:t>
      </w:r>
    </w:p>
    <w:p w:rsidR="00E8342B" w:rsidRPr="00171C47" w:rsidRDefault="00E8342B" w:rsidP="00843F7F">
      <w:pPr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lastRenderedPageBreak/>
        <w:t xml:space="preserve">-  </w:t>
      </w:r>
      <w:r w:rsidR="009E66F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расходов  бюджета Приволжского муниципального района по разделам и подразделам функциональной классификации расходов бюджета РФ за </w:t>
      </w:r>
      <w:r w:rsidR="00843F7F">
        <w:rPr>
          <w:bCs/>
          <w:color w:val="000000"/>
          <w:szCs w:val="28"/>
        </w:rPr>
        <w:t>2021</w:t>
      </w:r>
      <w:r w:rsidRPr="00171C47">
        <w:rPr>
          <w:bCs/>
          <w:color w:val="000000"/>
          <w:szCs w:val="28"/>
        </w:rPr>
        <w:t xml:space="preserve"> год;</w:t>
      </w:r>
    </w:p>
    <w:p w:rsidR="00E8342B" w:rsidRPr="00171C47" w:rsidRDefault="00E8342B" w:rsidP="00843F7F">
      <w:pPr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исполнение по источникам внутреннего финансирования дефицита бюджета за </w:t>
      </w:r>
      <w:r w:rsidR="00843F7F">
        <w:rPr>
          <w:color w:val="000000"/>
          <w:szCs w:val="28"/>
        </w:rPr>
        <w:t>2021</w:t>
      </w:r>
      <w:r w:rsidRPr="00171C47">
        <w:rPr>
          <w:color w:val="000000"/>
          <w:szCs w:val="28"/>
        </w:rPr>
        <w:t xml:space="preserve"> год;</w:t>
      </w:r>
    </w:p>
    <w:p w:rsidR="00E8342B" w:rsidRPr="00171C47" w:rsidRDefault="00E8342B" w:rsidP="00843F7F">
      <w:pPr>
        <w:jc w:val="both"/>
        <w:rPr>
          <w:bCs/>
          <w:color w:val="000000"/>
          <w:szCs w:val="28"/>
        </w:rPr>
      </w:pPr>
      <w:r w:rsidRPr="00171C47">
        <w:rPr>
          <w:bCs/>
          <w:color w:val="000000"/>
          <w:szCs w:val="28"/>
        </w:rPr>
        <w:t xml:space="preserve">-  </w:t>
      </w:r>
      <w:r w:rsidRPr="00E8342B">
        <w:rPr>
          <w:bCs/>
          <w:color w:val="000000"/>
          <w:szCs w:val="28"/>
        </w:rPr>
        <w:t xml:space="preserve">Исполнение доходов бюджета Приволжского муниципального района за </w:t>
      </w:r>
      <w:r w:rsidR="00843F7F">
        <w:rPr>
          <w:bCs/>
          <w:color w:val="000000"/>
          <w:szCs w:val="28"/>
        </w:rPr>
        <w:t>2021</w:t>
      </w:r>
      <w:r w:rsidRPr="00E8342B">
        <w:rPr>
          <w:bCs/>
          <w:color w:val="000000"/>
          <w:szCs w:val="28"/>
        </w:rPr>
        <w:t xml:space="preserve"> год</w:t>
      </w:r>
      <w:r w:rsidRPr="00171C47">
        <w:rPr>
          <w:bCs/>
          <w:color w:val="000000"/>
          <w:szCs w:val="28"/>
        </w:rPr>
        <w:t>;</w:t>
      </w:r>
    </w:p>
    <w:p w:rsidR="005B08F1" w:rsidRDefault="00171C47" w:rsidP="00843F7F">
      <w:pPr>
        <w:jc w:val="both"/>
        <w:rPr>
          <w:szCs w:val="28"/>
        </w:rPr>
      </w:pPr>
      <w:r w:rsidRPr="00171C47">
        <w:rPr>
          <w:szCs w:val="28"/>
        </w:rPr>
        <w:t>- Поясни</w:t>
      </w:r>
      <w:r w:rsidR="00E8342B" w:rsidRPr="00171C47">
        <w:rPr>
          <w:szCs w:val="28"/>
        </w:rPr>
        <w:t>тельная записка</w:t>
      </w:r>
      <w:r>
        <w:rPr>
          <w:szCs w:val="28"/>
        </w:rPr>
        <w:t>.</w:t>
      </w:r>
    </w:p>
    <w:p w:rsidR="00032722" w:rsidRDefault="00032722" w:rsidP="00843F7F">
      <w:pPr>
        <w:jc w:val="both"/>
        <w:rPr>
          <w:szCs w:val="28"/>
        </w:rPr>
      </w:pPr>
      <w:r>
        <w:rPr>
          <w:szCs w:val="28"/>
        </w:rPr>
        <w:t>- Сводный годовой доклад о ходе реализации и оценки эффективности муниципальных программ.</w:t>
      </w:r>
    </w:p>
    <w:p w:rsidR="00171C47" w:rsidRPr="00171C47" w:rsidRDefault="00171C47" w:rsidP="00843F7F">
      <w:pPr>
        <w:jc w:val="both"/>
        <w:rPr>
          <w:szCs w:val="28"/>
        </w:rPr>
      </w:pPr>
    </w:p>
    <w:p w:rsidR="005B08F1" w:rsidRPr="00486AEE" w:rsidRDefault="005B08F1" w:rsidP="00843F7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муниципальном районе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>Приволжском муниципальном районе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 муниципального района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  <w:r w:rsidR="00486AEE">
        <w:rPr>
          <w:szCs w:val="28"/>
        </w:rPr>
        <w:t xml:space="preserve"> 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Совета Приволжского муниципального района  от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24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88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843F7F">
        <w:rPr>
          <w:rFonts w:ascii="Times New Roman" w:hAnsi="Times New Roman"/>
          <w:b w:val="0"/>
          <w:color w:val="auto"/>
          <w:sz w:val="28"/>
          <w:szCs w:val="28"/>
        </w:rPr>
        <w:t>2023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486AEE" w:rsidRPr="00DA74CC" w:rsidRDefault="00486AEE" w:rsidP="00843F7F">
      <w:pPr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5B08F1" w:rsidRPr="00991BF7" w:rsidRDefault="00486AEE" w:rsidP="00843F7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843F7F">
      <w:pPr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Default="00171C47" w:rsidP="00843F7F">
      <w:pPr>
        <w:ind w:firstLine="709"/>
        <w:jc w:val="both"/>
        <w:rPr>
          <w:szCs w:val="28"/>
        </w:rPr>
      </w:pPr>
    </w:p>
    <w:p w:rsidR="000A7D58" w:rsidRPr="00CD3284" w:rsidRDefault="000A7D58" w:rsidP="00843F7F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843F7F">
        <w:rPr>
          <w:rFonts w:ascii="Times New Roman" w:hAnsi="Times New Roman" w:cs="Times New Roman"/>
          <w:bCs w:val="0"/>
        </w:rPr>
        <w:t>2021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843F7F">
      <w:pPr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395A69">
        <w:rPr>
          <w:szCs w:val="28"/>
        </w:rPr>
        <w:t xml:space="preserve"> и плановый период </w:t>
      </w:r>
      <w:r w:rsidR="00843F7F">
        <w:rPr>
          <w:szCs w:val="28"/>
        </w:rPr>
        <w:t>2022</w:t>
      </w:r>
      <w:r w:rsidR="00395A69">
        <w:rPr>
          <w:szCs w:val="28"/>
        </w:rPr>
        <w:t xml:space="preserve"> и </w:t>
      </w:r>
      <w:r w:rsidR="00843F7F">
        <w:rPr>
          <w:szCs w:val="28"/>
        </w:rPr>
        <w:t>2023</w:t>
      </w:r>
      <w:r w:rsidR="00395A69">
        <w:rPr>
          <w:szCs w:val="28"/>
        </w:rPr>
        <w:t xml:space="preserve"> годов.</w:t>
      </w:r>
    </w:p>
    <w:p w:rsidR="00630BEE" w:rsidRPr="00CD3284" w:rsidRDefault="00C6597B" w:rsidP="00843F7F">
      <w:pPr>
        <w:ind w:firstLine="567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Pr="00262445">
        <w:rPr>
          <w:szCs w:val="28"/>
        </w:rPr>
        <w:t xml:space="preserve">Приволжского муниципального района  </w:t>
      </w:r>
      <w:r w:rsidR="000A7D58" w:rsidRPr="00CD3284">
        <w:rPr>
          <w:szCs w:val="28"/>
        </w:rPr>
        <w:t xml:space="preserve">на </w:t>
      </w:r>
      <w:r w:rsidR="00843F7F">
        <w:rPr>
          <w:szCs w:val="28"/>
        </w:rPr>
        <w:t>2021</w:t>
      </w:r>
      <w:r w:rsidR="000A7D58" w:rsidRPr="00CD3284">
        <w:rPr>
          <w:szCs w:val="28"/>
        </w:rPr>
        <w:t xml:space="preserve"> год</w:t>
      </w:r>
      <w:r w:rsidR="00D44898">
        <w:rPr>
          <w:szCs w:val="28"/>
        </w:rPr>
        <w:t xml:space="preserve"> и плановый период </w:t>
      </w:r>
      <w:r w:rsidR="00843F7F">
        <w:rPr>
          <w:szCs w:val="28"/>
        </w:rPr>
        <w:t>2022</w:t>
      </w:r>
      <w:r w:rsidR="00D44898">
        <w:rPr>
          <w:szCs w:val="28"/>
        </w:rPr>
        <w:t xml:space="preserve"> и </w:t>
      </w:r>
      <w:r w:rsidR="00843F7F">
        <w:rPr>
          <w:szCs w:val="28"/>
        </w:rPr>
        <w:t>2023</w:t>
      </w:r>
      <w:r w:rsidR="00D44898">
        <w:rPr>
          <w:szCs w:val="28"/>
        </w:rPr>
        <w:t xml:space="preserve"> годов</w:t>
      </w:r>
      <w:r w:rsidR="000A7D58" w:rsidRPr="00CD3284">
        <w:rPr>
          <w:szCs w:val="28"/>
        </w:rPr>
        <w:t xml:space="preserve"> утвержден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на 2021 год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1) Общий объем доходов бюджета в сумме 358 321 449,63 руб.,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 xml:space="preserve">2) Общий объем расходов бюджета в сумме 358 321 449,63 руб., 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3) Дефицит бюджета в сумме 0,00 руб.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на 2022 год: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 xml:space="preserve">1) Общий объем доходов бюджета в сумме 261 011 920,55 руб., 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2) Общий объем расходов бюджета в сумме 261 011 920,55 руб.,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3) Дефицит/профицит бюджета в сумме 0,00 руб.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lastRenderedPageBreak/>
        <w:t>на 2023 год: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 xml:space="preserve">1) Общий объем доходов бюджета в сумме 258 274 040,94 руб., 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2) Общий объем расходов бюджета в сумме 258 274 040,94 руб.,</w:t>
      </w:r>
    </w:p>
    <w:p w:rsidR="00843F7F" w:rsidRPr="00022FA2" w:rsidRDefault="00843F7F" w:rsidP="00843F7F">
      <w:pPr>
        <w:ind w:firstLine="709"/>
        <w:jc w:val="both"/>
        <w:rPr>
          <w:szCs w:val="28"/>
        </w:rPr>
      </w:pPr>
      <w:r w:rsidRPr="00022FA2">
        <w:rPr>
          <w:szCs w:val="28"/>
        </w:rPr>
        <w:t>3) Дефицит/профицит бюджета в сумме 0,00 руб.</w:t>
      </w:r>
    </w:p>
    <w:p w:rsidR="00630BEE" w:rsidRDefault="00D44898" w:rsidP="00843F7F">
      <w:pPr>
        <w:ind w:firstLine="709"/>
        <w:jc w:val="both"/>
        <w:rPr>
          <w:szCs w:val="28"/>
        </w:rPr>
      </w:pPr>
      <w:r w:rsidRPr="00D57963">
        <w:rPr>
          <w:szCs w:val="28"/>
        </w:rPr>
        <w:t>Бюджет</w:t>
      </w:r>
      <w:r>
        <w:rPr>
          <w:szCs w:val="28"/>
        </w:rPr>
        <w:t xml:space="preserve"> </w:t>
      </w:r>
      <w:r w:rsidRPr="00D57963">
        <w:rPr>
          <w:szCs w:val="28"/>
        </w:rPr>
        <w:t xml:space="preserve"> </w:t>
      </w:r>
      <w:r w:rsidR="00B97F1A">
        <w:rPr>
          <w:szCs w:val="28"/>
        </w:rPr>
        <w:t xml:space="preserve">на </w:t>
      </w:r>
      <w:r w:rsidR="00F112A2">
        <w:rPr>
          <w:szCs w:val="28"/>
        </w:rPr>
        <w:t>2021</w:t>
      </w:r>
      <w:r w:rsidR="00B97F1A">
        <w:rPr>
          <w:szCs w:val="28"/>
        </w:rPr>
        <w:t>-</w:t>
      </w:r>
      <w:r w:rsidR="00F112A2">
        <w:rPr>
          <w:szCs w:val="28"/>
        </w:rPr>
        <w:t>2023</w:t>
      </w:r>
      <w:r w:rsidR="00B97F1A">
        <w:rPr>
          <w:szCs w:val="28"/>
        </w:rPr>
        <w:t xml:space="preserve"> годы </w:t>
      </w:r>
      <w:r w:rsidR="00AA70F5" w:rsidRPr="00D57963">
        <w:rPr>
          <w:szCs w:val="28"/>
        </w:rPr>
        <w:t>утвержден</w:t>
      </w:r>
      <w:r w:rsidR="00AA70F5">
        <w:rPr>
          <w:szCs w:val="28"/>
        </w:rPr>
        <w:t xml:space="preserve"> сбалансированным,</w:t>
      </w:r>
      <w:r>
        <w:rPr>
          <w:szCs w:val="28"/>
        </w:rPr>
        <w:t xml:space="preserve">  </w:t>
      </w:r>
      <w:r w:rsidR="00AA70F5">
        <w:rPr>
          <w:szCs w:val="28"/>
        </w:rPr>
        <w:t xml:space="preserve">что соответствует  </w:t>
      </w:r>
      <w:r>
        <w:rPr>
          <w:szCs w:val="28"/>
        </w:rPr>
        <w:t>ст.</w:t>
      </w:r>
      <w:r w:rsidR="00B97F1A">
        <w:rPr>
          <w:szCs w:val="28"/>
        </w:rPr>
        <w:t>33</w:t>
      </w:r>
      <w:r>
        <w:rPr>
          <w:szCs w:val="28"/>
        </w:rPr>
        <w:t xml:space="preserve"> БК РФ.</w:t>
      </w:r>
      <w:r w:rsidR="000A7D58" w:rsidRPr="00CD3284">
        <w:rPr>
          <w:szCs w:val="28"/>
        </w:rPr>
        <w:t xml:space="preserve"> </w:t>
      </w:r>
    </w:p>
    <w:p w:rsidR="00EF27B5" w:rsidRPr="00B25D73" w:rsidRDefault="000A7D58" w:rsidP="00843F7F">
      <w:pPr>
        <w:ind w:firstLine="709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F112A2">
        <w:rPr>
          <w:szCs w:val="28"/>
        </w:rPr>
        <w:t>2021</w:t>
      </w:r>
      <w:r w:rsidR="00B25D73">
        <w:rPr>
          <w:szCs w:val="28"/>
        </w:rPr>
        <w:t xml:space="preserve"> </w:t>
      </w:r>
      <w:r w:rsidRPr="00991BF7">
        <w:rPr>
          <w:szCs w:val="28"/>
        </w:rPr>
        <w:t xml:space="preserve"> года   в утвержденный бюджет изменения </w:t>
      </w:r>
      <w:r w:rsidRPr="00171129">
        <w:rPr>
          <w:szCs w:val="28"/>
        </w:rPr>
        <w:t>вносились</w:t>
      </w:r>
      <w:r w:rsidR="00B25D73">
        <w:rPr>
          <w:szCs w:val="28"/>
        </w:rPr>
        <w:t xml:space="preserve"> </w:t>
      </w:r>
      <w:r w:rsidR="00DC4983">
        <w:rPr>
          <w:szCs w:val="28"/>
        </w:rPr>
        <w:t xml:space="preserve">13 </w:t>
      </w:r>
      <w:r w:rsidR="00AC195C">
        <w:rPr>
          <w:szCs w:val="28"/>
        </w:rPr>
        <w:t>раз.</w:t>
      </w:r>
    </w:p>
    <w:tbl>
      <w:tblPr>
        <w:tblStyle w:val="a5"/>
        <w:tblW w:w="9889" w:type="dxa"/>
        <w:tblLayout w:type="fixed"/>
        <w:tblLook w:val="04A0"/>
      </w:tblPr>
      <w:tblGrid>
        <w:gridCol w:w="2802"/>
        <w:gridCol w:w="2551"/>
        <w:gridCol w:w="2126"/>
        <w:gridCol w:w="2410"/>
      </w:tblGrid>
      <w:tr w:rsidR="00371CA3" w:rsidRPr="00716321" w:rsidTr="001C02BC">
        <w:tc>
          <w:tcPr>
            <w:tcW w:w="2802" w:type="dxa"/>
          </w:tcPr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551" w:type="dxa"/>
          </w:tcPr>
          <w:p w:rsidR="00B25D73" w:rsidRDefault="00371CA3" w:rsidP="00843F7F">
            <w:pPr>
              <w:ind w:firstLine="160"/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 xml:space="preserve">Общий объем доходов бюджета </w:t>
            </w:r>
            <w:r w:rsidR="00AB37A1">
              <w:rPr>
                <w:b/>
                <w:sz w:val="20"/>
              </w:rPr>
              <w:t>2021</w:t>
            </w:r>
            <w:r w:rsidR="00B25D73">
              <w:rPr>
                <w:b/>
                <w:sz w:val="20"/>
              </w:rPr>
              <w:t xml:space="preserve"> года </w:t>
            </w:r>
          </w:p>
          <w:p w:rsidR="00371CA3" w:rsidRPr="00716321" w:rsidRDefault="00371CA3" w:rsidP="00843F7F">
            <w:pPr>
              <w:ind w:firstLine="160"/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  <w:p w:rsidR="00371CA3" w:rsidRPr="00716321" w:rsidRDefault="00371CA3" w:rsidP="00843F7F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B25D73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Общий объем расходов</w:t>
            </w:r>
            <w:r w:rsidR="00B25D73">
              <w:rPr>
                <w:b/>
                <w:sz w:val="20"/>
              </w:rPr>
              <w:t xml:space="preserve"> </w:t>
            </w:r>
          </w:p>
          <w:p w:rsidR="00371CA3" w:rsidRPr="00716321" w:rsidRDefault="00AB37A1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="00B25D73">
              <w:rPr>
                <w:b/>
                <w:sz w:val="20"/>
              </w:rPr>
              <w:t xml:space="preserve"> года</w:t>
            </w:r>
          </w:p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</w:tc>
        <w:tc>
          <w:tcPr>
            <w:tcW w:w="2410" w:type="dxa"/>
          </w:tcPr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Дефицит бюджета</w:t>
            </w:r>
          </w:p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  <w:p w:rsidR="00371CA3" w:rsidRPr="00716321" w:rsidRDefault="00371CA3" w:rsidP="00843F7F">
            <w:pPr>
              <w:jc w:val="center"/>
              <w:rPr>
                <w:b/>
                <w:sz w:val="20"/>
              </w:rPr>
            </w:pPr>
          </w:p>
        </w:tc>
      </w:tr>
      <w:tr w:rsidR="00371CA3" w:rsidRPr="00716321" w:rsidTr="001C02BC">
        <w:tc>
          <w:tcPr>
            <w:tcW w:w="2802" w:type="dxa"/>
          </w:tcPr>
          <w:p w:rsidR="001C02BC" w:rsidRPr="001C02BC" w:rsidRDefault="00AB37A1" w:rsidP="00843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B25D73" w:rsidRPr="001C02BC">
              <w:rPr>
                <w:szCs w:val="28"/>
              </w:rPr>
              <w:t>.12.</w:t>
            </w:r>
            <w:r>
              <w:rPr>
                <w:szCs w:val="28"/>
              </w:rPr>
              <w:t>2020</w:t>
            </w:r>
          </w:p>
          <w:p w:rsidR="00371CA3" w:rsidRPr="001C02BC" w:rsidRDefault="00B25D73" w:rsidP="00AB37A1">
            <w:pPr>
              <w:jc w:val="center"/>
              <w:rPr>
                <w:szCs w:val="28"/>
              </w:rPr>
            </w:pPr>
            <w:r w:rsidRPr="001C02BC">
              <w:rPr>
                <w:szCs w:val="28"/>
              </w:rPr>
              <w:t xml:space="preserve"> № </w:t>
            </w:r>
            <w:r w:rsidR="00AB37A1">
              <w:rPr>
                <w:szCs w:val="28"/>
              </w:rPr>
              <w:t>88</w:t>
            </w:r>
          </w:p>
        </w:tc>
        <w:tc>
          <w:tcPr>
            <w:tcW w:w="2551" w:type="dxa"/>
          </w:tcPr>
          <w:p w:rsidR="00371CA3" w:rsidRPr="00BA329D" w:rsidRDefault="00AB37A1" w:rsidP="00843F7F">
            <w:pPr>
              <w:jc w:val="center"/>
              <w:rPr>
                <w:b/>
                <w:szCs w:val="28"/>
              </w:rPr>
            </w:pPr>
            <w:r w:rsidRPr="00022FA2">
              <w:rPr>
                <w:szCs w:val="28"/>
              </w:rPr>
              <w:t>358 321 449,63</w:t>
            </w:r>
          </w:p>
        </w:tc>
        <w:tc>
          <w:tcPr>
            <w:tcW w:w="2126" w:type="dxa"/>
          </w:tcPr>
          <w:p w:rsidR="00371CA3" w:rsidRPr="00BA329D" w:rsidRDefault="00AB37A1" w:rsidP="00843F7F">
            <w:pPr>
              <w:jc w:val="center"/>
              <w:rPr>
                <w:b/>
                <w:szCs w:val="28"/>
              </w:rPr>
            </w:pPr>
            <w:r w:rsidRPr="00022FA2">
              <w:rPr>
                <w:szCs w:val="28"/>
              </w:rPr>
              <w:t>358 321 449,63</w:t>
            </w:r>
          </w:p>
        </w:tc>
        <w:tc>
          <w:tcPr>
            <w:tcW w:w="2410" w:type="dxa"/>
          </w:tcPr>
          <w:p w:rsidR="00371CA3" w:rsidRPr="001C02BC" w:rsidRDefault="00AB37A1" w:rsidP="00843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25.02.2021 г                                                           № 16</w:t>
            </w:r>
          </w:p>
        </w:tc>
        <w:tc>
          <w:tcPr>
            <w:tcW w:w="2551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383 654 585,02</w:t>
            </w:r>
          </w:p>
        </w:tc>
        <w:tc>
          <w:tcPr>
            <w:tcW w:w="2126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386 607 438,16</w:t>
            </w:r>
          </w:p>
        </w:tc>
        <w:tc>
          <w:tcPr>
            <w:tcW w:w="2410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AE1EBA">
              <w:rPr>
                <w:szCs w:val="28"/>
              </w:rPr>
              <w:t>2 952 853,14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 xml:space="preserve">05.03.2021 г                             </w:t>
            </w:r>
            <w:r>
              <w:rPr>
                <w:b/>
                <w:szCs w:val="28"/>
              </w:rPr>
              <w:t xml:space="preserve">                              </w:t>
            </w:r>
            <w:r w:rsidRPr="00AE1EBA">
              <w:rPr>
                <w:b/>
                <w:szCs w:val="28"/>
              </w:rPr>
              <w:t xml:space="preserve">                           №   18</w:t>
            </w:r>
          </w:p>
        </w:tc>
        <w:tc>
          <w:tcPr>
            <w:tcW w:w="2551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383 654 585,02</w:t>
            </w:r>
          </w:p>
        </w:tc>
        <w:tc>
          <w:tcPr>
            <w:tcW w:w="2126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386</w:t>
            </w:r>
            <w:r>
              <w:rPr>
                <w:szCs w:val="28"/>
              </w:rPr>
              <w:t> </w:t>
            </w:r>
            <w:r w:rsidRPr="00AE1EBA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331,90</w:t>
            </w:r>
          </w:p>
        </w:tc>
        <w:tc>
          <w:tcPr>
            <w:tcW w:w="2410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Pr="00AE1EBA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009</w:t>
            </w:r>
            <w:r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746,88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25.03.2021 г                                                                       № 24</w:t>
            </w:r>
          </w:p>
        </w:tc>
        <w:tc>
          <w:tcPr>
            <w:tcW w:w="2551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383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674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585,02</w:t>
            </w:r>
          </w:p>
        </w:tc>
        <w:tc>
          <w:tcPr>
            <w:tcW w:w="2126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387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177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457,52</w:t>
            </w:r>
          </w:p>
        </w:tc>
        <w:tc>
          <w:tcPr>
            <w:tcW w:w="2410" w:type="dxa"/>
          </w:tcPr>
          <w:p w:rsidR="00371CA3" w:rsidRPr="00BA329D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3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502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872,50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29.04.2021 г                                                                 №  31</w:t>
            </w:r>
          </w:p>
        </w:tc>
        <w:tc>
          <w:tcPr>
            <w:tcW w:w="2551" w:type="dxa"/>
          </w:tcPr>
          <w:p w:rsidR="00371CA3" w:rsidRPr="00BA329D" w:rsidRDefault="00AE1EBA" w:rsidP="00843F7F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E1EBA">
              <w:rPr>
                <w:szCs w:val="28"/>
              </w:rPr>
              <w:t>384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298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758,13</w:t>
            </w:r>
          </w:p>
        </w:tc>
        <w:tc>
          <w:tcPr>
            <w:tcW w:w="2126" w:type="dxa"/>
          </w:tcPr>
          <w:p w:rsidR="00371CA3" w:rsidRPr="00BA329D" w:rsidRDefault="00AE1EBA" w:rsidP="00843F7F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AE1EBA">
              <w:rPr>
                <w:szCs w:val="28"/>
              </w:rPr>
              <w:t>392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095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492,43</w:t>
            </w:r>
          </w:p>
        </w:tc>
        <w:tc>
          <w:tcPr>
            <w:tcW w:w="2410" w:type="dxa"/>
          </w:tcPr>
          <w:p w:rsidR="00371CA3" w:rsidRPr="00BA329D" w:rsidRDefault="00ED1BFF" w:rsidP="00843F7F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7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7967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34,30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27.05.2021                                                                                         № 36</w:t>
            </w:r>
          </w:p>
        </w:tc>
        <w:tc>
          <w:tcPr>
            <w:tcW w:w="2551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386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984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921,31</w:t>
            </w:r>
          </w:p>
        </w:tc>
        <w:tc>
          <w:tcPr>
            <w:tcW w:w="2126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393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855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392,61</w:t>
            </w:r>
          </w:p>
        </w:tc>
        <w:tc>
          <w:tcPr>
            <w:tcW w:w="2410" w:type="dxa"/>
          </w:tcPr>
          <w:p w:rsidR="00371CA3" w:rsidRPr="00BA329D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6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870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471,30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28.06.2021                                                                     №  39</w:t>
            </w:r>
          </w:p>
        </w:tc>
        <w:tc>
          <w:tcPr>
            <w:tcW w:w="2551" w:type="dxa"/>
          </w:tcPr>
          <w:p w:rsidR="00371CA3" w:rsidRPr="00EF27B5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387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101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326,31</w:t>
            </w:r>
          </w:p>
        </w:tc>
        <w:tc>
          <w:tcPr>
            <w:tcW w:w="2126" w:type="dxa"/>
          </w:tcPr>
          <w:p w:rsidR="00371CA3" w:rsidRPr="00154837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404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347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437,63</w:t>
            </w:r>
          </w:p>
        </w:tc>
        <w:tc>
          <w:tcPr>
            <w:tcW w:w="2410" w:type="dxa"/>
          </w:tcPr>
          <w:p w:rsidR="00371CA3" w:rsidRPr="00154837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17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246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111,32</w:t>
            </w:r>
          </w:p>
        </w:tc>
      </w:tr>
      <w:tr w:rsidR="00371CA3" w:rsidRPr="00716321" w:rsidTr="001C02BC">
        <w:tc>
          <w:tcPr>
            <w:tcW w:w="2802" w:type="dxa"/>
          </w:tcPr>
          <w:p w:rsidR="001C02BC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29.07.2021                                                                       №  46</w:t>
            </w:r>
          </w:p>
        </w:tc>
        <w:tc>
          <w:tcPr>
            <w:tcW w:w="2551" w:type="dxa"/>
          </w:tcPr>
          <w:p w:rsidR="00371CA3" w:rsidRPr="00EF27B5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396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392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704,76</w:t>
            </w:r>
          </w:p>
        </w:tc>
        <w:tc>
          <w:tcPr>
            <w:tcW w:w="2126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414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964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641,88</w:t>
            </w:r>
          </w:p>
        </w:tc>
        <w:tc>
          <w:tcPr>
            <w:tcW w:w="2410" w:type="dxa"/>
          </w:tcPr>
          <w:p w:rsidR="00371CA3" w:rsidRPr="00BA329D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18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571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937,12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26.08.2021                                                                                         № 55</w:t>
            </w:r>
          </w:p>
        </w:tc>
        <w:tc>
          <w:tcPr>
            <w:tcW w:w="2551" w:type="dxa"/>
          </w:tcPr>
          <w:p w:rsidR="00371CA3" w:rsidRPr="00EF27B5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397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173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904,76</w:t>
            </w:r>
          </w:p>
        </w:tc>
        <w:tc>
          <w:tcPr>
            <w:tcW w:w="2126" w:type="dxa"/>
          </w:tcPr>
          <w:p w:rsidR="00371CA3" w:rsidRPr="00BA329D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415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959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186,36</w:t>
            </w:r>
          </w:p>
        </w:tc>
        <w:tc>
          <w:tcPr>
            <w:tcW w:w="2410" w:type="dxa"/>
          </w:tcPr>
          <w:p w:rsidR="00371CA3" w:rsidRPr="00BA329D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18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785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281,60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23.09.2021                                                                           №  56</w:t>
            </w:r>
          </w:p>
        </w:tc>
        <w:tc>
          <w:tcPr>
            <w:tcW w:w="2551" w:type="dxa"/>
          </w:tcPr>
          <w:p w:rsidR="00371CA3" w:rsidRPr="00D920E8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398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654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664,76</w:t>
            </w:r>
          </w:p>
        </w:tc>
        <w:tc>
          <w:tcPr>
            <w:tcW w:w="2126" w:type="dxa"/>
          </w:tcPr>
          <w:p w:rsidR="00371CA3" w:rsidRPr="00D920E8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417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491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168,60</w:t>
            </w:r>
          </w:p>
        </w:tc>
        <w:tc>
          <w:tcPr>
            <w:tcW w:w="2410" w:type="dxa"/>
          </w:tcPr>
          <w:p w:rsidR="00371CA3" w:rsidRPr="00D920E8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18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836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503,84</w:t>
            </w:r>
          </w:p>
        </w:tc>
      </w:tr>
      <w:tr w:rsidR="003D1C36" w:rsidRPr="00716321" w:rsidTr="001C02BC">
        <w:tc>
          <w:tcPr>
            <w:tcW w:w="2802" w:type="dxa"/>
          </w:tcPr>
          <w:p w:rsidR="003D1C36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28.10.2021                                                                           №  62</w:t>
            </w:r>
          </w:p>
        </w:tc>
        <w:tc>
          <w:tcPr>
            <w:tcW w:w="2551" w:type="dxa"/>
          </w:tcPr>
          <w:p w:rsidR="003D1C36" w:rsidRPr="00624979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szCs w:val="28"/>
              </w:rPr>
              <w:t>409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578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847,21</w:t>
            </w:r>
          </w:p>
        </w:tc>
        <w:tc>
          <w:tcPr>
            <w:tcW w:w="2126" w:type="dxa"/>
          </w:tcPr>
          <w:p w:rsidR="003D1C36" w:rsidRPr="00624979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szCs w:val="28"/>
              </w:rPr>
              <w:t>422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388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293,90</w:t>
            </w:r>
          </w:p>
        </w:tc>
        <w:tc>
          <w:tcPr>
            <w:tcW w:w="2410" w:type="dxa"/>
          </w:tcPr>
          <w:p w:rsidR="003D1C36" w:rsidRPr="00624979" w:rsidRDefault="00ED1BFF" w:rsidP="00843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12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809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446,69</w:t>
            </w:r>
          </w:p>
        </w:tc>
      </w:tr>
      <w:tr w:rsidR="00371CA3" w:rsidRPr="00716321" w:rsidTr="001C02BC">
        <w:tc>
          <w:tcPr>
            <w:tcW w:w="2802" w:type="dxa"/>
          </w:tcPr>
          <w:p w:rsidR="00371CA3" w:rsidRPr="001C02BC" w:rsidRDefault="00AE1EBA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25.11.2021                                                                                        № 68</w:t>
            </w:r>
          </w:p>
        </w:tc>
        <w:tc>
          <w:tcPr>
            <w:tcW w:w="2551" w:type="dxa"/>
          </w:tcPr>
          <w:p w:rsidR="00371CA3" w:rsidRPr="00D920E8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413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167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395,52</w:t>
            </w:r>
          </w:p>
        </w:tc>
        <w:tc>
          <w:tcPr>
            <w:tcW w:w="2126" w:type="dxa"/>
          </w:tcPr>
          <w:p w:rsidR="00371CA3" w:rsidRPr="00D920E8" w:rsidRDefault="00AE1EBA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424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999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709,92</w:t>
            </w:r>
          </w:p>
        </w:tc>
        <w:tc>
          <w:tcPr>
            <w:tcW w:w="2410" w:type="dxa"/>
          </w:tcPr>
          <w:p w:rsidR="00371CA3" w:rsidRPr="00D920E8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E1EBA" w:rsidRPr="00AE1EBA">
              <w:rPr>
                <w:szCs w:val="28"/>
              </w:rPr>
              <w:t>11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832</w:t>
            </w:r>
            <w:r w:rsidR="00054F4F">
              <w:rPr>
                <w:szCs w:val="28"/>
              </w:rPr>
              <w:t xml:space="preserve"> </w:t>
            </w:r>
            <w:r w:rsidR="00AE1EBA" w:rsidRPr="00AE1EBA">
              <w:rPr>
                <w:szCs w:val="28"/>
              </w:rPr>
              <w:t>314,40</w:t>
            </w:r>
          </w:p>
        </w:tc>
      </w:tr>
      <w:tr w:rsidR="0026193E" w:rsidRPr="00716321" w:rsidTr="001C02BC">
        <w:tc>
          <w:tcPr>
            <w:tcW w:w="2802" w:type="dxa"/>
          </w:tcPr>
          <w:p w:rsidR="0026193E" w:rsidRPr="001C02BC" w:rsidRDefault="00B20C19" w:rsidP="00843F7F">
            <w:pPr>
              <w:jc w:val="center"/>
              <w:rPr>
                <w:szCs w:val="28"/>
              </w:rPr>
            </w:pPr>
            <w:r w:rsidRPr="00AE1EBA">
              <w:rPr>
                <w:b/>
                <w:szCs w:val="28"/>
              </w:rPr>
              <w:t>22.12.2021                                                            № 76</w:t>
            </w:r>
          </w:p>
        </w:tc>
        <w:tc>
          <w:tcPr>
            <w:tcW w:w="2551" w:type="dxa"/>
          </w:tcPr>
          <w:p w:rsidR="0026193E" w:rsidRPr="00D920E8" w:rsidRDefault="00B20C19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417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825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823,27</w:t>
            </w:r>
          </w:p>
        </w:tc>
        <w:tc>
          <w:tcPr>
            <w:tcW w:w="2126" w:type="dxa"/>
          </w:tcPr>
          <w:p w:rsidR="0026193E" w:rsidRPr="00D920E8" w:rsidRDefault="00B20C19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szCs w:val="28"/>
              </w:rPr>
              <w:t>422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681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895,32</w:t>
            </w:r>
          </w:p>
        </w:tc>
        <w:tc>
          <w:tcPr>
            <w:tcW w:w="2410" w:type="dxa"/>
          </w:tcPr>
          <w:p w:rsidR="0026193E" w:rsidRPr="00D920E8" w:rsidRDefault="00ED1BFF" w:rsidP="00843F7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B20C19" w:rsidRPr="00AE1EBA">
              <w:rPr>
                <w:szCs w:val="28"/>
              </w:rPr>
              <w:t>4</w:t>
            </w:r>
            <w:r w:rsidR="00054F4F">
              <w:rPr>
                <w:szCs w:val="28"/>
              </w:rPr>
              <w:t xml:space="preserve"> </w:t>
            </w:r>
            <w:r w:rsidR="00B20C19" w:rsidRPr="00AE1EBA">
              <w:rPr>
                <w:szCs w:val="28"/>
              </w:rPr>
              <w:t>856</w:t>
            </w:r>
            <w:r w:rsidR="00054F4F">
              <w:rPr>
                <w:szCs w:val="28"/>
              </w:rPr>
              <w:t xml:space="preserve"> </w:t>
            </w:r>
            <w:r w:rsidR="00B20C19" w:rsidRPr="00AE1EBA">
              <w:rPr>
                <w:szCs w:val="28"/>
              </w:rPr>
              <w:t>072,05</w:t>
            </w:r>
          </w:p>
        </w:tc>
      </w:tr>
      <w:tr w:rsidR="00B20C19" w:rsidRPr="00716321" w:rsidTr="001C02BC">
        <w:tc>
          <w:tcPr>
            <w:tcW w:w="2802" w:type="dxa"/>
          </w:tcPr>
          <w:p w:rsidR="00B20C19" w:rsidRPr="00AE1EBA" w:rsidRDefault="00B20C19" w:rsidP="00843F7F">
            <w:pPr>
              <w:jc w:val="center"/>
              <w:rPr>
                <w:b/>
                <w:szCs w:val="28"/>
              </w:rPr>
            </w:pPr>
            <w:r w:rsidRPr="00AE1EBA">
              <w:rPr>
                <w:b/>
                <w:szCs w:val="28"/>
              </w:rPr>
              <w:t>29.12.2021                                                            № 78</w:t>
            </w:r>
          </w:p>
        </w:tc>
        <w:tc>
          <w:tcPr>
            <w:tcW w:w="2551" w:type="dxa"/>
          </w:tcPr>
          <w:p w:rsidR="00B20C19" w:rsidRPr="00AE1EBA" w:rsidRDefault="00B20C19" w:rsidP="00843F7F">
            <w:pPr>
              <w:jc w:val="center"/>
              <w:rPr>
                <w:szCs w:val="28"/>
              </w:rPr>
            </w:pPr>
            <w:r w:rsidRPr="00AE1EBA">
              <w:rPr>
                <w:szCs w:val="28"/>
              </w:rPr>
              <w:t>417</w:t>
            </w:r>
            <w:r w:rsidR="00781596">
              <w:rPr>
                <w:szCs w:val="28"/>
              </w:rPr>
              <w:t> </w:t>
            </w:r>
            <w:r w:rsidRPr="00AE1EBA">
              <w:rPr>
                <w:szCs w:val="28"/>
              </w:rPr>
              <w:t>303</w:t>
            </w:r>
            <w:r w:rsidR="00781596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250,03</w:t>
            </w:r>
          </w:p>
        </w:tc>
        <w:tc>
          <w:tcPr>
            <w:tcW w:w="2126" w:type="dxa"/>
          </w:tcPr>
          <w:p w:rsidR="00B20C19" w:rsidRPr="00AE1EBA" w:rsidRDefault="00B20C19" w:rsidP="00843F7F">
            <w:pPr>
              <w:jc w:val="center"/>
              <w:rPr>
                <w:szCs w:val="28"/>
              </w:rPr>
            </w:pPr>
            <w:r w:rsidRPr="00AE1EBA">
              <w:rPr>
                <w:szCs w:val="28"/>
              </w:rPr>
              <w:t>422</w:t>
            </w:r>
            <w:r w:rsidR="00054F4F">
              <w:rPr>
                <w:szCs w:val="28"/>
              </w:rPr>
              <w:t> </w:t>
            </w:r>
            <w:r w:rsidRPr="00AE1EBA">
              <w:rPr>
                <w:szCs w:val="28"/>
              </w:rPr>
              <w:t>159</w:t>
            </w:r>
            <w:r w:rsidR="00054F4F">
              <w:rPr>
                <w:szCs w:val="28"/>
              </w:rPr>
              <w:t xml:space="preserve"> </w:t>
            </w:r>
            <w:r w:rsidRPr="00AE1EBA">
              <w:rPr>
                <w:szCs w:val="28"/>
              </w:rPr>
              <w:t>322,08</w:t>
            </w:r>
          </w:p>
        </w:tc>
        <w:tc>
          <w:tcPr>
            <w:tcW w:w="2410" w:type="dxa"/>
          </w:tcPr>
          <w:p w:rsidR="00B20C19" w:rsidRPr="00AE1EBA" w:rsidRDefault="00ED1BFF" w:rsidP="00843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20C19" w:rsidRPr="00AE1EBA">
              <w:rPr>
                <w:szCs w:val="28"/>
              </w:rPr>
              <w:t>4</w:t>
            </w:r>
            <w:r w:rsidR="00054F4F">
              <w:rPr>
                <w:szCs w:val="28"/>
              </w:rPr>
              <w:t xml:space="preserve"> </w:t>
            </w:r>
            <w:r w:rsidR="00B20C19" w:rsidRPr="00AE1EBA">
              <w:rPr>
                <w:szCs w:val="28"/>
              </w:rPr>
              <w:t>856</w:t>
            </w:r>
            <w:r w:rsidR="00054F4F">
              <w:rPr>
                <w:szCs w:val="28"/>
              </w:rPr>
              <w:t xml:space="preserve"> </w:t>
            </w:r>
            <w:r w:rsidR="00B20C19" w:rsidRPr="00AE1EBA">
              <w:rPr>
                <w:szCs w:val="28"/>
              </w:rPr>
              <w:t>072,05</w:t>
            </w:r>
          </w:p>
        </w:tc>
      </w:tr>
    </w:tbl>
    <w:p w:rsidR="004D1D90" w:rsidRDefault="004D1D90" w:rsidP="00843F7F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28C" w:rsidRPr="00FD2A6C" w:rsidRDefault="0034728C" w:rsidP="00843F7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8221A7">
        <w:rPr>
          <w:sz w:val="28"/>
          <w:szCs w:val="28"/>
        </w:rPr>
        <w:t>района</w:t>
      </w:r>
      <w:r w:rsidRPr="00FD2A6C">
        <w:rPr>
          <w:sz w:val="28"/>
          <w:szCs w:val="28"/>
        </w:rPr>
        <w:t xml:space="preserve"> в ходе его исполнения.</w:t>
      </w:r>
    </w:p>
    <w:p w:rsidR="008221A7" w:rsidRDefault="0034728C" w:rsidP="00843F7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lastRenderedPageBreak/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0032A5">
        <w:rPr>
          <w:sz w:val="28"/>
          <w:szCs w:val="28"/>
        </w:rPr>
        <w:t>2021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8221A7">
        <w:rPr>
          <w:sz w:val="28"/>
          <w:szCs w:val="28"/>
        </w:rPr>
        <w:t>Приволжского муниципального района</w:t>
      </w:r>
      <w:r>
        <w:rPr>
          <w:sz w:val="28"/>
          <w:szCs w:val="28"/>
        </w:rPr>
        <w:t xml:space="preserve"> </w:t>
      </w:r>
    </w:p>
    <w:p w:rsidR="00ED1BFF" w:rsidRPr="00FD5645" w:rsidRDefault="00ED1BFF" w:rsidP="00ED1BFF">
      <w:pPr>
        <w:pStyle w:val="ac"/>
        <w:ind w:left="0" w:firstLine="720"/>
        <w:jc w:val="both"/>
      </w:pPr>
      <w:r w:rsidRPr="00FD5645">
        <w:t xml:space="preserve">- доходы в размере </w:t>
      </w:r>
      <w:r>
        <w:t>411 781 227,01</w:t>
      </w:r>
      <w:r w:rsidRPr="00FD5645">
        <w:t xml:space="preserve"> руб. при плане </w:t>
      </w:r>
      <w:r>
        <w:t>417 303 250,03</w:t>
      </w:r>
      <w:r w:rsidRPr="00FD5645">
        <w:t xml:space="preserve"> руб. или </w:t>
      </w:r>
      <w:r w:rsidR="00B33E17">
        <w:t>98,7</w:t>
      </w:r>
      <w:r w:rsidRPr="00FD5645">
        <w:t>% плановых назначений;</w:t>
      </w:r>
    </w:p>
    <w:p w:rsidR="00ED1BFF" w:rsidRPr="00FD5645" w:rsidRDefault="00ED1BFF" w:rsidP="00ED1BFF">
      <w:pPr>
        <w:pStyle w:val="ac"/>
        <w:ind w:left="0" w:firstLine="720"/>
        <w:jc w:val="both"/>
        <w:rPr>
          <w:szCs w:val="28"/>
        </w:rPr>
      </w:pPr>
      <w:r w:rsidRPr="00FD5645">
        <w:rPr>
          <w:szCs w:val="28"/>
        </w:rPr>
        <w:t xml:space="preserve">- расходы в размере </w:t>
      </w:r>
      <w:r>
        <w:rPr>
          <w:szCs w:val="28"/>
        </w:rPr>
        <w:t>401 435 495,42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422 159 322,08</w:t>
      </w:r>
      <w:r w:rsidRPr="00FD5645">
        <w:rPr>
          <w:szCs w:val="28"/>
        </w:rPr>
        <w:t xml:space="preserve"> руб. или </w:t>
      </w:r>
      <w:r w:rsidR="00B33E17">
        <w:rPr>
          <w:szCs w:val="28"/>
        </w:rPr>
        <w:t>95,1</w:t>
      </w:r>
      <w:r w:rsidRPr="00FD5645">
        <w:rPr>
          <w:szCs w:val="28"/>
        </w:rPr>
        <w:t>% плановых назначений;</w:t>
      </w:r>
    </w:p>
    <w:p w:rsidR="00ED1BFF" w:rsidRPr="00FD5645" w:rsidRDefault="00ED1BFF" w:rsidP="00ED1BFF">
      <w:pPr>
        <w:pStyle w:val="ac"/>
        <w:ind w:left="0" w:firstLine="720"/>
        <w:jc w:val="both"/>
      </w:pPr>
      <w:r w:rsidRPr="00FD5645">
        <w:t>-</w:t>
      </w:r>
      <w:r>
        <w:t xml:space="preserve"> </w:t>
      </w:r>
      <w:r w:rsidRPr="00FD5645">
        <w:t xml:space="preserve">профицит в размере </w:t>
      </w:r>
      <w:r>
        <w:t>10 345 731,59</w:t>
      </w:r>
      <w:r w:rsidRPr="00FD5645">
        <w:t xml:space="preserve"> руб. при план</w:t>
      </w:r>
      <w:r>
        <w:t xml:space="preserve">овом дефиците 4 856 072,05 </w:t>
      </w:r>
      <w:r w:rsidRPr="00FD5645">
        <w:t xml:space="preserve">руб. </w:t>
      </w:r>
    </w:p>
    <w:p w:rsidR="00C77755" w:rsidRPr="00C77755" w:rsidRDefault="00C77755" w:rsidP="00843F7F"/>
    <w:p w:rsidR="00D44BDB" w:rsidRPr="00D86C7B" w:rsidRDefault="00D85667" w:rsidP="00843F7F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4. Исполнение доходной части бюджета</w:t>
      </w:r>
    </w:p>
    <w:p w:rsidR="00F020FF" w:rsidRPr="00EF27B5" w:rsidRDefault="00F020FF" w:rsidP="00843F7F">
      <w:pPr>
        <w:rPr>
          <w:sz w:val="16"/>
          <w:szCs w:val="16"/>
        </w:rPr>
      </w:pPr>
    </w:p>
    <w:tbl>
      <w:tblPr>
        <w:tblW w:w="11261" w:type="dxa"/>
        <w:tblInd w:w="-1168" w:type="dxa"/>
        <w:tblLayout w:type="fixed"/>
        <w:tblLook w:val="0000"/>
      </w:tblPr>
      <w:tblGrid>
        <w:gridCol w:w="1418"/>
        <w:gridCol w:w="1429"/>
        <w:gridCol w:w="1690"/>
        <w:gridCol w:w="1701"/>
        <w:gridCol w:w="1214"/>
        <w:gridCol w:w="684"/>
        <w:gridCol w:w="1490"/>
        <w:gridCol w:w="817"/>
        <w:gridCol w:w="818"/>
      </w:tblGrid>
      <w:tr w:rsidR="009A4B84" w:rsidRPr="00A853B8" w:rsidTr="003D52FB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A75024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_Toc414457428"/>
            <w:r w:rsidRPr="00A7502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75024" w:rsidRDefault="009A4B84" w:rsidP="00843F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9A4B84" w:rsidRPr="00A75024" w:rsidRDefault="001D1F23" w:rsidP="00843F7F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9A4B84" w:rsidRPr="00A75024">
              <w:rPr>
                <w:b/>
                <w:bCs/>
                <w:sz w:val="16"/>
                <w:szCs w:val="16"/>
              </w:rPr>
              <w:t xml:space="preserve"> финансовый год, факт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1D1F23">
              <w:rPr>
                <w:color w:val="000000"/>
                <w:sz w:val="16"/>
                <w:szCs w:val="16"/>
              </w:rPr>
              <w:t>2021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A4B84" w:rsidRPr="00A75024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23" w:rsidRDefault="009A4B84" w:rsidP="001D1F23">
            <w:pPr>
              <w:jc w:val="center"/>
              <w:rPr>
                <w:color w:val="000000"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Исполнение </w:t>
            </w:r>
            <w:proofErr w:type="gramStart"/>
            <w:r w:rsidR="001D1F23">
              <w:rPr>
                <w:color w:val="000000"/>
                <w:sz w:val="16"/>
                <w:szCs w:val="16"/>
              </w:rPr>
              <w:t>за</w:t>
            </w:r>
            <w:proofErr w:type="gramEnd"/>
          </w:p>
          <w:p w:rsidR="009A4B84" w:rsidRPr="00A75024" w:rsidRDefault="0090400B" w:rsidP="001D1F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="009A4B84" w:rsidRPr="00A75024">
              <w:rPr>
                <w:color w:val="000000"/>
                <w:sz w:val="16"/>
                <w:szCs w:val="16"/>
              </w:rPr>
              <w:t xml:space="preserve"> г</w:t>
            </w:r>
            <w:r w:rsidR="001D1F23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90400B">
              <w:rPr>
                <w:bCs/>
                <w:sz w:val="16"/>
                <w:szCs w:val="16"/>
              </w:rPr>
              <w:t>2020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9A4B84" w:rsidRPr="00A75024" w:rsidRDefault="001D1F23" w:rsidP="00843F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</w:t>
            </w:r>
            <w:r w:rsidR="009A4B84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444F0A" w:rsidP="00843F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факт </w:t>
            </w:r>
            <w:r w:rsidR="0090400B">
              <w:rPr>
                <w:bCs/>
                <w:sz w:val="16"/>
                <w:szCs w:val="16"/>
              </w:rPr>
              <w:t>2020</w:t>
            </w:r>
            <w:r w:rsidR="009A4B84" w:rsidRPr="00A75024">
              <w:rPr>
                <w:bCs/>
                <w:sz w:val="16"/>
                <w:szCs w:val="16"/>
              </w:rPr>
              <w:t>/</w:t>
            </w:r>
          </w:p>
          <w:p w:rsidR="009A4B84" w:rsidRPr="00A75024" w:rsidRDefault="001D1F23" w:rsidP="00843F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2021</w:t>
            </w:r>
            <w:r w:rsidR="009A4B84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План факт </w:t>
            </w:r>
            <w:r w:rsidR="001D1F23">
              <w:rPr>
                <w:bCs/>
                <w:sz w:val="16"/>
                <w:szCs w:val="16"/>
              </w:rPr>
              <w:t>2021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Исполнено </w:t>
            </w:r>
            <w:r w:rsidR="00274663" w:rsidRPr="00A75024">
              <w:rPr>
                <w:bCs/>
                <w:sz w:val="16"/>
                <w:szCs w:val="16"/>
              </w:rPr>
              <w:t xml:space="preserve">факт </w:t>
            </w:r>
            <w:r w:rsidR="00274663">
              <w:rPr>
                <w:bCs/>
                <w:sz w:val="16"/>
                <w:szCs w:val="16"/>
              </w:rPr>
              <w:t>п</w:t>
            </w:r>
            <w:r w:rsidRPr="00A75024">
              <w:rPr>
                <w:bCs/>
                <w:sz w:val="16"/>
                <w:szCs w:val="16"/>
              </w:rPr>
              <w:t xml:space="preserve">лан </w:t>
            </w:r>
            <w:r w:rsidR="001D1F23">
              <w:rPr>
                <w:bCs/>
                <w:sz w:val="16"/>
                <w:szCs w:val="16"/>
              </w:rPr>
              <w:t>2021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843F7F">
            <w:pPr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в 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1D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 xml:space="preserve">Удельный вес дохода </w:t>
            </w:r>
            <w:r w:rsidR="001D1F23">
              <w:rPr>
                <w:b/>
                <w:bCs/>
                <w:sz w:val="16"/>
                <w:szCs w:val="16"/>
              </w:rPr>
              <w:t>2021</w:t>
            </w:r>
            <w:r w:rsidRPr="00A750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A4B84" w:rsidRPr="00A853B8" w:rsidTr="003D52FB">
        <w:trPr>
          <w:trHeight w:val="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2B55DB" w:rsidRDefault="009A4B84" w:rsidP="00843F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853B8" w:rsidRDefault="009A4B84" w:rsidP="00843F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2D34EB" w:rsidRDefault="009A4B84" w:rsidP="00843F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43F7F">
            <w:pPr>
              <w:rPr>
                <w:b/>
                <w:bCs/>
                <w:sz w:val="20"/>
              </w:rPr>
            </w:pPr>
          </w:p>
        </w:tc>
      </w:tr>
      <w:tr w:rsidR="001D1F23" w:rsidRPr="00A853B8" w:rsidTr="003D52F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23" w:rsidRPr="00D86C7B" w:rsidRDefault="001D1F23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3" w:rsidRPr="008262E9" w:rsidRDefault="001D1F23" w:rsidP="001D1F23">
            <w:pPr>
              <w:ind w:left="-182" w:right="-97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106 543 429,84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136EAC" w:rsidP="00843F7F">
            <w:pPr>
              <w:ind w:left="-11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7F650C">
              <w:rPr>
                <w:b/>
                <w:sz w:val="24"/>
                <w:szCs w:val="24"/>
              </w:rPr>
              <w:t>110 542 708, 19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136EAC" w:rsidP="00843F7F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7F650C">
              <w:rPr>
                <w:b/>
                <w:sz w:val="24"/>
                <w:szCs w:val="24"/>
              </w:rPr>
              <w:t>109 363 217,27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8262E9" w:rsidRDefault="0016088C" w:rsidP="00843F7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+2 819 787,43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8262E9" w:rsidRDefault="003D52FB" w:rsidP="00843F7F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8262E9" w:rsidRDefault="003E56C1" w:rsidP="00843F7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-1 179 490,92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8262E9" w:rsidRDefault="00136EAC" w:rsidP="00843F7F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8262E9" w:rsidRDefault="00D1230D" w:rsidP="00843F7F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26,5</w:t>
            </w:r>
          </w:p>
        </w:tc>
      </w:tr>
      <w:tr w:rsidR="001D1F23" w:rsidRPr="00A853B8" w:rsidTr="003D52F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23" w:rsidRDefault="001D1F23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Налоговые доходы</w:t>
            </w:r>
          </w:p>
          <w:p w:rsidR="001D1F23" w:rsidRPr="00274663" w:rsidRDefault="001D1F23" w:rsidP="00843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23" w:rsidRPr="008262E9" w:rsidRDefault="001D1F23" w:rsidP="001D1F23">
            <w:pPr>
              <w:ind w:left="-182" w:right="-97"/>
              <w:jc w:val="center"/>
              <w:rPr>
                <w:sz w:val="20"/>
              </w:rPr>
            </w:pPr>
            <w:r w:rsidRPr="008262E9">
              <w:rPr>
                <w:sz w:val="20"/>
              </w:rPr>
              <w:t>75 440 452,10</w:t>
            </w:r>
          </w:p>
          <w:p w:rsidR="001D1F23" w:rsidRPr="008262E9" w:rsidRDefault="001D1F23" w:rsidP="001D1F23">
            <w:pPr>
              <w:ind w:left="-182" w:right="-97"/>
              <w:jc w:val="center"/>
              <w:outlineLvl w:val="0"/>
              <w:rPr>
                <w:bCs/>
                <w:color w:val="000000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8C70A8" w:rsidRDefault="00D8272D" w:rsidP="00843F7F">
            <w:pPr>
              <w:ind w:left="-119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C70A8">
              <w:rPr>
                <w:color w:val="000000"/>
                <w:sz w:val="24"/>
                <w:szCs w:val="24"/>
              </w:rPr>
              <w:t>81 169 440,01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8C70A8" w:rsidRDefault="008C70A8" w:rsidP="00843F7F">
            <w:pPr>
              <w:ind w:left="-26" w:right="-159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C70A8">
              <w:rPr>
                <w:bCs/>
                <w:color w:val="000000"/>
                <w:sz w:val="24"/>
                <w:szCs w:val="24"/>
              </w:rPr>
              <w:t>82 422 533,94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16088C" w:rsidP="00843F7F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+6 982 081,84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109,3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3D52FB" w:rsidP="00843F7F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</w:t>
            </w:r>
            <w:r w:rsidR="008C70A8">
              <w:rPr>
                <w:bCs/>
                <w:color w:val="000000"/>
                <w:sz w:val="20"/>
              </w:rPr>
              <w:t>1 253 093,93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7312E5" w:rsidP="00843F7F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20,0</w:t>
            </w:r>
          </w:p>
        </w:tc>
      </w:tr>
      <w:tr w:rsidR="001D1F23" w:rsidRPr="00A853B8" w:rsidTr="003D52F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23" w:rsidRPr="00274663" w:rsidRDefault="001D1F23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F23" w:rsidRPr="008262E9" w:rsidRDefault="001D1F23" w:rsidP="001D1F23">
            <w:pPr>
              <w:ind w:left="-182" w:right="-97"/>
              <w:jc w:val="center"/>
              <w:outlineLvl w:val="0"/>
              <w:rPr>
                <w:bCs/>
                <w:color w:val="000000"/>
                <w:sz w:val="20"/>
              </w:rPr>
            </w:pPr>
            <w:r w:rsidRPr="008262E9">
              <w:rPr>
                <w:bCs/>
                <w:color w:val="000000"/>
                <w:sz w:val="20"/>
              </w:rPr>
              <w:t>31 102 977,74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8C70A8" w:rsidRDefault="00535F42" w:rsidP="00843F7F">
            <w:pPr>
              <w:ind w:left="-119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8C70A8">
              <w:rPr>
                <w:color w:val="000000"/>
                <w:sz w:val="24"/>
                <w:szCs w:val="24"/>
              </w:rPr>
              <w:t>29 373 268,18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8C70A8" w:rsidRDefault="003E56C1" w:rsidP="00843F7F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26 940 683,33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F23" w:rsidRPr="003355F7" w:rsidRDefault="0016088C" w:rsidP="00843F7F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-4 162 294,41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86,6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1F23" w:rsidRPr="003355F7" w:rsidRDefault="003D52FB" w:rsidP="00843F7F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-2 432 584,85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91,7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7312E5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6,5</w:t>
            </w:r>
          </w:p>
        </w:tc>
      </w:tr>
      <w:tr w:rsidR="0048126B" w:rsidRPr="00A853B8" w:rsidTr="007A1F09">
        <w:trPr>
          <w:trHeight w:val="7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26B" w:rsidRPr="00D86C7B" w:rsidRDefault="0048126B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26B" w:rsidRPr="008262E9" w:rsidRDefault="0048126B" w:rsidP="001D1F23">
            <w:pPr>
              <w:ind w:left="-182" w:right="-97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sz w:val="20"/>
              </w:rPr>
              <w:t>252 377 755,62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6B" w:rsidRPr="007F650C" w:rsidRDefault="00812FC7" w:rsidP="007F650C">
            <w:pPr>
              <w:ind w:left="-119" w:right="-108"/>
              <w:jc w:val="center"/>
              <w:rPr>
                <w:b/>
                <w:color w:val="000000"/>
                <w:szCs w:val="28"/>
              </w:rPr>
            </w:pPr>
            <w:r w:rsidRPr="007F650C">
              <w:rPr>
                <w:b/>
                <w:sz w:val="24"/>
                <w:szCs w:val="24"/>
              </w:rPr>
              <w:t>306 760 541,84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C7" w:rsidRPr="007F650C" w:rsidRDefault="00812FC7" w:rsidP="007F650C">
            <w:pPr>
              <w:ind w:left="-119" w:right="-108"/>
              <w:jc w:val="center"/>
              <w:rPr>
                <w:b/>
                <w:szCs w:val="28"/>
              </w:rPr>
            </w:pPr>
            <w:r w:rsidRPr="007F650C">
              <w:rPr>
                <w:b/>
                <w:sz w:val="24"/>
                <w:szCs w:val="24"/>
              </w:rPr>
              <w:t>302 418 009,74</w:t>
            </w:r>
          </w:p>
          <w:p w:rsidR="0048126B" w:rsidRPr="007F650C" w:rsidRDefault="0048126B" w:rsidP="007F650C">
            <w:pPr>
              <w:ind w:left="-119" w:right="-108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26B" w:rsidRPr="0016088C" w:rsidRDefault="0016088C" w:rsidP="0016088C">
            <w:pPr>
              <w:ind w:left="-108" w:right="-169"/>
              <w:jc w:val="center"/>
              <w:rPr>
                <w:b/>
                <w:color w:val="000000"/>
                <w:sz w:val="18"/>
                <w:szCs w:val="18"/>
              </w:rPr>
            </w:pPr>
            <w:r w:rsidRPr="0016088C">
              <w:rPr>
                <w:b/>
                <w:color w:val="000000"/>
                <w:sz w:val="18"/>
                <w:szCs w:val="18"/>
              </w:rPr>
              <w:t>+50 040 254,12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6B" w:rsidRPr="0016088C" w:rsidRDefault="003D52FB" w:rsidP="00B83F5D">
            <w:pPr>
              <w:jc w:val="center"/>
              <w:rPr>
                <w:b/>
                <w:color w:val="000000"/>
                <w:sz w:val="20"/>
              </w:rPr>
            </w:pPr>
            <w:r w:rsidRPr="0016088C">
              <w:rPr>
                <w:b/>
                <w:color w:val="000000"/>
                <w:sz w:val="20"/>
              </w:rPr>
              <w:t>119,8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26B" w:rsidRPr="008262E9" w:rsidRDefault="003D52FB" w:rsidP="00843F7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-4 342 532,10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6B" w:rsidRPr="008262E9" w:rsidRDefault="0048126B" w:rsidP="00843F7F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26B" w:rsidRPr="008262E9" w:rsidRDefault="007312E5" w:rsidP="00843F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73,5</w:t>
            </w:r>
          </w:p>
        </w:tc>
      </w:tr>
      <w:tr w:rsidR="001D1F23" w:rsidRPr="00A853B8" w:rsidTr="003D52F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23" w:rsidRPr="00274663" w:rsidRDefault="001D1F23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Дотации</w:t>
            </w:r>
          </w:p>
          <w:p w:rsidR="001D1F23" w:rsidRPr="00274663" w:rsidRDefault="001D1F23" w:rsidP="00843F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F23" w:rsidRPr="008262E9" w:rsidRDefault="001D1F23" w:rsidP="001D1F23">
            <w:pPr>
              <w:ind w:left="-182" w:right="-97"/>
              <w:jc w:val="center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103 550 787,00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812FC7" w:rsidP="007F650C">
            <w:pPr>
              <w:ind w:left="-119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F650C">
              <w:rPr>
                <w:sz w:val="24"/>
                <w:szCs w:val="24"/>
              </w:rPr>
              <w:t>111 801 169,00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812FC7" w:rsidP="007F650C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7F650C">
              <w:rPr>
                <w:sz w:val="24"/>
                <w:szCs w:val="24"/>
              </w:rPr>
              <w:t>111 801 169,00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16088C" w:rsidP="0016088C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+8 250 382,00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107,9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3D52FB" w:rsidP="00843F7F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812FC7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7312E5" w:rsidP="00843F7F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27,2</w:t>
            </w:r>
          </w:p>
        </w:tc>
      </w:tr>
      <w:tr w:rsidR="001D1F23" w:rsidRPr="00A853B8" w:rsidTr="003D52F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23" w:rsidRPr="00274663" w:rsidRDefault="001D1F23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F23" w:rsidRPr="008262E9" w:rsidRDefault="001D1F23" w:rsidP="001D1F23">
            <w:pPr>
              <w:ind w:left="-182" w:right="-97"/>
              <w:jc w:val="center"/>
              <w:outlineLvl w:val="1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20 554 056,49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812FC7" w:rsidP="007F650C">
            <w:pPr>
              <w:ind w:left="-119"/>
              <w:jc w:val="center"/>
              <w:rPr>
                <w:bCs/>
                <w:sz w:val="24"/>
                <w:szCs w:val="24"/>
              </w:rPr>
            </w:pPr>
            <w:r w:rsidRPr="007F650C">
              <w:rPr>
                <w:sz w:val="24"/>
                <w:szCs w:val="24"/>
              </w:rPr>
              <w:t>53 881 228,82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812FC7" w:rsidP="007F650C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7F650C">
              <w:rPr>
                <w:sz w:val="24"/>
                <w:szCs w:val="24"/>
              </w:rPr>
              <w:t>51 060 913,12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7A1F09" w:rsidRDefault="007A1F09" w:rsidP="0016088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7A1F09">
              <w:rPr>
                <w:bCs/>
                <w:sz w:val="18"/>
                <w:szCs w:val="18"/>
              </w:rPr>
              <w:t>+30 506 856,63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3D52FB" w:rsidP="00843F7F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-2 820 315,70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812FC7" w:rsidP="00843F7F">
            <w:pPr>
              <w:ind w:left="-168" w:right="-108"/>
              <w:jc w:val="center"/>
              <w:rPr>
                <w:bCs/>
                <w:sz w:val="20"/>
              </w:rPr>
            </w:pPr>
            <w:r w:rsidRPr="00724292">
              <w:rPr>
                <w:sz w:val="24"/>
                <w:szCs w:val="24"/>
              </w:rPr>
              <w:t>94,8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7312E5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12,5</w:t>
            </w:r>
          </w:p>
        </w:tc>
      </w:tr>
      <w:tr w:rsidR="001D1F23" w:rsidRPr="00A853B8" w:rsidTr="003D52F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23" w:rsidRPr="00274663" w:rsidRDefault="001D1F23" w:rsidP="00843F7F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F23" w:rsidRPr="008262E9" w:rsidRDefault="001D1F23" w:rsidP="001D1F23">
            <w:pPr>
              <w:ind w:left="-182" w:right="-97"/>
              <w:jc w:val="center"/>
              <w:rPr>
                <w:bCs/>
                <w:sz w:val="20"/>
              </w:rPr>
            </w:pPr>
            <w:r w:rsidRPr="008262E9">
              <w:rPr>
                <w:sz w:val="20"/>
              </w:rPr>
              <w:t>123 152 244,35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812FC7" w:rsidP="007F650C">
            <w:pPr>
              <w:ind w:left="-119"/>
              <w:jc w:val="center"/>
              <w:rPr>
                <w:bCs/>
                <w:sz w:val="24"/>
                <w:szCs w:val="24"/>
              </w:rPr>
            </w:pPr>
            <w:r w:rsidRPr="007F650C">
              <w:rPr>
                <w:sz w:val="24"/>
                <w:szCs w:val="24"/>
              </w:rPr>
              <w:t>129 311 496,33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812FC7" w:rsidP="007F650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F650C">
              <w:rPr>
                <w:sz w:val="24"/>
                <w:szCs w:val="24"/>
              </w:rPr>
              <w:t>129 172 692,46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7A1F09" w:rsidP="0016088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+6 020 448,11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104,9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3D52FB" w:rsidP="00843F7F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-138 803,87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812FC7" w:rsidP="00843F7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7312E5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31,4</w:t>
            </w:r>
          </w:p>
        </w:tc>
      </w:tr>
      <w:tr w:rsidR="001D1F23" w:rsidRPr="00A853B8" w:rsidTr="003D52F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23" w:rsidRPr="00274663" w:rsidRDefault="001D1F23" w:rsidP="00843F7F">
            <w:pPr>
              <w:jc w:val="center"/>
              <w:rPr>
                <w:color w:val="000000"/>
                <w:sz w:val="16"/>
                <w:szCs w:val="16"/>
              </w:rPr>
            </w:pPr>
            <w:r w:rsidRPr="00274663">
              <w:rPr>
                <w:color w:val="000000"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F23" w:rsidRPr="008262E9" w:rsidRDefault="001D1F23" w:rsidP="001D1F23">
            <w:pPr>
              <w:ind w:left="-182" w:right="-97"/>
              <w:jc w:val="center"/>
              <w:outlineLvl w:val="1"/>
              <w:rPr>
                <w:bCs/>
                <w:color w:val="000000"/>
                <w:sz w:val="20"/>
              </w:rPr>
            </w:pPr>
            <w:r w:rsidRPr="008262E9">
              <w:rPr>
                <w:sz w:val="20"/>
              </w:rPr>
              <w:t>5 141 648,15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A52043" w:rsidP="007F650C">
            <w:pPr>
              <w:ind w:left="-119" w:right="-108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12FC7" w:rsidRPr="007F650C">
              <w:rPr>
                <w:sz w:val="24"/>
                <w:szCs w:val="24"/>
              </w:rPr>
              <w:t> 449 145,20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7F650C" w:rsidRDefault="00A52043" w:rsidP="007F650C">
            <w:pPr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2FC7" w:rsidRPr="007F650C">
              <w:rPr>
                <w:sz w:val="24"/>
                <w:szCs w:val="24"/>
              </w:rPr>
              <w:t> 065 732,67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7A1F09" w:rsidP="0016088C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+4 924 084,52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3D52FB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195,7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F23" w:rsidRPr="003355F7" w:rsidRDefault="003D52FB" w:rsidP="00843F7F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--1 383 412,53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812FC7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F23" w:rsidRPr="003355F7" w:rsidRDefault="007312E5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2,4</w:t>
            </w:r>
          </w:p>
        </w:tc>
      </w:tr>
      <w:tr w:rsidR="003933A7" w:rsidRPr="00A853B8" w:rsidTr="003D52F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A7" w:rsidRPr="00274663" w:rsidRDefault="003933A7" w:rsidP="00843F7F">
            <w:pPr>
              <w:jc w:val="center"/>
              <w:rPr>
                <w:color w:val="000000"/>
                <w:sz w:val="6"/>
                <w:szCs w:val="6"/>
              </w:rPr>
            </w:pPr>
            <w:r w:rsidRPr="00E90C6D">
              <w:rPr>
                <w:color w:val="000000"/>
                <w:sz w:val="6"/>
                <w:szCs w:val="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A7" w:rsidRPr="008262E9" w:rsidRDefault="003933A7" w:rsidP="001D1F23">
            <w:pPr>
              <w:ind w:left="-182" w:right="-97"/>
              <w:jc w:val="center"/>
              <w:rPr>
                <w:color w:val="000000"/>
                <w:sz w:val="20"/>
              </w:rPr>
            </w:pPr>
            <w:r w:rsidRPr="008262E9">
              <w:rPr>
                <w:color w:val="000000"/>
                <w:sz w:val="20"/>
              </w:rPr>
              <w:t>11 488,13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7F650C" w:rsidRDefault="003933A7" w:rsidP="007F650C">
            <w:pPr>
              <w:jc w:val="center"/>
              <w:rPr>
                <w:color w:val="000000"/>
                <w:sz w:val="24"/>
                <w:szCs w:val="24"/>
              </w:rPr>
            </w:pPr>
            <w:r w:rsidRPr="007F650C">
              <w:rPr>
                <w:color w:val="000000"/>
                <w:sz w:val="24"/>
                <w:szCs w:val="24"/>
              </w:rPr>
              <w:t>364 668,49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7F650C" w:rsidRDefault="003933A7" w:rsidP="007F650C">
            <w:pPr>
              <w:jc w:val="center"/>
              <w:rPr>
                <w:color w:val="000000"/>
                <w:sz w:val="24"/>
                <w:szCs w:val="24"/>
              </w:rPr>
            </w:pPr>
            <w:r w:rsidRPr="007F650C">
              <w:rPr>
                <w:color w:val="000000"/>
                <w:sz w:val="24"/>
                <w:szCs w:val="24"/>
              </w:rPr>
              <w:t>364 668,49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3A7" w:rsidRPr="003355F7" w:rsidRDefault="007A1F09" w:rsidP="0016088C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+353 180,36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3D52FB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3174,3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3A7" w:rsidRPr="003355F7" w:rsidRDefault="003D52FB" w:rsidP="00843F7F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A52043" w:rsidP="00843F7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7312E5" w:rsidP="00843F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</w:t>
            </w:r>
          </w:p>
        </w:tc>
      </w:tr>
      <w:tr w:rsidR="003933A7" w:rsidRPr="00A853B8" w:rsidTr="003D52FB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A7" w:rsidRPr="00274663" w:rsidRDefault="003933A7" w:rsidP="00843F7F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4663">
              <w:rPr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 имеющих целевое назначение прошлых лет.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3A7" w:rsidRPr="008262E9" w:rsidRDefault="003933A7" w:rsidP="001D1F23">
            <w:pPr>
              <w:ind w:left="-182" w:right="-97"/>
              <w:jc w:val="center"/>
              <w:rPr>
                <w:color w:val="000000"/>
                <w:sz w:val="20"/>
              </w:rPr>
            </w:pPr>
            <w:r w:rsidRPr="008262E9">
              <w:rPr>
                <w:color w:val="000000"/>
                <w:sz w:val="20"/>
              </w:rPr>
              <w:t>-32 468,50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7F650C" w:rsidRDefault="003933A7" w:rsidP="007F650C">
            <w:pPr>
              <w:jc w:val="center"/>
              <w:rPr>
                <w:color w:val="000000"/>
                <w:sz w:val="24"/>
                <w:szCs w:val="24"/>
              </w:rPr>
            </w:pPr>
            <w:r w:rsidRPr="007F650C">
              <w:rPr>
                <w:color w:val="000000"/>
                <w:sz w:val="24"/>
                <w:szCs w:val="24"/>
              </w:rPr>
              <w:t>-47 166,00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7F650C" w:rsidRDefault="003933A7" w:rsidP="007F650C">
            <w:pPr>
              <w:jc w:val="center"/>
              <w:rPr>
                <w:color w:val="000000"/>
                <w:sz w:val="24"/>
                <w:szCs w:val="24"/>
              </w:rPr>
            </w:pPr>
            <w:r w:rsidRPr="007F650C">
              <w:rPr>
                <w:color w:val="000000"/>
                <w:sz w:val="24"/>
                <w:szCs w:val="24"/>
              </w:rPr>
              <w:t>-47 166,00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3A7" w:rsidRPr="003355F7" w:rsidRDefault="007A1F09" w:rsidP="0016088C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+14 697,50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3D52FB" w:rsidP="00843F7F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-145,3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3A7" w:rsidRPr="003355F7" w:rsidRDefault="003D52FB" w:rsidP="00843F7F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3933A7" w:rsidP="00843F7F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7312E5" w:rsidP="00843F7F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-0,1</w:t>
            </w:r>
          </w:p>
        </w:tc>
      </w:tr>
      <w:tr w:rsidR="003933A7" w:rsidRPr="00A853B8" w:rsidTr="003D52FB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A7" w:rsidRPr="00D86C7B" w:rsidRDefault="003933A7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33A7" w:rsidRPr="008262E9" w:rsidRDefault="003933A7" w:rsidP="001D1F23">
            <w:pPr>
              <w:ind w:left="-182" w:right="-97"/>
              <w:jc w:val="center"/>
              <w:rPr>
                <w:b/>
                <w:bCs/>
                <w:color w:val="000000"/>
                <w:sz w:val="20"/>
              </w:rPr>
            </w:pPr>
            <w:r w:rsidRPr="008262E9">
              <w:rPr>
                <w:b/>
                <w:bCs/>
                <w:color w:val="000000"/>
                <w:sz w:val="20"/>
              </w:rPr>
              <w:t>358 921 185,46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Default="003933A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417 303 250,03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Default="003933A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411 781 227,01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3A7" w:rsidRPr="0016088C" w:rsidRDefault="0016088C" w:rsidP="0016088C">
            <w:pPr>
              <w:ind w:left="-108" w:right="-16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088C">
              <w:rPr>
                <w:b/>
                <w:bCs/>
                <w:color w:val="000000"/>
                <w:sz w:val="16"/>
                <w:szCs w:val="16"/>
              </w:rPr>
              <w:t>+52 860 041,55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Default="003D52F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114,7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3A7" w:rsidRPr="003355F7" w:rsidRDefault="003933A7" w:rsidP="00843F7F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5 522 023,02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3933A7" w:rsidP="00843F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3A7" w:rsidRPr="003355F7" w:rsidRDefault="003933A7" w:rsidP="00843F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bookmarkEnd w:id="3"/>
    </w:tbl>
    <w:p w:rsidR="003933A7" w:rsidRDefault="003933A7" w:rsidP="00843F7F">
      <w:pPr>
        <w:ind w:firstLine="708"/>
        <w:jc w:val="both"/>
        <w:rPr>
          <w:szCs w:val="28"/>
        </w:rPr>
      </w:pPr>
    </w:p>
    <w:p w:rsidR="00FE6F02" w:rsidRPr="002D68AC" w:rsidRDefault="00A347CE" w:rsidP="00843F7F">
      <w:pPr>
        <w:ind w:firstLine="708"/>
        <w:jc w:val="both"/>
        <w:rPr>
          <w:szCs w:val="28"/>
        </w:rPr>
      </w:pPr>
      <w:r w:rsidRPr="002D68AC">
        <w:rPr>
          <w:szCs w:val="28"/>
        </w:rPr>
        <w:t xml:space="preserve">Доходы </w:t>
      </w:r>
      <w:r w:rsidR="009B7319" w:rsidRPr="002D68AC">
        <w:rPr>
          <w:szCs w:val="28"/>
        </w:rPr>
        <w:t xml:space="preserve"> бюджета </w:t>
      </w:r>
      <w:r w:rsidR="00183BE0" w:rsidRPr="002D68AC">
        <w:rPr>
          <w:szCs w:val="28"/>
        </w:rPr>
        <w:t>Приволжского муниципального района</w:t>
      </w:r>
      <w:r w:rsidR="009B7319" w:rsidRPr="002D68AC">
        <w:rPr>
          <w:szCs w:val="28"/>
        </w:rPr>
        <w:t xml:space="preserve"> </w:t>
      </w:r>
      <w:r w:rsidR="00FE6F02" w:rsidRPr="002D68AC">
        <w:rPr>
          <w:szCs w:val="28"/>
        </w:rPr>
        <w:t>исполнены</w:t>
      </w:r>
    </w:p>
    <w:p w:rsidR="007214D6" w:rsidRPr="002D68AC" w:rsidRDefault="00A347CE" w:rsidP="00843F7F">
      <w:pPr>
        <w:ind w:firstLine="709"/>
        <w:jc w:val="both"/>
        <w:rPr>
          <w:szCs w:val="28"/>
        </w:rPr>
      </w:pPr>
      <w:r w:rsidRPr="002D68AC">
        <w:rPr>
          <w:szCs w:val="28"/>
        </w:rPr>
        <w:t xml:space="preserve"> </w:t>
      </w:r>
      <w:r w:rsidR="007214D6" w:rsidRPr="002D68AC">
        <w:rPr>
          <w:szCs w:val="28"/>
        </w:rPr>
        <w:t xml:space="preserve">за  </w:t>
      </w:r>
      <w:r w:rsidR="002D68AC" w:rsidRPr="002D68AC">
        <w:rPr>
          <w:szCs w:val="28"/>
        </w:rPr>
        <w:t>2021</w:t>
      </w:r>
      <w:r w:rsidR="007214D6" w:rsidRPr="002D68AC">
        <w:rPr>
          <w:szCs w:val="28"/>
        </w:rPr>
        <w:t xml:space="preserve"> год в размере </w:t>
      </w:r>
      <w:r w:rsidR="002D68AC" w:rsidRPr="002D68AC">
        <w:rPr>
          <w:b/>
          <w:bCs/>
          <w:color w:val="000000"/>
          <w:szCs w:val="28"/>
        </w:rPr>
        <w:t xml:space="preserve">411 781 227,01 </w:t>
      </w:r>
      <w:r w:rsidR="007214D6" w:rsidRPr="002D68AC">
        <w:rPr>
          <w:szCs w:val="28"/>
        </w:rPr>
        <w:t xml:space="preserve">рублей  при плане </w:t>
      </w:r>
      <w:r w:rsidR="002D68AC" w:rsidRPr="002D68AC">
        <w:rPr>
          <w:b/>
          <w:bCs/>
          <w:color w:val="000000"/>
          <w:szCs w:val="28"/>
        </w:rPr>
        <w:t xml:space="preserve">417 303 250,03 </w:t>
      </w:r>
      <w:r w:rsidR="007214D6" w:rsidRPr="002D68AC">
        <w:rPr>
          <w:szCs w:val="28"/>
        </w:rPr>
        <w:t xml:space="preserve">рублей, или  </w:t>
      </w:r>
      <w:r w:rsidR="002D68AC" w:rsidRPr="002D68AC">
        <w:rPr>
          <w:szCs w:val="28"/>
        </w:rPr>
        <w:t>98,7</w:t>
      </w:r>
      <w:r w:rsidR="007214D6" w:rsidRPr="002D68AC">
        <w:rPr>
          <w:szCs w:val="28"/>
        </w:rPr>
        <w:t xml:space="preserve"> %, плановых назначений, отклонения составили </w:t>
      </w:r>
      <w:r w:rsidR="00B90A7A" w:rsidRPr="002D68AC">
        <w:rPr>
          <w:szCs w:val="28"/>
        </w:rPr>
        <w:t xml:space="preserve"> </w:t>
      </w:r>
      <w:r w:rsidR="002D68AC" w:rsidRPr="002D68AC">
        <w:rPr>
          <w:b/>
          <w:bCs/>
          <w:color w:val="000000"/>
          <w:szCs w:val="28"/>
        </w:rPr>
        <w:t xml:space="preserve">5 522 023,02 </w:t>
      </w:r>
      <w:r w:rsidR="007214D6" w:rsidRPr="002D68AC">
        <w:rPr>
          <w:szCs w:val="28"/>
        </w:rPr>
        <w:t>рублей.</w:t>
      </w:r>
    </w:p>
    <w:p w:rsidR="00B90A7A" w:rsidRPr="002D68AC" w:rsidRDefault="007214D6" w:rsidP="00843F7F">
      <w:pPr>
        <w:ind w:firstLine="708"/>
        <w:jc w:val="both"/>
        <w:rPr>
          <w:szCs w:val="28"/>
        </w:rPr>
      </w:pPr>
      <w:r w:rsidRPr="002D68AC">
        <w:rPr>
          <w:szCs w:val="28"/>
        </w:rPr>
        <w:t xml:space="preserve">Фактические  поступления в </w:t>
      </w:r>
      <w:r w:rsidR="002D68AC" w:rsidRPr="002D68AC">
        <w:rPr>
          <w:szCs w:val="28"/>
        </w:rPr>
        <w:t>2021</w:t>
      </w:r>
      <w:r w:rsidRPr="002D68AC">
        <w:rPr>
          <w:szCs w:val="28"/>
        </w:rPr>
        <w:t xml:space="preserve"> году по сравнению с фактическими поступлениями  в </w:t>
      </w:r>
      <w:r w:rsidR="002D68AC" w:rsidRPr="002D68AC">
        <w:rPr>
          <w:szCs w:val="28"/>
        </w:rPr>
        <w:t>2020</w:t>
      </w:r>
      <w:r w:rsidRPr="002D68AC">
        <w:rPr>
          <w:szCs w:val="28"/>
        </w:rPr>
        <w:t xml:space="preserve"> года увеличились на</w:t>
      </w:r>
      <w:r w:rsidR="00B90A7A" w:rsidRPr="002D68AC">
        <w:rPr>
          <w:szCs w:val="28"/>
        </w:rPr>
        <w:t xml:space="preserve"> </w:t>
      </w:r>
      <w:r w:rsidR="002D68AC" w:rsidRPr="002D68AC">
        <w:rPr>
          <w:b/>
          <w:bCs/>
          <w:color w:val="000000"/>
          <w:szCs w:val="28"/>
        </w:rPr>
        <w:t xml:space="preserve">+52 860 041,55 </w:t>
      </w:r>
      <w:r w:rsidRPr="002D68AC">
        <w:rPr>
          <w:bCs/>
          <w:color w:val="000000"/>
          <w:szCs w:val="28"/>
        </w:rPr>
        <w:t>рублей и</w:t>
      </w:r>
      <w:r w:rsidRPr="002D68AC">
        <w:rPr>
          <w:szCs w:val="28"/>
        </w:rPr>
        <w:t xml:space="preserve"> составили </w:t>
      </w:r>
      <w:r w:rsidR="002D68AC" w:rsidRPr="002D68AC">
        <w:rPr>
          <w:szCs w:val="28"/>
        </w:rPr>
        <w:t xml:space="preserve">114,7 </w:t>
      </w:r>
      <w:r w:rsidRPr="002D68AC">
        <w:rPr>
          <w:szCs w:val="28"/>
        </w:rPr>
        <w:t xml:space="preserve"> %. </w:t>
      </w:r>
      <w:bookmarkStart w:id="4" w:name="_Toc414457429"/>
    </w:p>
    <w:p w:rsidR="007D13BF" w:rsidRDefault="007D13BF" w:rsidP="00843F7F">
      <w:pPr>
        <w:pStyle w:val="2"/>
        <w:spacing w:befor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E3C" w:rsidRPr="00FA6427" w:rsidRDefault="009B7319" w:rsidP="00843F7F">
      <w:pPr>
        <w:pStyle w:val="2"/>
        <w:spacing w:before="0"/>
        <w:jc w:val="center"/>
        <w:rPr>
          <w:rStyle w:val="a8"/>
          <w:rFonts w:ascii="Times New Roman" w:hAnsi="Times New Roman" w:cs="Times New Roman"/>
          <w:b/>
          <w:bCs/>
          <w:i/>
          <w:sz w:val="28"/>
          <w:szCs w:val="28"/>
        </w:rPr>
      </w:pPr>
      <w:r w:rsidRPr="00FA6427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Start w:id="5" w:name="_Toc414457430"/>
      <w:bookmarkEnd w:id="4"/>
      <w:r w:rsidR="00D86C7B" w:rsidRPr="00FA6427">
        <w:rPr>
          <w:rFonts w:ascii="Times New Roman" w:hAnsi="Times New Roman" w:cs="Times New Roman"/>
          <w:i/>
          <w:sz w:val="28"/>
          <w:szCs w:val="28"/>
        </w:rPr>
        <w:t>.</w:t>
      </w:r>
      <w:r w:rsidR="00065BC3" w:rsidRPr="00065BC3">
        <w:rPr>
          <w:b w:val="0"/>
          <w:bCs w:val="0"/>
          <w:color w:val="000000"/>
          <w:sz w:val="28"/>
          <w:szCs w:val="28"/>
        </w:rPr>
        <w:t xml:space="preserve"> </w:t>
      </w:r>
    </w:p>
    <w:p w:rsidR="00405AC1" w:rsidRPr="00FA6427" w:rsidRDefault="00405AC1" w:rsidP="00843F7F">
      <w:pPr>
        <w:ind w:firstLine="708"/>
        <w:jc w:val="both"/>
        <w:rPr>
          <w:szCs w:val="28"/>
        </w:rPr>
      </w:pPr>
      <w:r w:rsidRPr="00FA6427">
        <w:rPr>
          <w:szCs w:val="28"/>
        </w:rPr>
        <w:t xml:space="preserve">Налоговые  платежи за  </w:t>
      </w:r>
      <w:r w:rsidR="002D68AC">
        <w:rPr>
          <w:szCs w:val="28"/>
        </w:rPr>
        <w:t>2021</w:t>
      </w:r>
      <w:r w:rsidR="00B90A7A">
        <w:rPr>
          <w:szCs w:val="28"/>
        </w:rPr>
        <w:t xml:space="preserve"> </w:t>
      </w:r>
      <w:r w:rsidRPr="00FA6427">
        <w:rPr>
          <w:szCs w:val="28"/>
        </w:rPr>
        <w:t xml:space="preserve"> год поступили в размере </w:t>
      </w:r>
      <w:r w:rsidR="002D68AC" w:rsidRPr="002D68AC">
        <w:rPr>
          <w:b/>
          <w:bCs/>
          <w:color w:val="000000"/>
          <w:szCs w:val="28"/>
        </w:rPr>
        <w:t>82 422 533,94</w:t>
      </w:r>
      <w:r w:rsidR="002D68AC">
        <w:rPr>
          <w:b/>
          <w:bCs/>
          <w:color w:val="000000"/>
          <w:szCs w:val="28"/>
        </w:rPr>
        <w:t xml:space="preserve"> </w:t>
      </w:r>
      <w:r w:rsidRPr="00FA6427">
        <w:rPr>
          <w:szCs w:val="28"/>
        </w:rPr>
        <w:t xml:space="preserve">рублей  при плане </w:t>
      </w:r>
      <w:r w:rsidR="00B90A7A">
        <w:rPr>
          <w:szCs w:val="28"/>
        </w:rPr>
        <w:t xml:space="preserve"> </w:t>
      </w:r>
      <w:r w:rsidR="002D68AC" w:rsidRPr="002D68AC">
        <w:rPr>
          <w:b/>
          <w:color w:val="000000"/>
          <w:szCs w:val="28"/>
        </w:rPr>
        <w:t>81 169 440,01</w:t>
      </w:r>
      <w:r w:rsidR="002D68AC">
        <w:rPr>
          <w:b/>
          <w:color w:val="000000"/>
          <w:szCs w:val="28"/>
        </w:rPr>
        <w:t xml:space="preserve"> </w:t>
      </w:r>
      <w:r w:rsidRPr="00FA6427">
        <w:rPr>
          <w:szCs w:val="28"/>
        </w:rPr>
        <w:t xml:space="preserve">рублей, или  </w:t>
      </w:r>
      <w:r w:rsidR="002D68AC">
        <w:rPr>
          <w:szCs w:val="28"/>
        </w:rPr>
        <w:t>101,5</w:t>
      </w:r>
      <w:r w:rsidRPr="00FA6427">
        <w:rPr>
          <w:szCs w:val="28"/>
        </w:rPr>
        <w:t xml:space="preserve"> %, плановых назначений, отклонения составили </w:t>
      </w:r>
      <w:r w:rsidR="002D68AC" w:rsidRPr="002D68AC">
        <w:rPr>
          <w:b/>
          <w:bCs/>
          <w:color w:val="000000"/>
          <w:szCs w:val="28"/>
        </w:rPr>
        <w:t>+1 253 093,93</w:t>
      </w:r>
      <w:r w:rsidR="002D68AC">
        <w:rPr>
          <w:b/>
          <w:bCs/>
          <w:color w:val="000000"/>
          <w:szCs w:val="28"/>
        </w:rPr>
        <w:t xml:space="preserve"> </w:t>
      </w:r>
      <w:r w:rsidRPr="00FA6427">
        <w:rPr>
          <w:szCs w:val="28"/>
        </w:rPr>
        <w:t>рублей.</w:t>
      </w:r>
    </w:p>
    <w:p w:rsidR="00405AC1" w:rsidRPr="00FA6427" w:rsidRDefault="00405AC1" w:rsidP="00843F7F">
      <w:pPr>
        <w:ind w:firstLine="708"/>
        <w:jc w:val="both"/>
        <w:rPr>
          <w:szCs w:val="28"/>
        </w:rPr>
      </w:pPr>
      <w:r w:rsidRPr="00FA6427">
        <w:rPr>
          <w:szCs w:val="28"/>
        </w:rPr>
        <w:lastRenderedPageBreak/>
        <w:t xml:space="preserve">Фактические  поступления в </w:t>
      </w:r>
      <w:r w:rsidR="002D68AC">
        <w:rPr>
          <w:szCs w:val="28"/>
        </w:rPr>
        <w:t>2021</w:t>
      </w:r>
      <w:r w:rsidRPr="00FA6427">
        <w:rPr>
          <w:szCs w:val="28"/>
        </w:rPr>
        <w:t xml:space="preserve"> году по сравнению с фактическими поступлениями  в </w:t>
      </w:r>
      <w:r w:rsidR="002D68AC">
        <w:rPr>
          <w:szCs w:val="28"/>
        </w:rPr>
        <w:t>2020</w:t>
      </w:r>
      <w:r w:rsidRPr="00FA6427">
        <w:rPr>
          <w:szCs w:val="28"/>
        </w:rPr>
        <w:t xml:space="preserve"> года </w:t>
      </w:r>
      <w:r w:rsidR="002D68AC">
        <w:rPr>
          <w:szCs w:val="28"/>
        </w:rPr>
        <w:t>увеличились</w:t>
      </w:r>
      <w:r w:rsidR="002E489C">
        <w:rPr>
          <w:szCs w:val="28"/>
        </w:rPr>
        <w:t xml:space="preserve"> </w:t>
      </w:r>
      <w:r w:rsidRPr="00FA6427">
        <w:rPr>
          <w:szCs w:val="28"/>
        </w:rPr>
        <w:t xml:space="preserve"> на </w:t>
      </w:r>
      <w:r w:rsidR="002E489C">
        <w:rPr>
          <w:szCs w:val="28"/>
        </w:rPr>
        <w:t xml:space="preserve"> </w:t>
      </w:r>
      <w:r w:rsidR="002D68AC" w:rsidRPr="002D68AC">
        <w:rPr>
          <w:b/>
          <w:bCs/>
          <w:color w:val="000000"/>
          <w:szCs w:val="28"/>
        </w:rPr>
        <w:t>+6 982 081,84</w:t>
      </w:r>
      <w:r w:rsidR="002D68AC">
        <w:rPr>
          <w:b/>
          <w:bCs/>
          <w:color w:val="000000"/>
          <w:szCs w:val="28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 w:rsidR="002D68AC">
        <w:rPr>
          <w:szCs w:val="28"/>
        </w:rPr>
        <w:t>109,3</w:t>
      </w:r>
      <w:r w:rsidRPr="00FA6427">
        <w:rPr>
          <w:szCs w:val="28"/>
        </w:rPr>
        <w:t xml:space="preserve">%. </w:t>
      </w:r>
    </w:p>
    <w:p w:rsidR="00B90A7A" w:rsidRPr="002E489C" w:rsidRDefault="00405AC1" w:rsidP="00843F7F">
      <w:pPr>
        <w:ind w:firstLine="708"/>
        <w:jc w:val="both"/>
        <w:rPr>
          <w:rStyle w:val="a8"/>
          <w:b w:val="0"/>
          <w:bCs w:val="0"/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2D68AC">
        <w:rPr>
          <w:szCs w:val="28"/>
        </w:rPr>
        <w:t>20</w:t>
      </w:r>
      <w:r w:rsidR="002E489C">
        <w:rPr>
          <w:szCs w:val="28"/>
        </w:rPr>
        <w:t>,0</w:t>
      </w:r>
      <w:r w:rsidRPr="00FA6427">
        <w:rPr>
          <w:szCs w:val="28"/>
        </w:rPr>
        <w:t xml:space="preserve"> %</w:t>
      </w:r>
      <w:r w:rsidR="00441E72" w:rsidRPr="00FA6427">
        <w:rPr>
          <w:szCs w:val="28"/>
        </w:rPr>
        <w:t>.</w:t>
      </w:r>
    </w:p>
    <w:p w:rsidR="007D13BF" w:rsidRDefault="007D13BF" w:rsidP="00843F7F">
      <w:pPr>
        <w:pStyle w:val="2"/>
        <w:spacing w:before="0"/>
        <w:jc w:val="center"/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7319" w:rsidRPr="00FA6427" w:rsidRDefault="009B7319" w:rsidP="00843F7F">
      <w:pPr>
        <w:pStyle w:val="2"/>
        <w:spacing w:befor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5F7FE1" w:rsidRPr="00990985" w:rsidRDefault="005F7FE1" w:rsidP="00843F7F">
      <w:pPr>
        <w:ind w:left="-119" w:firstLine="827"/>
        <w:jc w:val="both"/>
        <w:rPr>
          <w:szCs w:val="28"/>
        </w:rPr>
      </w:pPr>
      <w:bookmarkStart w:id="6" w:name="_Toc414457431"/>
      <w:r w:rsidRPr="00990985">
        <w:rPr>
          <w:szCs w:val="28"/>
        </w:rPr>
        <w:t xml:space="preserve">Неналоговые  платежи за  </w:t>
      </w:r>
      <w:r w:rsidR="002D68AC">
        <w:rPr>
          <w:szCs w:val="28"/>
        </w:rPr>
        <w:t>2021</w:t>
      </w:r>
      <w:r w:rsidRPr="00990985">
        <w:rPr>
          <w:szCs w:val="28"/>
        </w:rPr>
        <w:t xml:space="preserve"> год поступили в размере </w:t>
      </w:r>
      <w:r w:rsidR="002D68AC" w:rsidRPr="002D68AC">
        <w:rPr>
          <w:b/>
          <w:bCs/>
          <w:color w:val="000000"/>
          <w:szCs w:val="28"/>
        </w:rPr>
        <w:t>26 940 683,33</w:t>
      </w:r>
      <w:r w:rsidR="002D68AC">
        <w:rPr>
          <w:b/>
          <w:bCs/>
          <w:color w:val="000000"/>
          <w:szCs w:val="28"/>
        </w:rPr>
        <w:t xml:space="preserve"> </w:t>
      </w:r>
      <w:r w:rsidRPr="00990985">
        <w:rPr>
          <w:szCs w:val="28"/>
        </w:rPr>
        <w:t xml:space="preserve">рублей  при плане </w:t>
      </w:r>
      <w:r w:rsidR="002D68AC" w:rsidRPr="002D68AC">
        <w:rPr>
          <w:b/>
          <w:color w:val="000000"/>
          <w:szCs w:val="28"/>
        </w:rPr>
        <w:t>29 373 268,18</w:t>
      </w:r>
      <w:r w:rsidR="002D68AC">
        <w:rPr>
          <w:b/>
          <w:color w:val="000000"/>
          <w:szCs w:val="28"/>
        </w:rPr>
        <w:t xml:space="preserve"> </w:t>
      </w:r>
      <w:r w:rsidRPr="00990985">
        <w:rPr>
          <w:szCs w:val="28"/>
        </w:rPr>
        <w:t xml:space="preserve">рублей, или  </w:t>
      </w:r>
      <w:r w:rsidR="002D68AC">
        <w:rPr>
          <w:szCs w:val="28"/>
        </w:rPr>
        <w:t>91,7</w:t>
      </w:r>
      <w:r w:rsidRPr="00990985">
        <w:rPr>
          <w:szCs w:val="28"/>
        </w:rPr>
        <w:t xml:space="preserve"> %, плановых назначений, отклонения составили</w:t>
      </w:r>
      <w:r w:rsidR="002E489C">
        <w:rPr>
          <w:szCs w:val="28"/>
        </w:rPr>
        <w:t xml:space="preserve"> </w:t>
      </w:r>
      <w:r w:rsidR="002D68AC" w:rsidRPr="002D68AC">
        <w:rPr>
          <w:b/>
          <w:bCs/>
          <w:color w:val="000000"/>
          <w:szCs w:val="28"/>
        </w:rPr>
        <w:t>-2 432 584,85</w:t>
      </w:r>
      <w:r w:rsidR="002D68AC">
        <w:rPr>
          <w:b/>
          <w:bCs/>
          <w:color w:val="000000"/>
          <w:szCs w:val="28"/>
        </w:rPr>
        <w:t xml:space="preserve"> </w:t>
      </w:r>
      <w:r w:rsidRPr="00990985">
        <w:rPr>
          <w:szCs w:val="28"/>
        </w:rPr>
        <w:t>рублей.</w:t>
      </w:r>
    </w:p>
    <w:p w:rsidR="005F7FE1" w:rsidRPr="00990985" w:rsidRDefault="005F7FE1" w:rsidP="00843F7F">
      <w:pPr>
        <w:ind w:firstLine="708"/>
        <w:jc w:val="both"/>
        <w:rPr>
          <w:szCs w:val="28"/>
        </w:rPr>
      </w:pPr>
      <w:r w:rsidRPr="00990985">
        <w:rPr>
          <w:szCs w:val="28"/>
        </w:rPr>
        <w:t xml:space="preserve">Фактические  поступления в </w:t>
      </w:r>
      <w:r w:rsidR="002D68AC">
        <w:rPr>
          <w:szCs w:val="28"/>
        </w:rPr>
        <w:t>2021</w:t>
      </w:r>
      <w:r w:rsidRPr="00990985">
        <w:rPr>
          <w:szCs w:val="28"/>
        </w:rPr>
        <w:t xml:space="preserve"> году по сравнению с фактическими поступлениями  в </w:t>
      </w:r>
      <w:r w:rsidR="002D68AC">
        <w:rPr>
          <w:szCs w:val="28"/>
        </w:rPr>
        <w:t>2020</w:t>
      </w:r>
      <w:r w:rsidR="00441E72" w:rsidRPr="00990985">
        <w:rPr>
          <w:szCs w:val="28"/>
        </w:rPr>
        <w:t xml:space="preserve"> </w:t>
      </w:r>
      <w:r w:rsidRPr="00990985">
        <w:rPr>
          <w:szCs w:val="28"/>
        </w:rPr>
        <w:t xml:space="preserve"> года </w:t>
      </w:r>
      <w:r w:rsidR="002D68AC">
        <w:rPr>
          <w:szCs w:val="28"/>
        </w:rPr>
        <w:t>уменьшились</w:t>
      </w:r>
      <w:r w:rsidR="00B91C44" w:rsidRPr="00990985">
        <w:rPr>
          <w:szCs w:val="28"/>
        </w:rPr>
        <w:t xml:space="preserve"> </w:t>
      </w:r>
      <w:r w:rsidRPr="00990985">
        <w:rPr>
          <w:szCs w:val="28"/>
        </w:rPr>
        <w:t xml:space="preserve"> на</w:t>
      </w:r>
      <w:r w:rsidR="002E489C">
        <w:rPr>
          <w:szCs w:val="28"/>
        </w:rPr>
        <w:t xml:space="preserve"> </w:t>
      </w:r>
      <w:r w:rsidRPr="00990985">
        <w:rPr>
          <w:szCs w:val="28"/>
        </w:rPr>
        <w:t xml:space="preserve"> </w:t>
      </w:r>
      <w:r w:rsidR="002D68AC" w:rsidRPr="002D68AC">
        <w:rPr>
          <w:b/>
          <w:bCs/>
          <w:color w:val="000000"/>
          <w:szCs w:val="28"/>
        </w:rPr>
        <w:t>-4 162 294,41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</w:t>
      </w:r>
      <w:r w:rsidR="002D68AC">
        <w:rPr>
          <w:szCs w:val="28"/>
        </w:rPr>
        <w:t>86</w:t>
      </w:r>
      <w:r w:rsidR="002E489C">
        <w:rPr>
          <w:szCs w:val="28"/>
        </w:rPr>
        <w:t>,6</w:t>
      </w:r>
      <w:r w:rsidRPr="00990985">
        <w:rPr>
          <w:szCs w:val="28"/>
        </w:rPr>
        <w:t xml:space="preserve">%. </w:t>
      </w:r>
    </w:p>
    <w:p w:rsidR="002E489C" w:rsidRPr="007107C1" w:rsidRDefault="005F7FE1" w:rsidP="00843F7F">
      <w:pPr>
        <w:ind w:firstLine="708"/>
        <w:jc w:val="both"/>
        <w:rPr>
          <w:rStyle w:val="a8"/>
          <w:b w:val="0"/>
          <w:bCs w:val="0"/>
          <w:szCs w:val="28"/>
        </w:rPr>
      </w:pPr>
      <w:r w:rsidRPr="00990985">
        <w:rPr>
          <w:szCs w:val="28"/>
        </w:rPr>
        <w:t xml:space="preserve">Удельный вес </w:t>
      </w:r>
      <w:r w:rsidR="00B91C44" w:rsidRPr="00990985">
        <w:rPr>
          <w:szCs w:val="28"/>
        </w:rPr>
        <w:t>не</w:t>
      </w:r>
      <w:r w:rsidRPr="00990985">
        <w:rPr>
          <w:szCs w:val="28"/>
        </w:rPr>
        <w:t xml:space="preserve">налоговых доходов в доходной части бюджета Приволжского муниципального района составит </w:t>
      </w:r>
      <w:r w:rsidR="002D68AC">
        <w:rPr>
          <w:szCs w:val="28"/>
        </w:rPr>
        <w:t>6,5</w:t>
      </w:r>
      <w:r w:rsidRPr="00990985">
        <w:rPr>
          <w:szCs w:val="28"/>
        </w:rPr>
        <w:t xml:space="preserve"> %</w:t>
      </w:r>
    </w:p>
    <w:p w:rsidR="007D13BF" w:rsidRDefault="007D13BF" w:rsidP="00843F7F">
      <w:pPr>
        <w:pStyle w:val="2"/>
        <w:spacing w:before="0"/>
        <w:jc w:val="center"/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</w:pPr>
    </w:p>
    <w:p w:rsidR="00B91C44" w:rsidRPr="00FA6427" w:rsidRDefault="009B7319" w:rsidP="00843F7F">
      <w:pPr>
        <w:pStyle w:val="2"/>
        <w:spacing w:befor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54F7A" w:rsidRPr="00F74741" w:rsidRDefault="00F74741" w:rsidP="00F74741">
      <w:pPr>
        <w:ind w:left="-119" w:right="-108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801ED" w:rsidRPr="004263F3">
        <w:rPr>
          <w:szCs w:val="28"/>
        </w:rPr>
        <w:t>Безвозмездные поступления</w:t>
      </w:r>
      <w:r w:rsidR="00F54F7A" w:rsidRPr="004263F3">
        <w:rPr>
          <w:szCs w:val="28"/>
        </w:rPr>
        <w:t xml:space="preserve"> за  </w:t>
      </w:r>
      <w:r>
        <w:rPr>
          <w:szCs w:val="28"/>
        </w:rPr>
        <w:t>2021</w:t>
      </w:r>
      <w:r w:rsidR="00F54F7A" w:rsidRPr="004263F3">
        <w:rPr>
          <w:szCs w:val="28"/>
        </w:rPr>
        <w:t xml:space="preserve"> год поступили в размере </w:t>
      </w:r>
      <w:r w:rsidRPr="00F74741">
        <w:rPr>
          <w:b/>
          <w:szCs w:val="28"/>
        </w:rPr>
        <w:t>302 418 009,74</w:t>
      </w:r>
      <w:r>
        <w:rPr>
          <w:b/>
          <w:szCs w:val="28"/>
        </w:rPr>
        <w:t xml:space="preserve"> </w:t>
      </w:r>
      <w:r w:rsidR="00F54F7A" w:rsidRPr="004263F3">
        <w:rPr>
          <w:szCs w:val="28"/>
        </w:rPr>
        <w:t xml:space="preserve">рублей  при плане </w:t>
      </w:r>
      <w:r w:rsidRPr="00F74741">
        <w:rPr>
          <w:b/>
          <w:szCs w:val="28"/>
        </w:rPr>
        <w:t>306 760 541,84</w:t>
      </w:r>
      <w:r>
        <w:rPr>
          <w:b/>
          <w:szCs w:val="28"/>
        </w:rPr>
        <w:t xml:space="preserve"> </w:t>
      </w:r>
      <w:r w:rsidR="00F54F7A" w:rsidRPr="004263F3">
        <w:rPr>
          <w:szCs w:val="28"/>
        </w:rPr>
        <w:t xml:space="preserve">рублей, или  </w:t>
      </w:r>
      <w:r>
        <w:rPr>
          <w:szCs w:val="28"/>
        </w:rPr>
        <w:t>98,6</w:t>
      </w:r>
      <w:r w:rsidR="00F54F7A" w:rsidRPr="004263F3">
        <w:rPr>
          <w:szCs w:val="28"/>
        </w:rPr>
        <w:t xml:space="preserve"> %, плановых назначений, отклонения составили</w:t>
      </w:r>
      <w:r w:rsidR="002E489C">
        <w:rPr>
          <w:szCs w:val="28"/>
        </w:rPr>
        <w:t xml:space="preserve"> </w:t>
      </w:r>
      <w:r w:rsidRPr="00F74741">
        <w:rPr>
          <w:b/>
          <w:bCs/>
          <w:color w:val="000000"/>
          <w:szCs w:val="28"/>
        </w:rPr>
        <w:t>-4 342 532,10</w:t>
      </w:r>
      <w:r>
        <w:rPr>
          <w:b/>
          <w:bCs/>
          <w:color w:val="000000"/>
          <w:szCs w:val="28"/>
        </w:rPr>
        <w:t xml:space="preserve"> </w:t>
      </w:r>
      <w:r w:rsidR="00F54F7A" w:rsidRPr="004263F3">
        <w:rPr>
          <w:szCs w:val="28"/>
        </w:rPr>
        <w:t>рублей.</w:t>
      </w:r>
    </w:p>
    <w:p w:rsidR="00F54F7A" w:rsidRPr="004263F3" w:rsidRDefault="00F54F7A" w:rsidP="00843F7F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</w:t>
      </w:r>
      <w:r w:rsidR="00F74741">
        <w:rPr>
          <w:szCs w:val="28"/>
        </w:rPr>
        <w:t>2021</w:t>
      </w:r>
      <w:r w:rsidRPr="004263F3">
        <w:rPr>
          <w:szCs w:val="28"/>
        </w:rPr>
        <w:t xml:space="preserve"> году по сравнению с фактическими поступлениями  в </w:t>
      </w:r>
      <w:r w:rsidR="00F74741">
        <w:rPr>
          <w:szCs w:val="28"/>
        </w:rPr>
        <w:t>2020</w:t>
      </w:r>
      <w:r w:rsidR="002E489C">
        <w:rPr>
          <w:szCs w:val="28"/>
        </w:rPr>
        <w:t xml:space="preserve"> </w:t>
      </w:r>
      <w:r w:rsidRPr="004263F3">
        <w:rPr>
          <w:szCs w:val="28"/>
        </w:rPr>
        <w:t xml:space="preserve"> года </w:t>
      </w:r>
      <w:r w:rsidR="00A01237" w:rsidRPr="004263F3">
        <w:rPr>
          <w:szCs w:val="28"/>
        </w:rPr>
        <w:t>увеличились</w:t>
      </w:r>
      <w:r w:rsidRPr="004263F3">
        <w:rPr>
          <w:szCs w:val="28"/>
        </w:rPr>
        <w:t xml:space="preserve"> на </w:t>
      </w:r>
      <w:r w:rsidR="00A01237" w:rsidRPr="004263F3">
        <w:rPr>
          <w:b/>
          <w:bCs/>
          <w:color w:val="000000"/>
          <w:szCs w:val="28"/>
        </w:rPr>
        <w:t xml:space="preserve"> </w:t>
      </w:r>
      <w:r w:rsidR="00F74741" w:rsidRPr="00F74741">
        <w:rPr>
          <w:b/>
          <w:color w:val="000000"/>
          <w:szCs w:val="28"/>
        </w:rPr>
        <w:t>+50 040 254,12</w:t>
      </w:r>
      <w:r w:rsidR="00F74741">
        <w:rPr>
          <w:b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 w:rsidR="00F74741">
        <w:rPr>
          <w:szCs w:val="28"/>
        </w:rPr>
        <w:t>119,8</w:t>
      </w:r>
      <w:r w:rsidRPr="004263F3">
        <w:rPr>
          <w:szCs w:val="28"/>
        </w:rPr>
        <w:t xml:space="preserve">%. </w:t>
      </w:r>
    </w:p>
    <w:p w:rsidR="00441E72" w:rsidRPr="004263F3" w:rsidRDefault="00F54F7A" w:rsidP="00843F7F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F74741">
        <w:rPr>
          <w:szCs w:val="28"/>
        </w:rPr>
        <w:t>73,5</w:t>
      </w:r>
      <w:r w:rsidRPr="004263F3">
        <w:rPr>
          <w:szCs w:val="28"/>
        </w:rPr>
        <w:t xml:space="preserve"> %</w:t>
      </w:r>
    </w:p>
    <w:p w:rsidR="00990985" w:rsidRDefault="00F54F7A" w:rsidP="00843F7F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В </w:t>
      </w:r>
      <w:r w:rsidR="00F74741">
        <w:rPr>
          <w:szCs w:val="28"/>
        </w:rPr>
        <w:t>2021</w:t>
      </w:r>
      <w:r w:rsidRPr="004263F3">
        <w:rPr>
          <w:szCs w:val="28"/>
        </w:rPr>
        <w:t xml:space="preserve"> году </w:t>
      </w:r>
      <w:r w:rsidR="00A801ED" w:rsidRPr="004263F3">
        <w:rPr>
          <w:szCs w:val="28"/>
        </w:rPr>
        <w:t>безвозмездные</w:t>
      </w:r>
      <w:r w:rsidRPr="004263F3">
        <w:rPr>
          <w:szCs w:val="28"/>
        </w:rPr>
        <w:t xml:space="preserve"> поступления в бюджет Приволжского муниципального района сформировались за счет:</w:t>
      </w:r>
    </w:p>
    <w:p w:rsidR="00A801ED" w:rsidRPr="00C736BC" w:rsidRDefault="00A801ED" w:rsidP="00843F7F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</w:t>
      </w:r>
      <w:r w:rsidR="0029059F" w:rsidRPr="004263F3">
        <w:rPr>
          <w:szCs w:val="28"/>
        </w:rPr>
        <w:t xml:space="preserve"> </w:t>
      </w:r>
      <w:r w:rsidR="00F74741" w:rsidRPr="00F74741">
        <w:rPr>
          <w:szCs w:val="28"/>
        </w:rPr>
        <w:t>111 801 169,00</w:t>
      </w:r>
      <w:r w:rsidR="00F74741">
        <w:rPr>
          <w:szCs w:val="28"/>
        </w:rPr>
        <w:t xml:space="preserve"> </w:t>
      </w:r>
      <w:r w:rsidR="005F1818">
        <w:rPr>
          <w:szCs w:val="28"/>
        </w:rPr>
        <w:t>рублей</w:t>
      </w:r>
      <w:r w:rsidRPr="004263F3">
        <w:rPr>
          <w:szCs w:val="28"/>
        </w:rPr>
        <w:t xml:space="preserve"> при плане </w:t>
      </w:r>
      <w:r w:rsidR="0029059F" w:rsidRPr="004263F3">
        <w:rPr>
          <w:szCs w:val="28"/>
        </w:rPr>
        <w:t xml:space="preserve"> </w:t>
      </w:r>
      <w:r w:rsidR="00F74741" w:rsidRPr="00F74741">
        <w:rPr>
          <w:szCs w:val="28"/>
        </w:rPr>
        <w:t>111 801 169,00</w:t>
      </w:r>
      <w:r w:rsidR="00F74741">
        <w:rPr>
          <w:szCs w:val="28"/>
        </w:rPr>
        <w:t xml:space="preserve"> </w:t>
      </w:r>
      <w:r w:rsidRPr="004263F3">
        <w:rPr>
          <w:szCs w:val="28"/>
        </w:rPr>
        <w:t xml:space="preserve">руб. или </w:t>
      </w:r>
      <w:r w:rsidR="004263F3" w:rsidRPr="004263F3">
        <w:rPr>
          <w:szCs w:val="28"/>
        </w:rPr>
        <w:t xml:space="preserve">100,0% бюджетных назначений. Фактические  поступления дотаций в </w:t>
      </w:r>
      <w:r w:rsidR="00F74741">
        <w:rPr>
          <w:szCs w:val="28"/>
        </w:rPr>
        <w:t>2021</w:t>
      </w:r>
      <w:r w:rsidR="004263F3" w:rsidRPr="004263F3">
        <w:rPr>
          <w:szCs w:val="28"/>
        </w:rPr>
        <w:t xml:space="preserve"> году по сравнению с фактическими поступлениями  в </w:t>
      </w:r>
      <w:r w:rsidR="00F74741">
        <w:rPr>
          <w:szCs w:val="28"/>
        </w:rPr>
        <w:t>2020</w:t>
      </w:r>
      <w:r w:rsidR="004263F3" w:rsidRPr="004263F3">
        <w:rPr>
          <w:szCs w:val="28"/>
        </w:rPr>
        <w:t xml:space="preserve"> года увеличились на  </w:t>
      </w:r>
      <w:r w:rsidR="005F1818">
        <w:rPr>
          <w:szCs w:val="28"/>
        </w:rPr>
        <w:t xml:space="preserve"> </w:t>
      </w:r>
      <w:r w:rsidR="00F74741" w:rsidRPr="00F74741">
        <w:rPr>
          <w:bCs/>
          <w:color w:val="000000"/>
          <w:szCs w:val="28"/>
        </w:rPr>
        <w:t>+8 250 382,00</w:t>
      </w:r>
      <w:r w:rsidR="00F74741">
        <w:rPr>
          <w:bCs/>
          <w:color w:val="000000"/>
          <w:szCs w:val="28"/>
        </w:rPr>
        <w:t xml:space="preserve"> </w:t>
      </w:r>
      <w:r w:rsidR="004263F3" w:rsidRPr="004263F3">
        <w:rPr>
          <w:bCs/>
          <w:color w:val="000000"/>
          <w:szCs w:val="28"/>
        </w:rPr>
        <w:t>рублей и</w:t>
      </w:r>
      <w:r w:rsidR="004263F3" w:rsidRPr="004263F3">
        <w:rPr>
          <w:szCs w:val="28"/>
        </w:rPr>
        <w:t xml:space="preserve"> составили </w:t>
      </w:r>
      <w:r w:rsidR="00F74741">
        <w:rPr>
          <w:szCs w:val="28"/>
        </w:rPr>
        <w:t>107,9</w:t>
      </w:r>
      <w:r w:rsidR="004263F3" w:rsidRPr="004263F3">
        <w:rPr>
          <w:szCs w:val="28"/>
        </w:rPr>
        <w:t xml:space="preserve">%.  Удельный вес дотаций в доходной части бюджета Приволжского </w:t>
      </w:r>
      <w:r w:rsidR="004263F3">
        <w:rPr>
          <w:szCs w:val="28"/>
        </w:rPr>
        <w:t>муниципального района</w:t>
      </w:r>
      <w:r w:rsidR="004263F3" w:rsidRPr="004263F3">
        <w:rPr>
          <w:szCs w:val="28"/>
        </w:rPr>
        <w:t xml:space="preserve"> составит </w:t>
      </w:r>
      <w:r w:rsidR="00F74741">
        <w:rPr>
          <w:szCs w:val="28"/>
        </w:rPr>
        <w:t>27,2</w:t>
      </w:r>
      <w:r w:rsidR="004263F3" w:rsidRPr="004263F3">
        <w:rPr>
          <w:szCs w:val="28"/>
        </w:rPr>
        <w:t>%</w:t>
      </w:r>
    </w:p>
    <w:p w:rsidR="004263F3" w:rsidRPr="00E641EA" w:rsidRDefault="00A801ED" w:rsidP="00843F7F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="00F74741" w:rsidRPr="00F74741">
        <w:rPr>
          <w:szCs w:val="28"/>
        </w:rPr>
        <w:t>51 060 913,12</w:t>
      </w:r>
      <w:r w:rsidR="00F74741">
        <w:rPr>
          <w:szCs w:val="28"/>
        </w:rPr>
        <w:t xml:space="preserve"> </w:t>
      </w:r>
      <w:r w:rsidR="001B2ACA">
        <w:rPr>
          <w:szCs w:val="28"/>
        </w:rPr>
        <w:t>рублей</w:t>
      </w:r>
      <w:r w:rsidRPr="00C736BC">
        <w:rPr>
          <w:szCs w:val="28"/>
        </w:rPr>
        <w:t xml:space="preserve"> при плане </w:t>
      </w:r>
      <w:r w:rsidR="00F74741" w:rsidRPr="00F74741">
        <w:rPr>
          <w:szCs w:val="28"/>
        </w:rPr>
        <w:t>53 881 228,82</w:t>
      </w:r>
      <w:r w:rsidR="00F74741">
        <w:rPr>
          <w:szCs w:val="28"/>
        </w:rPr>
        <w:t xml:space="preserve"> </w:t>
      </w:r>
      <w:r w:rsidR="001B2ACA">
        <w:rPr>
          <w:szCs w:val="28"/>
        </w:rPr>
        <w:t xml:space="preserve">рублей </w:t>
      </w:r>
      <w:r w:rsidRPr="00C736BC">
        <w:rPr>
          <w:szCs w:val="28"/>
        </w:rPr>
        <w:t xml:space="preserve"> или </w:t>
      </w:r>
      <w:r w:rsidR="00F74741">
        <w:rPr>
          <w:szCs w:val="28"/>
        </w:rPr>
        <w:t>94</w:t>
      </w:r>
      <w:r w:rsidR="001B2ACA">
        <w:rPr>
          <w:szCs w:val="28"/>
        </w:rPr>
        <w:t>,8</w:t>
      </w:r>
      <w:r w:rsidRPr="00C736BC">
        <w:rPr>
          <w:szCs w:val="28"/>
        </w:rPr>
        <w:t xml:space="preserve">% бюджетных назначений. </w:t>
      </w:r>
      <w:r w:rsidR="004263F3" w:rsidRPr="004263F3">
        <w:rPr>
          <w:szCs w:val="28"/>
        </w:rPr>
        <w:t xml:space="preserve">Фактические  поступления </w:t>
      </w:r>
      <w:r w:rsidR="004263F3">
        <w:rPr>
          <w:szCs w:val="28"/>
        </w:rPr>
        <w:t>субсидий</w:t>
      </w:r>
      <w:r w:rsidR="004263F3" w:rsidRPr="004263F3">
        <w:rPr>
          <w:szCs w:val="28"/>
        </w:rPr>
        <w:t xml:space="preserve"> в </w:t>
      </w:r>
      <w:r w:rsidR="00F74741">
        <w:rPr>
          <w:szCs w:val="28"/>
        </w:rPr>
        <w:t>2021</w:t>
      </w:r>
      <w:r w:rsidR="004263F3" w:rsidRPr="004263F3">
        <w:rPr>
          <w:szCs w:val="28"/>
        </w:rPr>
        <w:t xml:space="preserve"> году по сравнению с фактическими поступлениями  в </w:t>
      </w:r>
      <w:r w:rsidR="00F74741">
        <w:rPr>
          <w:szCs w:val="28"/>
        </w:rPr>
        <w:t>2020</w:t>
      </w:r>
      <w:r w:rsidR="001B2ACA">
        <w:rPr>
          <w:szCs w:val="28"/>
        </w:rPr>
        <w:t xml:space="preserve"> </w:t>
      </w:r>
      <w:r w:rsidR="004263F3" w:rsidRPr="004263F3">
        <w:rPr>
          <w:szCs w:val="28"/>
        </w:rPr>
        <w:t xml:space="preserve"> года увеличились на </w:t>
      </w:r>
      <w:r w:rsidR="00F74741">
        <w:rPr>
          <w:szCs w:val="28"/>
        </w:rPr>
        <w:t xml:space="preserve"> +</w:t>
      </w:r>
      <w:r w:rsidR="00F74741" w:rsidRPr="00F74741">
        <w:rPr>
          <w:bCs/>
          <w:szCs w:val="28"/>
        </w:rPr>
        <w:t>30 506 856,63</w:t>
      </w:r>
      <w:r w:rsidR="00F74741">
        <w:rPr>
          <w:bCs/>
          <w:szCs w:val="28"/>
        </w:rPr>
        <w:t xml:space="preserve"> </w:t>
      </w:r>
      <w:r w:rsidR="004263F3" w:rsidRPr="004263F3">
        <w:rPr>
          <w:bCs/>
          <w:color w:val="000000"/>
          <w:szCs w:val="28"/>
        </w:rPr>
        <w:t>рублей и</w:t>
      </w:r>
      <w:r w:rsidR="004263F3" w:rsidRPr="004263F3">
        <w:rPr>
          <w:szCs w:val="28"/>
        </w:rPr>
        <w:t xml:space="preserve"> составили </w:t>
      </w:r>
      <w:r w:rsidR="00F74741">
        <w:rPr>
          <w:szCs w:val="28"/>
        </w:rPr>
        <w:t>248</w:t>
      </w:r>
      <w:r w:rsidR="001B2ACA">
        <w:rPr>
          <w:szCs w:val="28"/>
        </w:rPr>
        <w:t>,4</w:t>
      </w:r>
      <w:r w:rsidR="004263F3" w:rsidRPr="004263F3">
        <w:rPr>
          <w:szCs w:val="28"/>
        </w:rPr>
        <w:t xml:space="preserve">%.  Удельный вес </w:t>
      </w:r>
      <w:r w:rsidR="004263F3">
        <w:rPr>
          <w:szCs w:val="28"/>
        </w:rPr>
        <w:t xml:space="preserve">субсидий </w:t>
      </w:r>
      <w:r w:rsidR="004263F3" w:rsidRPr="004263F3">
        <w:rPr>
          <w:szCs w:val="28"/>
        </w:rPr>
        <w:t xml:space="preserve"> в доходной части бюджета составит </w:t>
      </w:r>
      <w:r w:rsidR="00F74741">
        <w:rPr>
          <w:szCs w:val="28"/>
        </w:rPr>
        <w:t>12,5</w:t>
      </w:r>
      <w:r w:rsidR="004263F3" w:rsidRPr="004263F3">
        <w:rPr>
          <w:szCs w:val="28"/>
        </w:rPr>
        <w:t>%</w:t>
      </w:r>
    </w:p>
    <w:p w:rsidR="000F3076" w:rsidRPr="000F3076" w:rsidRDefault="00A801ED" w:rsidP="00843F7F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="00F74741" w:rsidRPr="00F74741">
        <w:rPr>
          <w:szCs w:val="28"/>
        </w:rPr>
        <w:t>129 172 692,46</w:t>
      </w:r>
      <w:r w:rsidR="00F74741">
        <w:rPr>
          <w:szCs w:val="28"/>
        </w:rPr>
        <w:t xml:space="preserve"> </w:t>
      </w:r>
      <w:r w:rsidR="000F3076">
        <w:rPr>
          <w:szCs w:val="28"/>
        </w:rPr>
        <w:t xml:space="preserve">рублей </w:t>
      </w:r>
      <w:r w:rsidRPr="00C736BC">
        <w:rPr>
          <w:szCs w:val="28"/>
        </w:rPr>
        <w:t xml:space="preserve"> при плане </w:t>
      </w:r>
      <w:r w:rsidR="00F74741" w:rsidRPr="00F74741">
        <w:rPr>
          <w:szCs w:val="28"/>
        </w:rPr>
        <w:t>129 311 496,33</w:t>
      </w:r>
      <w:r w:rsidR="00F74741">
        <w:rPr>
          <w:szCs w:val="28"/>
        </w:rPr>
        <w:t xml:space="preserve"> </w:t>
      </w:r>
      <w:r w:rsidR="000F3076">
        <w:rPr>
          <w:szCs w:val="28"/>
        </w:rPr>
        <w:t>руб</w:t>
      </w:r>
      <w:r w:rsidR="001D2819">
        <w:rPr>
          <w:szCs w:val="28"/>
        </w:rPr>
        <w:t xml:space="preserve">лей </w:t>
      </w:r>
      <w:r w:rsidR="00E641EA">
        <w:rPr>
          <w:szCs w:val="28"/>
        </w:rPr>
        <w:t xml:space="preserve"> или </w:t>
      </w:r>
      <w:r w:rsidR="001D2819">
        <w:rPr>
          <w:szCs w:val="28"/>
        </w:rPr>
        <w:t xml:space="preserve"> </w:t>
      </w:r>
      <w:r w:rsidR="00F74741">
        <w:rPr>
          <w:szCs w:val="28"/>
        </w:rPr>
        <w:t>99,9</w:t>
      </w:r>
      <w:r w:rsidRPr="00C736BC">
        <w:rPr>
          <w:szCs w:val="28"/>
        </w:rPr>
        <w:t xml:space="preserve"> % бюджетных</w:t>
      </w:r>
      <w:r w:rsidR="00E641EA">
        <w:rPr>
          <w:szCs w:val="28"/>
        </w:rPr>
        <w:t xml:space="preserve"> назначений. Фактическое поступление</w:t>
      </w:r>
      <w:r w:rsidR="00E641EA" w:rsidRPr="00E641EA">
        <w:rPr>
          <w:szCs w:val="28"/>
        </w:rPr>
        <w:t xml:space="preserve">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</w:t>
      </w:r>
      <w:r w:rsidR="00F74741">
        <w:rPr>
          <w:szCs w:val="28"/>
        </w:rPr>
        <w:t>2021</w:t>
      </w:r>
      <w:r w:rsidR="00E641EA" w:rsidRPr="004263F3">
        <w:rPr>
          <w:szCs w:val="28"/>
        </w:rPr>
        <w:t xml:space="preserve"> году по сравнению с фактическими поступлениями  в </w:t>
      </w:r>
      <w:r w:rsidR="00F74741">
        <w:rPr>
          <w:szCs w:val="28"/>
        </w:rPr>
        <w:t>2020</w:t>
      </w:r>
      <w:r w:rsidR="00E641EA" w:rsidRPr="004263F3">
        <w:rPr>
          <w:szCs w:val="28"/>
        </w:rPr>
        <w:t xml:space="preserve"> года увеличились на  </w:t>
      </w:r>
      <w:r w:rsidR="00F74741" w:rsidRPr="00F74741">
        <w:rPr>
          <w:bCs/>
          <w:szCs w:val="28"/>
        </w:rPr>
        <w:t>+6 020 448,11</w:t>
      </w:r>
      <w:r w:rsidR="00F74741">
        <w:rPr>
          <w:bCs/>
          <w:szCs w:val="28"/>
        </w:rPr>
        <w:t xml:space="preserve"> </w:t>
      </w:r>
      <w:r w:rsidR="00E641EA" w:rsidRPr="004263F3">
        <w:rPr>
          <w:bCs/>
          <w:color w:val="000000"/>
          <w:szCs w:val="28"/>
        </w:rPr>
        <w:t>рублей и</w:t>
      </w:r>
      <w:r w:rsidR="00E641EA" w:rsidRPr="004263F3">
        <w:rPr>
          <w:szCs w:val="28"/>
        </w:rPr>
        <w:t xml:space="preserve"> составили </w:t>
      </w:r>
      <w:r w:rsidR="00F74741">
        <w:rPr>
          <w:szCs w:val="28"/>
        </w:rPr>
        <w:t>104,9</w:t>
      </w:r>
      <w:r w:rsidR="00E641EA" w:rsidRPr="004263F3">
        <w:rPr>
          <w:szCs w:val="28"/>
        </w:rPr>
        <w:t xml:space="preserve">%.  Удельный вес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доходной части бюджета составит </w:t>
      </w:r>
      <w:r w:rsidR="00F74741">
        <w:rPr>
          <w:szCs w:val="28"/>
        </w:rPr>
        <w:t>31,4</w:t>
      </w:r>
      <w:r w:rsidR="00E641EA" w:rsidRPr="004263F3">
        <w:rPr>
          <w:szCs w:val="28"/>
        </w:rPr>
        <w:t>%</w:t>
      </w:r>
      <w:r w:rsidR="001D2819">
        <w:rPr>
          <w:szCs w:val="28"/>
        </w:rPr>
        <w:t>.</w:t>
      </w:r>
    </w:p>
    <w:p w:rsidR="008F2B10" w:rsidRPr="00C736BC" w:rsidRDefault="00A801ED" w:rsidP="00843F7F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иным межбюджетным трансфертам, составило </w:t>
      </w:r>
      <w:r w:rsidR="008F2B10">
        <w:rPr>
          <w:szCs w:val="28"/>
        </w:rPr>
        <w:t xml:space="preserve"> </w:t>
      </w:r>
      <w:r w:rsidR="00054ACA" w:rsidRPr="00F74741">
        <w:rPr>
          <w:szCs w:val="28"/>
        </w:rPr>
        <w:t>10 065 732,67</w:t>
      </w:r>
      <w:r w:rsidR="00054ACA">
        <w:rPr>
          <w:szCs w:val="28"/>
        </w:rPr>
        <w:t xml:space="preserve"> </w:t>
      </w:r>
      <w:r w:rsidR="001D2819">
        <w:rPr>
          <w:szCs w:val="28"/>
        </w:rPr>
        <w:t xml:space="preserve">рублей </w:t>
      </w:r>
      <w:r w:rsidRPr="00C736BC">
        <w:rPr>
          <w:szCs w:val="28"/>
        </w:rPr>
        <w:t xml:space="preserve"> при плане </w:t>
      </w:r>
      <w:r w:rsidR="00054ACA" w:rsidRPr="00F74741">
        <w:rPr>
          <w:szCs w:val="28"/>
        </w:rPr>
        <w:t>11 449 145,20</w:t>
      </w:r>
      <w:r w:rsidR="00054ACA">
        <w:rPr>
          <w:szCs w:val="28"/>
        </w:rPr>
        <w:t xml:space="preserve"> </w:t>
      </w:r>
      <w:r w:rsidR="001D2819">
        <w:rPr>
          <w:szCs w:val="28"/>
        </w:rPr>
        <w:t xml:space="preserve">рублей </w:t>
      </w:r>
      <w:r w:rsidRPr="00C736BC">
        <w:rPr>
          <w:szCs w:val="28"/>
        </w:rPr>
        <w:t xml:space="preserve"> или</w:t>
      </w:r>
      <w:r w:rsidR="008F2B10">
        <w:rPr>
          <w:szCs w:val="28"/>
        </w:rPr>
        <w:t xml:space="preserve"> </w:t>
      </w:r>
      <w:r w:rsidR="00054ACA">
        <w:rPr>
          <w:szCs w:val="28"/>
        </w:rPr>
        <w:t>86,8</w:t>
      </w:r>
      <w:r w:rsidRPr="00C736BC">
        <w:rPr>
          <w:szCs w:val="28"/>
        </w:rPr>
        <w:t xml:space="preserve"> % бюджетных </w:t>
      </w:r>
      <w:r w:rsidRPr="00C736BC">
        <w:rPr>
          <w:szCs w:val="28"/>
        </w:rPr>
        <w:lastRenderedPageBreak/>
        <w:t xml:space="preserve">назначений. </w:t>
      </w:r>
      <w:r w:rsidR="001D2819">
        <w:rPr>
          <w:szCs w:val="28"/>
        </w:rPr>
        <w:t xml:space="preserve"> </w:t>
      </w:r>
      <w:r w:rsidR="008F2B10">
        <w:rPr>
          <w:szCs w:val="28"/>
        </w:rPr>
        <w:t>Фактическое поступление</w:t>
      </w:r>
      <w:r w:rsidR="008F2B10" w:rsidRPr="00E641EA">
        <w:rPr>
          <w:szCs w:val="28"/>
        </w:rPr>
        <w:t xml:space="preserve"> </w:t>
      </w:r>
      <w:r w:rsidR="008F2B10">
        <w:rPr>
          <w:szCs w:val="28"/>
        </w:rPr>
        <w:t xml:space="preserve">иных межбюджетных трансфертов </w:t>
      </w:r>
      <w:r w:rsidR="008F2B10" w:rsidRPr="004263F3">
        <w:rPr>
          <w:szCs w:val="28"/>
        </w:rPr>
        <w:t xml:space="preserve">в </w:t>
      </w:r>
      <w:r w:rsidR="00054ACA">
        <w:rPr>
          <w:szCs w:val="28"/>
        </w:rPr>
        <w:t>2021</w:t>
      </w:r>
      <w:r w:rsidR="008F2B10" w:rsidRPr="004263F3">
        <w:rPr>
          <w:szCs w:val="28"/>
        </w:rPr>
        <w:t xml:space="preserve"> году по сравнению с фактическими поступлениями  в </w:t>
      </w:r>
      <w:r w:rsidR="00054ACA">
        <w:rPr>
          <w:szCs w:val="28"/>
        </w:rPr>
        <w:t>2020</w:t>
      </w:r>
      <w:r w:rsidR="008F2B10" w:rsidRPr="004263F3">
        <w:rPr>
          <w:szCs w:val="28"/>
        </w:rPr>
        <w:t xml:space="preserve"> года увеличились на  </w:t>
      </w:r>
      <w:r w:rsidR="00054ACA" w:rsidRPr="00F74741">
        <w:rPr>
          <w:bCs/>
          <w:color w:val="000000"/>
          <w:szCs w:val="28"/>
        </w:rPr>
        <w:t>+4 924 084,52</w:t>
      </w:r>
      <w:r w:rsidR="00054ACA">
        <w:rPr>
          <w:bCs/>
          <w:color w:val="000000"/>
          <w:szCs w:val="28"/>
        </w:rPr>
        <w:t xml:space="preserve"> </w:t>
      </w:r>
      <w:r w:rsidR="008F2B10" w:rsidRPr="004263F3">
        <w:rPr>
          <w:bCs/>
          <w:color w:val="000000"/>
          <w:szCs w:val="28"/>
        </w:rPr>
        <w:t>рублей и</w:t>
      </w:r>
      <w:r w:rsidR="008F2B10" w:rsidRPr="004263F3">
        <w:rPr>
          <w:szCs w:val="28"/>
        </w:rPr>
        <w:t xml:space="preserve"> составили </w:t>
      </w:r>
      <w:r w:rsidR="00054ACA">
        <w:rPr>
          <w:szCs w:val="28"/>
        </w:rPr>
        <w:t>195,7</w:t>
      </w:r>
      <w:r w:rsidR="008F2B10" w:rsidRPr="004263F3">
        <w:rPr>
          <w:szCs w:val="28"/>
        </w:rPr>
        <w:t xml:space="preserve">%.  Удельный вес в доходной части бюджета составит </w:t>
      </w:r>
      <w:r w:rsidR="00054ACA">
        <w:rPr>
          <w:szCs w:val="28"/>
        </w:rPr>
        <w:t>2</w:t>
      </w:r>
      <w:r w:rsidR="001D2819">
        <w:rPr>
          <w:szCs w:val="28"/>
        </w:rPr>
        <w:t>,4</w:t>
      </w:r>
      <w:r w:rsidR="008F2B10" w:rsidRPr="004263F3">
        <w:rPr>
          <w:szCs w:val="28"/>
        </w:rPr>
        <w:t>%</w:t>
      </w:r>
      <w:r w:rsidR="001223A6">
        <w:rPr>
          <w:szCs w:val="28"/>
        </w:rPr>
        <w:t>.</w:t>
      </w:r>
    </w:p>
    <w:p w:rsidR="0029059F" w:rsidRPr="00C736BC" w:rsidRDefault="005D25AF" w:rsidP="00843F7F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90C6D">
        <w:rPr>
          <w:color w:val="000000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="000869BE" w:rsidRPr="00F74741">
        <w:rPr>
          <w:color w:val="000000"/>
          <w:szCs w:val="28"/>
        </w:rPr>
        <w:t>364 668,49</w:t>
      </w:r>
      <w:r w:rsidR="000869BE">
        <w:rPr>
          <w:color w:val="000000"/>
          <w:szCs w:val="28"/>
        </w:rPr>
        <w:t xml:space="preserve"> </w:t>
      </w:r>
      <w:r w:rsidR="0052023F">
        <w:rPr>
          <w:szCs w:val="28"/>
        </w:rPr>
        <w:t xml:space="preserve">рублей  </w:t>
      </w:r>
      <w:r w:rsidRPr="00C736BC">
        <w:rPr>
          <w:szCs w:val="28"/>
        </w:rPr>
        <w:t xml:space="preserve">при плане </w:t>
      </w:r>
      <w:r w:rsidR="000869BE" w:rsidRPr="00F74741">
        <w:rPr>
          <w:color w:val="000000"/>
          <w:szCs w:val="28"/>
        </w:rPr>
        <w:t>364 668,49</w:t>
      </w:r>
      <w:r w:rsidR="000869BE">
        <w:rPr>
          <w:color w:val="000000"/>
          <w:szCs w:val="28"/>
        </w:rPr>
        <w:t xml:space="preserve"> </w:t>
      </w:r>
      <w:r w:rsidR="0052023F">
        <w:rPr>
          <w:szCs w:val="28"/>
        </w:rPr>
        <w:t xml:space="preserve">рублей </w:t>
      </w:r>
      <w:r w:rsidRPr="00C736BC">
        <w:rPr>
          <w:szCs w:val="28"/>
        </w:rPr>
        <w:t xml:space="preserve"> или 100,0 % бюджетных назначений.</w:t>
      </w:r>
      <w:r w:rsidRPr="005D25AF">
        <w:rPr>
          <w:szCs w:val="28"/>
        </w:rPr>
        <w:t xml:space="preserve"> </w:t>
      </w:r>
    </w:p>
    <w:p w:rsidR="002E489C" w:rsidRPr="0052023F" w:rsidRDefault="00A801ED" w:rsidP="00843F7F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C736BC">
        <w:rPr>
          <w:rFonts w:ascii="Times New Roman" w:hAnsi="Times New Roman"/>
          <w:sz w:val="28"/>
          <w:szCs w:val="28"/>
        </w:rPr>
        <w:t xml:space="preserve">- </w:t>
      </w:r>
      <w:r w:rsidR="00C736BC" w:rsidRPr="00C736BC">
        <w:rPr>
          <w:rFonts w:ascii="Times New Roman" w:hAnsi="Times New Roman"/>
          <w:color w:val="000000"/>
          <w:sz w:val="28"/>
          <w:szCs w:val="28"/>
        </w:rPr>
        <w:t xml:space="preserve">возврат остатков субсидий, субвенций и иных межбюджетных </w:t>
      </w:r>
      <w:proofErr w:type="gramStart"/>
      <w:r w:rsidR="00C736BC" w:rsidRPr="00C736BC">
        <w:rPr>
          <w:rFonts w:ascii="Times New Roman" w:hAnsi="Times New Roman"/>
          <w:color w:val="000000"/>
          <w:sz w:val="28"/>
          <w:szCs w:val="28"/>
        </w:rPr>
        <w:t>трансфертов</w:t>
      </w:r>
      <w:proofErr w:type="gramEnd"/>
      <w:r w:rsidR="00C736BC" w:rsidRPr="00C736BC">
        <w:rPr>
          <w:rFonts w:ascii="Times New Roman" w:hAnsi="Times New Roman"/>
          <w:color w:val="000000"/>
          <w:sz w:val="28"/>
          <w:szCs w:val="28"/>
        </w:rPr>
        <w:t xml:space="preserve">  имеющих целевое назначение прошлых лет </w:t>
      </w:r>
      <w:r w:rsidRPr="00C736BC">
        <w:rPr>
          <w:rFonts w:ascii="Times New Roman" w:hAnsi="Times New Roman"/>
          <w:sz w:val="28"/>
          <w:szCs w:val="28"/>
        </w:rPr>
        <w:t xml:space="preserve">в сумме </w:t>
      </w:r>
      <w:r w:rsidR="000869BE" w:rsidRPr="00F74741">
        <w:rPr>
          <w:color w:val="000000"/>
          <w:sz w:val="28"/>
          <w:szCs w:val="28"/>
        </w:rPr>
        <w:t>-47 166,00</w:t>
      </w:r>
      <w:r w:rsidR="000869BE">
        <w:rPr>
          <w:color w:val="000000"/>
          <w:sz w:val="28"/>
          <w:szCs w:val="28"/>
        </w:rPr>
        <w:t xml:space="preserve"> </w:t>
      </w:r>
      <w:r w:rsidR="0052023F"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при плане </w:t>
      </w:r>
      <w:r w:rsidR="0052023F" w:rsidRPr="0052023F">
        <w:rPr>
          <w:color w:val="000000"/>
          <w:sz w:val="28"/>
          <w:szCs w:val="28"/>
        </w:rPr>
        <w:t>-</w:t>
      </w:r>
      <w:r w:rsidR="000869BE" w:rsidRPr="00F74741">
        <w:rPr>
          <w:color w:val="000000"/>
          <w:sz w:val="28"/>
          <w:szCs w:val="28"/>
        </w:rPr>
        <w:t>-47 166,00</w:t>
      </w:r>
      <w:r w:rsidR="000869BE">
        <w:rPr>
          <w:color w:val="000000"/>
          <w:sz w:val="28"/>
          <w:szCs w:val="28"/>
        </w:rPr>
        <w:t xml:space="preserve"> </w:t>
      </w:r>
      <w:r w:rsidR="0052023F"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</w:t>
      </w:r>
      <w:r w:rsidR="00C736BC" w:rsidRPr="00C736BC">
        <w:rPr>
          <w:rFonts w:ascii="Times New Roman" w:hAnsi="Times New Roman"/>
          <w:sz w:val="28"/>
          <w:szCs w:val="28"/>
          <w:lang w:eastAsia="ru-RU"/>
        </w:rPr>
        <w:t>или 100,0 % бюджетных назначений.</w:t>
      </w:r>
      <w:bookmarkStart w:id="7" w:name="_Toc414457433"/>
    </w:p>
    <w:p w:rsidR="00F74741" w:rsidRDefault="00F74741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</w:p>
    <w:p w:rsidR="008E11E1" w:rsidRDefault="008E11E1" w:rsidP="00843F7F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  <w:r w:rsidR="00BC664E">
        <w:rPr>
          <w:rFonts w:ascii="Cambria" w:eastAsia="Times New Roman" w:hAnsi="Cambria" w:cs="Times New Roman"/>
          <w:bCs w:val="0"/>
          <w:color w:val="365F91"/>
        </w:rPr>
        <w:t>.</w:t>
      </w:r>
    </w:p>
    <w:p w:rsidR="00BC664E" w:rsidRPr="00BC664E" w:rsidRDefault="00BC664E" w:rsidP="00843F7F"/>
    <w:p w:rsidR="008E11E1" w:rsidRPr="00580673" w:rsidRDefault="008E11E1" w:rsidP="00843F7F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Бюджетные ассигнования по расходам бюджета </w:t>
      </w:r>
      <w:r w:rsidR="0057124A"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Приволжского муниципального района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 год утверждены Решением Совета</w:t>
      </w:r>
      <w:r w:rsidRPr="00580673">
        <w:rPr>
          <w:rFonts w:ascii="Times New Roman" w:hAnsi="Times New Roman"/>
          <w:b w:val="0"/>
          <w:sz w:val="28"/>
          <w:szCs w:val="28"/>
        </w:rPr>
        <w:t xml:space="preserve"> </w:t>
      </w:r>
      <w:r w:rsidR="0057124A" w:rsidRPr="00580673">
        <w:rPr>
          <w:rFonts w:ascii="Times New Roman" w:hAnsi="Times New Roman"/>
          <w:b w:val="0"/>
          <w:color w:val="000000"/>
          <w:sz w:val="28"/>
          <w:szCs w:val="28"/>
        </w:rPr>
        <w:t xml:space="preserve">Приволжского муниципального района 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>24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>88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01088B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2022 и 2023 годов</w:t>
      </w:r>
      <w:r w:rsidR="0001088B" w:rsidRPr="00486AEE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580673">
        <w:rPr>
          <w:rFonts w:ascii="Times New Roman" w:hAnsi="Times New Roman"/>
          <w:sz w:val="28"/>
          <w:szCs w:val="28"/>
        </w:rPr>
        <w:t xml:space="preserve">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в объеме  </w:t>
      </w:r>
      <w:r w:rsidR="0001088B" w:rsidRPr="0001088B">
        <w:rPr>
          <w:rFonts w:ascii="Times New Roman" w:hAnsi="Times New Roman"/>
          <w:color w:val="auto"/>
          <w:sz w:val="28"/>
          <w:szCs w:val="28"/>
        </w:rPr>
        <w:t>358 321 449,63</w:t>
      </w:r>
      <w:r w:rsidR="0001088B" w:rsidRPr="00022FA2">
        <w:rPr>
          <w:szCs w:val="28"/>
        </w:rPr>
        <w:t xml:space="preserve"> </w:t>
      </w:r>
      <w:r w:rsidR="0001088B">
        <w:rPr>
          <w:szCs w:val="28"/>
        </w:rPr>
        <w:t xml:space="preserve"> </w:t>
      </w:r>
      <w:r w:rsidR="00580673" w:rsidRPr="00883358">
        <w:rPr>
          <w:rFonts w:ascii="Times New Roman" w:hAnsi="Times New Roman"/>
          <w:b w:val="0"/>
          <w:color w:val="auto"/>
          <w:sz w:val="28"/>
          <w:szCs w:val="28"/>
        </w:rPr>
        <w:t>рублей</w:t>
      </w:r>
      <w:r w:rsidR="00580673" w:rsidRPr="0058067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3014D" w:rsidRDefault="008E11E1" w:rsidP="00843F7F">
      <w:pPr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>с учетом внесенных изменений в бюджет Приволжского муниципального района, увеличилась</w:t>
      </w:r>
      <w:r w:rsidRPr="00204459">
        <w:rPr>
          <w:szCs w:val="28"/>
        </w:rPr>
        <w:t xml:space="preserve">  на </w:t>
      </w:r>
      <w:r w:rsidR="0001088B">
        <w:rPr>
          <w:b/>
          <w:szCs w:val="28"/>
        </w:rPr>
        <w:t>63 837 872,45</w:t>
      </w:r>
      <w:r>
        <w:rPr>
          <w:szCs w:val="28"/>
        </w:rPr>
        <w:t xml:space="preserve"> </w:t>
      </w:r>
      <w:r w:rsidRPr="00204459">
        <w:rPr>
          <w:szCs w:val="28"/>
        </w:rPr>
        <w:t xml:space="preserve"> рублей, </w:t>
      </w:r>
      <w:r>
        <w:rPr>
          <w:szCs w:val="28"/>
        </w:rPr>
        <w:t xml:space="preserve">и составила </w:t>
      </w:r>
      <w:r w:rsidR="0001088B" w:rsidRPr="0001088B">
        <w:rPr>
          <w:b/>
          <w:szCs w:val="28"/>
        </w:rPr>
        <w:t>422 159 322,08</w:t>
      </w:r>
      <w:r w:rsidR="0001088B">
        <w:rPr>
          <w:szCs w:val="28"/>
        </w:rPr>
        <w:t xml:space="preserve"> </w:t>
      </w:r>
      <w:r>
        <w:rPr>
          <w:szCs w:val="28"/>
        </w:rPr>
        <w:t>рублей</w:t>
      </w:r>
      <w:r w:rsidR="00EE5DFA">
        <w:rPr>
          <w:szCs w:val="28"/>
        </w:rPr>
        <w:t>.</w:t>
      </w:r>
    </w:p>
    <w:p w:rsidR="00C3014D" w:rsidRPr="00991BF7" w:rsidRDefault="00C3014D" w:rsidP="00843F7F">
      <w:pPr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муниципального района </w:t>
      </w:r>
      <w:r>
        <w:rPr>
          <w:szCs w:val="28"/>
        </w:rPr>
        <w:t xml:space="preserve">на </w:t>
      </w:r>
      <w:r w:rsidR="0001088B">
        <w:rPr>
          <w:szCs w:val="28"/>
        </w:rPr>
        <w:t>2021</w:t>
      </w:r>
      <w:r w:rsidR="00B97B03">
        <w:rPr>
          <w:szCs w:val="28"/>
        </w:rPr>
        <w:t xml:space="preserve"> </w:t>
      </w:r>
      <w:r w:rsidRPr="00991BF7">
        <w:rPr>
          <w:szCs w:val="28"/>
        </w:rPr>
        <w:t xml:space="preserve"> год, утвержденными Советом </w:t>
      </w:r>
      <w:r w:rsidR="00D3273F">
        <w:rPr>
          <w:szCs w:val="28"/>
        </w:rPr>
        <w:t xml:space="preserve">Приволжского муниципального района </w:t>
      </w:r>
      <w:r w:rsidR="0001088B" w:rsidRPr="0001088B">
        <w:rPr>
          <w:szCs w:val="28"/>
        </w:rPr>
        <w:t>от 24.12.2020 г  № 88 «Об утверждении бюджета Приволжского муниципального района  на 2021 год и плановый период 2022 и 2023 годов»</w:t>
      </w:r>
      <w:r w:rsidR="00580673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росписью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01088B">
        <w:rPr>
          <w:szCs w:val="28"/>
        </w:rPr>
        <w:t>2022</w:t>
      </w:r>
      <w:r w:rsidRPr="00991BF7">
        <w:rPr>
          <w:szCs w:val="28"/>
        </w:rPr>
        <w:t xml:space="preserve"> года не установлено. </w:t>
      </w:r>
      <w:proofErr w:type="gramEnd"/>
    </w:p>
    <w:p w:rsidR="0001088B" w:rsidRPr="007D13BF" w:rsidRDefault="00C3014D" w:rsidP="007D13BF">
      <w:pPr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01088B" w:rsidRPr="007D13BF" w:rsidRDefault="0001088B" w:rsidP="00843F7F">
      <w:pPr>
        <w:ind w:firstLine="567"/>
        <w:jc w:val="center"/>
        <w:rPr>
          <w:b/>
          <w:sz w:val="16"/>
          <w:szCs w:val="16"/>
        </w:rPr>
      </w:pPr>
    </w:p>
    <w:p w:rsidR="00B63B50" w:rsidRPr="00B63B50" w:rsidRDefault="00B63B50" w:rsidP="00843F7F">
      <w:pPr>
        <w:ind w:firstLine="567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9BF" w:rsidRPr="002D2EF5" w:rsidRDefault="004E52D5" w:rsidP="00843F7F">
      <w:pPr>
        <w:ind w:firstLine="900"/>
        <w:jc w:val="center"/>
        <w:rPr>
          <w:szCs w:val="28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Приволжского муниципального района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 расходам</w:t>
      </w:r>
    </w:p>
    <w:tbl>
      <w:tblPr>
        <w:tblStyle w:val="a5"/>
        <w:tblW w:w="10880" w:type="dxa"/>
        <w:tblInd w:w="-1039" w:type="dxa"/>
        <w:tblLayout w:type="fixed"/>
        <w:tblLook w:val="04A0"/>
      </w:tblPr>
      <w:tblGrid>
        <w:gridCol w:w="537"/>
        <w:gridCol w:w="1036"/>
        <w:gridCol w:w="1375"/>
        <w:gridCol w:w="1417"/>
        <w:gridCol w:w="1418"/>
        <w:gridCol w:w="703"/>
        <w:gridCol w:w="708"/>
        <w:gridCol w:w="1418"/>
        <w:gridCol w:w="850"/>
        <w:gridCol w:w="1418"/>
      </w:tblGrid>
      <w:tr w:rsidR="00B96C7D" w:rsidTr="007D13BF">
        <w:tc>
          <w:tcPr>
            <w:tcW w:w="537" w:type="dxa"/>
          </w:tcPr>
          <w:p w:rsidR="00B96C7D" w:rsidRPr="00AD6D61" w:rsidRDefault="00B96C7D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036" w:type="dxa"/>
          </w:tcPr>
          <w:p w:rsidR="00B96C7D" w:rsidRPr="006E09BF" w:rsidRDefault="00B96C7D" w:rsidP="00843F7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375" w:type="dxa"/>
          </w:tcPr>
          <w:p w:rsidR="00B96C7D" w:rsidRPr="006E09BF" w:rsidRDefault="00B96C7D" w:rsidP="000108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Исполнение </w:t>
            </w:r>
            <w:r w:rsidR="0001088B">
              <w:rPr>
                <w:b/>
                <w:bCs/>
                <w:sz w:val="20"/>
              </w:rPr>
              <w:t>2020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  <w:tc>
          <w:tcPr>
            <w:tcW w:w="1417" w:type="dxa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01088B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8" w:type="dxa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01088B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3" w:type="dxa"/>
          </w:tcPr>
          <w:p w:rsidR="00B96C7D" w:rsidRPr="00B96C7D" w:rsidRDefault="00B96C7D" w:rsidP="0001088B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B96C7D">
              <w:rPr>
                <w:b/>
                <w:color w:val="304855"/>
                <w:sz w:val="16"/>
                <w:szCs w:val="16"/>
              </w:rPr>
              <w:t>Улельный</w:t>
            </w:r>
            <w:proofErr w:type="spellEnd"/>
            <w:r w:rsidRPr="00B96C7D">
              <w:rPr>
                <w:b/>
                <w:color w:val="304855"/>
                <w:sz w:val="16"/>
                <w:szCs w:val="16"/>
              </w:rPr>
              <w:t xml:space="preserve"> вес </w:t>
            </w:r>
            <w:r>
              <w:rPr>
                <w:b/>
                <w:color w:val="304855"/>
                <w:sz w:val="16"/>
                <w:szCs w:val="16"/>
              </w:rPr>
              <w:t xml:space="preserve">расходов </w:t>
            </w:r>
            <w:r w:rsidR="0001088B">
              <w:rPr>
                <w:b/>
                <w:color w:val="304855"/>
                <w:sz w:val="16"/>
                <w:szCs w:val="16"/>
              </w:rPr>
              <w:t>2021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01088B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B96C7D">
              <w:rPr>
                <w:b/>
                <w:color w:val="304855"/>
                <w:sz w:val="20"/>
              </w:rPr>
              <w:t xml:space="preserve"> к </w:t>
            </w:r>
            <w:r>
              <w:rPr>
                <w:b/>
                <w:color w:val="304855"/>
                <w:sz w:val="20"/>
              </w:rPr>
              <w:t>2020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268" w:type="dxa"/>
            <w:gridSpan w:val="2"/>
          </w:tcPr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01088B">
              <w:rPr>
                <w:b/>
                <w:color w:val="304855"/>
                <w:sz w:val="20"/>
              </w:rPr>
              <w:t>2021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843F7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843F7F">
            <w:pPr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01088B" w:rsidTr="007D13BF">
        <w:tc>
          <w:tcPr>
            <w:tcW w:w="537" w:type="dxa"/>
          </w:tcPr>
          <w:p w:rsidR="0001088B" w:rsidRPr="00AD6D61" w:rsidRDefault="0001088B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36" w:type="dxa"/>
          </w:tcPr>
          <w:p w:rsidR="0001088B" w:rsidRPr="002F51DB" w:rsidRDefault="0001088B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75" w:type="dxa"/>
          </w:tcPr>
          <w:p w:rsidR="0001088B" w:rsidRDefault="0001088B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43 541 218,36</w:t>
            </w:r>
          </w:p>
        </w:tc>
        <w:tc>
          <w:tcPr>
            <w:tcW w:w="1417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43 856 106,95</w:t>
            </w:r>
          </w:p>
        </w:tc>
        <w:tc>
          <w:tcPr>
            <w:tcW w:w="1418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42 922 811,25</w:t>
            </w:r>
          </w:p>
        </w:tc>
        <w:tc>
          <w:tcPr>
            <w:tcW w:w="703" w:type="dxa"/>
          </w:tcPr>
          <w:p w:rsidR="0001088B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708" w:type="dxa"/>
          </w:tcPr>
          <w:p w:rsidR="0001088B" w:rsidRPr="000D20B5" w:rsidRDefault="005A462E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98,6</w:t>
            </w:r>
          </w:p>
        </w:tc>
        <w:tc>
          <w:tcPr>
            <w:tcW w:w="1418" w:type="dxa"/>
          </w:tcPr>
          <w:p w:rsidR="0001088B" w:rsidRPr="000D20B5" w:rsidRDefault="005A462E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-618 407,11</w:t>
            </w:r>
          </w:p>
        </w:tc>
        <w:tc>
          <w:tcPr>
            <w:tcW w:w="850" w:type="dxa"/>
          </w:tcPr>
          <w:p w:rsidR="0001088B" w:rsidRPr="000D20B5" w:rsidRDefault="001B4AE6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97,9</w:t>
            </w:r>
          </w:p>
        </w:tc>
        <w:tc>
          <w:tcPr>
            <w:tcW w:w="1418" w:type="dxa"/>
          </w:tcPr>
          <w:p w:rsidR="0001088B" w:rsidRPr="00F74BF2" w:rsidRDefault="001B4AE6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-933 295,70</w:t>
            </w:r>
          </w:p>
        </w:tc>
      </w:tr>
      <w:tr w:rsidR="0001088B" w:rsidTr="007D13BF">
        <w:tc>
          <w:tcPr>
            <w:tcW w:w="537" w:type="dxa"/>
          </w:tcPr>
          <w:p w:rsidR="0001088B" w:rsidRPr="00AD6D61" w:rsidRDefault="0001088B" w:rsidP="00843F7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36" w:type="dxa"/>
          </w:tcPr>
          <w:p w:rsidR="0001088B" w:rsidRPr="00F608C1" w:rsidRDefault="0001088B" w:rsidP="00843F7F">
            <w:pPr>
              <w:jc w:val="center"/>
              <w:rPr>
                <w:b/>
                <w:bCs/>
                <w:sz w:val="12"/>
                <w:szCs w:val="12"/>
              </w:rPr>
            </w:pPr>
            <w:r w:rsidRPr="00F608C1">
              <w:rPr>
                <w:b/>
                <w:bCs/>
                <w:sz w:val="12"/>
                <w:szCs w:val="12"/>
              </w:rPr>
              <w:t>Национальна безопасность и правоохранительная деятельность</w:t>
            </w:r>
          </w:p>
        </w:tc>
        <w:tc>
          <w:tcPr>
            <w:tcW w:w="1375" w:type="dxa"/>
          </w:tcPr>
          <w:p w:rsidR="0001088B" w:rsidRDefault="0001088B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27 303,00</w:t>
            </w:r>
          </w:p>
        </w:tc>
        <w:tc>
          <w:tcPr>
            <w:tcW w:w="1417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76 950,00</w:t>
            </w:r>
          </w:p>
        </w:tc>
        <w:tc>
          <w:tcPr>
            <w:tcW w:w="1418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69 855,00</w:t>
            </w:r>
          </w:p>
        </w:tc>
        <w:tc>
          <w:tcPr>
            <w:tcW w:w="703" w:type="dxa"/>
          </w:tcPr>
          <w:p w:rsidR="0001088B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01088B" w:rsidRPr="000D20B5" w:rsidRDefault="005A462E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255,8</w:t>
            </w:r>
          </w:p>
        </w:tc>
        <w:tc>
          <w:tcPr>
            <w:tcW w:w="1418" w:type="dxa"/>
          </w:tcPr>
          <w:p w:rsidR="0001088B" w:rsidRPr="000D20B5" w:rsidRDefault="005A462E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+40 552,00</w:t>
            </w:r>
          </w:p>
        </w:tc>
        <w:tc>
          <w:tcPr>
            <w:tcW w:w="850" w:type="dxa"/>
          </w:tcPr>
          <w:p w:rsidR="0001088B" w:rsidRPr="000D20B5" w:rsidRDefault="001B4AE6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90,8</w:t>
            </w:r>
          </w:p>
        </w:tc>
        <w:tc>
          <w:tcPr>
            <w:tcW w:w="1418" w:type="dxa"/>
          </w:tcPr>
          <w:p w:rsidR="0001088B" w:rsidRPr="000D20B5" w:rsidRDefault="001B4AE6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-7 095,00</w:t>
            </w:r>
          </w:p>
        </w:tc>
      </w:tr>
      <w:tr w:rsidR="0001088B" w:rsidTr="007D13BF">
        <w:tc>
          <w:tcPr>
            <w:tcW w:w="537" w:type="dxa"/>
          </w:tcPr>
          <w:p w:rsidR="0001088B" w:rsidRPr="00AD6D61" w:rsidRDefault="0001088B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6" w:type="dxa"/>
          </w:tcPr>
          <w:p w:rsidR="0001088B" w:rsidRPr="002F51DB" w:rsidRDefault="0001088B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5" w:type="dxa"/>
          </w:tcPr>
          <w:p w:rsidR="0001088B" w:rsidRDefault="0001088B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12 477 448,75</w:t>
            </w:r>
          </w:p>
        </w:tc>
        <w:tc>
          <w:tcPr>
            <w:tcW w:w="1417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14 458 595,64</w:t>
            </w:r>
          </w:p>
        </w:tc>
        <w:tc>
          <w:tcPr>
            <w:tcW w:w="1418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14 117 832,86</w:t>
            </w:r>
          </w:p>
        </w:tc>
        <w:tc>
          <w:tcPr>
            <w:tcW w:w="703" w:type="dxa"/>
          </w:tcPr>
          <w:p w:rsidR="0001088B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708" w:type="dxa"/>
          </w:tcPr>
          <w:p w:rsidR="0001088B" w:rsidRPr="000D20B5" w:rsidRDefault="005A462E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113,1</w:t>
            </w:r>
          </w:p>
        </w:tc>
        <w:tc>
          <w:tcPr>
            <w:tcW w:w="1418" w:type="dxa"/>
          </w:tcPr>
          <w:p w:rsidR="0001088B" w:rsidRPr="000D20B5" w:rsidRDefault="005A462E" w:rsidP="00843F7F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+1 640 384,11</w:t>
            </w:r>
          </w:p>
        </w:tc>
        <w:tc>
          <w:tcPr>
            <w:tcW w:w="850" w:type="dxa"/>
          </w:tcPr>
          <w:p w:rsidR="0001088B" w:rsidRPr="000D20B5" w:rsidRDefault="001B4AE6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97,6</w:t>
            </w:r>
          </w:p>
        </w:tc>
        <w:tc>
          <w:tcPr>
            <w:tcW w:w="1418" w:type="dxa"/>
          </w:tcPr>
          <w:p w:rsidR="0001088B" w:rsidRPr="000D20B5" w:rsidRDefault="00284707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1B4AE6">
              <w:rPr>
                <w:b/>
                <w:sz w:val="20"/>
              </w:rPr>
              <w:t>340 762,78</w:t>
            </w:r>
          </w:p>
        </w:tc>
      </w:tr>
      <w:tr w:rsidR="0001088B" w:rsidTr="007D13BF">
        <w:tc>
          <w:tcPr>
            <w:tcW w:w="537" w:type="dxa"/>
          </w:tcPr>
          <w:p w:rsidR="0001088B" w:rsidRPr="00AD6D61" w:rsidRDefault="0001088B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36" w:type="dxa"/>
          </w:tcPr>
          <w:p w:rsidR="0001088B" w:rsidRPr="002F51DB" w:rsidRDefault="0001088B" w:rsidP="00843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</w:t>
            </w:r>
            <w:r w:rsidRPr="002F51DB">
              <w:rPr>
                <w:b/>
                <w:bCs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375" w:type="dxa"/>
          </w:tcPr>
          <w:p w:rsidR="0001088B" w:rsidRDefault="0001088B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3 672 639,61</w:t>
            </w:r>
          </w:p>
        </w:tc>
        <w:tc>
          <w:tcPr>
            <w:tcW w:w="1417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3 404 435,62</w:t>
            </w:r>
          </w:p>
        </w:tc>
        <w:tc>
          <w:tcPr>
            <w:tcW w:w="1418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3 212 154,61</w:t>
            </w:r>
          </w:p>
        </w:tc>
        <w:tc>
          <w:tcPr>
            <w:tcW w:w="703" w:type="dxa"/>
          </w:tcPr>
          <w:p w:rsidR="0001088B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708" w:type="dxa"/>
          </w:tcPr>
          <w:p w:rsidR="0001088B" w:rsidRPr="000D20B5" w:rsidRDefault="005A462E" w:rsidP="00843F7F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87,5</w:t>
            </w:r>
          </w:p>
        </w:tc>
        <w:tc>
          <w:tcPr>
            <w:tcW w:w="1418" w:type="dxa"/>
          </w:tcPr>
          <w:p w:rsidR="0001088B" w:rsidRPr="000D20B5" w:rsidRDefault="005A462E" w:rsidP="00843F7F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-460 485,00</w:t>
            </w:r>
          </w:p>
        </w:tc>
        <w:tc>
          <w:tcPr>
            <w:tcW w:w="850" w:type="dxa"/>
          </w:tcPr>
          <w:p w:rsidR="0001088B" w:rsidRPr="000D20B5" w:rsidRDefault="001B4AE6" w:rsidP="00843F7F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94,4</w:t>
            </w:r>
          </w:p>
        </w:tc>
        <w:tc>
          <w:tcPr>
            <w:tcW w:w="1418" w:type="dxa"/>
          </w:tcPr>
          <w:p w:rsidR="0001088B" w:rsidRPr="000D20B5" w:rsidRDefault="001B4AE6" w:rsidP="00284707">
            <w:pPr>
              <w:ind w:left="-102" w:right="-113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284707">
              <w:rPr>
                <w:b/>
                <w:bCs/>
                <w:sz w:val="20"/>
              </w:rPr>
              <w:t>192 281,01</w:t>
            </w:r>
          </w:p>
        </w:tc>
      </w:tr>
      <w:tr w:rsidR="0001088B" w:rsidTr="007D13BF">
        <w:tc>
          <w:tcPr>
            <w:tcW w:w="537" w:type="dxa"/>
          </w:tcPr>
          <w:p w:rsidR="0001088B" w:rsidRPr="00AD6D61" w:rsidRDefault="0001088B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lastRenderedPageBreak/>
              <w:t>0700</w:t>
            </w:r>
          </w:p>
        </w:tc>
        <w:tc>
          <w:tcPr>
            <w:tcW w:w="1036" w:type="dxa"/>
          </w:tcPr>
          <w:p w:rsidR="0001088B" w:rsidRPr="002F51DB" w:rsidRDefault="0001088B" w:rsidP="00843F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75" w:type="dxa"/>
          </w:tcPr>
          <w:p w:rsidR="0001088B" w:rsidRDefault="0001088B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282 428 251,71</w:t>
            </w:r>
          </w:p>
        </w:tc>
        <w:tc>
          <w:tcPr>
            <w:tcW w:w="1417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354 646 647,04</w:t>
            </w:r>
          </w:p>
        </w:tc>
        <w:tc>
          <w:tcPr>
            <w:tcW w:w="1418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335 428 745,67</w:t>
            </w:r>
          </w:p>
        </w:tc>
        <w:tc>
          <w:tcPr>
            <w:tcW w:w="703" w:type="dxa"/>
          </w:tcPr>
          <w:p w:rsidR="0001088B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708" w:type="dxa"/>
          </w:tcPr>
          <w:p w:rsidR="0001088B" w:rsidRPr="000D20B5" w:rsidRDefault="005A462E" w:rsidP="00843F7F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118,8</w:t>
            </w:r>
          </w:p>
        </w:tc>
        <w:tc>
          <w:tcPr>
            <w:tcW w:w="1418" w:type="dxa"/>
          </w:tcPr>
          <w:p w:rsidR="0001088B" w:rsidRPr="000D20B5" w:rsidRDefault="005A462E" w:rsidP="00843F7F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+53 000 493,96</w:t>
            </w:r>
          </w:p>
        </w:tc>
        <w:tc>
          <w:tcPr>
            <w:tcW w:w="850" w:type="dxa"/>
          </w:tcPr>
          <w:p w:rsidR="0001088B" w:rsidRPr="000D20B5" w:rsidRDefault="001B4AE6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94,6</w:t>
            </w:r>
          </w:p>
        </w:tc>
        <w:tc>
          <w:tcPr>
            <w:tcW w:w="1418" w:type="dxa"/>
          </w:tcPr>
          <w:p w:rsidR="0001088B" w:rsidRPr="000D20B5" w:rsidRDefault="00284707" w:rsidP="00843F7F">
            <w:pPr>
              <w:ind w:lef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</w:t>
            </w:r>
            <w:r w:rsidR="001B4AE6">
              <w:rPr>
                <w:b/>
                <w:bCs/>
                <w:sz w:val="20"/>
              </w:rPr>
              <w:t>19 217 901,37</w:t>
            </w:r>
          </w:p>
        </w:tc>
      </w:tr>
      <w:tr w:rsidR="0001088B" w:rsidTr="007D13BF">
        <w:tc>
          <w:tcPr>
            <w:tcW w:w="537" w:type="dxa"/>
          </w:tcPr>
          <w:p w:rsidR="0001088B" w:rsidRPr="00AD6D61" w:rsidRDefault="0001088B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36" w:type="dxa"/>
          </w:tcPr>
          <w:p w:rsidR="0001088B" w:rsidRPr="002F51DB" w:rsidRDefault="0001088B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75" w:type="dxa"/>
          </w:tcPr>
          <w:p w:rsidR="0001088B" w:rsidRDefault="0001088B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75 000,00</w:t>
            </w:r>
          </w:p>
        </w:tc>
        <w:tc>
          <w:tcPr>
            <w:tcW w:w="1417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300 000,00</w:t>
            </w:r>
          </w:p>
        </w:tc>
        <w:tc>
          <w:tcPr>
            <w:tcW w:w="1418" w:type="dxa"/>
          </w:tcPr>
          <w:p w:rsidR="0001088B" w:rsidRPr="001B4AE6" w:rsidRDefault="0001088B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299 382,00</w:t>
            </w:r>
          </w:p>
        </w:tc>
        <w:tc>
          <w:tcPr>
            <w:tcW w:w="703" w:type="dxa"/>
          </w:tcPr>
          <w:p w:rsidR="0001088B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708" w:type="dxa"/>
          </w:tcPr>
          <w:p w:rsidR="0001088B" w:rsidRPr="000D20B5" w:rsidRDefault="005A462E" w:rsidP="00843F7F">
            <w:pPr>
              <w:ind w:left="-103" w:right="-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399,2</w:t>
            </w:r>
          </w:p>
        </w:tc>
        <w:tc>
          <w:tcPr>
            <w:tcW w:w="1418" w:type="dxa"/>
          </w:tcPr>
          <w:p w:rsidR="0001088B" w:rsidRPr="000D20B5" w:rsidRDefault="005A462E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+224 382,00</w:t>
            </w:r>
          </w:p>
        </w:tc>
        <w:tc>
          <w:tcPr>
            <w:tcW w:w="850" w:type="dxa"/>
          </w:tcPr>
          <w:p w:rsidR="0001088B" w:rsidRPr="000D20B5" w:rsidRDefault="001B4AE6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99,8</w:t>
            </w:r>
          </w:p>
        </w:tc>
        <w:tc>
          <w:tcPr>
            <w:tcW w:w="1418" w:type="dxa"/>
          </w:tcPr>
          <w:p w:rsidR="0001088B" w:rsidRPr="000D20B5" w:rsidRDefault="00284707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1B4AE6">
              <w:rPr>
                <w:b/>
                <w:sz w:val="20"/>
              </w:rPr>
              <w:t>618,00</w:t>
            </w:r>
          </w:p>
        </w:tc>
      </w:tr>
      <w:tr w:rsidR="001B4AE6" w:rsidTr="007D13BF">
        <w:tc>
          <w:tcPr>
            <w:tcW w:w="537" w:type="dxa"/>
          </w:tcPr>
          <w:p w:rsidR="001B4AE6" w:rsidRPr="00AD6D61" w:rsidRDefault="001B4AE6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036" w:type="dxa"/>
          </w:tcPr>
          <w:p w:rsidR="001B4AE6" w:rsidRPr="002F51DB" w:rsidRDefault="001B4AE6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Социальная</w:t>
            </w:r>
          </w:p>
          <w:p w:rsidR="001B4AE6" w:rsidRPr="002F51DB" w:rsidRDefault="001B4AE6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375" w:type="dxa"/>
          </w:tcPr>
          <w:p w:rsidR="001B4AE6" w:rsidRDefault="001B4AE6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4 396 962,51</w:t>
            </w:r>
          </w:p>
        </w:tc>
        <w:tc>
          <w:tcPr>
            <w:tcW w:w="1417" w:type="dxa"/>
          </w:tcPr>
          <w:p w:rsidR="001B4AE6" w:rsidRPr="001B4AE6" w:rsidRDefault="001B4AE6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4 641 986,23</w:t>
            </w:r>
          </w:p>
        </w:tc>
        <w:tc>
          <w:tcPr>
            <w:tcW w:w="1418" w:type="dxa"/>
          </w:tcPr>
          <w:p w:rsidR="001B4AE6" w:rsidRPr="001B4AE6" w:rsidRDefault="001B4AE6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4 610 113,43</w:t>
            </w:r>
          </w:p>
        </w:tc>
        <w:tc>
          <w:tcPr>
            <w:tcW w:w="703" w:type="dxa"/>
          </w:tcPr>
          <w:p w:rsidR="001B4AE6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708" w:type="dxa"/>
          </w:tcPr>
          <w:p w:rsidR="001B4AE6" w:rsidRPr="000D20B5" w:rsidRDefault="005A462E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104,8</w:t>
            </w:r>
          </w:p>
        </w:tc>
        <w:tc>
          <w:tcPr>
            <w:tcW w:w="1418" w:type="dxa"/>
          </w:tcPr>
          <w:p w:rsidR="001B4AE6" w:rsidRPr="000D20B5" w:rsidRDefault="005A462E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+213 150,92</w:t>
            </w:r>
          </w:p>
        </w:tc>
        <w:tc>
          <w:tcPr>
            <w:tcW w:w="850" w:type="dxa"/>
          </w:tcPr>
          <w:p w:rsidR="001B4AE6" w:rsidRPr="000D20B5" w:rsidRDefault="001B4AE6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99,3</w:t>
            </w:r>
          </w:p>
        </w:tc>
        <w:tc>
          <w:tcPr>
            <w:tcW w:w="1418" w:type="dxa"/>
          </w:tcPr>
          <w:p w:rsidR="001B4AE6" w:rsidRPr="000D20B5" w:rsidRDefault="00284707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 w:rsidR="001B4AE6">
              <w:rPr>
                <w:b/>
                <w:sz w:val="20"/>
              </w:rPr>
              <w:t>31 872,80</w:t>
            </w:r>
          </w:p>
        </w:tc>
      </w:tr>
      <w:tr w:rsidR="001B4AE6" w:rsidTr="007D13BF">
        <w:tc>
          <w:tcPr>
            <w:tcW w:w="537" w:type="dxa"/>
          </w:tcPr>
          <w:p w:rsidR="001B4AE6" w:rsidRPr="00AD6D61" w:rsidRDefault="001B4AE6" w:rsidP="00843F7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036" w:type="dxa"/>
          </w:tcPr>
          <w:p w:rsidR="001B4AE6" w:rsidRPr="002F51DB" w:rsidRDefault="001B4AE6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75" w:type="dxa"/>
          </w:tcPr>
          <w:p w:rsidR="001B4AE6" w:rsidRDefault="001B4AE6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991 975,00</w:t>
            </w:r>
          </w:p>
        </w:tc>
        <w:tc>
          <w:tcPr>
            <w:tcW w:w="1417" w:type="dxa"/>
          </w:tcPr>
          <w:p w:rsidR="001B4AE6" w:rsidRPr="001B4AE6" w:rsidRDefault="001B4AE6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774 600,60</w:t>
            </w:r>
          </w:p>
        </w:tc>
        <w:tc>
          <w:tcPr>
            <w:tcW w:w="1418" w:type="dxa"/>
          </w:tcPr>
          <w:p w:rsidR="001B4AE6" w:rsidRPr="001B4AE6" w:rsidRDefault="001B4AE6" w:rsidP="001B4AE6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1B4AE6">
              <w:rPr>
                <w:b/>
                <w:color w:val="000000"/>
                <w:sz w:val="20"/>
              </w:rPr>
              <w:t>774 600,60</w:t>
            </w:r>
          </w:p>
        </w:tc>
        <w:tc>
          <w:tcPr>
            <w:tcW w:w="703" w:type="dxa"/>
          </w:tcPr>
          <w:p w:rsidR="001B4AE6" w:rsidRDefault="005770D8" w:rsidP="005770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1B4AE6" w:rsidRPr="000D20B5" w:rsidRDefault="005A462E" w:rsidP="00843F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78,1</w:t>
            </w:r>
          </w:p>
        </w:tc>
        <w:tc>
          <w:tcPr>
            <w:tcW w:w="1418" w:type="dxa"/>
          </w:tcPr>
          <w:p w:rsidR="001B4AE6" w:rsidRPr="000D20B5" w:rsidRDefault="005A462E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-217 375,00</w:t>
            </w:r>
          </w:p>
        </w:tc>
        <w:tc>
          <w:tcPr>
            <w:tcW w:w="850" w:type="dxa"/>
          </w:tcPr>
          <w:p w:rsidR="001B4AE6" w:rsidRPr="000D20B5" w:rsidRDefault="001B4AE6" w:rsidP="00843F7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1B4AE6" w:rsidRPr="000D20B5" w:rsidRDefault="001B4AE6" w:rsidP="00843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B4AE6" w:rsidTr="007D13BF">
        <w:tc>
          <w:tcPr>
            <w:tcW w:w="537" w:type="dxa"/>
          </w:tcPr>
          <w:p w:rsidR="001B4AE6" w:rsidRPr="00AD6D61" w:rsidRDefault="001B4AE6" w:rsidP="00843F7F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036" w:type="dxa"/>
          </w:tcPr>
          <w:p w:rsidR="001B4AE6" w:rsidRPr="002F51DB" w:rsidRDefault="001B4AE6" w:rsidP="00843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375" w:type="dxa"/>
          </w:tcPr>
          <w:p w:rsidR="001B4AE6" w:rsidRDefault="001B4AE6" w:rsidP="00B83F5D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347 610 798,94</w:t>
            </w:r>
          </w:p>
        </w:tc>
        <w:tc>
          <w:tcPr>
            <w:tcW w:w="1417" w:type="dxa"/>
          </w:tcPr>
          <w:p w:rsidR="001B4AE6" w:rsidRDefault="001B4AE6" w:rsidP="001B4AE6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422 159 322,08</w:t>
            </w:r>
          </w:p>
        </w:tc>
        <w:tc>
          <w:tcPr>
            <w:tcW w:w="1418" w:type="dxa"/>
          </w:tcPr>
          <w:p w:rsidR="001B4AE6" w:rsidRDefault="001B4AE6" w:rsidP="001B4AE6">
            <w:pPr>
              <w:ind w:left="-109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401 435 495,42</w:t>
            </w:r>
          </w:p>
        </w:tc>
        <w:tc>
          <w:tcPr>
            <w:tcW w:w="703" w:type="dxa"/>
          </w:tcPr>
          <w:p w:rsidR="001B4AE6" w:rsidRDefault="001B4AE6" w:rsidP="001B4AE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1B4AE6" w:rsidRPr="000D20B5" w:rsidRDefault="005A462E" w:rsidP="00843F7F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115,5</w:t>
            </w:r>
          </w:p>
        </w:tc>
        <w:tc>
          <w:tcPr>
            <w:tcW w:w="1418" w:type="dxa"/>
          </w:tcPr>
          <w:p w:rsidR="001B4AE6" w:rsidRPr="000D20B5" w:rsidRDefault="005A462E" w:rsidP="00843F7F">
            <w:pPr>
              <w:ind w:lef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+53 824 696,48</w:t>
            </w:r>
          </w:p>
        </w:tc>
        <w:tc>
          <w:tcPr>
            <w:tcW w:w="850" w:type="dxa"/>
          </w:tcPr>
          <w:p w:rsidR="001B4AE6" w:rsidRPr="000D20B5" w:rsidRDefault="001B4AE6" w:rsidP="00843F7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</w:t>
            </w:r>
          </w:p>
        </w:tc>
        <w:tc>
          <w:tcPr>
            <w:tcW w:w="1418" w:type="dxa"/>
          </w:tcPr>
          <w:p w:rsidR="001B4AE6" w:rsidRPr="000D20B5" w:rsidRDefault="001B4AE6" w:rsidP="00843F7F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-20 723 826,66</w:t>
            </w:r>
          </w:p>
        </w:tc>
      </w:tr>
    </w:tbl>
    <w:p w:rsidR="00F608C1" w:rsidRDefault="00F608C1" w:rsidP="00843F7F">
      <w:pPr>
        <w:jc w:val="both"/>
        <w:rPr>
          <w:szCs w:val="28"/>
        </w:rPr>
      </w:pPr>
    </w:p>
    <w:p w:rsidR="00DD5C11" w:rsidRPr="00E06A6D" w:rsidRDefault="00DD5C11" w:rsidP="00DD5C11">
      <w:pPr>
        <w:ind w:firstLine="900"/>
        <w:jc w:val="both"/>
        <w:rPr>
          <w:szCs w:val="28"/>
        </w:rPr>
      </w:pPr>
      <w:r w:rsidRPr="00991BF7">
        <w:rPr>
          <w:szCs w:val="28"/>
        </w:rPr>
        <w:t xml:space="preserve">Согласно  Отчету об исполнении </w:t>
      </w:r>
      <w:r>
        <w:rPr>
          <w:szCs w:val="28"/>
        </w:rPr>
        <w:t xml:space="preserve">бюджета Приволжского </w:t>
      </w:r>
      <w:r w:rsidRPr="00E06A6D">
        <w:rPr>
          <w:szCs w:val="28"/>
        </w:rPr>
        <w:t xml:space="preserve">муниципального района за  2021 год   расходы исполнены в объеме:  </w:t>
      </w:r>
    </w:p>
    <w:p w:rsidR="00DD5C11" w:rsidRPr="00E06A6D" w:rsidRDefault="00DD5C11" w:rsidP="00DD5C11">
      <w:pPr>
        <w:pStyle w:val="ac"/>
        <w:ind w:left="0" w:firstLine="720"/>
        <w:jc w:val="both"/>
        <w:rPr>
          <w:szCs w:val="28"/>
        </w:rPr>
      </w:pPr>
      <w:r w:rsidRPr="00E06A6D">
        <w:rPr>
          <w:b/>
          <w:bCs/>
          <w:color w:val="000000"/>
          <w:szCs w:val="28"/>
        </w:rPr>
        <w:t xml:space="preserve">401 435 495,42 </w:t>
      </w:r>
      <w:r w:rsidRPr="00E06A6D">
        <w:rPr>
          <w:szCs w:val="28"/>
        </w:rPr>
        <w:t xml:space="preserve">руб. при плане </w:t>
      </w:r>
      <w:r w:rsidRPr="00E06A6D">
        <w:rPr>
          <w:b/>
          <w:bCs/>
          <w:color w:val="000000"/>
          <w:szCs w:val="28"/>
        </w:rPr>
        <w:t>422 159 322,08</w:t>
      </w:r>
      <w:r w:rsidRPr="00E06A6D">
        <w:rPr>
          <w:szCs w:val="28"/>
        </w:rPr>
        <w:t>руб. или 95,1% плановых назначений;</w:t>
      </w:r>
    </w:p>
    <w:p w:rsidR="0032599A" w:rsidRPr="006A35D5" w:rsidRDefault="0032599A" w:rsidP="00843F7F">
      <w:pPr>
        <w:ind w:firstLine="708"/>
        <w:jc w:val="both"/>
        <w:rPr>
          <w:szCs w:val="28"/>
        </w:rPr>
      </w:pPr>
      <w:r w:rsidRPr="006A35D5">
        <w:rPr>
          <w:szCs w:val="28"/>
        </w:rPr>
        <w:t xml:space="preserve">Исполнение по разделам бюджетной классификации в течение  </w:t>
      </w:r>
      <w:r w:rsidR="00B13F1E">
        <w:rPr>
          <w:szCs w:val="28"/>
        </w:rPr>
        <w:t>2021</w:t>
      </w:r>
      <w:r w:rsidRPr="006A35D5">
        <w:rPr>
          <w:szCs w:val="28"/>
        </w:rPr>
        <w:t xml:space="preserve"> года сложилось следующим образом:</w:t>
      </w:r>
    </w:p>
    <w:p w:rsidR="009651C6" w:rsidRPr="006A35D5" w:rsidRDefault="009651C6" w:rsidP="00843F7F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0100 «Общегосударственные вопросы»</w:t>
      </w:r>
      <w:r w:rsidRPr="006A35D5">
        <w:rPr>
          <w:szCs w:val="28"/>
        </w:rPr>
        <w:t xml:space="preserve"> бюджетные назначения исполнены в сумме </w:t>
      </w:r>
      <w:r w:rsidR="002C34AF" w:rsidRPr="002C34AF">
        <w:rPr>
          <w:b/>
          <w:color w:val="000000"/>
          <w:szCs w:val="28"/>
        </w:rPr>
        <w:t>42 922 811,25</w:t>
      </w:r>
      <w:r w:rsidR="002C34AF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="002C34AF" w:rsidRPr="002C34AF">
        <w:rPr>
          <w:b/>
          <w:color w:val="000000"/>
          <w:szCs w:val="28"/>
        </w:rPr>
        <w:t>43 856 106,95</w:t>
      </w:r>
      <w:r w:rsidR="002C34AF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рублей, или </w:t>
      </w:r>
      <w:r w:rsidR="00F74BF2">
        <w:rPr>
          <w:szCs w:val="28"/>
        </w:rPr>
        <w:t>97,7</w:t>
      </w:r>
      <w:r w:rsidR="002C34AF">
        <w:rPr>
          <w:szCs w:val="28"/>
        </w:rPr>
        <w:t>9</w:t>
      </w:r>
      <w:r w:rsidRPr="006A35D5">
        <w:rPr>
          <w:szCs w:val="28"/>
        </w:rPr>
        <w:t>%, плановых назначений, отклонения составили</w:t>
      </w:r>
      <w:r w:rsidR="00F74BF2">
        <w:rPr>
          <w:szCs w:val="28"/>
        </w:rPr>
        <w:t xml:space="preserve">  </w:t>
      </w:r>
      <w:r w:rsidR="002C34AF" w:rsidRPr="002C34AF">
        <w:rPr>
          <w:b/>
          <w:szCs w:val="28"/>
        </w:rPr>
        <w:t>-933 295,70</w:t>
      </w:r>
      <w:r w:rsidR="002C34AF">
        <w:rPr>
          <w:b/>
          <w:szCs w:val="28"/>
        </w:rPr>
        <w:t xml:space="preserve"> </w:t>
      </w:r>
      <w:r w:rsidRPr="006A35D5">
        <w:rPr>
          <w:szCs w:val="28"/>
        </w:rPr>
        <w:t xml:space="preserve">рублей. </w:t>
      </w:r>
      <w:r w:rsidR="006A35D5">
        <w:rPr>
          <w:szCs w:val="28"/>
        </w:rPr>
        <w:t xml:space="preserve"> </w:t>
      </w: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2C34AF">
        <w:rPr>
          <w:szCs w:val="28"/>
        </w:rPr>
        <w:t>10,7</w:t>
      </w:r>
      <w:r w:rsidRPr="006A35D5">
        <w:rPr>
          <w:szCs w:val="28"/>
        </w:rPr>
        <w:t>%</w:t>
      </w:r>
    </w:p>
    <w:p w:rsidR="00F74BF2" w:rsidRDefault="009651C6" w:rsidP="00843F7F">
      <w:pPr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2C34AF">
        <w:rPr>
          <w:szCs w:val="28"/>
        </w:rPr>
        <w:t>2021</w:t>
      </w:r>
      <w:r w:rsidRPr="006A35D5">
        <w:rPr>
          <w:szCs w:val="28"/>
        </w:rPr>
        <w:t xml:space="preserve"> году по сравнению с фактическими расходами  в </w:t>
      </w:r>
      <w:r w:rsidR="002C34AF">
        <w:rPr>
          <w:szCs w:val="28"/>
        </w:rPr>
        <w:t>2020</w:t>
      </w:r>
      <w:r w:rsidRPr="006A35D5">
        <w:rPr>
          <w:szCs w:val="28"/>
        </w:rPr>
        <w:t xml:space="preserve"> года </w:t>
      </w:r>
      <w:r w:rsidR="002C34AF">
        <w:rPr>
          <w:szCs w:val="28"/>
        </w:rPr>
        <w:t>уменьшились</w:t>
      </w:r>
      <w:r w:rsidR="002C34AF" w:rsidRPr="0083673D">
        <w:rPr>
          <w:szCs w:val="28"/>
        </w:rPr>
        <w:t xml:space="preserve"> </w:t>
      </w:r>
      <w:r w:rsidRPr="006A35D5">
        <w:rPr>
          <w:szCs w:val="28"/>
        </w:rPr>
        <w:t xml:space="preserve">на </w:t>
      </w:r>
      <w:r w:rsidR="002C34AF" w:rsidRPr="002C34AF">
        <w:rPr>
          <w:b/>
          <w:szCs w:val="28"/>
        </w:rPr>
        <w:t>-618 407,11</w:t>
      </w:r>
      <w:r w:rsidR="002C34AF">
        <w:rPr>
          <w:b/>
          <w:szCs w:val="28"/>
        </w:rPr>
        <w:t xml:space="preserve">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 w:rsidR="002C34AF">
        <w:rPr>
          <w:szCs w:val="28"/>
        </w:rPr>
        <w:t>98,6</w:t>
      </w:r>
      <w:r w:rsidRPr="006A35D5">
        <w:rPr>
          <w:szCs w:val="28"/>
        </w:rPr>
        <w:t xml:space="preserve">%. </w:t>
      </w:r>
    </w:p>
    <w:p w:rsidR="006A35D5" w:rsidRDefault="004F3D8D" w:rsidP="002C34AF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0300 «</w:t>
      </w:r>
      <w:r w:rsidRPr="006A35D5">
        <w:rPr>
          <w:b/>
          <w:bCs/>
          <w:szCs w:val="28"/>
        </w:rPr>
        <w:t>Национальна безопасность и правоохранительная деятельность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бюджетные назначения исполнены в сумме </w:t>
      </w:r>
      <w:r w:rsidR="002C34AF" w:rsidRPr="002C34AF">
        <w:rPr>
          <w:b/>
          <w:color w:val="000000"/>
          <w:szCs w:val="28"/>
        </w:rPr>
        <w:t>69 855,00</w:t>
      </w:r>
      <w:r w:rsidR="002C34AF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="002C34AF" w:rsidRPr="002C34AF">
        <w:rPr>
          <w:b/>
          <w:color w:val="000000"/>
          <w:szCs w:val="28"/>
        </w:rPr>
        <w:t>76 950,00</w:t>
      </w:r>
      <w:r w:rsidR="002C34AF"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рублей, или </w:t>
      </w:r>
      <w:r w:rsidR="002C34AF">
        <w:rPr>
          <w:szCs w:val="28"/>
        </w:rPr>
        <w:t>90,8</w:t>
      </w:r>
      <w:r w:rsidR="00FF277B" w:rsidRPr="006A35D5">
        <w:rPr>
          <w:szCs w:val="28"/>
        </w:rPr>
        <w:t xml:space="preserve">% </w:t>
      </w:r>
      <w:r w:rsidRPr="006A35D5">
        <w:rPr>
          <w:szCs w:val="28"/>
        </w:rPr>
        <w:t>плановых назначений</w:t>
      </w:r>
      <w:r w:rsidR="002C34AF">
        <w:rPr>
          <w:szCs w:val="28"/>
        </w:rPr>
        <w:t xml:space="preserve">, </w:t>
      </w:r>
      <w:r w:rsidR="002C34AF" w:rsidRPr="006A35D5">
        <w:rPr>
          <w:szCs w:val="28"/>
        </w:rPr>
        <w:t>отклонения составили</w:t>
      </w:r>
      <w:r w:rsidR="002C34AF">
        <w:rPr>
          <w:szCs w:val="28"/>
        </w:rPr>
        <w:t xml:space="preserve">  </w:t>
      </w:r>
      <w:r w:rsidR="002C34AF" w:rsidRPr="002C34AF">
        <w:rPr>
          <w:b/>
          <w:szCs w:val="28"/>
        </w:rPr>
        <w:t>-7 095,00</w:t>
      </w:r>
      <w:r w:rsidR="002C34AF">
        <w:rPr>
          <w:b/>
          <w:szCs w:val="28"/>
        </w:rPr>
        <w:t xml:space="preserve"> </w:t>
      </w:r>
      <w:r w:rsidR="002C34AF" w:rsidRPr="006A35D5">
        <w:rPr>
          <w:szCs w:val="28"/>
        </w:rPr>
        <w:t>рублей.</w:t>
      </w:r>
      <w:r w:rsidR="002C34AF">
        <w:rPr>
          <w:szCs w:val="28"/>
        </w:rPr>
        <w:t xml:space="preserve"> </w:t>
      </w:r>
      <w:r w:rsidRPr="006A35D5">
        <w:rPr>
          <w:szCs w:val="28"/>
        </w:rPr>
        <w:t xml:space="preserve"> </w:t>
      </w:r>
      <w:r w:rsidR="006A35D5" w:rsidRPr="006A35D5">
        <w:rPr>
          <w:szCs w:val="28"/>
        </w:rPr>
        <w:t xml:space="preserve">Фактические  расходы в </w:t>
      </w:r>
      <w:r w:rsidR="002C34AF">
        <w:rPr>
          <w:szCs w:val="28"/>
        </w:rPr>
        <w:t>2021</w:t>
      </w:r>
      <w:r w:rsidR="006A35D5" w:rsidRPr="006A35D5">
        <w:rPr>
          <w:szCs w:val="28"/>
        </w:rPr>
        <w:t xml:space="preserve"> году по сравнению с фактическими расходами  в </w:t>
      </w:r>
      <w:r w:rsidR="002C34AF">
        <w:rPr>
          <w:szCs w:val="28"/>
        </w:rPr>
        <w:t>2020</w:t>
      </w:r>
      <w:r w:rsidR="006A35D5" w:rsidRPr="006A35D5">
        <w:rPr>
          <w:szCs w:val="28"/>
        </w:rPr>
        <w:t xml:space="preserve"> года </w:t>
      </w:r>
      <w:r w:rsidR="00FC6C1A">
        <w:rPr>
          <w:szCs w:val="28"/>
        </w:rPr>
        <w:t>увеличились</w:t>
      </w:r>
      <w:r w:rsidR="006A35D5" w:rsidRPr="006A35D5">
        <w:rPr>
          <w:szCs w:val="28"/>
        </w:rPr>
        <w:t xml:space="preserve">  на </w:t>
      </w:r>
      <w:r w:rsidR="002C34AF" w:rsidRPr="002C34AF">
        <w:rPr>
          <w:b/>
          <w:szCs w:val="28"/>
        </w:rPr>
        <w:t>+40 552,00</w:t>
      </w:r>
      <w:r w:rsidR="002C34AF">
        <w:rPr>
          <w:b/>
          <w:szCs w:val="28"/>
        </w:rPr>
        <w:t xml:space="preserve"> </w:t>
      </w:r>
      <w:r w:rsidR="006A35D5" w:rsidRPr="006A35D5">
        <w:rPr>
          <w:bCs/>
          <w:color w:val="000000"/>
          <w:szCs w:val="28"/>
        </w:rPr>
        <w:t>рублей и</w:t>
      </w:r>
      <w:r w:rsidR="006A35D5" w:rsidRPr="006A35D5">
        <w:rPr>
          <w:szCs w:val="28"/>
        </w:rPr>
        <w:t xml:space="preserve"> составили </w:t>
      </w:r>
      <w:r w:rsidR="002C34AF">
        <w:rPr>
          <w:szCs w:val="28"/>
        </w:rPr>
        <w:t>255,8</w:t>
      </w:r>
      <w:r w:rsidR="006A35D5" w:rsidRPr="006A35D5">
        <w:rPr>
          <w:szCs w:val="28"/>
        </w:rPr>
        <w:t xml:space="preserve">%. </w:t>
      </w:r>
      <w:r w:rsidR="002C34AF"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2C34AF">
        <w:rPr>
          <w:szCs w:val="28"/>
        </w:rPr>
        <w:t>0,1</w:t>
      </w:r>
      <w:r w:rsidR="002C34AF" w:rsidRPr="006A35D5">
        <w:rPr>
          <w:szCs w:val="28"/>
        </w:rPr>
        <w:t>%</w:t>
      </w:r>
    </w:p>
    <w:p w:rsidR="006A70D6" w:rsidRPr="006A35D5" w:rsidRDefault="008573F4" w:rsidP="00843F7F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0409 «</w:t>
      </w:r>
      <w:r w:rsidRPr="006A35D5">
        <w:rPr>
          <w:b/>
          <w:bCs/>
          <w:szCs w:val="28"/>
        </w:rPr>
        <w:t>Национальная экономика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</w:t>
      </w:r>
      <w:r w:rsidR="006A70D6" w:rsidRPr="006A35D5">
        <w:rPr>
          <w:szCs w:val="28"/>
        </w:rPr>
        <w:t xml:space="preserve">бюджетные назначения исполнены в сумме </w:t>
      </w:r>
      <w:r w:rsidR="00B83F5D" w:rsidRPr="002C34AF">
        <w:rPr>
          <w:b/>
          <w:color w:val="000000"/>
          <w:szCs w:val="28"/>
        </w:rPr>
        <w:t>14 117 832,86</w:t>
      </w:r>
      <w:r w:rsidR="00B83F5D">
        <w:rPr>
          <w:b/>
          <w:color w:val="000000"/>
          <w:szCs w:val="28"/>
        </w:rPr>
        <w:t xml:space="preserve"> </w:t>
      </w:r>
      <w:r w:rsidR="006A70D6" w:rsidRPr="006A35D5">
        <w:rPr>
          <w:szCs w:val="28"/>
        </w:rPr>
        <w:t xml:space="preserve">рублей  при плане </w:t>
      </w:r>
      <w:r w:rsidR="00B83F5D" w:rsidRPr="002C34AF">
        <w:rPr>
          <w:b/>
          <w:color w:val="000000"/>
          <w:szCs w:val="28"/>
        </w:rPr>
        <w:t>14 458 595,64</w:t>
      </w:r>
      <w:r w:rsidR="00B83F5D">
        <w:rPr>
          <w:b/>
          <w:color w:val="000000"/>
          <w:szCs w:val="28"/>
        </w:rPr>
        <w:t xml:space="preserve"> </w:t>
      </w:r>
      <w:r w:rsidR="00FF277B" w:rsidRPr="006A35D5">
        <w:rPr>
          <w:szCs w:val="28"/>
        </w:rPr>
        <w:t xml:space="preserve">рублей </w:t>
      </w:r>
      <w:r w:rsidR="006A70D6" w:rsidRPr="006A35D5">
        <w:rPr>
          <w:szCs w:val="28"/>
        </w:rPr>
        <w:t xml:space="preserve">или </w:t>
      </w:r>
      <w:r w:rsidR="00B83F5D">
        <w:rPr>
          <w:szCs w:val="28"/>
        </w:rPr>
        <w:t>97,6</w:t>
      </w:r>
      <w:r w:rsidR="00FF277B" w:rsidRPr="006A35D5">
        <w:rPr>
          <w:szCs w:val="28"/>
        </w:rPr>
        <w:t xml:space="preserve"> %</w:t>
      </w:r>
      <w:r w:rsidR="006A70D6" w:rsidRPr="006A35D5">
        <w:rPr>
          <w:szCs w:val="28"/>
        </w:rPr>
        <w:t xml:space="preserve"> плановых назначений, отклонения составили </w:t>
      </w:r>
      <w:r w:rsidR="00FC6C1A">
        <w:rPr>
          <w:szCs w:val="28"/>
        </w:rPr>
        <w:t xml:space="preserve">  </w:t>
      </w:r>
      <w:r w:rsidR="00B83F5D" w:rsidRPr="002C34AF">
        <w:rPr>
          <w:b/>
          <w:szCs w:val="28"/>
        </w:rPr>
        <w:t>-340 762,78</w:t>
      </w:r>
      <w:r w:rsidR="00B83F5D">
        <w:rPr>
          <w:b/>
          <w:szCs w:val="28"/>
        </w:rPr>
        <w:t xml:space="preserve"> </w:t>
      </w:r>
      <w:r w:rsidR="006A70D6" w:rsidRPr="006A35D5">
        <w:rPr>
          <w:szCs w:val="28"/>
        </w:rPr>
        <w:t xml:space="preserve">рублей. </w:t>
      </w:r>
    </w:p>
    <w:p w:rsidR="006A70D6" w:rsidRPr="006A35D5" w:rsidRDefault="006A70D6" w:rsidP="00843F7F">
      <w:pPr>
        <w:ind w:firstLine="567"/>
        <w:jc w:val="both"/>
        <w:rPr>
          <w:szCs w:val="28"/>
        </w:rPr>
      </w:pP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B83F5D">
        <w:rPr>
          <w:szCs w:val="28"/>
        </w:rPr>
        <w:t>3,5</w:t>
      </w:r>
      <w:r w:rsidRPr="006A35D5">
        <w:rPr>
          <w:szCs w:val="28"/>
        </w:rPr>
        <w:t>%</w:t>
      </w:r>
    </w:p>
    <w:p w:rsidR="00FC6C1A" w:rsidRDefault="006A70D6" w:rsidP="00DD5C11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B83F5D">
        <w:rPr>
          <w:szCs w:val="28"/>
        </w:rPr>
        <w:t>2021</w:t>
      </w:r>
      <w:r w:rsidRPr="006A35D5">
        <w:rPr>
          <w:szCs w:val="28"/>
        </w:rPr>
        <w:t xml:space="preserve"> году по сравнению с фактическими расходами  в </w:t>
      </w:r>
      <w:r w:rsidR="00B83F5D">
        <w:rPr>
          <w:szCs w:val="28"/>
        </w:rPr>
        <w:t>2020</w:t>
      </w:r>
      <w:r w:rsidRPr="006A35D5">
        <w:rPr>
          <w:szCs w:val="28"/>
        </w:rPr>
        <w:t xml:space="preserve"> года </w:t>
      </w:r>
      <w:r w:rsidR="006A35D5">
        <w:rPr>
          <w:szCs w:val="28"/>
        </w:rPr>
        <w:t>увеличилось</w:t>
      </w:r>
      <w:r w:rsidRPr="006A35D5">
        <w:rPr>
          <w:szCs w:val="28"/>
        </w:rPr>
        <w:t xml:space="preserve"> на </w:t>
      </w:r>
      <w:r w:rsidR="00B83F5D" w:rsidRPr="002C34AF">
        <w:rPr>
          <w:b/>
          <w:bCs/>
          <w:szCs w:val="28"/>
        </w:rPr>
        <w:t>+1 640 384,11</w:t>
      </w:r>
      <w:r w:rsidR="00B83F5D">
        <w:rPr>
          <w:b/>
          <w:bCs/>
          <w:szCs w:val="28"/>
        </w:rPr>
        <w:t xml:space="preserve"> </w:t>
      </w:r>
      <w:proofErr w:type="gramStart"/>
      <w:r w:rsidRPr="006A35D5">
        <w:rPr>
          <w:bCs/>
          <w:color w:val="000000"/>
          <w:szCs w:val="28"/>
        </w:rPr>
        <w:t>рублей</w:t>
      </w:r>
      <w:proofErr w:type="gramEnd"/>
      <w:r w:rsidRPr="006A35D5">
        <w:rPr>
          <w:bCs/>
          <w:color w:val="000000"/>
          <w:szCs w:val="28"/>
        </w:rPr>
        <w:t xml:space="preserve"> и</w:t>
      </w:r>
      <w:r w:rsidRPr="006A35D5">
        <w:rPr>
          <w:szCs w:val="28"/>
        </w:rPr>
        <w:t xml:space="preserve"> составили </w:t>
      </w:r>
      <w:r w:rsidR="00B83F5D">
        <w:rPr>
          <w:szCs w:val="28"/>
        </w:rPr>
        <w:t>113,1</w:t>
      </w:r>
      <w:r w:rsidRPr="006A35D5">
        <w:rPr>
          <w:szCs w:val="28"/>
        </w:rPr>
        <w:t xml:space="preserve">%. </w:t>
      </w:r>
    </w:p>
    <w:p w:rsidR="00147EBF" w:rsidRPr="004154AD" w:rsidRDefault="00CF261B" w:rsidP="00843F7F">
      <w:pPr>
        <w:ind w:firstLine="708"/>
        <w:jc w:val="both"/>
        <w:outlineLvl w:val="0"/>
        <w:rPr>
          <w:b/>
          <w:bCs/>
          <w:szCs w:val="28"/>
        </w:rPr>
      </w:pPr>
      <w:r w:rsidRPr="0099692A">
        <w:rPr>
          <w:szCs w:val="28"/>
        </w:rPr>
        <w:t xml:space="preserve">По разделу </w:t>
      </w:r>
      <w:r w:rsidRPr="0099692A">
        <w:rPr>
          <w:b/>
          <w:szCs w:val="28"/>
        </w:rPr>
        <w:t>0500 «</w:t>
      </w:r>
      <w:r w:rsidRPr="0099692A">
        <w:rPr>
          <w:b/>
          <w:bCs/>
          <w:color w:val="000000"/>
          <w:szCs w:val="28"/>
        </w:rPr>
        <w:t>Жилищно-коммунальное хозяйство</w:t>
      </w:r>
      <w:r w:rsidRPr="0099692A">
        <w:rPr>
          <w:b/>
          <w:szCs w:val="28"/>
        </w:rPr>
        <w:t>»</w:t>
      </w:r>
      <w:r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бюджетные назначения исполнены в сумме </w:t>
      </w:r>
      <w:r w:rsidR="00284707" w:rsidRPr="002C34AF">
        <w:rPr>
          <w:b/>
          <w:color w:val="000000"/>
          <w:szCs w:val="28"/>
        </w:rPr>
        <w:t>3 212 154,61</w:t>
      </w:r>
      <w:r w:rsidR="00284707">
        <w:rPr>
          <w:b/>
          <w:color w:val="000000"/>
          <w:szCs w:val="28"/>
        </w:rPr>
        <w:t xml:space="preserve"> </w:t>
      </w:r>
      <w:r w:rsidR="00147EBF" w:rsidRPr="0099692A">
        <w:rPr>
          <w:szCs w:val="28"/>
        </w:rPr>
        <w:t xml:space="preserve">рублей  при плане </w:t>
      </w:r>
      <w:r w:rsidR="00284707" w:rsidRPr="002C34AF">
        <w:rPr>
          <w:b/>
          <w:color w:val="000000"/>
          <w:szCs w:val="28"/>
        </w:rPr>
        <w:t>3 404 435,62</w:t>
      </w:r>
      <w:r w:rsidR="00284707">
        <w:rPr>
          <w:b/>
          <w:color w:val="000000"/>
          <w:szCs w:val="28"/>
        </w:rPr>
        <w:t xml:space="preserve"> </w:t>
      </w:r>
      <w:r w:rsidR="00147EBF" w:rsidRPr="0099692A">
        <w:rPr>
          <w:szCs w:val="28"/>
        </w:rPr>
        <w:t>рублей, или</w:t>
      </w:r>
      <w:r w:rsidR="00085814" w:rsidRPr="0099692A">
        <w:rPr>
          <w:szCs w:val="28"/>
        </w:rPr>
        <w:t xml:space="preserve">  </w:t>
      </w:r>
      <w:r w:rsidR="00147EBF" w:rsidRPr="0099692A">
        <w:rPr>
          <w:szCs w:val="28"/>
        </w:rPr>
        <w:t xml:space="preserve"> </w:t>
      </w:r>
      <w:r w:rsidR="00284707">
        <w:rPr>
          <w:b/>
          <w:color w:val="000000"/>
          <w:szCs w:val="28"/>
        </w:rPr>
        <w:t>94,4</w:t>
      </w:r>
      <w:r w:rsidR="00085814"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 %, плановых назначений</w:t>
      </w:r>
      <w:r w:rsidR="00147EBF" w:rsidRPr="0083673D">
        <w:rPr>
          <w:szCs w:val="28"/>
        </w:rPr>
        <w:t xml:space="preserve">, отклонения составили </w:t>
      </w:r>
      <w:r w:rsidR="00284707" w:rsidRPr="002C34AF">
        <w:rPr>
          <w:b/>
          <w:bCs/>
          <w:szCs w:val="28"/>
        </w:rPr>
        <w:t>-</w:t>
      </w:r>
      <w:r w:rsidR="00284707">
        <w:rPr>
          <w:b/>
          <w:bCs/>
          <w:szCs w:val="28"/>
        </w:rPr>
        <w:t xml:space="preserve">192 281,01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843F7F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F859E5">
        <w:rPr>
          <w:szCs w:val="28"/>
        </w:rPr>
        <w:t>0,8</w:t>
      </w:r>
      <w:r w:rsidRPr="0083673D">
        <w:rPr>
          <w:szCs w:val="28"/>
        </w:rPr>
        <w:t>%</w:t>
      </w:r>
    </w:p>
    <w:p w:rsidR="0099692A" w:rsidRPr="000231D9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F859E5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F859E5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F859E5">
        <w:rPr>
          <w:szCs w:val="28"/>
        </w:rPr>
        <w:t>уменьшились</w:t>
      </w:r>
      <w:r w:rsidR="00F859E5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 w:rsidR="00085814">
        <w:rPr>
          <w:szCs w:val="28"/>
        </w:rPr>
        <w:t xml:space="preserve"> </w:t>
      </w:r>
      <w:r w:rsidR="00F859E5" w:rsidRPr="002C34AF">
        <w:rPr>
          <w:b/>
          <w:szCs w:val="28"/>
        </w:rPr>
        <w:t>-460 485,00</w:t>
      </w:r>
      <w:r w:rsidR="00F859E5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F859E5">
        <w:rPr>
          <w:szCs w:val="28"/>
        </w:rPr>
        <w:t>87,5</w:t>
      </w:r>
      <w:r w:rsidRPr="0083673D">
        <w:rPr>
          <w:szCs w:val="28"/>
        </w:rPr>
        <w:t xml:space="preserve">%. </w:t>
      </w:r>
    </w:p>
    <w:p w:rsidR="00147EBF" w:rsidRDefault="00277FD8" w:rsidP="00843F7F">
      <w:pPr>
        <w:ind w:firstLine="709"/>
        <w:jc w:val="both"/>
        <w:rPr>
          <w:szCs w:val="28"/>
        </w:rPr>
      </w:pPr>
      <w:r w:rsidRPr="00171C47">
        <w:rPr>
          <w:szCs w:val="28"/>
        </w:rPr>
        <w:lastRenderedPageBreak/>
        <w:t xml:space="preserve">По разделу </w:t>
      </w:r>
      <w:r w:rsidRPr="00171C47">
        <w:rPr>
          <w:b/>
          <w:szCs w:val="28"/>
        </w:rPr>
        <w:t>0700 «</w:t>
      </w:r>
      <w:r w:rsidRPr="00171C47">
        <w:rPr>
          <w:b/>
          <w:bCs/>
          <w:color w:val="000000"/>
          <w:szCs w:val="28"/>
        </w:rPr>
        <w:t>Образование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F859E5" w:rsidRPr="002C34AF">
        <w:rPr>
          <w:b/>
          <w:color w:val="000000"/>
          <w:szCs w:val="28"/>
        </w:rPr>
        <w:t>335 428 745,67</w:t>
      </w:r>
      <w:r w:rsidR="00F859E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E51914">
        <w:rPr>
          <w:szCs w:val="28"/>
        </w:rPr>
        <w:t xml:space="preserve"> </w:t>
      </w:r>
      <w:r w:rsidR="00F859E5" w:rsidRPr="002C34AF">
        <w:rPr>
          <w:b/>
          <w:color w:val="000000"/>
          <w:szCs w:val="28"/>
        </w:rPr>
        <w:t>354 646 647,04</w:t>
      </w:r>
      <w:r w:rsidR="00F859E5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F859E5">
        <w:rPr>
          <w:szCs w:val="28"/>
        </w:rPr>
        <w:t>94,6</w:t>
      </w:r>
      <w:r w:rsidR="00147EBF" w:rsidRPr="0083673D">
        <w:rPr>
          <w:szCs w:val="28"/>
        </w:rPr>
        <w:t xml:space="preserve"> %, плановых назначений, отклонения составили</w:t>
      </w:r>
      <w:r w:rsidR="00162AC3">
        <w:rPr>
          <w:szCs w:val="28"/>
        </w:rPr>
        <w:t xml:space="preserve"> </w:t>
      </w:r>
      <w:r w:rsidR="00147EBF" w:rsidRPr="0083673D">
        <w:rPr>
          <w:szCs w:val="28"/>
        </w:rPr>
        <w:t xml:space="preserve"> </w:t>
      </w:r>
      <w:r w:rsidR="00F859E5" w:rsidRPr="002C34AF">
        <w:rPr>
          <w:b/>
          <w:bCs/>
          <w:szCs w:val="28"/>
        </w:rPr>
        <w:t>-19 217 901,37</w:t>
      </w:r>
      <w:r w:rsidR="00F859E5">
        <w:rPr>
          <w:b/>
          <w:bCs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843F7F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F859E5">
        <w:rPr>
          <w:szCs w:val="28"/>
        </w:rPr>
        <w:t>83,5</w:t>
      </w:r>
      <w:r w:rsidRPr="0083673D">
        <w:rPr>
          <w:szCs w:val="28"/>
        </w:rPr>
        <w:t>%</w:t>
      </w:r>
    </w:p>
    <w:p w:rsidR="00E51914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F859E5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F859E5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28549F"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 w:rsidR="00E51914">
        <w:rPr>
          <w:szCs w:val="28"/>
        </w:rPr>
        <w:t xml:space="preserve">  </w:t>
      </w:r>
      <w:r w:rsidR="0036028F" w:rsidRPr="002C34AF">
        <w:rPr>
          <w:b/>
          <w:szCs w:val="28"/>
        </w:rPr>
        <w:t>+53 000 493,96</w:t>
      </w:r>
      <w:r w:rsidR="0036028F">
        <w:rPr>
          <w:b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 w:rsidR="0027405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36028F">
        <w:rPr>
          <w:szCs w:val="28"/>
        </w:rPr>
        <w:t>118</w:t>
      </w:r>
      <w:r w:rsidR="00E51914">
        <w:rPr>
          <w:szCs w:val="28"/>
        </w:rPr>
        <w:t>,8</w:t>
      </w:r>
      <w:r w:rsidRPr="0083673D">
        <w:rPr>
          <w:szCs w:val="28"/>
        </w:rPr>
        <w:t xml:space="preserve">%. </w:t>
      </w:r>
    </w:p>
    <w:p w:rsidR="0036028F" w:rsidRDefault="00104BB5" w:rsidP="0036028F">
      <w:pPr>
        <w:ind w:firstLine="567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0800 «</w:t>
      </w:r>
      <w:r w:rsidRPr="00171C47">
        <w:rPr>
          <w:b/>
          <w:bCs/>
          <w:szCs w:val="28"/>
        </w:rPr>
        <w:t>Культура, кинематография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36028F" w:rsidRPr="002C34AF">
        <w:rPr>
          <w:b/>
          <w:color w:val="000000"/>
          <w:szCs w:val="28"/>
        </w:rPr>
        <w:t>299 382,00</w:t>
      </w:r>
      <w:r w:rsidR="0036028F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36028F" w:rsidRPr="002C34AF">
        <w:rPr>
          <w:b/>
          <w:color w:val="000000"/>
          <w:szCs w:val="28"/>
        </w:rPr>
        <w:t>300 000,00</w:t>
      </w:r>
      <w:r w:rsidR="0036028F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36028F">
        <w:rPr>
          <w:szCs w:val="28"/>
        </w:rPr>
        <w:t>99,8</w:t>
      </w:r>
      <w:r w:rsidR="0028549F">
        <w:rPr>
          <w:szCs w:val="28"/>
        </w:rPr>
        <w:t xml:space="preserve"> %, плановых назначений</w:t>
      </w:r>
      <w:r w:rsidR="00147EBF" w:rsidRPr="0083673D">
        <w:rPr>
          <w:szCs w:val="28"/>
        </w:rPr>
        <w:t>.</w:t>
      </w:r>
      <w:r w:rsidR="00147EBF">
        <w:rPr>
          <w:szCs w:val="28"/>
        </w:rPr>
        <w:t xml:space="preserve"> </w:t>
      </w:r>
    </w:p>
    <w:p w:rsidR="00147EBF" w:rsidRDefault="0036028F" w:rsidP="0036028F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>
        <w:rPr>
          <w:szCs w:val="28"/>
        </w:rPr>
        <w:t>0,2</w:t>
      </w:r>
      <w:r w:rsidRPr="0083673D">
        <w:rPr>
          <w:szCs w:val="28"/>
        </w:rPr>
        <w:t>%</w:t>
      </w:r>
    </w:p>
    <w:p w:rsidR="00290C18" w:rsidRPr="0078741A" w:rsidRDefault="00147EBF" w:rsidP="00843F7F">
      <w:pPr>
        <w:ind w:firstLine="708"/>
        <w:jc w:val="both"/>
        <w:rPr>
          <w:bCs/>
          <w:color w:val="000000"/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36028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36028F">
        <w:rPr>
          <w:szCs w:val="28"/>
        </w:rPr>
        <w:t>2020</w:t>
      </w:r>
      <w:r w:rsidRPr="0083673D">
        <w:rPr>
          <w:szCs w:val="28"/>
        </w:rPr>
        <w:t xml:space="preserve"> года </w:t>
      </w:r>
      <w:r w:rsidR="00F72EDB">
        <w:rPr>
          <w:szCs w:val="28"/>
        </w:rPr>
        <w:t>увеличились</w:t>
      </w:r>
      <w:r w:rsidR="0027405D">
        <w:rPr>
          <w:szCs w:val="28"/>
        </w:rPr>
        <w:t xml:space="preserve">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27405D">
        <w:rPr>
          <w:szCs w:val="28"/>
        </w:rPr>
        <w:t xml:space="preserve"> </w:t>
      </w:r>
      <w:r w:rsidR="0036028F" w:rsidRPr="002C34AF">
        <w:rPr>
          <w:b/>
          <w:szCs w:val="28"/>
        </w:rPr>
        <w:t>+224 382,00</w:t>
      </w:r>
      <w:r>
        <w:rPr>
          <w:bCs/>
          <w:color w:val="000000"/>
          <w:szCs w:val="28"/>
        </w:rPr>
        <w:t>рублей</w:t>
      </w:r>
      <w:r w:rsidR="0027405D">
        <w:rPr>
          <w:bCs/>
          <w:color w:val="000000"/>
          <w:szCs w:val="28"/>
        </w:rPr>
        <w:t xml:space="preserve"> и составили</w:t>
      </w:r>
      <w:r w:rsidR="009E3A12">
        <w:rPr>
          <w:bCs/>
          <w:color w:val="000000"/>
          <w:szCs w:val="28"/>
        </w:rPr>
        <w:t xml:space="preserve"> </w:t>
      </w:r>
      <w:r w:rsidR="00F72EDB">
        <w:rPr>
          <w:bCs/>
          <w:color w:val="000000"/>
          <w:szCs w:val="28"/>
        </w:rPr>
        <w:t xml:space="preserve"> </w:t>
      </w:r>
      <w:r w:rsidR="0036028F">
        <w:rPr>
          <w:bCs/>
          <w:color w:val="000000"/>
          <w:szCs w:val="28"/>
        </w:rPr>
        <w:t>399,2</w:t>
      </w:r>
      <w:r w:rsidR="009E3A12">
        <w:rPr>
          <w:bCs/>
          <w:color w:val="000000"/>
          <w:szCs w:val="28"/>
        </w:rPr>
        <w:t>%.</w:t>
      </w:r>
    </w:p>
    <w:p w:rsidR="00147EBF" w:rsidRPr="009E3A12" w:rsidRDefault="00104BB5" w:rsidP="00843F7F">
      <w:pPr>
        <w:ind w:firstLine="567"/>
        <w:jc w:val="both"/>
        <w:rPr>
          <w:b/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1000 «Социальная политика»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36028F" w:rsidRPr="002C34AF">
        <w:rPr>
          <w:b/>
          <w:color w:val="000000"/>
          <w:szCs w:val="28"/>
        </w:rPr>
        <w:t>4 610 113,43</w:t>
      </w:r>
      <w:r w:rsidR="0036028F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36028F" w:rsidRPr="002C34AF">
        <w:rPr>
          <w:b/>
          <w:color w:val="000000"/>
          <w:szCs w:val="28"/>
        </w:rPr>
        <w:t>4 641 986,23</w:t>
      </w:r>
      <w:r w:rsidR="0036028F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36028F">
        <w:rPr>
          <w:szCs w:val="28"/>
        </w:rPr>
        <w:t>99,3</w:t>
      </w:r>
      <w:r w:rsidR="00147EBF" w:rsidRPr="0083673D">
        <w:rPr>
          <w:szCs w:val="28"/>
        </w:rPr>
        <w:t>%, плановых назначений, отклонения составили</w:t>
      </w:r>
      <w:r w:rsidR="00F72EDB">
        <w:rPr>
          <w:szCs w:val="28"/>
        </w:rPr>
        <w:t xml:space="preserve">  </w:t>
      </w:r>
      <w:r w:rsidR="0036028F" w:rsidRPr="002C34AF">
        <w:rPr>
          <w:b/>
          <w:szCs w:val="28"/>
        </w:rPr>
        <w:t>-31 872,80</w:t>
      </w:r>
      <w:r w:rsidR="0036028F">
        <w:rPr>
          <w:b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843F7F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36028F">
        <w:rPr>
          <w:szCs w:val="28"/>
        </w:rPr>
        <w:t>1,1</w:t>
      </w:r>
      <w:r w:rsidRPr="0083673D">
        <w:rPr>
          <w:szCs w:val="28"/>
        </w:rPr>
        <w:t>%</w:t>
      </w:r>
    </w:p>
    <w:p w:rsidR="00025CB9" w:rsidRPr="000231D9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36028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36028F">
        <w:rPr>
          <w:szCs w:val="28"/>
        </w:rPr>
        <w:t>2021</w:t>
      </w:r>
      <w:r w:rsidRPr="0083673D">
        <w:rPr>
          <w:szCs w:val="28"/>
        </w:rPr>
        <w:t xml:space="preserve"> года </w:t>
      </w:r>
      <w:r w:rsidR="0036028F">
        <w:rPr>
          <w:szCs w:val="28"/>
        </w:rPr>
        <w:t xml:space="preserve">увеличились </w:t>
      </w:r>
      <w:r w:rsidR="0036028F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F72EDB">
        <w:rPr>
          <w:szCs w:val="28"/>
        </w:rPr>
        <w:t xml:space="preserve"> </w:t>
      </w:r>
      <w:r w:rsidR="0036028F" w:rsidRPr="002C34AF">
        <w:rPr>
          <w:b/>
          <w:szCs w:val="28"/>
        </w:rPr>
        <w:t>+213 150,92</w:t>
      </w:r>
      <w:r w:rsidR="0036028F">
        <w:rPr>
          <w:b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36028F">
        <w:rPr>
          <w:szCs w:val="28"/>
        </w:rPr>
        <w:t>104,8</w:t>
      </w:r>
      <w:r w:rsidRPr="0083673D">
        <w:rPr>
          <w:szCs w:val="28"/>
        </w:rPr>
        <w:t xml:space="preserve">%. </w:t>
      </w:r>
    </w:p>
    <w:p w:rsidR="00147EBF" w:rsidRPr="0083673D" w:rsidRDefault="00025CB9" w:rsidP="00843F7F">
      <w:pPr>
        <w:ind w:firstLine="709"/>
        <w:jc w:val="both"/>
        <w:rPr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1100 «Физическая культура и спорт»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36028F" w:rsidRPr="002C34AF">
        <w:rPr>
          <w:b/>
          <w:color w:val="000000"/>
          <w:szCs w:val="28"/>
        </w:rPr>
        <w:t>774 600,60</w:t>
      </w:r>
      <w:r w:rsidR="0036028F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36028F" w:rsidRPr="002C34AF">
        <w:rPr>
          <w:b/>
          <w:color w:val="000000"/>
          <w:szCs w:val="28"/>
        </w:rPr>
        <w:t>774 600,60</w:t>
      </w:r>
      <w:r w:rsidR="0036028F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</w:t>
      </w:r>
      <w:r w:rsidR="0036028F">
        <w:rPr>
          <w:szCs w:val="28"/>
        </w:rPr>
        <w:t xml:space="preserve">или 100%. </w:t>
      </w:r>
      <w:r w:rsidR="00147EBF" w:rsidRPr="0083673D">
        <w:rPr>
          <w:szCs w:val="28"/>
        </w:rPr>
        <w:t xml:space="preserve">Удельный вес </w:t>
      </w:r>
      <w:r w:rsidR="00147EBF">
        <w:rPr>
          <w:szCs w:val="28"/>
        </w:rPr>
        <w:t>расходов по разделу</w:t>
      </w:r>
      <w:r w:rsidR="00147EBF" w:rsidRPr="0083673D">
        <w:rPr>
          <w:szCs w:val="28"/>
        </w:rPr>
        <w:t xml:space="preserve"> в </w:t>
      </w:r>
      <w:r w:rsidR="00147EBF">
        <w:rPr>
          <w:szCs w:val="28"/>
        </w:rPr>
        <w:t>расходной</w:t>
      </w:r>
      <w:r w:rsidR="00147EBF" w:rsidRPr="0083673D">
        <w:rPr>
          <w:szCs w:val="28"/>
        </w:rPr>
        <w:t xml:space="preserve"> части бюджета Приволжско</w:t>
      </w:r>
      <w:r w:rsidR="00147EBF">
        <w:rPr>
          <w:szCs w:val="28"/>
        </w:rPr>
        <w:t>го муниципального района составили</w:t>
      </w:r>
      <w:r w:rsidR="00147EBF" w:rsidRPr="0083673D">
        <w:rPr>
          <w:szCs w:val="28"/>
        </w:rPr>
        <w:t xml:space="preserve"> </w:t>
      </w:r>
      <w:r w:rsidR="0036028F">
        <w:rPr>
          <w:szCs w:val="28"/>
        </w:rPr>
        <w:t>0,1</w:t>
      </w:r>
      <w:r w:rsidR="00147EBF" w:rsidRPr="0083673D">
        <w:rPr>
          <w:szCs w:val="28"/>
        </w:rPr>
        <w:t>%</w:t>
      </w:r>
    </w:p>
    <w:p w:rsidR="006060A8" w:rsidRPr="00D86C7B" w:rsidRDefault="00147EBF" w:rsidP="00843F7F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36028F"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36028F">
        <w:rPr>
          <w:szCs w:val="28"/>
        </w:rPr>
        <w:t xml:space="preserve">2020 </w:t>
      </w:r>
      <w:r w:rsidRPr="0083673D">
        <w:rPr>
          <w:szCs w:val="28"/>
        </w:rPr>
        <w:t xml:space="preserve">года </w:t>
      </w:r>
      <w:r w:rsidR="0036028F">
        <w:rPr>
          <w:szCs w:val="28"/>
        </w:rPr>
        <w:t>уменьшились</w:t>
      </w:r>
      <w:r w:rsidR="0036028F" w:rsidRPr="0083673D">
        <w:rPr>
          <w:szCs w:val="28"/>
        </w:rPr>
        <w:t xml:space="preserve"> </w:t>
      </w:r>
      <w:r w:rsidR="0036028F">
        <w:rPr>
          <w:szCs w:val="28"/>
        </w:rPr>
        <w:t xml:space="preserve"> </w:t>
      </w:r>
      <w:r w:rsidRPr="0083673D">
        <w:rPr>
          <w:szCs w:val="28"/>
        </w:rPr>
        <w:t>на</w:t>
      </w:r>
      <w:r w:rsidR="006060A8">
        <w:rPr>
          <w:szCs w:val="28"/>
        </w:rPr>
        <w:t xml:space="preserve"> </w:t>
      </w:r>
      <w:r>
        <w:rPr>
          <w:szCs w:val="28"/>
        </w:rPr>
        <w:t xml:space="preserve"> </w:t>
      </w:r>
      <w:r w:rsidR="0036028F" w:rsidRPr="002C34AF">
        <w:rPr>
          <w:b/>
          <w:szCs w:val="28"/>
        </w:rPr>
        <w:t>-</w:t>
      </w:r>
      <w:r w:rsidR="0036028F">
        <w:rPr>
          <w:b/>
          <w:szCs w:val="28"/>
        </w:rPr>
        <w:t xml:space="preserve"> </w:t>
      </w:r>
      <w:r w:rsidR="0036028F" w:rsidRPr="002C34AF">
        <w:rPr>
          <w:b/>
          <w:szCs w:val="28"/>
        </w:rPr>
        <w:t>217 375,00</w:t>
      </w:r>
      <w:r w:rsidR="0036028F">
        <w:rPr>
          <w:b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36028F">
        <w:rPr>
          <w:szCs w:val="28"/>
        </w:rPr>
        <w:t>78,1</w:t>
      </w:r>
      <w:r w:rsidRPr="0083673D">
        <w:rPr>
          <w:szCs w:val="28"/>
        </w:rPr>
        <w:t xml:space="preserve">%. </w:t>
      </w:r>
    </w:p>
    <w:p w:rsidR="007D13BF" w:rsidRDefault="007D13BF" w:rsidP="00843F7F">
      <w:pPr>
        <w:pStyle w:val="1"/>
        <w:spacing w:before="0"/>
        <w:jc w:val="center"/>
        <w:rPr>
          <w:bCs w:val="0"/>
        </w:rPr>
      </w:pPr>
      <w:bookmarkStart w:id="8" w:name="_Toc414457434"/>
    </w:p>
    <w:p w:rsidR="007A5D9E" w:rsidRDefault="007A5D9E" w:rsidP="00843F7F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6. Муниципальный долг</w:t>
      </w:r>
      <w:bookmarkEnd w:id="8"/>
    </w:p>
    <w:p w:rsidR="0058739C" w:rsidRDefault="0058739C" w:rsidP="00843F7F">
      <w:pPr>
        <w:ind w:firstLine="709"/>
        <w:jc w:val="both"/>
        <w:rPr>
          <w:szCs w:val="28"/>
        </w:rPr>
      </w:pPr>
      <w:r w:rsidRPr="004A060D">
        <w:rPr>
          <w:szCs w:val="28"/>
        </w:rPr>
        <w:t>К долговым обязательствам Приволжск</w:t>
      </w:r>
      <w:r>
        <w:rPr>
          <w:szCs w:val="28"/>
        </w:rPr>
        <w:t>ого муниципального района относя</w:t>
      </w:r>
      <w:r w:rsidRPr="004A060D">
        <w:rPr>
          <w:szCs w:val="28"/>
        </w:rPr>
        <w:t>тся</w:t>
      </w:r>
      <w:r>
        <w:rPr>
          <w:szCs w:val="28"/>
        </w:rPr>
        <w:t>:</w:t>
      </w:r>
    </w:p>
    <w:p w:rsidR="0058739C" w:rsidRDefault="0058739C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A060D">
        <w:rPr>
          <w:szCs w:val="28"/>
        </w:rPr>
        <w:t>долг</w:t>
      </w:r>
      <w:r>
        <w:rPr>
          <w:szCs w:val="28"/>
        </w:rPr>
        <w:t xml:space="preserve">овое обязательство по кредитам, привлеченным в </w:t>
      </w:r>
      <w:r w:rsidRPr="004A060D">
        <w:rPr>
          <w:szCs w:val="28"/>
        </w:rPr>
        <w:t>бюджет</w:t>
      </w:r>
      <w:r>
        <w:rPr>
          <w:szCs w:val="28"/>
        </w:rPr>
        <w:t xml:space="preserve"> Приволжского муниципального района</w:t>
      </w:r>
      <w:r w:rsidRPr="004A060D">
        <w:rPr>
          <w:szCs w:val="28"/>
        </w:rPr>
        <w:t xml:space="preserve"> от других бюджетов бюджетной системы Российской Федерации</w:t>
      </w:r>
      <w:r>
        <w:rPr>
          <w:szCs w:val="28"/>
        </w:rPr>
        <w:t>;</w:t>
      </w:r>
    </w:p>
    <w:p w:rsidR="0058739C" w:rsidRDefault="0058739C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- долговое обязательство по кредитам, полученным бюджетом Приволжского муниципального района от кредитных организаций. </w:t>
      </w:r>
    </w:p>
    <w:p w:rsidR="00874C63" w:rsidRPr="004C2F50" w:rsidRDefault="00874C63" w:rsidP="00874C63">
      <w:pPr>
        <w:ind w:firstLine="709"/>
        <w:jc w:val="both"/>
        <w:rPr>
          <w:szCs w:val="28"/>
        </w:rPr>
      </w:pPr>
      <w:r>
        <w:rPr>
          <w:szCs w:val="28"/>
        </w:rPr>
        <w:t>В 2021</w:t>
      </w:r>
      <w:r w:rsidRPr="004C2F50">
        <w:rPr>
          <w:szCs w:val="28"/>
        </w:rPr>
        <w:t xml:space="preserve"> году из бюджета Приволжского муниципального района бюджетные кредиты не предоставлялись.</w:t>
      </w:r>
    </w:p>
    <w:p w:rsidR="00874C63" w:rsidRDefault="00874C63" w:rsidP="00874C63">
      <w:pPr>
        <w:pStyle w:val="af0"/>
        <w:rPr>
          <w:rFonts w:ascii="Times New Roman" w:hAnsi="Times New Roman"/>
          <w:sz w:val="28"/>
          <w:szCs w:val="28"/>
        </w:rPr>
      </w:pPr>
      <w:r w:rsidRPr="00FA4AC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FA4AC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бюджетом </w:t>
      </w:r>
      <w:r w:rsidRPr="00FA4ACE">
        <w:rPr>
          <w:rFonts w:ascii="Times New Roman" w:hAnsi="Times New Roman"/>
          <w:sz w:val="28"/>
          <w:szCs w:val="28"/>
        </w:rPr>
        <w:t>Приволжск</w:t>
      </w:r>
      <w:r>
        <w:rPr>
          <w:rFonts w:ascii="Times New Roman" w:hAnsi="Times New Roman"/>
          <w:sz w:val="28"/>
          <w:szCs w:val="28"/>
        </w:rPr>
        <w:t>ого</w:t>
      </w:r>
      <w:r w:rsidRPr="00FA4ACE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A4A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A4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кредиты не привлекались.</w:t>
      </w:r>
    </w:p>
    <w:p w:rsidR="00874C63" w:rsidRPr="00874C63" w:rsidRDefault="00874C63" w:rsidP="00874C63">
      <w:pPr>
        <w:ind w:firstLine="709"/>
        <w:jc w:val="both"/>
        <w:rPr>
          <w:szCs w:val="28"/>
        </w:rPr>
      </w:pPr>
      <w:r w:rsidRPr="00874C63">
        <w:rPr>
          <w:szCs w:val="28"/>
        </w:rPr>
        <w:t>Объем муниципального долга по состоянию на 01.01.2022 составил 0,0 руб.</w:t>
      </w:r>
    </w:p>
    <w:p w:rsidR="007A5D9E" w:rsidRPr="008040D7" w:rsidRDefault="007A5D9E" w:rsidP="00843F7F">
      <w:pPr>
        <w:pStyle w:val="1"/>
        <w:spacing w:before="0"/>
        <w:jc w:val="center"/>
        <w:rPr>
          <w:bCs w:val="0"/>
        </w:rPr>
      </w:pPr>
      <w:r w:rsidRPr="00991BF7">
        <w:lastRenderedPageBreak/>
        <w:tab/>
        <w:t xml:space="preserve">             </w:t>
      </w:r>
      <w:bookmarkStart w:id="9" w:name="_Toc414457435"/>
      <w:r w:rsidRPr="008040D7">
        <w:rPr>
          <w:bCs w:val="0"/>
        </w:rPr>
        <w:t>7. Использование средств резервных фондов</w:t>
      </w:r>
      <w:bookmarkEnd w:id="9"/>
    </w:p>
    <w:p w:rsidR="007A5D9E" w:rsidRPr="008040D7" w:rsidRDefault="007A5D9E" w:rsidP="00843F7F">
      <w:pPr>
        <w:ind w:firstLine="720"/>
        <w:jc w:val="both"/>
        <w:rPr>
          <w:szCs w:val="28"/>
        </w:rPr>
      </w:pPr>
      <w:proofErr w:type="gramStart"/>
      <w:r w:rsidRPr="008040D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 w:rsidRPr="008040D7">
        <w:rPr>
          <w:szCs w:val="28"/>
        </w:rPr>
        <w:t xml:space="preserve">Приволжского муниципального района </w:t>
      </w:r>
      <w:r w:rsidR="008040D7" w:rsidRPr="008040D7">
        <w:rPr>
          <w:szCs w:val="28"/>
        </w:rPr>
        <w:t xml:space="preserve">от </w:t>
      </w:r>
      <w:r w:rsidR="00D72E74">
        <w:rPr>
          <w:szCs w:val="28"/>
        </w:rPr>
        <w:t>24</w:t>
      </w:r>
      <w:r w:rsidR="00A02F58" w:rsidRPr="00580673">
        <w:rPr>
          <w:szCs w:val="28"/>
        </w:rPr>
        <w:t>.12.</w:t>
      </w:r>
      <w:r w:rsidR="00D72E74">
        <w:rPr>
          <w:szCs w:val="28"/>
        </w:rPr>
        <w:t>2020</w:t>
      </w:r>
      <w:r w:rsidR="00A02F58" w:rsidRPr="00580673">
        <w:rPr>
          <w:szCs w:val="28"/>
        </w:rPr>
        <w:t xml:space="preserve"> г  № </w:t>
      </w:r>
      <w:r w:rsidR="00D72E74">
        <w:rPr>
          <w:szCs w:val="28"/>
        </w:rPr>
        <w:t>88</w:t>
      </w:r>
      <w:r w:rsidR="00A02F58" w:rsidRPr="00580673">
        <w:rPr>
          <w:szCs w:val="28"/>
        </w:rPr>
        <w:t xml:space="preserve"> </w:t>
      </w:r>
      <w:r w:rsidR="008040D7" w:rsidRPr="008040D7">
        <w:rPr>
          <w:szCs w:val="28"/>
        </w:rPr>
        <w:t xml:space="preserve">«Об утверждении бюджета Приволжского муниципального района  на </w:t>
      </w:r>
      <w:r w:rsidR="00D72E74">
        <w:rPr>
          <w:szCs w:val="28"/>
        </w:rPr>
        <w:t>2021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год и плановый период </w:t>
      </w:r>
      <w:r w:rsidR="00D72E74">
        <w:rPr>
          <w:szCs w:val="28"/>
        </w:rPr>
        <w:t>2022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и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</w:t>
      </w:r>
      <w:r w:rsidR="00D72E74">
        <w:rPr>
          <w:szCs w:val="28"/>
        </w:rPr>
        <w:t>2023</w:t>
      </w:r>
      <w:r w:rsidR="008040D7" w:rsidRPr="008040D7">
        <w:rPr>
          <w:szCs w:val="28"/>
        </w:rPr>
        <w:t xml:space="preserve"> годов» </w:t>
      </w:r>
      <w:r w:rsidR="00BB1DF1" w:rsidRPr="008040D7">
        <w:rPr>
          <w:szCs w:val="28"/>
        </w:rPr>
        <w:t xml:space="preserve"> установлен размер резервного фонда</w:t>
      </w:r>
      <w:r w:rsidRPr="008040D7">
        <w:rPr>
          <w:szCs w:val="28"/>
        </w:rPr>
        <w:t xml:space="preserve"> Администрации </w:t>
      </w:r>
      <w:r w:rsidR="00BB1DF1" w:rsidRPr="008040D7">
        <w:rPr>
          <w:szCs w:val="28"/>
        </w:rPr>
        <w:t>Приволжского муниципального района</w:t>
      </w:r>
      <w:r w:rsidRPr="008040D7">
        <w:rPr>
          <w:szCs w:val="28"/>
        </w:rPr>
        <w:t xml:space="preserve"> на </w:t>
      </w:r>
      <w:r w:rsidR="00D72E74">
        <w:rPr>
          <w:szCs w:val="28"/>
        </w:rPr>
        <w:t>2021</w:t>
      </w:r>
      <w:r w:rsidRPr="008040D7">
        <w:rPr>
          <w:szCs w:val="28"/>
        </w:rPr>
        <w:t xml:space="preserve"> год в размере </w:t>
      </w:r>
      <w:r w:rsidR="005F7E2C">
        <w:rPr>
          <w:szCs w:val="28"/>
        </w:rPr>
        <w:t>500</w:t>
      </w:r>
      <w:r w:rsidR="00F129C9" w:rsidRPr="008040D7">
        <w:rPr>
          <w:szCs w:val="28"/>
        </w:rPr>
        <w:t xml:space="preserve"> 000,00</w:t>
      </w:r>
      <w:r w:rsidRPr="008040D7">
        <w:rPr>
          <w:szCs w:val="28"/>
        </w:rPr>
        <w:t xml:space="preserve"> рублей на предупреждение и ликвидацию чрезвычайных ситуаций и последствий стих</w:t>
      </w:r>
      <w:r w:rsidR="005F7E2C">
        <w:rPr>
          <w:szCs w:val="28"/>
        </w:rPr>
        <w:t>ий</w:t>
      </w:r>
      <w:r w:rsidR="002D3861">
        <w:rPr>
          <w:szCs w:val="28"/>
        </w:rPr>
        <w:t>ных бедствий</w:t>
      </w:r>
      <w:proofErr w:type="gramEnd"/>
      <w:r w:rsidR="002D3861">
        <w:rPr>
          <w:szCs w:val="28"/>
        </w:rPr>
        <w:t>, что составляет 0,1</w:t>
      </w:r>
      <w:r w:rsidRPr="008040D7">
        <w:rPr>
          <w:szCs w:val="28"/>
        </w:rPr>
        <w:t xml:space="preserve">% от общего объема утвержденных расходов бюджета  </w:t>
      </w:r>
      <w:r w:rsidR="00014EFC" w:rsidRPr="008040D7">
        <w:rPr>
          <w:szCs w:val="28"/>
        </w:rPr>
        <w:t xml:space="preserve">Приволжского муниципального района </w:t>
      </w:r>
      <w:r w:rsidRPr="008040D7">
        <w:rPr>
          <w:szCs w:val="28"/>
        </w:rPr>
        <w:t>(</w:t>
      </w:r>
      <w:r w:rsidR="00234D24" w:rsidRPr="00022FA2">
        <w:rPr>
          <w:szCs w:val="28"/>
        </w:rPr>
        <w:t xml:space="preserve">358 321 449,63 </w:t>
      </w:r>
      <w:r w:rsidRPr="008040D7">
        <w:rPr>
          <w:szCs w:val="28"/>
        </w:rPr>
        <w:t>рублей).</w:t>
      </w:r>
    </w:p>
    <w:p w:rsidR="007A5D9E" w:rsidRPr="008040D7" w:rsidRDefault="007A5D9E" w:rsidP="00843F7F">
      <w:pPr>
        <w:ind w:firstLine="709"/>
        <w:jc w:val="both"/>
        <w:rPr>
          <w:szCs w:val="28"/>
        </w:rPr>
      </w:pPr>
      <w:r w:rsidRPr="008040D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843F7F">
      <w:pPr>
        <w:ind w:firstLine="900"/>
        <w:jc w:val="both"/>
        <w:rPr>
          <w:szCs w:val="28"/>
        </w:rPr>
      </w:pPr>
      <w:r w:rsidRPr="008040D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34D24" w:rsidRDefault="00234D24" w:rsidP="00234D24">
      <w:pPr>
        <w:ind w:firstLine="900"/>
        <w:jc w:val="both"/>
        <w:rPr>
          <w:szCs w:val="28"/>
        </w:rPr>
      </w:pPr>
      <w:r w:rsidRPr="00991BF7">
        <w:rPr>
          <w:szCs w:val="28"/>
        </w:rPr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>Приволжского муниципального района</w:t>
      </w:r>
      <w:r w:rsidRPr="00991BF7">
        <w:rPr>
          <w:szCs w:val="28"/>
        </w:rPr>
        <w:t xml:space="preserve"> </w:t>
      </w:r>
      <w:r>
        <w:rPr>
          <w:szCs w:val="28"/>
        </w:rPr>
        <w:t>по уточненной росписи составил 465 000,00 рублей на 31.12.2021 год.</w:t>
      </w:r>
      <w:r w:rsidRPr="00991BF7">
        <w:rPr>
          <w:szCs w:val="28"/>
        </w:rPr>
        <w:t xml:space="preserve"> </w:t>
      </w:r>
    </w:p>
    <w:p w:rsidR="00234D24" w:rsidRDefault="00234D24" w:rsidP="00234D24">
      <w:pPr>
        <w:ind w:firstLine="900"/>
        <w:jc w:val="both"/>
        <w:rPr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9938"/>
      </w:tblGrid>
      <w:tr w:rsidR="00234D24" w:rsidRPr="00866E38" w:rsidTr="00DD5C11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D24" w:rsidRDefault="00234D24" w:rsidP="00DD5C11">
            <w:pPr>
              <w:jc w:val="center"/>
              <w:rPr>
                <w:b/>
                <w:bCs/>
                <w:szCs w:val="28"/>
              </w:rPr>
            </w:pPr>
            <w:r w:rsidRPr="00866E38">
              <w:rPr>
                <w:b/>
                <w:bCs/>
                <w:szCs w:val="28"/>
              </w:rPr>
              <w:t xml:space="preserve">Сведения о расходовании средств резервного фонда </w:t>
            </w:r>
          </w:p>
          <w:p w:rsidR="00234D24" w:rsidRPr="00866E38" w:rsidRDefault="00234D24" w:rsidP="00234D24">
            <w:pPr>
              <w:jc w:val="center"/>
              <w:rPr>
                <w:b/>
                <w:bCs/>
                <w:szCs w:val="28"/>
              </w:rPr>
            </w:pPr>
            <w:r w:rsidRPr="00866E38">
              <w:rPr>
                <w:b/>
                <w:bCs/>
                <w:szCs w:val="28"/>
              </w:rPr>
              <w:t xml:space="preserve">Приволжского </w:t>
            </w:r>
            <w:r>
              <w:rPr>
                <w:b/>
                <w:bCs/>
                <w:szCs w:val="28"/>
              </w:rPr>
              <w:t>муниципального района</w:t>
            </w:r>
            <w:r w:rsidRPr="00866E38">
              <w:rPr>
                <w:b/>
                <w:bCs/>
                <w:szCs w:val="28"/>
              </w:rPr>
              <w:t xml:space="preserve"> за </w:t>
            </w:r>
            <w:r>
              <w:rPr>
                <w:b/>
                <w:bCs/>
                <w:szCs w:val="28"/>
              </w:rPr>
              <w:t>2021</w:t>
            </w:r>
            <w:r w:rsidRPr="00866E38">
              <w:rPr>
                <w:b/>
                <w:bCs/>
                <w:szCs w:val="28"/>
              </w:rPr>
              <w:t xml:space="preserve"> год</w:t>
            </w:r>
          </w:p>
        </w:tc>
      </w:tr>
    </w:tbl>
    <w:p w:rsidR="00234D24" w:rsidRDefault="00234D24" w:rsidP="00843F7F">
      <w:pPr>
        <w:ind w:firstLine="900"/>
        <w:jc w:val="both"/>
        <w:rPr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41"/>
        <w:gridCol w:w="1842"/>
        <w:gridCol w:w="1701"/>
        <w:gridCol w:w="1418"/>
        <w:gridCol w:w="992"/>
        <w:gridCol w:w="1985"/>
        <w:gridCol w:w="1701"/>
      </w:tblGrid>
      <w:tr w:rsidR="00D72E74" w:rsidRPr="00D72E74" w:rsidTr="00D72E74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 w:val="16"/>
                <w:szCs w:val="16"/>
              </w:rPr>
            </w:pPr>
            <w:r w:rsidRPr="00D72E7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72E7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72E7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72E7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4">
              <w:rPr>
                <w:b/>
                <w:bCs/>
                <w:sz w:val="24"/>
                <w:szCs w:val="24"/>
              </w:rPr>
              <w:t>Нормативно-правовой 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4">
              <w:rPr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4">
              <w:rPr>
                <w:b/>
                <w:bCs/>
                <w:sz w:val="24"/>
                <w:szCs w:val="24"/>
              </w:rPr>
              <w:t>Получатель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 w:val="24"/>
                <w:szCs w:val="24"/>
              </w:rPr>
            </w:pPr>
            <w:r w:rsidRPr="00D72E74">
              <w:rPr>
                <w:b/>
                <w:bCs/>
                <w:sz w:val="24"/>
                <w:szCs w:val="24"/>
              </w:rPr>
              <w:t>Сумма (руб.)</w:t>
            </w:r>
          </w:p>
        </w:tc>
      </w:tr>
      <w:tr w:rsidR="00D72E74" w:rsidRPr="00D72E74" w:rsidTr="00D72E74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Cs w:val="28"/>
              </w:rPr>
            </w:pPr>
            <w:r w:rsidRPr="00D72E74"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 xml:space="preserve">Материальная помощь </w:t>
            </w:r>
            <w:proofErr w:type="spellStart"/>
            <w:r w:rsidRPr="00D72E74">
              <w:rPr>
                <w:sz w:val="24"/>
                <w:szCs w:val="24"/>
              </w:rPr>
              <w:t>прострадавшим</w:t>
            </w:r>
            <w:proofErr w:type="spellEnd"/>
            <w:r w:rsidRPr="00D72E74">
              <w:rPr>
                <w:sz w:val="24"/>
                <w:szCs w:val="24"/>
              </w:rPr>
              <w:t xml:space="preserve"> от пожара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>02.12.2021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>540-р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Cs w:val="28"/>
              </w:rPr>
            </w:pPr>
            <w:proofErr w:type="spellStart"/>
            <w:r w:rsidRPr="00D72E74">
              <w:rPr>
                <w:szCs w:val="28"/>
              </w:rPr>
              <w:t>Величкина</w:t>
            </w:r>
            <w:proofErr w:type="spellEnd"/>
            <w:r w:rsidRPr="00D72E74">
              <w:rPr>
                <w:szCs w:val="28"/>
              </w:rPr>
              <w:t xml:space="preserve"> О.А.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Cs w:val="28"/>
              </w:rPr>
            </w:pPr>
            <w:r w:rsidRPr="00D72E74">
              <w:rPr>
                <w:szCs w:val="28"/>
              </w:rPr>
              <w:t>20 000,00</w:t>
            </w:r>
          </w:p>
        </w:tc>
      </w:tr>
      <w:tr w:rsidR="00D72E74" w:rsidRPr="00D72E74" w:rsidTr="00D72E74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Cs w:val="28"/>
              </w:rPr>
            </w:pPr>
            <w:r w:rsidRPr="00D72E74"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 xml:space="preserve">Материальная помощь </w:t>
            </w:r>
            <w:proofErr w:type="spellStart"/>
            <w:r w:rsidRPr="00D72E74">
              <w:rPr>
                <w:sz w:val="24"/>
                <w:szCs w:val="24"/>
              </w:rPr>
              <w:t>прострадавшим</w:t>
            </w:r>
            <w:proofErr w:type="spellEnd"/>
            <w:r w:rsidRPr="00D72E74">
              <w:rPr>
                <w:sz w:val="24"/>
                <w:szCs w:val="24"/>
              </w:rPr>
              <w:t xml:space="preserve"> от пожара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>Распоряжение администрации Приволжского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>06.12.2021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 w:val="24"/>
                <w:szCs w:val="24"/>
              </w:rPr>
            </w:pPr>
            <w:r w:rsidRPr="00D72E74">
              <w:rPr>
                <w:sz w:val="24"/>
                <w:szCs w:val="24"/>
              </w:rPr>
              <w:t>545-р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Cs w:val="28"/>
              </w:rPr>
            </w:pPr>
            <w:r w:rsidRPr="00D72E74">
              <w:rPr>
                <w:szCs w:val="28"/>
              </w:rPr>
              <w:t>Тимакова В.С.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Cs w:val="28"/>
              </w:rPr>
            </w:pPr>
            <w:r w:rsidRPr="00D72E74">
              <w:rPr>
                <w:szCs w:val="28"/>
              </w:rPr>
              <w:t>15 000,00</w:t>
            </w:r>
          </w:p>
        </w:tc>
      </w:tr>
      <w:tr w:rsidR="00D72E74" w:rsidRPr="00D72E74" w:rsidTr="00D72E7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4" w:rsidRPr="00D72E74" w:rsidRDefault="00D72E74" w:rsidP="00D72E74">
            <w:pPr>
              <w:rPr>
                <w:szCs w:val="28"/>
              </w:rPr>
            </w:pPr>
            <w:r w:rsidRPr="00D72E74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Cs w:val="28"/>
              </w:rPr>
            </w:pPr>
            <w:r w:rsidRPr="00D72E7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Cs w:val="28"/>
              </w:rPr>
            </w:pPr>
            <w:r w:rsidRPr="00D72E74">
              <w:rPr>
                <w:b/>
                <w:bCs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Cs w:val="28"/>
              </w:rPr>
            </w:pPr>
            <w:r w:rsidRPr="00D72E74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Cs w:val="28"/>
              </w:rPr>
            </w:pPr>
            <w:r w:rsidRPr="00D72E74"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74" w:rsidRPr="00D72E74" w:rsidRDefault="00D72E74" w:rsidP="00D72E74">
            <w:pPr>
              <w:jc w:val="center"/>
              <w:rPr>
                <w:szCs w:val="28"/>
              </w:rPr>
            </w:pPr>
            <w:r w:rsidRPr="00D72E74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4" w:rsidRPr="00D72E74" w:rsidRDefault="00D72E74" w:rsidP="00D72E74">
            <w:pPr>
              <w:jc w:val="center"/>
              <w:rPr>
                <w:b/>
                <w:bCs/>
                <w:szCs w:val="28"/>
              </w:rPr>
            </w:pPr>
            <w:r w:rsidRPr="00D72E74">
              <w:rPr>
                <w:b/>
                <w:bCs/>
                <w:szCs w:val="28"/>
              </w:rPr>
              <w:t>35 000,00</w:t>
            </w:r>
          </w:p>
        </w:tc>
      </w:tr>
    </w:tbl>
    <w:p w:rsidR="007A5D9E" w:rsidRPr="008040D7" w:rsidRDefault="007A5D9E" w:rsidP="00843F7F">
      <w:pPr>
        <w:ind w:firstLine="900"/>
        <w:jc w:val="both"/>
        <w:rPr>
          <w:szCs w:val="28"/>
        </w:rPr>
      </w:pPr>
    </w:p>
    <w:p w:rsidR="0004741D" w:rsidRDefault="007A5D9E" w:rsidP="00843F7F">
      <w:pPr>
        <w:pStyle w:val="1"/>
        <w:spacing w:before="0"/>
        <w:jc w:val="center"/>
        <w:rPr>
          <w:bCs w:val="0"/>
        </w:rPr>
      </w:pPr>
      <w:bookmarkStart w:id="10" w:name="_Toc414457436"/>
      <w:r w:rsidRPr="008040D7">
        <w:rPr>
          <w:bCs w:val="0"/>
        </w:rPr>
        <w:t>8. Исполнение программной части бюджета</w:t>
      </w:r>
      <w:bookmarkEnd w:id="10"/>
    </w:p>
    <w:p w:rsidR="007D13BF" w:rsidRPr="007D13BF" w:rsidRDefault="007D13BF" w:rsidP="007D13BF"/>
    <w:p w:rsidR="003C3386" w:rsidRDefault="00454DBD" w:rsidP="00843F7F">
      <w:pPr>
        <w:ind w:firstLine="709"/>
        <w:jc w:val="both"/>
        <w:rPr>
          <w:szCs w:val="28"/>
        </w:rPr>
      </w:pPr>
      <w:r w:rsidRPr="00A21F6C">
        <w:rPr>
          <w:szCs w:val="28"/>
        </w:rPr>
        <w:t xml:space="preserve">Общий  объем бюджетных ассигнований на реализацию </w:t>
      </w:r>
      <w:r w:rsidR="006B1A02">
        <w:rPr>
          <w:szCs w:val="28"/>
        </w:rPr>
        <w:t xml:space="preserve">двадцати </w:t>
      </w:r>
      <w:r w:rsidR="001C6CBB">
        <w:rPr>
          <w:szCs w:val="28"/>
        </w:rPr>
        <w:t>одной</w:t>
      </w:r>
      <w:r w:rsidRPr="00A21F6C">
        <w:rPr>
          <w:szCs w:val="28"/>
        </w:rPr>
        <w:t xml:space="preserve"> целев</w:t>
      </w:r>
      <w:r w:rsidR="001C6CBB">
        <w:rPr>
          <w:szCs w:val="28"/>
        </w:rPr>
        <w:t>ой муниципальной</w:t>
      </w:r>
      <w:r w:rsidRPr="00A21F6C">
        <w:rPr>
          <w:szCs w:val="28"/>
        </w:rPr>
        <w:t xml:space="preserve"> программ</w:t>
      </w:r>
      <w:r w:rsidR="001C6CBB">
        <w:rPr>
          <w:szCs w:val="28"/>
        </w:rPr>
        <w:t>е</w:t>
      </w:r>
      <w:r w:rsidRPr="00A21F6C">
        <w:rPr>
          <w:szCs w:val="28"/>
        </w:rPr>
        <w:t xml:space="preserve"> Приволжского </w:t>
      </w:r>
      <w:r w:rsidR="00B21E90" w:rsidRPr="00A21F6C">
        <w:rPr>
          <w:szCs w:val="28"/>
        </w:rPr>
        <w:t>муниципального района</w:t>
      </w:r>
      <w:r w:rsidRPr="00A21F6C">
        <w:rPr>
          <w:szCs w:val="28"/>
        </w:rPr>
        <w:t xml:space="preserve"> в </w:t>
      </w:r>
      <w:r w:rsidR="001C6CBB">
        <w:rPr>
          <w:szCs w:val="28"/>
        </w:rPr>
        <w:t>2021</w:t>
      </w:r>
      <w:r w:rsidRPr="00A21F6C">
        <w:rPr>
          <w:szCs w:val="28"/>
        </w:rPr>
        <w:t xml:space="preserve"> году  </w:t>
      </w:r>
      <w:proofErr w:type="gramStart"/>
      <w:r w:rsidRPr="00A21F6C">
        <w:rPr>
          <w:szCs w:val="28"/>
        </w:rPr>
        <w:t>распределены</w:t>
      </w:r>
      <w:proofErr w:type="gramEnd"/>
      <w:r w:rsidRPr="00A21F6C">
        <w:rPr>
          <w:szCs w:val="28"/>
        </w:rPr>
        <w:t xml:space="preserve"> на: </w:t>
      </w:r>
    </w:p>
    <w:p w:rsidR="007D13BF" w:rsidRDefault="007D13BF" w:rsidP="00843F7F">
      <w:pPr>
        <w:ind w:firstLine="709"/>
        <w:jc w:val="both"/>
        <w:rPr>
          <w:szCs w:val="28"/>
        </w:rPr>
      </w:pPr>
    </w:p>
    <w:p w:rsidR="007D13BF" w:rsidRDefault="007D13BF" w:rsidP="00843F7F">
      <w:pPr>
        <w:ind w:firstLine="709"/>
        <w:jc w:val="both"/>
        <w:rPr>
          <w:szCs w:val="28"/>
        </w:rPr>
      </w:pPr>
    </w:p>
    <w:p w:rsidR="009710DA" w:rsidRDefault="009710DA" w:rsidP="00843F7F">
      <w:pPr>
        <w:pStyle w:val="a6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827"/>
        <w:gridCol w:w="1559"/>
        <w:gridCol w:w="1559"/>
        <w:gridCol w:w="1560"/>
        <w:gridCol w:w="992"/>
      </w:tblGrid>
      <w:tr w:rsidR="001C6CBB" w:rsidRPr="0011594E" w:rsidTr="009D1E01">
        <w:trPr>
          <w:trHeight w:val="34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1594E">
              <w:rPr>
                <w:rFonts w:eastAsia="Calibri"/>
                <w:bCs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1594E">
              <w:rPr>
                <w:rFonts w:eastAsia="Calibri"/>
                <w:bCs/>
                <w:color w:val="000000"/>
                <w:sz w:val="20"/>
              </w:rPr>
              <w:t>Наименование МП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CBB" w:rsidRPr="0011594E" w:rsidRDefault="007D13BF" w:rsidP="001C6CBB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Объем финансирования </w:t>
            </w:r>
            <w:r w:rsidR="001C6CBB" w:rsidRPr="0011594E">
              <w:rPr>
                <w:rFonts w:eastAsia="Calibri"/>
                <w:bCs/>
                <w:color w:val="000000"/>
                <w:sz w:val="20"/>
              </w:rPr>
              <w:t xml:space="preserve"> руб.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1C6CBB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1594E">
              <w:rPr>
                <w:rFonts w:eastAsia="Calibri"/>
                <w:bCs/>
                <w:color w:val="000000"/>
                <w:sz w:val="20"/>
              </w:rPr>
              <w:t>Отклонения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11594E">
              <w:rPr>
                <w:rFonts w:eastAsia="Calibri"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11594E">
              <w:rPr>
                <w:rFonts w:eastAsia="Calibri"/>
                <w:bCs/>
                <w:color w:val="000000"/>
                <w:sz w:val="20"/>
              </w:rPr>
              <w:t>, %</w:t>
            </w:r>
          </w:p>
        </w:tc>
      </w:tr>
      <w:tr w:rsidR="001C6CBB" w:rsidRPr="0011594E" w:rsidTr="009D1E01">
        <w:trPr>
          <w:trHeight w:val="690"/>
          <w:tblHeader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C6CBB" w:rsidRPr="0011594E" w:rsidRDefault="001C6CBB" w:rsidP="001C6CBB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proofErr w:type="spellStart"/>
            <w:proofErr w:type="gramStart"/>
            <w:r w:rsidRPr="0011594E">
              <w:rPr>
                <w:rFonts w:eastAsia="Calibri"/>
                <w:bCs/>
                <w:color w:val="000000"/>
                <w:sz w:val="20"/>
              </w:rPr>
              <w:t>Заплани-ровано</w:t>
            </w:r>
            <w:proofErr w:type="spellEnd"/>
            <w:proofErr w:type="gramEnd"/>
            <w:r w:rsidRPr="0011594E">
              <w:rPr>
                <w:rFonts w:eastAsia="Calibri"/>
                <w:bCs/>
                <w:color w:val="000000"/>
                <w:sz w:val="20"/>
              </w:rPr>
              <w:t xml:space="preserve"> в бюджете района на 202</w:t>
            </w:r>
            <w:r>
              <w:rPr>
                <w:rFonts w:eastAsia="Calibri"/>
                <w:bCs/>
                <w:color w:val="000000"/>
                <w:sz w:val="20"/>
              </w:rPr>
              <w:t>1</w:t>
            </w:r>
            <w:r w:rsidR="007D13BF">
              <w:rPr>
                <w:rFonts w:eastAsia="Calibri"/>
                <w:bCs/>
                <w:color w:val="000000"/>
                <w:sz w:val="20"/>
              </w:rPr>
              <w:t xml:space="preserve"> год </w:t>
            </w:r>
            <w:r w:rsidRPr="0011594E">
              <w:rPr>
                <w:rFonts w:eastAsia="Calibri"/>
                <w:bCs/>
                <w:color w:val="000000"/>
                <w:sz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C6CBB" w:rsidRPr="0011594E" w:rsidRDefault="001C6CBB" w:rsidP="001C6CBB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1594E">
              <w:rPr>
                <w:rFonts w:eastAsia="Calibri"/>
                <w:bCs/>
                <w:color w:val="000000"/>
                <w:sz w:val="20"/>
              </w:rPr>
              <w:t>Исполнено в 202</w:t>
            </w:r>
            <w:r>
              <w:rPr>
                <w:rFonts w:eastAsia="Calibri"/>
                <w:bCs/>
                <w:color w:val="000000"/>
                <w:sz w:val="20"/>
              </w:rPr>
              <w:t>1</w:t>
            </w:r>
            <w:r w:rsidR="007D13BF">
              <w:rPr>
                <w:rFonts w:eastAsia="Calibri"/>
                <w:bCs/>
                <w:color w:val="000000"/>
                <w:sz w:val="20"/>
              </w:rPr>
              <w:t xml:space="preserve"> году </w:t>
            </w:r>
            <w:r w:rsidRPr="0011594E">
              <w:rPr>
                <w:rFonts w:eastAsia="Calibri"/>
                <w:bCs/>
                <w:color w:val="000000"/>
                <w:sz w:val="20"/>
              </w:rPr>
              <w:t xml:space="preserve">руб.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</w:tr>
      <w:tr w:rsidR="001C6CBB" w:rsidRPr="0011594E" w:rsidTr="009D1E01"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934F4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934F4">
              <w:rPr>
                <w:b/>
                <w:bCs/>
                <w:sz w:val="24"/>
                <w:szCs w:val="24"/>
              </w:rPr>
              <w:t xml:space="preserve">Охрана окружающей среды на территории </w:t>
            </w:r>
            <w:r w:rsidRPr="002934F4">
              <w:rPr>
                <w:b/>
                <w:bCs/>
                <w:color w:val="191919"/>
                <w:sz w:val="24"/>
                <w:szCs w:val="24"/>
              </w:rPr>
              <w:t>Приволжского муниципального района на 202</w:t>
            </w:r>
            <w:r>
              <w:rPr>
                <w:b/>
                <w:bCs/>
                <w:color w:val="191919"/>
                <w:sz w:val="24"/>
                <w:szCs w:val="24"/>
              </w:rPr>
              <w:t>1</w:t>
            </w:r>
            <w:r w:rsidRPr="002934F4">
              <w:rPr>
                <w:b/>
                <w:bCs/>
                <w:color w:val="191919"/>
                <w:sz w:val="24"/>
                <w:szCs w:val="24"/>
              </w:rPr>
              <w:t>-2025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1C6CBB" w:rsidRPr="001867F5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867F5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1867F5">
              <w:rPr>
                <w:b/>
                <w:bCs/>
                <w:sz w:val="24"/>
                <w:szCs w:val="24"/>
              </w:rPr>
              <w:t>Повышение качества питьевой воды на территории Приволжского муниципального района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867F5">
              <w:rPr>
                <w:b/>
                <w:bCs/>
                <w:sz w:val="24"/>
                <w:szCs w:val="24"/>
              </w:rPr>
              <w:t xml:space="preserve">-2024 </w:t>
            </w:r>
            <w:proofErr w:type="spellStart"/>
            <w:proofErr w:type="gramStart"/>
            <w:r w:rsidRPr="001867F5">
              <w:rPr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41885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41885">
              <w:rPr>
                <w:b/>
                <w:bCs/>
                <w:sz w:val="24"/>
                <w:szCs w:val="24"/>
              </w:rPr>
              <w:t>Развитие образования в Приволжском муниципальном районе на 2021-2023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841885" w:rsidRDefault="00121947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315 018 </w:t>
            </w:r>
            <w:r w:rsidR="001C6CBB" w:rsidRPr="00841885">
              <w:rPr>
                <w:rFonts w:eastAsia="Calibri"/>
                <w:b/>
                <w:bCs/>
                <w:color w:val="000000"/>
                <w:sz w:val="20"/>
              </w:rPr>
              <w:t>796</w:t>
            </w:r>
            <w:r w:rsidR="009D1E01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841885">
              <w:rPr>
                <w:rFonts w:eastAsia="Calibri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41885">
              <w:rPr>
                <w:rFonts w:eastAsia="Calibri"/>
                <w:b/>
                <w:bCs/>
                <w:color w:val="000000"/>
                <w:sz w:val="20"/>
              </w:rPr>
              <w:t>295</w:t>
            </w:r>
            <w:r w:rsidR="00121947">
              <w:rPr>
                <w:rFonts w:eastAsia="Calibri"/>
                <w:b/>
                <w:bCs/>
                <w:color w:val="000000"/>
                <w:sz w:val="20"/>
              </w:rPr>
              <w:t> </w:t>
            </w:r>
            <w:r w:rsidRPr="00841885">
              <w:rPr>
                <w:rFonts w:eastAsia="Calibri"/>
                <w:b/>
                <w:bCs/>
                <w:color w:val="000000"/>
                <w:sz w:val="20"/>
              </w:rPr>
              <w:t>982</w:t>
            </w:r>
            <w:r w:rsidR="00121947">
              <w:rPr>
                <w:rFonts w:eastAsia="Calibri"/>
                <w:b/>
                <w:bCs/>
                <w:color w:val="000000"/>
                <w:sz w:val="20"/>
              </w:rPr>
              <w:t> </w:t>
            </w:r>
            <w:r w:rsidRPr="00841885">
              <w:rPr>
                <w:rFonts w:eastAsia="Calibri"/>
                <w:b/>
                <w:bCs/>
                <w:color w:val="000000"/>
                <w:sz w:val="20"/>
              </w:rPr>
              <w:t>096</w:t>
            </w:r>
            <w:r w:rsidR="00121947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841885">
              <w:rPr>
                <w:rFonts w:eastAsia="Calibri"/>
                <w:b/>
                <w:bCs/>
                <w:color w:val="000000"/>
                <w:sz w:val="20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41885">
              <w:rPr>
                <w:rFonts w:eastAsia="Calibri"/>
                <w:b/>
                <w:bCs/>
                <w:color w:val="000000"/>
                <w:sz w:val="20"/>
              </w:rPr>
              <w:t xml:space="preserve">- </w:t>
            </w:r>
            <w:r w:rsidR="00121947">
              <w:rPr>
                <w:rFonts w:eastAsia="Calibri"/>
                <w:b/>
                <w:bCs/>
                <w:color w:val="000000"/>
                <w:sz w:val="20"/>
              </w:rPr>
              <w:t xml:space="preserve">19 036 </w:t>
            </w:r>
            <w:r w:rsidRPr="00841885">
              <w:rPr>
                <w:rFonts w:eastAsia="Calibri"/>
                <w:b/>
                <w:bCs/>
                <w:color w:val="000000"/>
                <w:sz w:val="20"/>
              </w:rPr>
              <w:t>699</w:t>
            </w:r>
            <w:r w:rsidR="00121947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841885">
              <w:rPr>
                <w:rFonts w:eastAsia="Calibri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41885">
              <w:rPr>
                <w:rFonts w:eastAsia="Calibri"/>
                <w:b/>
                <w:bCs/>
                <w:color w:val="000000"/>
                <w:sz w:val="20"/>
              </w:rPr>
              <w:t>93,9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rPr>
                <w:b/>
                <w:bCs/>
                <w:sz w:val="24"/>
                <w:szCs w:val="24"/>
              </w:rPr>
            </w:pPr>
            <w:r w:rsidRPr="00841885">
              <w:rPr>
                <w:rFonts w:eastAsia="Calibri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841885" w:rsidRDefault="00121947" w:rsidP="00DD5C11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25 610 </w:t>
            </w:r>
            <w:r w:rsidR="001C6CBB" w:rsidRPr="00841885">
              <w:rPr>
                <w:rFonts w:eastAsia="Calibri"/>
                <w:color w:val="000000"/>
                <w:sz w:val="20"/>
              </w:rPr>
              <w:t>052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841885">
              <w:rPr>
                <w:rFonts w:eastAsia="Calibri"/>
                <w:color w:val="000000"/>
                <w:sz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E288C" w:rsidRDefault="001C6CBB" w:rsidP="00DD5C11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0E288C">
              <w:rPr>
                <w:rFonts w:eastAsia="Calibri"/>
                <w:color w:val="000000"/>
                <w:sz w:val="20"/>
              </w:rPr>
              <w:t>22</w:t>
            </w:r>
            <w:r w:rsidR="00121947">
              <w:rPr>
                <w:rFonts w:eastAsia="Calibri"/>
                <w:color w:val="000000"/>
                <w:sz w:val="20"/>
              </w:rPr>
              <w:t> 572 </w:t>
            </w:r>
            <w:r w:rsidRPr="000E288C">
              <w:rPr>
                <w:rFonts w:eastAsia="Calibri"/>
                <w:color w:val="000000"/>
                <w:sz w:val="20"/>
              </w:rPr>
              <w:t>943</w:t>
            </w:r>
            <w:r w:rsidR="00121947">
              <w:rPr>
                <w:rFonts w:eastAsia="Calibri"/>
                <w:color w:val="000000"/>
                <w:sz w:val="20"/>
              </w:rPr>
              <w:t>,</w:t>
            </w:r>
            <w:r w:rsidRPr="000E288C">
              <w:rPr>
                <w:rFonts w:eastAsia="Calibri"/>
                <w:color w:val="000000"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3F6C3A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3F6C3A">
              <w:rPr>
                <w:rFonts w:eastAsia="Calibri"/>
                <w:bCs/>
                <w:color w:val="000000"/>
                <w:sz w:val="20"/>
              </w:rPr>
              <w:t>-3</w:t>
            </w:r>
            <w:r w:rsidR="00121947">
              <w:rPr>
                <w:rFonts w:eastAsia="Calibri"/>
                <w:bCs/>
                <w:color w:val="000000"/>
                <w:sz w:val="20"/>
              </w:rPr>
              <w:t> </w:t>
            </w:r>
            <w:r w:rsidRPr="003F6C3A">
              <w:rPr>
                <w:rFonts w:eastAsia="Calibri"/>
                <w:bCs/>
                <w:color w:val="000000"/>
                <w:sz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</w:rPr>
              <w:t>37</w:t>
            </w:r>
            <w:r w:rsidR="00121947">
              <w:rPr>
                <w:rFonts w:eastAsia="Calibri"/>
                <w:bCs/>
                <w:color w:val="000000"/>
                <w:sz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</w:rPr>
              <w:t>109</w:t>
            </w:r>
            <w:r w:rsidR="00121947">
              <w:rPr>
                <w:rFonts w:eastAsia="Calibri"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3F6C3A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3F6C3A">
              <w:rPr>
                <w:rFonts w:eastAsia="Calibri"/>
                <w:bCs/>
                <w:color w:val="000000"/>
                <w:sz w:val="20"/>
              </w:rPr>
              <w:t>88,</w:t>
            </w:r>
            <w:r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841885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841885" w:rsidRDefault="00121947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139 643 </w:t>
            </w:r>
            <w:r w:rsidR="001C6CBB" w:rsidRPr="00841885">
              <w:rPr>
                <w:rFonts w:eastAsia="Calibri"/>
                <w:bCs/>
                <w:color w:val="000000"/>
                <w:sz w:val="20"/>
              </w:rPr>
              <w:t>416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841885">
              <w:rPr>
                <w:rFonts w:eastAsia="Calibri"/>
                <w:bCs/>
                <w:color w:val="000000"/>
                <w:sz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E288C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E288C">
              <w:rPr>
                <w:rFonts w:eastAsia="Calibri"/>
                <w:bCs/>
                <w:color w:val="000000"/>
                <w:sz w:val="20"/>
              </w:rPr>
              <w:t>137</w:t>
            </w:r>
            <w:r w:rsidR="0012194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r w:rsidRPr="000E288C">
              <w:rPr>
                <w:rFonts w:eastAsia="Calibri"/>
                <w:bCs/>
                <w:color w:val="000000"/>
                <w:sz w:val="20"/>
              </w:rPr>
              <w:t>500</w:t>
            </w:r>
            <w:r w:rsidR="0012194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r w:rsidRPr="000E288C">
              <w:rPr>
                <w:rFonts w:eastAsia="Calibri"/>
                <w:bCs/>
                <w:color w:val="000000"/>
                <w:sz w:val="20"/>
              </w:rPr>
              <w:t>729</w:t>
            </w:r>
            <w:r w:rsidR="00121947">
              <w:rPr>
                <w:rFonts w:eastAsia="Calibri"/>
                <w:bCs/>
                <w:color w:val="000000"/>
                <w:sz w:val="20"/>
              </w:rPr>
              <w:t>,</w:t>
            </w:r>
            <w:r w:rsidRPr="000E288C">
              <w:rPr>
                <w:rFonts w:eastAsia="Calibri"/>
                <w:bCs/>
                <w:color w:val="000000"/>
                <w:sz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41885">
              <w:rPr>
                <w:rFonts w:eastAsia="Calibri"/>
                <w:bCs/>
                <w:color w:val="000000"/>
                <w:sz w:val="20"/>
              </w:rPr>
              <w:t>- 2</w:t>
            </w:r>
            <w:r w:rsidR="00121947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r w:rsidRPr="00841885">
              <w:rPr>
                <w:rFonts w:eastAsia="Calibri"/>
                <w:bCs/>
                <w:color w:val="000000"/>
                <w:sz w:val="20"/>
              </w:rPr>
              <w:t>1</w:t>
            </w:r>
            <w:r w:rsidR="00121947">
              <w:rPr>
                <w:rFonts w:eastAsia="Calibri"/>
                <w:bCs/>
                <w:color w:val="000000"/>
                <w:sz w:val="20"/>
              </w:rPr>
              <w:t xml:space="preserve">42 </w:t>
            </w:r>
            <w:r>
              <w:rPr>
                <w:rFonts w:eastAsia="Calibri"/>
                <w:bCs/>
                <w:color w:val="000000"/>
                <w:sz w:val="20"/>
              </w:rPr>
              <w:t>686</w:t>
            </w:r>
            <w:r w:rsidR="00121947">
              <w:rPr>
                <w:rFonts w:eastAsia="Calibri"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41885">
              <w:rPr>
                <w:rFonts w:eastAsia="Calibri"/>
                <w:bCs/>
                <w:color w:val="000000"/>
                <w:sz w:val="20"/>
              </w:rPr>
              <w:t>98,</w:t>
            </w:r>
            <w:r w:rsidR="009D1E01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841885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841885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3F6C3A" w:rsidRDefault="00121947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149 765 </w:t>
            </w:r>
            <w:r w:rsidR="001C6CBB" w:rsidRPr="003F6C3A">
              <w:rPr>
                <w:rFonts w:eastAsia="Calibri"/>
                <w:bCs/>
                <w:color w:val="000000"/>
                <w:sz w:val="20"/>
              </w:rPr>
              <w:t>327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3F6C3A">
              <w:rPr>
                <w:rFonts w:eastAsia="Calibri"/>
                <w:bCs/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3F6C3A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135 908 </w:t>
            </w:r>
            <w:r w:rsidR="001C6CBB" w:rsidRPr="003F6C3A">
              <w:rPr>
                <w:rFonts w:eastAsia="Calibri"/>
                <w:bCs/>
                <w:color w:val="000000"/>
                <w:sz w:val="20"/>
              </w:rPr>
              <w:t>424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3F6C3A">
              <w:rPr>
                <w:rFonts w:eastAsia="Calibri"/>
                <w:bCs/>
                <w:color w:val="000000"/>
                <w:sz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3F6C3A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3F6C3A">
              <w:rPr>
                <w:rFonts w:eastAsia="Calibri"/>
                <w:bCs/>
                <w:color w:val="000000"/>
                <w:sz w:val="20"/>
              </w:rPr>
              <w:t xml:space="preserve">- </w:t>
            </w:r>
            <w:r w:rsidR="00121947">
              <w:rPr>
                <w:rFonts w:eastAsia="Calibri"/>
                <w:bCs/>
                <w:color w:val="000000"/>
                <w:sz w:val="20"/>
              </w:rPr>
              <w:t xml:space="preserve">13 856 </w:t>
            </w:r>
            <w:r w:rsidRPr="003F6C3A">
              <w:rPr>
                <w:rFonts w:eastAsia="Calibri"/>
                <w:bCs/>
                <w:color w:val="000000"/>
                <w:sz w:val="20"/>
              </w:rPr>
              <w:t>903</w:t>
            </w:r>
            <w:r w:rsidR="00121947">
              <w:rPr>
                <w:rFonts w:eastAsia="Calibri"/>
                <w:bCs/>
                <w:color w:val="000000"/>
                <w:sz w:val="20"/>
              </w:rPr>
              <w:t>,</w:t>
            </w:r>
            <w:r w:rsidRPr="003F6C3A">
              <w:rPr>
                <w:rFonts w:eastAsia="Calibri"/>
                <w:bCs/>
                <w:color w:val="000000"/>
                <w:sz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3F6C3A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3F6C3A">
              <w:rPr>
                <w:rFonts w:eastAsia="Calibri"/>
                <w:bCs/>
                <w:color w:val="000000"/>
                <w:sz w:val="20"/>
              </w:rPr>
              <w:t>90,7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8733E4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733E4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733E4">
              <w:rPr>
                <w:b/>
                <w:bCs/>
                <w:sz w:val="24"/>
                <w:szCs w:val="24"/>
              </w:rPr>
              <w:t>Создание условий для оказания медицинской помощи населению на территории Приволжского муниципального района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733E4">
              <w:rPr>
                <w:b/>
                <w:bCs/>
                <w:sz w:val="24"/>
                <w:szCs w:val="24"/>
              </w:rPr>
              <w:t>-202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733E4">
              <w:rPr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8733E4" w:rsidRDefault="001C6CBB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8733E4">
              <w:rPr>
                <w:rFonts w:eastAsia="Calibri"/>
                <w:b/>
                <w:color w:val="000000"/>
                <w:sz w:val="20"/>
              </w:rPr>
              <w:t>944</w:t>
            </w:r>
            <w:r w:rsidR="00121947">
              <w:rPr>
                <w:rFonts w:eastAsia="Calibri"/>
                <w:b/>
                <w:color w:val="000000"/>
                <w:sz w:val="20"/>
              </w:rPr>
              <w:t xml:space="preserve"> </w:t>
            </w:r>
            <w:r w:rsidRPr="008733E4">
              <w:rPr>
                <w:rFonts w:eastAsia="Calibri"/>
                <w:b/>
                <w:color w:val="000000"/>
                <w:sz w:val="20"/>
              </w:rPr>
              <w:t>096</w:t>
            </w:r>
            <w:r w:rsidR="00121947">
              <w:rPr>
                <w:rFonts w:eastAsia="Calibri"/>
                <w:b/>
                <w:color w:val="000000"/>
                <w:sz w:val="20"/>
              </w:rPr>
              <w:t>,</w:t>
            </w:r>
            <w:r w:rsidRPr="008733E4">
              <w:rPr>
                <w:rFonts w:eastAsia="Calibri"/>
                <w:b/>
                <w:color w:val="000000"/>
                <w:sz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915 </w:t>
            </w:r>
            <w:r w:rsidR="001C6CBB" w:rsidRPr="008733E4">
              <w:rPr>
                <w:rFonts w:eastAsia="Calibri"/>
                <w:b/>
                <w:color w:val="000000"/>
                <w:sz w:val="20"/>
              </w:rPr>
              <w:t>304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8733E4">
              <w:rPr>
                <w:rFonts w:eastAsia="Calibri"/>
                <w:b/>
                <w:color w:val="000000"/>
                <w:sz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733E4">
              <w:rPr>
                <w:rFonts w:eastAsia="Calibri"/>
                <w:b/>
                <w:bCs/>
                <w:color w:val="000000"/>
                <w:sz w:val="20"/>
              </w:rPr>
              <w:t>-</w:t>
            </w:r>
            <w:r w:rsidR="00121947">
              <w:rPr>
                <w:rFonts w:eastAsia="Calibri"/>
                <w:b/>
                <w:bCs/>
                <w:color w:val="000000"/>
                <w:sz w:val="20"/>
              </w:rPr>
              <w:t xml:space="preserve">28 </w:t>
            </w:r>
            <w:r w:rsidRPr="008733E4">
              <w:rPr>
                <w:rFonts w:eastAsia="Calibri"/>
                <w:b/>
                <w:bCs/>
                <w:color w:val="000000"/>
                <w:sz w:val="20"/>
              </w:rPr>
              <w:t>792</w:t>
            </w:r>
            <w:r w:rsidR="00121947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8733E4">
              <w:rPr>
                <w:rFonts w:eastAsia="Calibri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8733E4">
              <w:rPr>
                <w:rFonts w:eastAsia="Calibri"/>
                <w:b/>
                <w:bCs/>
                <w:color w:val="000000"/>
                <w:sz w:val="20"/>
              </w:rPr>
              <w:t>96,9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8733E4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8733E4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8733E4" w:rsidRDefault="00121947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944 </w:t>
            </w:r>
            <w:r w:rsidR="001C6CBB" w:rsidRPr="008733E4">
              <w:rPr>
                <w:rFonts w:eastAsia="Calibri"/>
                <w:bCs/>
                <w:color w:val="000000"/>
                <w:sz w:val="20"/>
              </w:rPr>
              <w:t>096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8733E4">
              <w:rPr>
                <w:rFonts w:eastAsia="Calibri"/>
                <w:bCs/>
                <w:color w:val="000000"/>
                <w:sz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915 </w:t>
            </w:r>
            <w:r w:rsidR="001C6CBB" w:rsidRPr="008733E4">
              <w:rPr>
                <w:rFonts w:eastAsia="Calibri"/>
                <w:bCs/>
                <w:color w:val="000000"/>
                <w:sz w:val="20"/>
              </w:rPr>
              <w:t>304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8733E4">
              <w:rPr>
                <w:rFonts w:eastAsia="Calibri"/>
                <w:bCs/>
                <w:color w:val="000000"/>
                <w:sz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-28 </w:t>
            </w:r>
            <w:r w:rsidR="001C6CBB" w:rsidRPr="008733E4">
              <w:rPr>
                <w:rFonts w:eastAsia="Calibri"/>
                <w:bCs/>
                <w:color w:val="000000"/>
                <w:sz w:val="20"/>
              </w:rPr>
              <w:t>792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8733E4">
              <w:rPr>
                <w:rFonts w:eastAsia="Calibri"/>
                <w:bCs/>
                <w:color w:val="000000"/>
                <w:sz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733E4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8733E4">
              <w:rPr>
                <w:rFonts w:eastAsia="Calibri"/>
                <w:bCs/>
                <w:color w:val="000000"/>
                <w:sz w:val="20"/>
              </w:rPr>
              <w:t>96,9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047D4F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047D4F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047D4F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47D4F">
              <w:rPr>
                <w:b/>
                <w:bCs/>
                <w:sz w:val="24"/>
                <w:szCs w:val="24"/>
              </w:rPr>
              <w:t>Долгосрочная сбалансированность и устойчивость бюджетной системы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047D4F" w:rsidRDefault="00121947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500 </w:t>
            </w:r>
            <w:r w:rsidR="001C6CBB" w:rsidRPr="00047D4F">
              <w:rPr>
                <w:rFonts w:eastAsia="Calibri"/>
                <w:b/>
                <w:bCs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,00</w:t>
            </w:r>
            <w:r w:rsidR="001C6CBB" w:rsidRPr="00047D4F">
              <w:rPr>
                <w:rFonts w:eastAsia="Calibri"/>
                <w:b/>
                <w:bCs/>
                <w:color w:val="000000"/>
                <w:sz w:val="20"/>
              </w:rPr>
              <w:t xml:space="preserve"> (резервный фонд)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47D4F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35 </w:t>
            </w:r>
            <w:r w:rsidR="001C6CBB" w:rsidRPr="00047D4F">
              <w:rPr>
                <w:rFonts w:eastAsia="Calibri"/>
                <w:b/>
                <w:bCs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047D4F">
              <w:rPr>
                <w:rFonts w:eastAsia="Calibri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47D4F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-465 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47D4F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>7,0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047D4F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047D4F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047D4F">
              <w:rPr>
                <w:rFonts w:eastAsia="Calibri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047D4F" w:rsidRDefault="00121947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500 </w:t>
            </w:r>
            <w:r w:rsidR="001C6CBB" w:rsidRPr="00047D4F">
              <w:rPr>
                <w:rFonts w:eastAsia="Calibri"/>
                <w:bCs/>
                <w:color w:val="000000"/>
                <w:sz w:val="20"/>
              </w:rPr>
              <w:t>000</w:t>
            </w:r>
            <w:r>
              <w:rPr>
                <w:rFonts w:eastAsia="Calibri"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47D4F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35 </w:t>
            </w:r>
            <w:r w:rsidR="001C6CBB" w:rsidRPr="00047D4F">
              <w:rPr>
                <w:rFonts w:eastAsia="Calibri"/>
                <w:color w:val="000000"/>
                <w:sz w:val="20"/>
              </w:rPr>
              <w:t>000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047D4F">
              <w:rPr>
                <w:rFonts w:eastAsia="Calibri"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E288C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-465 </w:t>
            </w:r>
            <w:r w:rsidR="001C6CBB" w:rsidRPr="000E288C">
              <w:rPr>
                <w:rFonts w:eastAsia="Calibri"/>
                <w:color w:val="000000"/>
                <w:sz w:val="20"/>
              </w:rPr>
              <w:t>000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0E288C">
              <w:rPr>
                <w:rFonts w:eastAsia="Calibri"/>
                <w:color w:val="00000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0E288C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 w:rsidRPr="000E288C">
              <w:rPr>
                <w:rFonts w:eastAsia="Calibri"/>
                <w:color w:val="000000"/>
                <w:sz w:val="20"/>
              </w:rPr>
              <w:t>7,0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456A80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56A80">
              <w:rPr>
                <w:rFonts w:eastAsia="Calibri"/>
                <w:bCs/>
                <w:color w:val="000000"/>
                <w:sz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456A80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456A80">
              <w:rPr>
                <w:rFonts w:eastAsia="Calibri"/>
                <w:b/>
                <w:bCs/>
                <w:sz w:val="24"/>
                <w:szCs w:val="24"/>
              </w:rPr>
              <w:t>Управление</w:t>
            </w:r>
            <w:r w:rsidRPr="00456A80">
              <w:rPr>
                <w:b/>
                <w:bCs/>
                <w:sz w:val="24"/>
                <w:szCs w:val="24"/>
              </w:rPr>
              <w:t xml:space="preserve"> </w:t>
            </w:r>
            <w:r w:rsidRPr="00456A80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муниципальной собственностью и земельными участками</w:t>
            </w:r>
            <w:r w:rsidRPr="00456A80">
              <w:rPr>
                <w:b/>
                <w:bCs/>
                <w:sz w:val="24"/>
                <w:szCs w:val="24"/>
              </w:rPr>
              <w:t xml:space="preserve"> </w:t>
            </w:r>
            <w:r w:rsidRPr="00456A80">
              <w:rPr>
                <w:rFonts w:eastAsia="Calibri"/>
                <w:b/>
                <w:bCs/>
                <w:sz w:val="24"/>
                <w:szCs w:val="24"/>
              </w:rPr>
              <w:t xml:space="preserve"> в Приволжском муниципальном районе на 2021-2023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456A80" w:rsidRDefault="00121947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871 </w:t>
            </w:r>
            <w:r w:rsidR="001C6CBB" w:rsidRPr="00456A80">
              <w:rPr>
                <w:rFonts w:eastAsia="Calibri"/>
                <w:b/>
                <w:color w:val="000000"/>
                <w:sz w:val="20"/>
              </w:rPr>
              <w:t>768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456A80">
              <w:rPr>
                <w:rFonts w:eastAsia="Calibri"/>
                <w:b/>
                <w:color w:val="000000"/>
                <w:sz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456A80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755 </w:t>
            </w:r>
            <w:r w:rsidR="001C6CBB" w:rsidRPr="00456A80">
              <w:rPr>
                <w:rFonts w:eastAsia="Calibri"/>
                <w:b/>
                <w:bCs/>
                <w:color w:val="000000"/>
                <w:sz w:val="20"/>
              </w:rPr>
              <w:t>840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456A80">
              <w:rPr>
                <w:rFonts w:eastAsia="Calibri"/>
                <w:b/>
                <w:bCs/>
                <w:color w:val="000000"/>
                <w:sz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456A80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-115 </w:t>
            </w:r>
            <w:r w:rsidR="001C6CBB" w:rsidRPr="00456A80">
              <w:rPr>
                <w:rFonts w:eastAsia="Calibri"/>
                <w:b/>
                <w:bCs/>
                <w:color w:val="000000"/>
                <w:sz w:val="20"/>
              </w:rPr>
              <w:t>928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456A80">
              <w:rPr>
                <w:rFonts w:eastAsia="Calibri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456A80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456A80">
              <w:rPr>
                <w:rFonts w:eastAsia="Calibri"/>
                <w:b/>
                <w:bCs/>
                <w:color w:val="000000"/>
                <w:sz w:val="20"/>
              </w:rPr>
              <w:t>86,7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456A80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CC6461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CC6461">
              <w:rPr>
                <w:rFonts w:eastAsia="Calibri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CC6461" w:rsidRDefault="00121947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59 </w:t>
            </w:r>
            <w:r w:rsidR="001C6CBB" w:rsidRPr="00CC6461">
              <w:rPr>
                <w:rFonts w:eastAsia="Calibri"/>
                <w:bCs/>
                <w:color w:val="000000"/>
                <w:sz w:val="20"/>
              </w:rPr>
              <w:t>850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CC6461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CC6461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36 </w:t>
            </w:r>
            <w:r w:rsidR="001C6CBB" w:rsidRPr="00CC6461">
              <w:rPr>
                <w:rFonts w:eastAsia="Calibri"/>
                <w:color w:val="000000"/>
                <w:sz w:val="20"/>
              </w:rPr>
              <w:t>100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CC6461">
              <w:rPr>
                <w:rFonts w:eastAsia="Calibri"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9469E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-23 </w:t>
            </w:r>
            <w:r w:rsidR="001C6CBB" w:rsidRPr="0019469E">
              <w:rPr>
                <w:rFonts w:eastAsia="Calibri"/>
                <w:color w:val="000000"/>
                <w:sz w:val="20"/>
              </w:rPr>
              <w:t>750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19469E">
              <w:rPr>
                <w:rFonts w:eastAsia="Calibri"/>
                <w:color w:val="00000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9469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 w:rsidRPr="0019469E">
              <w:rPr>
                <w:rFonts w:eastAsia="Calibri"/>
                <w:color w:val="000000"/>
                <w:sz w:val="20"/>
              </w:rPr>
              <w:t>60,3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456A80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CC6461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CC6461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CC6461" w:rsidRDefault="00121947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811 </w:t>
            </w:r>
            <w:r w:rsidR="001C6CBB" w:rsidRPr="00CC6461">
              <w:rPr>
                <w:rFonts w:eastAsia="Calibri"/>
                <w:bCs/>
                <w:color w:val="000000"/>
                <w:sz w:val="20"/>
              </w:rPr>
              <w:t>918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CC6461">
              <w:rPr>
                <w:rFonts w:eastAsia="Calibri"/>
                <w:bCs/>
                <w:color w:val="000000"/>
                <w:sz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9469E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719 </w:t>
            </w:r>
            <w:r w:rsidR="001C6CBB" w:rsidRPr="0019469E">
              <w:rPr>
                <w:rFonts w:eastAsia="Calibri"/>
                <w:color w:val="000000"/>
                <w:sz w:val="20"/>
              </w:rPr>
              <w:t>740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19469E">
              <w:rPr>
                <w:rFonts w:eastAsia="Calibri"/>
                <w:color w:val="000000"/>
                <w:sz w:val="20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9469E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-92 </w:t>
            </w:r>
            <w:r w:rsidR="001C6CBB" w:rsidRPr="0019469E">
              <w:rPr>
                <w:rFonts w:eastAsia="Calibri"/>
                <w:color w:val="000000"/>
                <w:sz w:val="20"/>
              </w:rPr>
              <w:t>178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19469E">
              <w:rPr>
                <w:rFonts w:eastAsia="Calibri"/>
                <w:color w:val="000000"/>
                <w:sz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9469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 w:rsidRPr="0019469E">
              <w:rPr>
                <w:rFonts w:eastAsia="Calibri"/>
                <w:color w:val="000000"/>
                <w:sz w:val="20"/>
              </w:rPr>
              <w:t>88,6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00765">
              <w:rPr>
                <w:rFonts w:eastAsia="Calibri"/>
                <w:bCs/>
                <w:color w:val="000000"/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00765">
              <w:rPr>
                <w:rFonts w:eastAsia="Calibri"/>
                <w:b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00765"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00765"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00765">
              <w:rPr>
                <w:rFonts w:eastAsia="Calibri"/>
                <w:b/>
                <w:bCs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00765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00765">
              <w:rPr>
                <w:rFonts w:eastAsia="Calibri"/>
                <w:bCs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200765">
              <w:rPr>
                <w:rFonts w:eastAsia="Calibri"/>
                <w:b/>
                <w:sz w:val="24"/>
                <w:szCs w:val="24"/>
              </w:rPr>
              <w:t>Совершенствование местного самоуправления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B3AD4" w:rsidRDefault="00121947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3 146 </w:t>
            </w:r>
            <w:r w:rsidR="001C6CBB" w:rsidRPr="001B3AD4">
              <w:rPr>
                <w:rFonts w:eastAsia="Calibri"/>
                <w:b/>
                <w:color w:val="000000"/>
                <w:sz w:val="20"/>
              </w:rPr>
              <w:t>518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1B3AD4">
              <w:rPr>
                <w:rFonts w:eastAsia="Calibri"/>
                <w:b/>
                <w:color w:val="000000"/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B3AD4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3 087 </w:t>
            </w:r>
            <w:r w:rsidR="001C6CBB" w:rsidRPr="001B3AD4">
              <w:rPr>
                <w:rFonts w:eastAsia="Calibri"/>
                <w:b/>
                <w:bCs/>
                <w:color w:val="000000"/>
                <w:sz w:val="20"/>
              </w:rPr>
              <w:t>444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1B3AD4">
              <w:rPr>
                <w:rFonts w:eastAsia="Calibri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B3AD4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- 59 </w:t>
            </w:r>
            <w:r w:rsidR="001C6CBB" w:rsidRPr="001B3AD4">
              <w:rPr>
                <w:rFonts w:eastAsia="Calibri"/>
                <w:b/>
                <w:bCs/>
                <w:color w:val="000000"/>
                <w:sz w:val="20"/>
              </w:rPr>
              <w:t>073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1B3AD4">
              <w:rPr>
                <w:rFonts w:eastAsia="Calibri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B3AD4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1B3AD4">
              <w:rPr>
                <w:rFonts w:eastAsia="Calibri"/>
                <w:b/>
                <w:bCs/>
                <w:color w:val="000000"/>
                <w:sz w:val="20"/>
              </w:rPr>
              <w:t>98,1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200765">
              <w:rPr>
                <w:rFonts w:eastAsia="Calibri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B3AD4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3 146 </w:t>
            </w:r>
            <w:r w:rsidR="001C6CBB" w:rsidRPr="001B3AD4">
              <w:rPr>
                <w:rFonts w:eastAsia="Calibri"/>
                <w:bCs/>
                <w:color w:val="000000"/>
                <w:sz w:val="20"/>
              </w:rPr>
              <w:t>518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1B3AD4">
              <w:rPr>
                <w:rFonts w:eastAsia="Calibri"/>
                <w:bCs/>
                <w:color w:val="000000"/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B3AD4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3 087</w:t>
            </w:r>
            <w:r w:rsidR="001C6CBB" w:rsidRPr="001B3AD4">
              <w:rPr>
                <w:rFonts w:eastAsia="Calibri"/>
                <w:bCs/>
                <w:color w:val="000000"/>
                <w:sz w:val="20"/>
              </w:rPr>
              <w:t>444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1B3AD4">
              <w:rPr>
                <w:rFonts w:eastAsia="Calibri"/>
                <w:bCs/>
                <w:color w:val="000000"/>
                <w:sz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B3AD4" w:rsidRDefault="00121947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- 59 </w:t>
            </w:r>
            <w:r w:rsidR="001C6CBB" w:rsidRPr="001B3AD4">
              <w:rPr>
                <w:rFonts w:eastAsia="Calibri"/>
                <w:bCs/>
                <w:color w:val="000000"/>
                <w:sz w:val="20"/>
              </w:rPr>
              <w:t>073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1B3AD4">
              <w:rPr>
                <w:rFonts w:eastAsia="Calibri"/>
                <w:bCs/>
                <w:color w:val="000000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B3AD4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B3AD4">
              <w:rPr>
                <w:rFonts w:eastAsia="Calibri"/>
                <w:bCs/>
                <w:color w:val="000000"/>
                <w:sz w:val="20"/>
              </w:rPr>
              <w:t>98,1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00765">
              <w:rPr>
                <w:rFonts w:eastAsia="Calibri"/>
                <w:bCs/>
                <w:color w:val="000000"/>
                <w:sz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200765">
              <w:rPr>
                <w:rFonts w:eastAsia="Calibri"/>
                <w:b/>
                <w:sz w:val="24"/>
                <w:szCs w:val="24"/>
              </w:rPr>
              <w:t>Безопасный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511342" w:rsidRDefault="00106645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358 </w:t>
            </w:r>
            <w:r w:rsidR="001C6CBB" w:rsidRPr="00511342">
              <w:rPr>
                <w:rFonts w:eastAsia="Calibri"/>
                <w:b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511342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11342" w:rsidRDefault="00106645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348 </w:t>
            </w:r>
            <w:r w:rsidR="001C6CBB" w:rsidRPr="00511342">
              <w:rPr>
                <w:rFonts w:eastAsia="Calibri"/>
                <w:b/>
                <w:color w:val="000000"/>
                <w:sz w:val="20"/>
              </w:rPr>
              <w:t>367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511342">
              <w:rPr>
                <w:rFonts w:eastAsia="Calibri"/>
                <w:b/>
                <w:color w:val="000000"/>
                <w:sz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11342" w:rsidRDefault="00106645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-9 </w:t>
            </w:r>
            <w:r w:rsidR="001C6CBB" w:rsidRPr="00511342">
              <w:rPr>
                <w:rFonts w:eastAsia="Calibri"/>
                <w:b/>
                <w:bCs/>
                <w:color w:val="000000"/>
                <w:sz w:val="20"/>
              </w:rPr>
              <w:t>632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511342">
              <w:rPr>
                <w:rFonts w:eastAsia="Calibri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11342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11342">
              <w:rPr>
                <w:rFonts w:eastAsia="Calibri"/>
                <w:b/>
                <w:bCs/>
                <w:color w:val="000000"/>
                <w:sz w:val="20"/>
              </w:rPr>
              <w:t>97,3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00765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200765">
              <w:rPr>
                <w:rFonts w:eastAsia="Calibri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511342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358 </w:t>
            </w:r>
            <w:r w:rsidR="001C6CBB" w:rsidRPr="00511342">
              <w:rPr>
                <w:rFonts w:eastAsia="Calibri"/>
                <w:bCs/>
                <w:color w:val="000000"/>
                <w:sz w:val="20"/>
              </w:rPr>
              <w:t>000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511342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11342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348 </w:t>
            </w:r>
            <w:r w:rsidR="001C6CBB" w:rsidRPr="00511342">
              <w:rPr>
                <w:rFonts w:eastAsia="Calibri"/>
                <w:bCs/>
                <w:color w:val="000000"/>
                <w:sz w:val="20"/>
              </w:rPr>
              <w:t>367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511342">
              <w:rPr>
                <w:rFonts w:eastAsia="Calibri"/>
                <w:bCs/>
                <w:color w:val="000000"/>
                <w:sz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11342" w:rsidRDefault="00106645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-9 </w:t>
            </w:r>
            <w:r w:rsidR="001C6CBB" w:rsidRPr="00511342">
              <w:rPr>
                <w:rFonts w:eastAsia="Calibri"/>
                <w:bCs/>
                <w:color w:val="000000"/>
                <w:sz w:val="20"/>
              </w:rPr>
              <w:t>632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511342">
              <w:rPr>
                <w:rFonts w:eastAsia="Calibri"/>
                <w:bCs/>
                <w:color w:val="000000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11342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11342">
              <w:rPr>
                <w:rFonts w:eastAsia="Calibri"/>
                <w:bCs/>
                <w:color w:val="000000"/>
                <w:sz w:val="20"/>
              </w:rPr>
              <w:t>97,3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867F5">
              <w:rPr>
                <w:rFonts w:eastAsia="Calibri"/>
                <w:bCs/>
                <w:color w:val="000000"/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1867F5">
              <w:rPr>
                <w:rFonts w:eastAsia="Calibri"/>
                <w:b/>
                <w:sz w:val="24"/>
                <w:szCs w:val="24"/>
              </w:rPr>
              <w:t>Энергосбережение и повышение энергетической эффективности в Приволжском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3504E2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3504E2">
              <w:rPr>
                <w:rFonts w:eastAsia="Calibri"/>
                <w:bCs/>
                <w:color w:val="000000"/>
                <w:sz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3504E2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3504E2">
              <w:rPr>
                <w:rFonts w:eastAsia="Calibri"/>
                <w:b/>
                <w:sz w:val="24"/>
                <w:szCs w:val="24"/>
              </w:rPr>
              <w:t>Создание условий для развития массового спорта в Приволжском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251B46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51B46">
              <w:rPr>
                <w:rFonts w:eastAsia="Calibri"/>
                <w:bCs/>
                <w:color w:val="000000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51B46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251B46">
              <w:rPr>
                <w:rFonts w:eastAsia="Calibri"/>
                <w:b/>
                <w:sz w:val="24"/>
                <w:szCs w:val="24"/>
              </w:rPr>
              <w:t>Улучшение условий и охраны труда в Приволжском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867F5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867F5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A411B1">
              <w:rPr>
                <w:rFonts w:eastAsia="Calibri"/>
                <w:b/>
                <w:sz w:val="24"/>
                <w:szCs w:val="24"/>
              </w:rPr>
              <w:t>Развитие дополнительного образования в сфере культуры в Приволжском муниципальном районе на 202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A411B1">
              <w:rPr>
                <w:rFonts w:eastAsia="Calibri"/>
                <w:b/>
                <w:sz w:val="24"/>
                <w:szCs w:val="24"/>
              </w:rPr>
              <w:t>-202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A411B1">
              <w:rPr>
                <w:rFonts w:eastAsia="Calibri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24 731 </w:t>
            </w:r>
            <w:r w:rsidR="001C6CBB" w:rsidRPr="00A411B1">
              <w:rPr>
                <w:rFonts w:eastAsia="Calibri"/>
                <w:b/>
                <w:bCs/>
                <w:color w:val="000000"/>
                <w:sz w:val="20"/>
              </w:rPr>
              <w:t>333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24 699 </w:t>
            </w:r>
            <w:r w:rsidR="001C6CBB" w:rsidRPr="00A411B1">
              <w:rPr>
                <w:rFonts w:eastAsia="Calibri"/>
                <w:b/>
                <w:bCs/>
                <w:color w:val="000000"/>
                <w:sz w:val="20"/>
              </w:rPr>
              <w:t>789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06645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-31 </w:t>
            </w:r>
            <w:r w:rsidR="001C6CBB" w:rsidRPr="00A411B1">
              <w:rPr>
                <w:rFonts w:eastAsia="Calibri"/>
                <w:b/>
                <w:color w:val="000000"/>
                <w:sz w:val="20"/>
              </w:rPr>
              <w:t>544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/>
                <w:color w:val="000000"/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A411B1">
              <w:rPr>
                <w:rFonts w:eastAsia="Calibri"/>
                <w:b/>
                <w:color w:val="000000"/>
                <w:sz w:val="20"/>
              </w:rPr>
              <w:t>99,8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A411B1">
              <w:rPr>
                <w:rFonts w:eastAsia="Calibri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13 779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400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13 779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400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A411B1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3 400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621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3 400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621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A411B1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A411B1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6920,31288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6920,31288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A411B1">
              <w:rPr>
                <w:rFonts w:eastAsia="Calibri"/>
                <w:bCs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A411B1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631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000</w:t>
            </w:r>
            <w:r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06645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599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455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06645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-31 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544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A411B1">
              <w:rPr>
                <w:rFonts w:eastAsia="Calibri"/>
                <w:bCs/>
                <w:color w:val="000000"/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054CA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054CA">
              <w:rPr>
                <w:rFonts w:eastAsia="Calibri"/>
                <w:bCs/>
                <w:color w:val="000000"/>
                <w:sz w:val="20"/>
              </w:rPr>
              <w:t>95,0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6A3207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A3207">
              <w:rPr>
                <w:rFonts w:eastAsia="Calibri"/>
                <w:bCs/>
                <w:color w:val="000000"/>
                <w:sz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6A3207">
              <w:rPr>
                <w:rFonts w:eastAsia="Calibri"/>
                <w:b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Приволжском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6A3207" w:rsidRDefault="00DE024E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593 </w:t>
            </w:r>
            <w:r w:rsidR="001C6CBB" w:rsidRPr="006A3207">
              <w:rPr>
                <w:rFonts w:eastAsia="Calibri"/>
                <w:b/>
                <w:color w:val="000000"/>
                <w:sz w:val="20"/>
              </w:rPr>
              <w:t>669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6A3207">
              <w:rPr>
                <w:rFonts w:eastAsia="Calibri"/>
                <w:b/>
                <w:color w:val="000000"/>
                <w:sz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DE024E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574 </w:t>
            </w:r>
            <w:r w:rsidR="001C6CBB" w:rsidRPr="006A3207">
              <w:rPr>
                <w:rFonts w:eastAsia="Calibri"/>
                <w:b/>
                <w:color w:val="000000"/>
                <w:sz w:val="20"/>
              </w:rPr>
              <w:t>832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6A3207">
              <w:rPr>
                <w:rFonts w:eastAsia="Calibri"/>
                <w:b/>
                <w:color w:val="000000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DE024E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-18 </w:t>
            </w:r>
            <w:r w:rsidR="001C6CBB" w:rsidRPr="006A3207">
              <w:rPr>
                <w:rFonts w:eastAsia="Calibri"/>
                <w:b/>
                <w:color w:val="000000"/>
                <w:sz w:val="20"/>
              </w:rPr>
              <w:t>837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6A3207">
              <w:rPr>
                <w:rFonts w:eastAsia="Calibri"/>
                <w:b/>
                <w:color w:val="000000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6A3207">
              <w:rPr>
                <w:rFonts w:eastAsia="Calibri"/>
                <w:b/>
                <w:color w:val="000000"/>
                <w:sz w:val="20"/>
              </w:rPr>
              <w:t>96,8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A411B1">
              <w:rPr>
                <w:rFonts w:eastAsia="Calibri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6A3207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410 </w:t>
            </w:r>
            <w:r w:rsidR="001C6CBB" w:rsidRPr="006A3207">
              <w:rPr>
                <w:rFonts w:eastAsia="Calibri"/>
                <w:bCs/>
                <w:color w:val="000000"/>
                <w:sz w:val="20"/>
              </w:rPr>
              <w:t>038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6A3207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409 </w:t>
            </w:r>
            <w:r w:rsidR="001C6CBB" w:rsidRPr="006A3207">
              <w:rPr>
                <w:rFonts w:eastAsia="Calibri"/>
                <w:bCs/>
                <w:color w:val="000000"/>
                <w:sz w:val="20"/>
              </w:rPr>
              <w:t>874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6A3207">
              <w:rPr>
                <w:rFonts w:eastAsia="Calibri"/>
                <w:bCs/>
                <w:color w:val="000000"/>
                <w:sz w:val="20"/>
              </w:rPr>
              <w:t>7</w:t>
            </w:r>
            <w:r w:rsidR="001C6CBB">
              <w:rPr>
                <w:rFonts w:eastAsia="Calibri"/>
                <w:bCs/>
                <w:color w:val="000000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DE024E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-</w:t>
            </w:r>
            <w:r w:rsidR="001C6CBB" w:rsidRPr="006A3207">
              <w:rPr>
                <w:rFonts w:eastAsia="Calibri"/>
                <w:bCs/>
                <w:color w:val="000000"/>
                <w:sz w:val="20"/>
              </w:rPr>
              <w:t>163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6A3207">
              <w:rPr>
                <w:rFonts w:eastAsia="Calibri"/>
                <w:bCs/>
                <w:color w:val="000000"/>
                <w:sz w:val="20"/>
              </w:rPr>
              <w:t>2</w:t>
            </w:r>
            <w:r w:rsidR="001C6CBB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A3207">
              <w:rPr>
                <w:rFonts w:eastAsia="Calibri"/>
                <w:bCs/>
                <w:color w:val="000000"/>
                <w:sz w:val="20"/>
              </w:rPr>
              <w:t>99,9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A411B1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A411B1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6A3207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A3207">
              <w:rPr>
                <w:rFonts w:eastAsia="Calibri"/>
                <w:bCs/>
                <w:color w:val="000000"/>
                <w:sz w:val="20"/>
              </w:rPr>
              <w:t>4</w:t>
            </w:r>
            <w:r w:rsidR="00DE024E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r w:rsidRPr="006A3207">
              <w:rPr>
                <w:rFonts w:eastAsia="Calibri"/>
                <w:bCs/>
                <w:color w:val="000000"/>
                <w:sz w:val="20"/>
              </w:rPr>
              <w:t>141</w:t>
            </w:r>
            <w:r w:rsidR="00DE024E">
              <w:rPr>
                <w:rFonts w:eastAsia="Calibri"/>
                <w:bCs/>
                <w:color w:val="000000"/>
                <w:sz w:val="20"/>
              </w:rPr>
              <w:t>,</w:t>
            </w:r>
            <w:r w:rsidRPr="006A3207">
              <w:rPr>
                <w:rFonts w:eastAsia="Calibri"/>
                <w:bCs/>
                <w:color w:val="000000"/>
                <w:sz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A3207">
              <w:rPr>
                <w:rFonts w:eastAsia="Calibri"/>
                <w:bCs/>
                <w:color w:val="000000"/>
                <w:sz w:val="20"/>
              </w:rPr>
              <w:t>4</w:t>
            </w:r>
            <w:r w:rsidR="00DE024E">
              <w:rPr>
                <w:rFonts w:eastAsia="Calibri"/>
                <w:bCs/>
                <w:color w:val="000000"/>
                <w:sz w:val="20"/>
              </w:rPr>
              <w:t xml:space="preserve"> </w:t>
            </w:r>
            <w:r w:rsidRPr="006A3207">
              <w:rPr>
                <w:rFonts w:eastAsia="Calibri"/>
                <w:bCs/>
                <w:color w:val="000000"/>
                <w:sz w:val="20"/>
              </w:rPr>
              <w:t>140</w:t>
            </w:r>
            <w:r w:rsidR="00DE024E">
              <w:rPr>
                <w:rFonts w:eastAsia="Calibri"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E0337D" w:rsidRDefault="00DE024E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-</w:t>
            </w:r>
            <w:r w:rsidR="001C6CBB" w:rsidRPr="00E0337D">
              <w:rPr>
                <w:rFonts w:eastAsia="Calibri"/>
                <w:bCs/>
                <w:color w:val="000000"/>
                <w:sz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E0337D">
              <w:rPr>
                <w:rFonts w:eastAsia="Calibri"/>
                <w:bCs/>
                <w:color w:val="000000"/>
                <w:sz w:val="20"/>
              </w:rPr>
              <w:t>6</w:t>
            </w:r>
            <w:r w:rsidR="001C6CBB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E0337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E0337D">
              <w:rPr>
                <w:rFonts w:eastAsia="Calibri"/>
                <w:bCs/>
                <w:color w:val="000000"/>
                <w:sz w:val="20"/>
              </w:rPr>
              <w:t>99,9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6A3207">
              <w:rPr>
                <w:rFonts w:eastAsia="Calibri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6A3207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A3207">
              <w:rPr>
                <w:rFonts w:eastAsia="Calibri"/>
                <w:bCs/>
                <w:color w:val="000000"/>
                <w:sz w:val="20"/>
              </w:rPr>
              <w:t>179,48985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6A3207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6A3207">
              <w:rPr>
                <w:rFonts w:eastAsia="Calibri"/>
                <w:bCs/>
                <w:color w:val="000000"/>
                <w:sz w:val="20"/>
              </w:rPr>
              <w:t>160,81729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E0337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E0337D">
              <w:rPr>
                <w:rFonts w:eastAsia="Calibri"/>
                <w:bCs/>
                <w:color w:val="000000"/>
                <w:sz w:val="20"/>
              </w:rPr>
              <w:t>-18,67256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E0337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E0337D">
              <w:rPr>
                <w:rFonts w:eastAsia="Calibri"/>
                <w:bCs/>
                <w:color w:val="000000"/>
                <w:sz w:val="20"/>
              </w:rPr>
              <w:t>89,6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1594E">
              <w:rPr>
                <w:rFonts w:eastAsia="Calibri"/>
                <w:bCs/>
                <w:color w:val="000000"/>
                <w:sz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11594E">
              <w:rPr>
                <w:rFonts w:eastAsia="Calibri"/>
                <w:b/>
                <w:sz w:val="24"/>
                <w:szCs w:val="24"/>
              </w:rPr>
              <w:t>Комплексное развитие транспортной инфраструктуры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1594E" w:rsidRDefault="00DE024E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12 203 </w:t>
            </w:r>
            <w:r w:rsidR="001C6CBB" w:rsidRPr="0011594E">
              <w:rPr>
                <w:rFonts w:eastAsia="Calibri"/>
                <w:b/>
                <w:color w:val="000000"/>
                <w:sz w:val="20"/>
              </w:rPr>
              <w:t>127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11594E">
              <w:rPr>
                <w:rFonts w:eastAsia="Calibri"/>
                <w:b/>
                <w:color w:val="000000"/>
                <w:sz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11594E">
              <w:rPr>
                <w:rFonts w:eastAsia="Calibri"/>
                <w:b/>
                <w:color w:val="000000"/>
                <w:sz w:val="20"/>
              </w:rPr>
              <w:t>12</w:t>
            </w:r>
            <w:r w:rsidR="00DE024E">
              <w:rPr>
                <w:rFonts w:eastAsia="Calibri"/>
                <w:b/>
                <w:color w:val="000000"/>
                <w:sz w:val="20"/>
              </w:rPr>
              <w:t xml:space="preserve"> 164 </w:t>
            </w:r>
            <w:r w:rsidRPr="0011594E">
              <w:rPr>
                <w:rFonts w:eastAsia="Calibri"/>
                <w:b/>
                <w:color w:val="000000"/>
                <w:sz w:val="20"/>
              </w:rPr>
              <w:t>351</w:t>
            </w:r>
            <w:r w:rsidR="00DE024E">
              <w:rPr>
                <w:rFonts w:eastAsia="Calibri"/>
                <w:b/>
                <w:color w:val="000000"/>
                <w:sz w:val="20"/>
              </w:rPr>
              <w:t xml:space="preserve"> </w:t>
            </w:r>
            <w:r w:rsidRPr="0011594E">
              <w:rPr>
                <w:rFonts w:eastAsia="Calibri"/>
                <w:b/>
                <w:color w:val="000000"/>
                <w:sz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11594E">
              <w:rPr>
                <w:rFonts w:eastAsia="Calibri"/>
                <w:b/>
                <w:color w:val="000000"/>
                <w:sz w:val="20"/>
              </w:rPr>
              <w:t>-38</w:t>
            </w:r>
            <w:r w:rsidR="00DE024E">
              <w:rPr>
                <w:rFonts w:eastAsia="Calibri"/>
                <w:b/>
                <w:color w:val="000000"/>
                <w:sz w:val="20"/>
              </w:rPr>
              <w:t xml:space="preserve"> </w:t>
            </w:r>
            <w:r w:rsidRPr="0011594E">
              <w:rPr>
                <w:rFonts w:eastAsia="Calibri"/>
                <w:b/>
                <w:color w:val="000000"/>
                <w:sz w:val="20"/>
              </w:rPr>
              <w:t>776,17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11594E">
              <w:rPr>
                <w:rFonts w:eastAsia="Calibri"/>
                <w:b/>
                <w:color w:val="000000"/>
                <w:sz w:val="20"/>
              </w:rPr>
              <w:t>99,6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11594E">
              <w:rPr>
                <w:rFonts w:eastAsia="Calibri"/>
                <w:sz w:val="24"/>
                <w:szCs w:val="24"/>
              </w:rPr>
              <w:t xml:space="preserve">в т.ч. средства областного </w:t>
            </w:r>
            <w:r w:rsidRPr="0011594E">
              <w:rPr>
                <w:rFonts w:eastAsia="Calibri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1594E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lastRenderedPageBreak/>
              <w:t xml:space="preserve">5 382 </w:t>
            </w:r>
            <w:r w:rsidR="001C6CBB" w:rsidRPr="0011594E">
              <w:rPr>
                <w:rFonts w:eastAsia="Calibri"/>
                <w:bCs/>
                <w:color w:val="000000"/>
                <w:sz w:val="20"/>
              </w:rPr>
              <w:t>766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11594E">
              <w:rPr>
                <w:rFonts w:eastAsia="Calibri"/>
                <w:bCs/>
                <w:color w:val="000000"/>
                <w:sz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305383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5 370 </w:t>
            </w:r>
            <w:r w:rsidR="001C6CBB" w:rsidRPr="00305383">
              <w:rPr>
                <w:rFonts w:eastAsia="Calibri"/>
                <w:bCs/>
                <w:color w:val="000000"/>
                <w:sz w:val="20"/>
              </w:rPr>
              <w:t>768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305383">
              <w:rPr>
                <w:rFonts w:eastAsia="Calibri"/>
                <w:bCs/>
                <w:color w:val="000000"/>
                <w:sz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11594E">
              <w:rPr>
                <w:rFonts w:eastAsia="Calibri"/>
                <w:bCs/>
                <w:color w:val="000000"/>
                <w:sz w:val="20"/>
              </w:rPr>
              <w:t xml:space="preserve">- </w:t>
            </w:r>
            <w:r w:rsidR="00DE024E">
              <w:rPr>
                <w:rFonts w:eastAsia="Calibri"/>
                <w:bCs/>
                <w:color w:val="000000"/>
                <w:sz w:val="20"/>
              </w:rPr>
              <w:t xml:space="preserve">11 </w:t>
            </w:r>
            <w:r>
              <w:rPr>
                <w:rFonts w:eastAsia="Calibri"/>
                <w:bCs/>
                <w:color w:val="000000"/>
                <w:sz w:val="20"/>
              </w:rPr>
              <w:t>998</w:t>
            </w:r>
            <w:r w:rsidR="00DE024E">
              <w:rPr>
                <w:rFonts w:eastAsia="Calibri"/>
                <w:bCs/>
                <w:color w:val="000000"/>
                <w:sz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F43B9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43B93">
              <w:rPr>
                <w:rFonts w:eastAsia="Calibri"/>
                <w:bCs/>
                <w:color w:val="000000"/>
                <w:sz w:val="20"/>
              </w:rPr>
              <w:t>99,7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11594E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F43B93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6 820 </w:t>
            </w:r>
            <w:r w:rsidR="001C6CBB" w:rsidRPr="00F43B93">
              <w:rPr>
                <w:rFonts w:eastAsia="Calibri"/>
                <w:bCs/>
                <w:color w:val="000000"/>
                <w:sz w:val="20"/>
              </w:rPr>
              <w:t>360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F43B93">
              <w:rPr>
                <w:rFonts w:eastAsia="Calibri"/>
                <w:bCs/>
                <w:color w:val="000000"/>
                <w:sz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305383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6 793 </w:t>
            </w:r>
            <w:r w:rsidR="001C6CBB" w:rsidRPr="00305383">
              <w:rPr>
                <w:rFonts w:eastAsia="Calibri"/>
                <w:bCs/>
                <w:color w:val="000000"/>
                <w:sz w:val="20"/>
              </w:rPr>
              <w:t>582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305383">
              <w:rPr>
                <w:rFonts w:eastAsia="Calibri"/>
                <w:bCs/>
                <w:color w:val="000000"/>
                <w:sz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F43B93" w:rsidRDefault="00DE024E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-26 </w:t>
            </w:r>
            <w:r w:rsidR="001C6CBB">
              <w:rPr>
                <w:rFonts w:eastAsia="Calibri"/>
                <w:bCs/>
                <w:color w:val="000000"/>
                <w:sz w:val="20"/>
              </w:rPr>
              <w:t>777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Cs/>
                <w:color w:val="000000"/>
                <w:sz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F43B9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43B93">
              <w:rPr>
                <w:rFonts w:eastAsia="Calibri"/>
                <w:bCs/>
                <w:color w:val="000000"/>
                <w:sz w:val="20"/>
              </w:rPr>
              <w:t>99,6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4742C9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742C9">
              <w:rPr>
                <w:rFonts w:eastAsia="Calibri"/>
                <w:bCs/>
                <w:color w:val="000000"/>
                <w:sz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0A7F16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0A7F16">
              <w:rPr>
                <w:rFonts w:eastAsia="Calibri"/>
                <w:b/>
                <w:sz w:val="24"/>
                <w:szCs w:val="24"/>
              </w:rPr>
              <w:t>Благоустройство территории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8C56E0" w:rsidRDefault="00DE024E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2 112 </w:t>
            </w:r>
            <w:r w:rsidR="001C6CBB" w:rsidRPr="008C56E0">
              <w:rPr>
                <w:rFonts w:eastAsia="Calibri"/>
                <w:b/>
                <w:bCs/>
                <w:color w:val="000000"/>
                <w:sz w:val="20"/>
              </w:rPr>
              <w:t>418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8C56E0">
              <w:rPr>
                <w:rFonts w:eastAsia="Calibri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C56E0" w:rsidRDefault="00DE024E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1 923 </w:t>
            </w:r>
            <w:r w:rsidR="001C6CBB" w:rsidRPr="008C56E0">
              <w:rPr>
                <w:rFonts w:eastAsia="Calibri"/>
                <w:b/>
                <w:bCs/>
                <w:color w:val="000000"/>
                <w:sz w:val="20"/>
              </w:rPr>
              <w:t>028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8C56E0">
              <w:rPr>
                <w:rFonts w:eastAsia="Calibri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C56E0" w:rsidRDefault="00DE024E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 xml:space="preserve">-189 </w:t>
            </w:r>
            <w:r w:rsidR="001C6CBB" w:rsidRPr="008C56E0">
              <w:rPr>
                <w:rFonts w:eastAsia="Calibri"/>
                <w:b/>
                <w:bCs/>
                <w:sz w:val="20"/>
              </w:rPr>
              <w:t>390</w:t>
            </w:r>
            <w:r>
              <w:rPr>
                <w:rFonts w:eastAsia="Calibri"/>
                <w:b/>
                <w:bCs/>
                <w:sz w:val="20"/>
              </w:rPr>
              <w:t>,</w:t>
            </w:r>
            <w:r w:rsidR="001C6CBB" w:rsidRPr="008C56E0">
              <w:rPr>
                <w:rFonts w:eastAsia="Calibri"/>
                <w:b/>
                <w:bCs/>
                <w:sz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C56E0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8C56E0">
              <w:rPr>
                <w:rFonts w:eastAsia="Calibri"/>
                <w:b/>
                <w:bCs/>
                <w:sz w:val="20"/>
              </w:rPr>
              <w:t>91,0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4742C9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0A7F16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0A7F16">
              <w:rPr>
                <w:rFonts w:eastAsia="Calibri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8C56E0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1 480 </w:t>
            </w:r>
            <w:r w:rsidR="001C6CBB">
              <w:rPr>
                <w:rFonts w:eastAsia="Calibri"/>
                <w:bCs/>
                <w:color w:val="000000"/>
                <w:sz w:val="20"/>
              </w:rPr>
              <w:t>509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Cs/>
                <w:color w:val="000000"/>
                <w:sz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C56E0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1 322 </w:t>
            </w:r>
            <w:r w:rsidR="001C6CBB">
              <w:rPr>
                <w:rFonts w:eastAsia="Calibri"/>
                <w:bCs/>
                <w:color w:val="000000"/>
                <w:sz w:val="20"/>
              </w:rPr>
              <w:t>540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Cs/>
                <w:color w:val="000000"/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8C56E0" w:rsidRDefault="00DE024E" w:rsidP="00DD5C11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-157 </w:t>
            </w:r>
            <w:r w:rsidR="001C6CBB">
              <w:rPr>
                <w:rFonts w:eastAsia="Calibri"/>
                <w:bCs/>
                <w:sz w:val="20"/>
              </w:rPr>
              <w:t>969</w:t>
            </w:r>
            <w:r>
              <w:rPr>
                <w:rFonts w:eastAsia="Calibri"/>
                <w:bCs/>
                <w:sz w:val="20"/>
              </w:rPr>
              <w:t>,</w:t>
            </w:r>
            <w:r w:rsidR="001C6CBB">
              <w:rPr>
                <w:rFonts w:eastAsia="Calibri"/>
                <w:bCs/>
                <w:sz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4E7B09" w:rsidRDefault="001C6CBB" w:rsidP="00DD5C11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89,3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4742C9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0A7F16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0A7F16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4E7B09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631 </w:t>
            </w:r>
            <w:r w:rsidR="001C6CBB">
              <w:rPr>
                <w:rFonts w:eastAsia="Calibri"/>
                <w:bCs/>
                <w:color w:val="000000"/>
                <w:sz w:val="20"/>
              </w:rPr>
              <w:t>909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Cs/>
                <w:color w:val="000000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4E7B09" w:rsidRDefault="00DE024E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600 </w:t>
            </w:r>
            <w:r w:rsidR="001C6CBB">
              <w:rPr>
                <w:rFonts w:eastAsia="Calibri"/>
                <w:bCs/>
                <w:color w:val="000000"/>
                <w:sz w:val="20"/>
              </w:rPr>
              <w:t>488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Cs/>
                <w:color w:val="00000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4E7B09" w:rsidRDefault="00DE024E" w:rsidP="00DD5C11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-31 </w:t>
            </w:r>
            <w:r w:rsidR="001C6CBB">
              <w:rPr>
                <w:rFonts w:eastAsia="Calibri"/>
                <w:bCs/>
                <w:sz w:val="20"/>
              </w:rPr>
              <w:t>421</w:t>
            </w:r>
            <w:r>
              <w:rPr>
                <w:rFonts w:eastAsia="Calibri"/>
                <w:bCs/>
                <w:sz w:val="20"/>
              </w:rPr>
              <w:t>,</w:t>
            </w:r>
            <w:r w:rsidR="001C6CBB">
              <w:rPr>
                <w:rFonts w:eastAsia="Calibri"/>
                <w:bCs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4E7B09" w:rsidRDefault="001C6CBB" w:rsidP="00DD5C11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95,0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2934F4">
              <w:rPr>
                <w:rFonts w:eastAsia="Calibri"/>
                <w:bCs/>
                <w:color w:val="000000"/>
                <w:sz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2934F4">
              <w:rPr>
                <w:rFonts w:eastAsia="Calibri"/>
                <w:b/>
                <w:sz w:val="24"/>
              </w:rPr>
              <w:t>Развитие субъектов малого и среднего предпринимательства в Приволжском муниципальном районе.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2934F4" w:rsidRDefault="001C6CBB" w:rsidP="00DD5C11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2934F4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7A0AA3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A0AA3">
              <w:rPr>
                <w:rFonts w:eastAsia="Calibri"/>
                <w:bCs/>
                <w:color w:val="000000"/>
                <w:sz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7A0AA3">
              <w:rPr>
                <w:rFonts w:eastAsia="Calibri"/>
                <w:b/>
                <w:sz w:val="24"/>
                <w:szCs w:val="24"/>
              </w:rPr>
              <w:t xml:space="preserve">Отдельные вопросы жилищно-коммунального хозяйства в Приволжском муниципальном районе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7A0AA3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578 </w:t>
            </w:r>
            <w:r w:rsidR="001C6CBB" w:rsidRPr="007A0AA3">
              <w:rPr>
                <w:rFonts w:eastAsia="Calibri"/>
                <w:b/>
                <w:bCs/>
                <w:color w:val="000000"/>
                <w:sz w:val="20"/>
              </w:rPr>
              <w:t>854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457 </w:t>
            </w:r>
            <w:r w:rsidR="001C6CBB" w:rsidRPr="007A0AA3">
              <w:rPr>
                <w:rFonts w:eastAsia="Calibri"/>
                <w:b/>
                <w:bCs/>
                <w:color w:val="000000"/>
                <w:sz w:val="20"/>
              </w:rPr>
              <w:t>319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7A0AA3">
              <w:rPr>
                <w:rFonts w:eastAsia="Calibri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-121 </w:t>
            </w:r>
            <w:r w:rsidR="001C6CBB" w:rsidRPr="007A0AA3">
              <w:rPr>
                <w:rFonts w:eastAsia="Calibri"/>
                <w:b/>
                <w:bCs/>
                <w:color w:val="000000"/>
                <w:sz w:val="20"/>
              </w:rPr>
              <w:t>534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7A0AA3">
              <w:rPr>
                <w:rFonts w:eastAsia="Calibri"/>
                <w:b/>
                <w:bCs/>
                <w:color w:val="000000"/>
                <w:sz w:val="20"/>
              </w:rPr>
              <w:t>8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A0AA3">
              <w:rPr>
                <w:rFonts w:eastAsia="Calibri"/>
                <w:b/>
                <w:bCs/>
                <w:color w:val="000000"/>
                <w:sz w:val="20"/>
              </w:rPr>
              <w:t>79,0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7A0AA3">
              <w:rPr>
                <w:rFonts w:eastAsia="Calibri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7A0AA3" w:rsidRDefault="009763AD" w:rsidP="00DD5C11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578 </w:t>
            </w:r>
            <w:r w:rsidR="001C6CBB" w:rsidRPr="007A0AA3">
              <w:rPr>
                <w:rFonts w:eastAsia="Calibri"/>
                <w:color w:val="000000"/>
                <w:sz w:val="20"/>
              </w:rPr>
              <w:t>854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>
              <w:rPr>
                <w:rFonts w:eastAsia="Calibri"/>
                <w:color w:val="000000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9763AD" w:rsidP="00DD5C11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457 </w:t>
            </w:r>
            <w:r w:rsidR="001C6CBB" w:rsidRPr="007A0AA3">
              <w:rPr>
                <w:rFonts w:eastAsia="Calibri"/>
                <w:color w:val="000000"/>
                <w:sz w:val="20"/>
              </w:rPr>
              <w:t>319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7A0AA3">
              <w:rPr>
                <w:rFonts w:eastAsia="Calibri"/>
                <w:color w:val="000000"/>
                <w:sz w:val="20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-121 </w:t>
            </w:r>
            <w:r w:rsidR="001C6CBB" w:rsidRPr="007A0AA3">
              <w:rPr>
                <w:rFonts w:eastAsia="Calibri"/>
                <w:color w:val="000000"/>
                <w:sz w:val="20"/>
              </w:rPr>
              <w:t>534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7A0AA3">
              <w:rPr>
                <w:rFonts w:eastAsia="Calibri"/>
                <w:color w:val="000000"/>
                <w:sz w:val="20"/>
              </w:rPr>
              <w:t>8</w:t>
            </w:r>
            <w:r w:rsidR="001C6CBB">
              <w:rPr>
                <w:rFonts w:eastAsia="Calibri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A0AA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 w:rsidRPr="007A0AA3">
              <w:rPr>
                <w:rFonts w:eastAsia="Calibri"/>
                <w:color w:val="000000"/>
                <w:sz w:val="20"/>
              </w:rPr>
              <w:t>79,0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94683E">
              <w:rPr>
                <w:rFonts w:eastAsia="Calibri"/>
                <w:bCs/>
                <w:color w:val="000000"/>
                <w:sz w:val="20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4683E">
              <w:rPr>
                <w:b/>
                <w:bCs/>
                <w:sz w:val="24"/>
                <w:szCs w:val="24"/>
              </w:rPr>
              <w:t xml:space="preserve">Обеспечение объектами инженерной инфраструктуры и услугами жилищно-коммунального хозяйства населения </w:t>
            </w:r>
            <w:r w:rsidRPr="0094683E">
              <w:rPr>
                <w:rFonts w:eastAsia="Calibri"/>
                <w:b/>
                <w:bCs/>
                <w:color w:val="191919"/>
                <w:sz w:val="24"/>
                <w:szCs w:val="24"/>
              </w:rPr>
              <w:t>Приволжского муниципального района на 2021-2023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94683E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778 </w:t>
            </w:r>
            <w:r w:rsidR="001C6CBB" w:rsidRPr="0094683E">
              <w:rPr>
                <w:rFonts w:eastAsia="Calibri"/>
                <w:b/>
                <w:bCs/>
                <w:color w:val="000000"/>
                <w:sz w:val="20"/>
              </w:rPr>
              <w:t>46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6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94683E">
              <w:rPr>
                <w:rFonts w:eastAsia="Calibri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778 </w:t>
            </w:r>
            <w:r w:rsidR="001C6CBB" w:rsidRPr="0094683E">
              <w:rPr>
                <w:rFonts w:eastAsia="Calibri"/>
                <w:b/>
                <w:bCs/>
                <w:color w:val="000000"/>
                <w:sz w:val="20"/>
              </w:rPr>
              <w:t>46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6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94683E">
              <w:rPr>
                <w:rFonts w:eastAsia="Calibri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4683E">
              <w:rPr>
                <w:rFonts w:eastAsia="Calibri"/>
                <w:b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4683E">
              <w:rPr>
                <w:rFonts w:eastAsia="Calibri"/>
                <w:b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rPr>
                <w:b/>
                <w:bCs/>
                <w:sz w:val="24"/>
                <w:szCs w:val="24"/>
              </w:rPr>
            </w:pPr>
            <w:r w:rsidRPr="0094683E">
              <w:rPr>
                <w:rFonts w:eastAsia="Calibri"/>
                <w:sz w:val="24"/>
                <w:szCs w:val="24"/>
              </w:rPr>
              <w:t>в т.ч. 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94683E" w:rsidRDefault="009763AD" w:rsidP="00DD5C11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778 </w:t>
            </w:r>
            <w:r w:rsidR="001C6CBB" w:rsidRPr="0094683E">
              <w:rPr>
                <w:rFonts w:eastAsia="Calibri"/>
                <w:color w:val="000000"/>
                <w:sz w:val="20"/>
              </w:rPr>
              <w:t>46</w:t>
            </w:r>
            <w:r w:rsidR="001C6CBB">
              <w:rPr>
                <w:rFonts w:eastAsia="Calibri"/>
                <w:color w:val="000000"/>
                <w:sz w:val="20"/>
              </w:rPr>
              <w:t>6</w:t>
            </w:r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94683E">
              <w:rPr>
                <w:rFonts w:eastAsia="Calibri"/>
                <w:color w:val="000000"/>
                <w:sz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9763AD" w:rsidP="00DD5C11">
            <w:pPr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 xml:space="preserve">778 </w:t>
            </w:r>
            <w:r w:rsidR="001C6CBB" w:rsidRPr="0094683E">
              <w:rPr>
                <w:rFonts w:eastAsia="Calibri"/>
                <w:color w:val="000000"/>
                <w:sz w:val="20"/>
              </w:rPr>
              <w:t>46</w:t>
            </w:r>
            <w:r w:rsidR="001C6CBB">
              <w:rPr>
                <w:rFonts w:eastAsia="Calibri"/>
                <w:color w:val="000000"/>
                <w:sz w:val="20"/>
              </w:rPr>
              <w:t>6</w:t>
            </w:r>
            <w:bookmarkStart w:id="11" w:name="_GoBack"/>
            <w:bookmarkEnd w:id="11"/>
            <w:r>
              <w:rPr>
                <w:rFonts w:eastAsia="Calibri"/>
                <w:color w:val="000000"/>
                <w:sz w:val="20"/>
              </w:rPr>
              <w:t>,</w:t>
            </w:r>
            <w:r w:rsidR="001C6CBB" w:rsidRPr="0094683E">
              <w:rPr>
                <w:rFonts w:eastAsia="Calibri"/>
                <w:color w:val="000000"/>
                <w:sz w:val="20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 w:rsidRPr="0094683E">
              <w:rPr>
                <w:rFonts w:eastAsia="Calibri"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94683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color w:val="000000"/>
                <w:sz w:val="20"/>
              </w:rPr>
            </w:pPr>
            <w:r w:rsidRPr="0094683E">
              <w:rPr>
                <w:rFonts w:eastAsia="Calibri"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01FDD">
              <w:rPr>
                <w:rFonts w:eastAsia="Calibri"/>
                <w:bCs/>
                <w:color w:val="000000"/>
                <w:sz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501FDD">
              <w:rPr>
                <w:rFonts w:eastAsia="Calibri"/>
                <w:b/>
                <w:sz w:val="24"/>
              </w:rPr>
              <w:t>Профилактика правонарушений на территории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501FDD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475 </w:t>
            </w:r>
            <w:r w:rsidR="001C6CBB" w:rsidRPr="00501FDD">
              <w:rPr>
                <w:rFonts w:eastAsia="Calibri"/>
                <w:b/>
                <w:bCs/>
                <w:color w:val="000000"/>
                <w:sz w:val="20"/>
              </w:rPr>
              <w:t>219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501FDD">
              <w:rPr>
                <w:rFonts w:eastAsia="Calibri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01FDD">
              <w:rPr>
                <w:rFonts w:eastAsia="Calibri"/>
                <w:b/>
                <w:bCs/>
                <w:color w:val="000000"/>
                <w:sz w:val="20"/>
              </w:rPr>
              <w:t>475,</w:t>
            </w:r>
            <w:r w:rsidR="009763AD">
              <w:rPr>
                <w:rFonts w:eastAsia="Calibri"/>
                <w:b/>
                <w:bCs/>
                <w:color w:val="000000"/>
                <w:sz w:val="20"/>
              </w:rPr>
              <w:t xml:space="preserve"> </w:t>
            </w:r>
            <w:r w:rsidRPr="00501FDD">
              <w:rPr>
                <w:rFonts w:eastAsia="Calibri"/>
                <w:b/>
                <w:bCs/>
                <w:color w:val="000000"/>
                <w:sz w:val="20"/>
              </w:rPr>
              <w:t>218</w:t>
            </w:r>
            <w:r w:rsidR="009763AD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Pr="00501FDD">
              <w:rPr>
                <w:rFonts w:eastAsia="Calibri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501FDD">
              <w:rPr>
                <w:rFonts w:eastAsia="Calibri"/>
                <w:b/>
                <w:color w:val="000000"/>
                <w:sz w:val="20"/>
              </w:rPr>
              <w:t>1</w:t>
            </w:r>
            <w:r w:rsidR="009763AD">
              <w:rPr>
                <w:rFonts w:eastAsia="Calibri"/>
                <w:b/>
                <w:color w:val="000000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01FDD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rPr>
                <w:rFonts w:eastAsia="Calibri"/>
                <w:b/>
                <w:sz w:val="24"/>
              </w:rPr>
            </w:pPr>
            <w:r w:rsidRPr="00501FDD">
              <w:rPr>
                <w:rFonts w:eastAsia="Calibri"/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501FDD" w:rsidRDefault="009763AD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455 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229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9763AD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455 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229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01FDD">
              <w:rPr>
                <w:rFonts w:eastAsia="Calibri"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01FDD">
              <w:rPr>
                <w:rFonts w:eastAsia="Calibri"/>
                <w:bCs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501FDD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501FDD" w:rsidRDefault="009763AD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 xml:space="preserve">19 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990</w:t>
            </w:r>
            <w:r>
              <w:rPr>
                <w:rFonts w:eastAsia="Calibri"/>
                <w:bCs/>
                <w:color w:val="000000"/>
                <w:sz w:val="20"/>
              </w:rPr>
              <w:t>,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9763AD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19 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989</w:t>
            </w:r>
            <w:r>
              <w:rPr>
                <w:rFonts w:eastAsia="Calibri"/>
                <w:bCs/>
                <w:color w:val="000000"/>
                <w:sz w:val="20"/>
              </w:rPr>
              <w:t>,0</w:t>
            </w:r>
            <w:r w:rsidR="001C6CBB" w:rsidRPr="00501FDD">
              <w:rPr>
                <w:rFonts w:eastAsia="Calibri"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>
              <w:rPr>
                <w:rFonts w:eastAsia="Calibri"/>
                <w:bCs/>
                <w:color w:val="000000"/>
                <w:sz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1FDD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01FDD">
              <w:rPr>
                <w:rFonts w:eastAsia="Calibri"/>
                <w:bCs/>
                <w:color w:val="000000"/>
                <w:sz w:val="20"/>
              </w:rPr>
              <w:t>100,0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F01AC0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01AC0">
              <w:rPr>
                <w:rFonts w:eastAsia="Calibri"/>
                <w:bCs/>
                <w:color w:val="000000"/>
                <w:sz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F01AC0" w:rsidRDefault="001C6CBB" w:rsidP="00DD5C11">
            <w:pPr>
              <w:rPr>
                <w:rFonts w:eastAsia="Calibri"/>
                <w:b/>
                <w:bCs/>
                <w:sz w:val="24"/>
                <w:szCs w:val="24"/>
                <w:highlight w:val="yellow"/>
              </w:rPr>
            </w:pPr>
            <w:r w:rsidRPr="00F01AC0">
              <w:rPr>
                <w:rFonts w:eastAsia="Calibri"/>
                <w:b/>
                <w:bCs/>
                <w:sz w:val="24"/>
              </w:rPr>
              <w:t>Обеспечение прав потребителей в Приволжском муниципальном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F01AC0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01AC0">
              <w:rPr>
                <w:rFonts w:eastAsia="Calibri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F01AC0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01AC0">
              <w:rPr>
                <w:rFonts w:eastAsia="Calibri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F01AC0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01AC0">
              <w:rPr>
                <w:rFonts w:eastAsia="Calibri"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F01AC0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F01AC0">
              <w:rPr>
                <w:rFonts w:eastAsia="Calibri"/>
                <w:bCs/>
                <w:color w:val="000000"/>
                <w:sz w:val="20"/>
              </w:rPr>
              <w:t>-</w:t>
            </w:r>
          </w:p>
        </w:tc>
      </w:tr>
      <w:tr w:rsidR="001C6CBB" w:rsidRPr="0011594E" w:rsidTr="009D1E01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F01AC0" w:rsidRDefault="001C6CBB" w:rsidP="00DD5C11">
            <w:pPr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</w:tr>
      <w:tr w:rsidR="001C6CBB" w:rsidRPr="0011594E" w:rsidTr="009D1E01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AD" w:rsidRPr="00480E76" w:rsidRDefault="001C6CBB" w:rsidP="00DD5C11">
            <w:pPr>
              <w:rPr>
                <w:rFonts w:eastAsia="Calibri"/>
                <w:b/>
                <w:sz w:val="24"/>
                <w:szCs w:val="24"/>
              </w:rPr>
            </w:pPr>
            <w:r w:rsidRPr="00480E76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7D13BF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D13BF">
              <w:rPr>
                <w:rFonts w:eastAsia="Calibri"/>
                <w:b/>
                <w:bCs/>
                <w:color w:val="000000"/>
                <w:sz w:val="20"/>
              </w:rPr>
              <w:t xml:space="preserve">362 312 </w:t>
            </w:r>
            <w:r w:rsidR="001C6CBB" w:rsidRPr="007D13BF">
              <w:rPr>
                <w:rFonts w:eastAsia="Calibri"/>
                <w:b/>
                <w:bCs/>
                <w:color w:val="000000"/>
                <w:sz w:val="20"/>
              </w:rPr>
              <w:t>268</w:t>
            </w:r>
            <w:r w:rsidRPr="007D13BF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7D13BF">
              <w:rPr>
                <w:rFonts w:eastAsia="Calibri"/>
                <w:b/>
                <w:bCs/>
                <w:color w:val="000000"/>
                <w:sz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D13BF" w:rsidRDefault="007D13BF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D13BF">
              <w:rPr>
                <w:rFonts w:eastAsia="Calibri"/>
                <w:b/>
                <w:bCs/>
                <w:color w:val="000000"/>
                <w:sz w:val="20"/>
              </w:rPr>
              <w:t xml:space="preserve">342 197 058,06 </w:t>
            </w:r>
            <w:r w:rsidR="009763AD" w:rsidRPr="007D13BF">
              <w:rPr>
                <w:rFonts w:eastAsia="Calibri"/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D13BF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D13BF">
              <w:rPr>
                <w:rFonts w:eastAsia="Calibri"/>
                <w:b/>
                <w:bCs/>
                <w:color w:val="000000"/>
                <w:sz w:val="20"/>
              </w:rPr>
              <w:t xml:space="preserve">-20 115 </w:t>
            </w:r>
            <w:r w:rsidR="001C6CBB" w:rsidRPr="007D13BF">
              <w:rPr>
                <w:rFonts w:eastAsia="Calibri"/>
                <w:b/>
                <w:bCs/>
                <w:color w:val="000000"/>
                <w:sz w:val="20"/>
              </w:rPr>
              <w:t>210</w:t>
            </w:r>
            <w:r w:rsidRPr="007D13BF"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7D13BF">
              <w:rPr>
                <w:rFonts w:eastAsia="Calibri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7D13BF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7D13BF">
              <w:rPr>
                <w:rFonts w:eastAsia="Calibri"/>
                <w:b/>
                <w:bCs/>
                <w:color w:val="000000"/>
                <w:sz w:val="20"/>
              </w:rPr>
              <w:t>94,4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480E76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480E76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480E76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39 799 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490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36 787 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701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500423">
              <w:rPr>
                <w:rFonts w:eastAsia="Calibri"/>
                <w:b/>
                <w:color w:val="000000"/>
                <w:sz w:val="20"/>
              </w:rPr>
              <w:t xml:space="preserve">- </w:t>
            </w:r>
            <w:r w:rsidR="009763AD">
              <w:rPr>
                <w:rFonts w:eastAsia="Calibri"/>
                <w:b/>
                <w:color w:val="000000"/>
                <w:sz w:val="20"/>
              </w:rPr>
              <w:t xml:space="preserve">3 011 </w:t>
            </w:r>
            <w:r w:rsidRPr="00500423">
              <w:rPr>
                <w:rFonts w:eastAsia="Calibri"/>
                <w:b/>
                <w:color w:val="000000"/>
                <w:sz w:val="20"/>
              </w:rPr>
              <w:t>788</w:t>
            </w:r>
            <w:r w:rsidR="009763AD">
              <w:rPr>
                <w:rFonts w:eastAsia="Calibri"/>
                <w:b/>
                <w:color w:val="000000"/>
                <w:sz w:val="20"/>
              </w:rPr>
              <w:t>,</w:t>
            </w:r>
            <w:r w:rsidRPr="00500423">
              <w:rPr>
                <w:rFonts w:eastAsia="Calibri"/>
                <w:b/>
                <w:color w:val="000000"/>
                <w:sz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00423">
              <w:rPr>
                <w:rFonts w:eastAsia="Calibri"/>
                <w:b/>
                <w:bCs/>
                <w:color w:val="000000"/>
                <w:sz w:val="20"/>
              </w:rPr>
              <w:t>92,4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480E76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480E76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480E76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150 356 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355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147 994 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012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-2 362 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342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00423">
              <w:rPr>
                <w:rFonts w:eastAsia="Calibri"/>
                <w:b/>
                <w:bCs/>
                <w:color w:val="000000"/>
                <w:sz w:val="20"/>
              </w:rPr>
              <w:t>98,4</w:t>
            </w:r>
          </w:p>
        </w:tc>
      </w:tr>
      <w:tr w:rsidR="001C6CBB" w:rsidRPr="0011594E" w:rsidTr="009D1E01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480E76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480E76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480E76" w:rsidRDefault="009763AD" w:rsidP="00DD5C11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171 525 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423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>
              <w:rPr>
                <w:rFonts w:eastAsia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156 815 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888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</w:rPr>
              <w:t xml:space="preserve">-14 709 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534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,</w:t>
            </w:r>
            <w:r w:rsidR="001C6CBB" w:rsidRPr="00500423">
              <w:rPr>
                <w:rFonts w:eastAsia="Calibri"/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500423">
              <w:rPr>
                <w:rFonts w:eastAsia="Calibri"/>
                <w:b/>
                <w:bCs/>
                <w:color w:val="000000"/>
                <w:sz w:val="20"/>
              </w:rPr>
              <w:t>91,4</w:t>
            </w:r>
          </w:p>
        </w:tc>
      </w:tr>
      <w:tr w:rsidR="001C6CBB" w:rsidRPr="0011594E" w:rsidTr="009D1E01">
        <w:trPr>
          <w:trHeight w:val="75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11594E" w:rsidRDefault="001C6CBB" w:rsidP="00DD5C11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BB" w:rsidRPr="00480E76" w:rsidRDefault="001C6CBB" w:rsidP="00DD5C11">
            <w:pPr>
              <w:rPr>
                <w:rFonts w:eastAsia="Calibri"/>
                <w:sz w:val="24"/>
                <w:szCs w:val="24"/>
              </w:rPr>
            </w:pPr>
            <w:r w:rsidRPr="00480E76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CBB" w:rsidRPr="00480E76" w:rsidRDefault="009763AD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631 </w:t>
            </w:r>
            <w:r w:rsidR="001C6CBB">
              <w:rPr>
                <w:rFonts w:eastAsia="Calibri"/>
                <w:b/>
                <w:color w:val="000000"/>
                <w:sz w:val="20"/>
              </w:rPr>
              <w:t>000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>
              <w:rPr>
                <w:rFonts w:eastAsia="Calibri"/>
                <w:b/>
                <w:color w:val="000000"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9763AD" w:rsidP="00DD5C11">
            <w:pPr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599 </w:t>
            </w:r>
            <w:r w:rsidR="001C6CBB" w:rsidRPr="00500423">
              <w:rPr>
                <w:rFonts w:eastAsia="Calibri"/>
                <w:b/>
                <w:color w:val="000000"/>
                <w:sz w:val="20"/>
              </w:rPr>
              <w:t>455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500423">
              <w:rPr>
                <w:rFonts w:eastAsia="Calibri"/>
                <w:b/>
                <w:color w:val="000000"/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9763AD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>
              <w:rPr>
                <w:rFonts w:eastAsia="Calibri"/>
                <w:b/>
                <w:color w:val="000000"/>
                <w:sz w:val="20"/>
              </w:rPr>
              <w:t xml:space="preserve">-31 </w:t>
            </w:r>
            <w:r w:rsidR="001C6CBB" w:rsidRPr="00500423">
              <w:rPr>
                <w:rFonts w:eastAsia="Calibri"/>
                <w:b/>
                <w:color w:val="000000"/>
                <w:sz w:val="20"/>
              </w:rPr>
              <w:t>544</w:t>
            </w:r>
            <w:r>
              <w:rPr>
                <w:rFonts w:eastAsia="Calibri"/>
                <w:b/>
                <w:color w:val="000000"/>
                <w:sz w:val="20"/>
              </w:rPr>
              <w:t>,</w:t>
            </w:r>
            <w:r w:rsidR="001C6CBB" w:rsidRPr="00500423">
              <w:rPr>
                <w:rFonts w:eastAsia="Calibri"/>
                <w:b/>
                <w:color w:val="000000"/>
                <w:sz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CBB" w:rsidRPr="00500423" w:rsidRDefault="001C6CBB" w:rsidP="00DD5C11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500423">
              <w:rPr>
                <w:rFonts w:eastAsia="Calibri"/>
                <w:b/>
                <w:color w:val="000000"/>
                <w:sz w:val="20"/>
              </w:rPr>
              <w:t>95,0</w:t>
            </w:r>
          </w:p>
        </w:tc>
      </w:tr>
    </w:tbl>
    <w:p w:rsidR="001C6CBB" w:rsidRDefault="001C6CBB" w:rsidP="00843F7F">
      <w:pPr>
        <w:ind w:firstLine="708"/>
        <w:jc w:val="both"/>
        <w:rPr>
          <w:rFonts w:eastAsia="Calibri"/>
          <w:bCs/>
          <w:color w:val="000000"/>
          <w:szCs w:val="28"/>
        </w:rPr>
      </w:pPr>
    </w:p>
    <w:p w:rsidR="006B1A02" w:rsidRDefault="006B1A02" w:rsidP="00843F7F">
      <w:pPr>
        <w:ind w:firstLine="708"/>
        <w:jc w:val="both"/>
        <w:rPr>
          <w:rFonts w:eastAsia="Calibri"/>
          <w:bCs/>
          <w:szCs w:val="28"/>
        </w:rPr>
      </w:pPr>
      <w:r w:rsidRPr="003C3386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в </w:t>
      </w:r>
      <w:r w:rsidR="009763AD">
        <w:rPr>
          <w:rFonts w:eastAsia="Calibri"/>
          <w:bCs/>
          <w:color w:val="000000"/>
          <w:szCs w:val="28"/>
        </w:rPr>
        <w:t>2021</w:t>
      </w:r>
      <w:r w:rsidRPr="003C3386">
        <w:rPr>
          <w:rFonts w:eastAsia="Calibri"/>
          <w:bCs/>
          <w:color w:val="000000"/>
          <w:szCs w:val="28"/>
        </w:rPr>
        <w:t xml:space="preserve"> году  составляет </w:t>
      </w:r>
      <w:r w:rsidR="009763AD" w:rsidRPr="009763AD">
        <w:rPr>
          <w:rFonts w:eastAsia="Calibri"/>
          <w:b/>
          <w:bCs/>
          <w:color w:val="000000"/>
          <w:szCs w:val="28"/>
        </w:rPr>
        <w:t>362 312 268,90</w:t>
      </w:r>
      <w:r w:rsidR="009763AD"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3C3386">
        <w:rPr>
          <w:rFonts w:eastAsia="Calibri"/>
          <w:bCs/>
          <w:szCs w:val="28"/>
        </w:rPr>
        <w:t xml:space="preserve">уменьшились на    </w:t>
      </w:r>
      <w:r w:rsidR="009763AD" w:rsidRPr="009763AD">
        <w:rPr>
          <w:rFonts w:eastAsia="Calibri"/>
          <w:b/>
          <w:bCs/>
          <w:color w:val="000000"/>
          <w:szCs w:val="28"/>
        </w:rPr>
        <w:t>-20 115 210,84</w:t>
      </w:r>
      <w:r w:rsidR="009763AD"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Cs/>
          <w:szCs w:val="28"/>
        </w:rPr>
        <w:t xml:space="preserve">рублей и </w:t>
      </w:r>
      <w:r w:rsidRPr="003C3386">
        <w:rPr>
          <w:rFonts w:eastAsia="Calibri"/>
          <w:bCs/>
          <w:color w:val="000000"/>
          <w:szCs w:val="28"/>
        </w:rPr>
        <w:t xml:space="preserve">составили </w:t>
      </w:r>
      <w:r w:rsidR="009763AD" w:rsidRPr="009763AD">
        <w:rPr>
          <w:rFonts w:eastAsia="Calibri"/>
          <w:b/>
          <w:bCs/>
          <w:color w:val="000000"/>
          <w:szCs w:val="28"/>
        </w:rPr>
        <w:t>342 197 058,06</w:t>
      </w:r>
      <w:r w:rsidR="009763AD">
        <w:rPr>
          <w:rFonts w:eastAsia="Calibri"/>
          <w:b/>
          <w:bCs/>
          <w:color w:val="000000"/>
          <w:szCs w:val="28"/>
        </w:rPr>
        <w:t xml:space="preserve"> </w:t>
      </w:r>
      <w:r w:rsidR="009763AD">
        <w:rPr>
          <w:rFonts w:eastAsia="Calibri"/>
          <w:bCs/>
          <w:szCs w:val="28"/>
        </w:rPr>
        <w:t>рублей или 94,4</w:t>
      </w:r>
      <w:r w:rsidRPr="003C3386">
        <w:rPr>
          <w:rFonts w:eastAsia="Calibri"/>
          <w:bCs/>
          <w:szCs w:val="28"/>
        </w:rPr>
        <w:t>% от плановых назначен</w:t>
      </w:r>
      <w:r w:rsidR="000E7D80">
        <w:rPr>
          <w:rFonts w:eastAsia="Calibri"/>
          <w:bCs/>
          <w:szCs w:val="28"/>
        </w:rPr>
        <w:t>и</w:t>
      </w:r>
      <w:r w:rsidR="00BD12C6">
        <w:rPr>
          <w:rFonts w:eastAsia="Calibri"/>
          <w:bCs/>
          <w:szCs w:val="28"/>
        </w:rPr>
        <w:t>й.</w:t>
      </w:r>
    </w:p>
    <w:p w:rsidR="007D13BF" w:rsidRPr="00970237" w:rsidRDefault="007D13BF" w:rsidP="007D13BF">
      <w:pPr>
        <w:jc w:val="both"/>
        <w:rPr>
          <w:rFonts w:eastAsia="Calibri"/>
          <w:bCs/>
          <w:color w:val="000000"/>
          <w:szCs w:val="28"/>
        </w:rPr>
      </w:pPr>
      <w:r w:rsidRPr="00970237">
        <w:rPr>
          <w:rFonts w:eastAsia="Calibri"/>
          <w:bCs/>
          <w:color w:val="000000"/>
          <w:szCs w:val="28"/>
        </w:rPr>
        <w:t>Средства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федерального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 w:rsidRPr="00970237">
        <w:rPr>
          <w:rFonts w:eastAsia="Calibri"/>
          <w:b/>
          <w:color w:val="000000"/>
          <w:szCs w:val="28"/>
        </w:rPr>
        <w:t xml:space="preserve"> </w:t>
      </w:r>
      <w:r w:rsidRPr="00DD5C11">
        <w:rPr>
          <w:rFonts w:eastAsia="Calibri"/>
          <w:b/>
          <w:bCs/>
          <w:color w:val="000000"/>
          <w:szCs w:val="28"/>
        </w:rPr>
        <w:t>36 787 701,86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>,</w:t>
      </w:r>
      <w:r w:rsidRPr="00970237">
        <w:rPr>
          <w:rFonts w:eastAsia="Calibri"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DD5C11">
        <w:rPr>
          <w:rFonts w:eastAsia="Calibri"/>
          <w:b/>
          <w:color w:val="000000"/>
          <w:szCs w:val="28"/>
        </w:rPr>
        <w:t>- 3 011 788,66</w:t>
      </w:r>
      <w:r>
        <w:rPr>
          <w:rFonts w:eastAsia="Calibri"/>
          <w:b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92,4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>;</w:t>
      </w:r>
    </w:p>
    <w:p w:rsidR="007D13BF" w:rsidRPr="00970237" w:rsidRDefault="007D13BF" w:rsidP="007D13BF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Pr="00970237">
        <w:rPr>
          <w:rFonts w:eastAsia="Calibri"/>
          <w:bCs/>
          <w:color w:val="000000"/>
          <w:szCs w:val="28"/>
        </w:rPr>
        <w:t>редства областного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 w:rsidRPr="00DD5C11">
        <w:rPr>
          <w:rFonts w:eastAsia="Calibri"/>
          <w:b/>
          <w:bCs/>
          <w:color w:val="000000"/>
          <w:szCs w:val="28"/>
        </w:rPr>
        <w:t>147 994 012,68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рублей </w:t>
      </w:r>
      <w:r>
        <w:rPr>
          <w:rFonts w:eastAsia="Calibri"/>
          <w:bCs/>
          <w:color w:val="000000"/>
          <w:szCs w:val="28"/>
        </w:rPr>
        <w:t xml:space="preserve">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DD5C11">
        <w:rPr>
          <w:rFonts w:eastAsia="Calibri"/>
          <w:b/>
          <w:bCs/>
          <w:color w:val="000000"/>
          <w:szCs w:val="28"/>
        </w:rPr>
        <w:t>-2 362 342,55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98,4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>;</w:t>
      </w:r>
    </w:p>
    <w:p w:rsidR="007D13BF" w:rsidRPr="00970237" w:rsidRDefault="007D13BF" w:rsidP="007D13BF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Pr="00970237">
        <w:rPr>
          <w:rFonts w:eastAsia="Calibri"/>
          <w:bCs/>
          <w:color w:val="000000"/>
          <w:szCs w:val="28"/>
        </w:rPr>
        <w:t xml:space="preserve">редства бюджета </w:t>
      </w:r>
      <w:r>
        <w:rPr>
          <w:rFonts w:eastAsia="Calibri"/>
          <w:bCs/>
          <w:color w:val="000000"/>
          <w:szCs w:val="28"/>
        </w:rPr>
        <w:t>Приволжского муниципального района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</w:t>
      </w:r>
      <w:r w:rsidRPr="00DD5C11">
        <w:rPr>
          <w:rFonts w:eastAsia="Calibri"/>
          <w:b/>
          <w:bCs/>
          <w:color w:val="000000"/>
          <w:szCs w:val="28"/>
        </w:rPr>
        <w:t>156 815 888,39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DD5C11">
        <w:rPr>
          <w:rFonts w:eastAsia="Calibri"/>
          <w:b/>
          <w:bCs/>
          <w:color w:val="000000"/>
          <w:szCs w:val="28"/>
        </w:rPr>
        <w:t>-14 709 534,76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91,4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 xml:space="preserve">; </w:t>
      </w:r>
    </w:p>
    <w:p w:rsidR="007D13BF" w:rsidRPr="00BD12C6" w:rsidRDefault="007D13BF" w:rsidP="007D13BF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970237">
        <w:rPr>
          <w:rFonts w:eastAsia="Calibri"/>
          <w:bCs/>
          <w:color w:val="000000"/>
          <w:szCs w:val="28"/>
        </w:rPr>
        <w:t>Внебюджетные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источники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 </w:t>
      </w:r>
      <w:r w:rsidRPr="00DD5C11">
        <w:rPr>
          <w:rFonts w:eastAsia="Calibri"/>
          <w:b/>
          <w:color w:val="000000"/>
          <w:szCs w:val="28"/>
        </w:rPr>
        <w:t>599 455,13</w:t>
      </w:r>
      <w:r>
        <w:rPr>
          <w:rFonts w:eastAsia="Calibri"/>
          <w:b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DD5C11">
        <w:rPr>
          <w:rFonts w:eastAsia="Calibri"/>
          <w:b/>
          <w:color w:val="000000"/>
          <w:szCs w:val="28"/>
        </w:rPr>
        <w:t>-31 544,87</w:t>
      </w:r>
      <w:r>
        <w:rPr>
          <w:rFonts w:eastAsia="Calibri"/>
          <w:b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95,0</w:t>
      </w:r>
      <w:r w:rsidRPr="00970237">
        <w:rPr>
          <w:rFonts w:eastAsia="Calibri"/>
          <w:szCs w:val="28"/>
        </w:rPr>
        <w:t>%</w:t>
      </w:r>
      <w:r>
        <w:rPr>
          <w:rFonts w:eastAsia="Calibri"/>
          <w:bCs/>
          <w:color w:val="000000"/>
          <w:szCs w:val="28"/>
        </w:rPr>
        <w:t>.</w:t>
      </w:r>
    </w:p>
    <w:p w:rsidR="009710DA" w:rsidRPr="009710DA" w:rsidRDefault="009710DA" w:rsidP="00843F7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0DA">
        <w:rPr>
          <w:sz w:val="28"/>
          <w:szCs w:val="28"/>
        </w:rPr>
        <w:t>Сводный отчет о реализации и оценки эффективности муниципальных программ,  соответствует</w:t>
      </w:r>
      <w:r w:rsidRPr="009710DA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9710DA" w:rsidRPr="009710DA" w:rsidRDefault="009710DA" w:rsidP="00843F7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10DA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9710DA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9710DA">
        <w:rPr>
          <w:color w:val="000000"/>
          <w:sz w:val="28"/>
          <w:szCs w:val="28"/>
        </w:rPr>
        <w:t xml:space="preserve"> программ, </w:t>
      </w:r>
      <w:r w:rsidRPr="009710D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9710DA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9710D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710DA" w:rsidRPr="00454DBD" w:rsidRDefault="009710DA" w:rsidP="00843F7F">
      <w:pPr>
        <w:pStyle w:val="af0"/>
        <w:tabs>
          <w:tab w:val="left" w:pos="142"/>
        </w:tabs>
        <w:ind w:firstLine="567"/>
        <w:rPr>
          <w:sz w:val="16"/>
          <w:szCs w:val="16"/>
          <w:highlight w:val="yellow"/>
        </w:rPr>
      </w:pPr>
    </w:p>
    <w:p w:rsidR="00F86374" w:rsidRPr="00F86374" w:rsidRDefault="00F86374" w:rsidP="00843F7F">
      <w:bookmarkStart w:id="12" w:name="_Toc414457438"/>
    </w:p>
    <w:p w:rsidR="007A5D9E" w:rsidRPr="007C7628" w:rsidRDefault="007A5D9E" w:rsidP="00843F7F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2"/>
    </w:p>
    <w:p w:rsidR="00A342EA" w:rsidRDefault="007A5D9E" w:rsidP="00843F7F">
      <w:pPr>
        <w:ind w:firstLine="567"/>
        <w:jc w:val="both"/>
        <w:rPr>
          <w:szCs w:val="28"/>
        </w:rPr>
      </w:pPr>
      <w:r w:rsidRPr="00187E65">
        <w:rPr>
          <w:b/>
          <w:szCs w:val="28"/>
        </w:rPr>
        <w:t>1</w:t>
      </w:r>
      <w:r w:rsidRPr="004E52D5">
        <w:rPr>
          <w:szCs w:val="28"/>
        </w:rPr>
        <w:t xml:space="preserve">. </w:t>
      </w:r>
      <w:r w:rsidRPr="00187E65">
        <w:rPr>
          <w:b/>
          <w:szCs w:val="28"/>
        </w:rPr>
        <w:t xml:space="preserve">Бюджет </w:t>
      </w:r>
      <w:r w:rsidR="008F54C3" w:rsidRPr="00187E65">
        <w:rPr>
          <w:b/>
          <w:szCs w:val="28"/>
        </w:rPr>
        <w:t>Приволжского муниципального района</w:t>
      </w:r>
      <w:r w:rsidRPr="00187E65">
        <w:rPr>
          <w:b/>
          <w:szCs w:val="28"/>
        </w:rPr>
        <w:t xml:space="preserve"> за  </w:t>
      </w:r>
      <w:r w:rsidR="0054481B">
        <w:rPr>
          <w:b/>
          <w:szCs w:val="28"/>
        </w:rPr>
        <w:t>2021</w:t>
      </w:r>
      <w:r w:rsidR="00A342EA" w:rsidRPr="00187E65">
        <w:rPr>
          <w:b/>
          <w:szCs w:val="28"/>
        </w:rPr>
        <w:t xml:space="preserve"> год исполнен:</w:t>
      </w:r>
    </w:p>
    <w:p w:rsidR="0054481B" w:rsidRPr="00FD5645" w:rsidRDefault="0054481B" w:rsidP="0054481B">
      <w:pPr>
        <w:pStyle w:val="ac"/>
        <w:ind w:left="0" w:firstLine="720"/>
        <w:jc w:val="both"/>
      </w:pPr>
      <w:r w:rsidRPr="00FD5645">
        <w:t xml:space="preserve">- доходы в размере </w:t>
      </w:r>
      <w:r>
        <w:t>411 781 227,01</w:t>
      </w:r>
      <w:r w:rsidRPr="00FD5645">
        <w:t xml:space="preserve"> руб. при плане </w:t>
      </w:r>
      <w:r>
        <w:t>417 303 250,03</w:t>
      </w:r>
      <w:r w:rsidRPr="00FD5645">
        <w:t xml:space="preserve"> руб. или </w:t>
      </w:r>
      <w:r>
        <w:t>98,7</w:t>
      </w:r>
      <w:r w:rsidRPr="00FD5645">
        <w:t>% плановых назначений;</w:t>
      </w:r>
    </w:p>
    <w:p w:rsidR="0054481B" w:rsidRPr="00FD5645" w:rsidRDefault="0054481B" w:rsidP="0054481B">
      <w:pPr>
        <w:pStyle w:val="ac"/>
        <w:ind w:left="0" w:firstLine="720"/>
        <w:jc w:val="both"/>
        <w:rPr>
          <w:szCs w:val="28"/>
        </w:rPr>
      </w:pPr>
      <w:r w:rsidRPr="00FD5645">
        <w:rPr>
          <w:szCs w:val="28"/>
        </w:rPr>
        <w:t xml:space="preserve">- расходы в размере </w:t>
      </w:r>
      <w:r>
        <w:rPr>
          <w:szCs w:val="28"/>
        </w:rPr>
        <w:t>401 435 495,42</w:t>
      </w:r>
      <w:r w:rsidRPr="00FD5645">
        <w:rPr>
          <w:szCs w:val="28"/>
        </w:rPr>
        <w:t xml:space="preserve"> руб. при плане </w:t>
      </w:r>
      <w:r>
        <w:rPr>
          <w:szCs w:val="28"/>
        </w:rPr>
        <w:t>422 159 322,08</w:t>
      </w:r>
      <w:r w:rsidRPr="00FD5645">
        <w:rPr>
          <w:szCs w:val="28"/>
        </w:rPr>
        <w:t xml:space="preserve"> руб. или </w:t>
      </w:r>
      <w:r>
        <w:rPr>
          <w:szCs w:val="28"/>
        </w:rPr>
        <w:t>95,1</w:t>
      </w:r>
      <w:r w:rsidRPr="00FD5645">
        <w:rPr>
          <w:szCs w:val="28"/>
        </w:rPr>
        <w:t>% плановых назначений;</w:t>
      </w:r>
    </w:p>
    <w:p w:rsidR="0054481B" w:rsidRPr="00FD5645" w:rsidRDefault="0054481B" w:rsidP="0054481B">
      <w:pPr>
        <w:pStyle w:val="ac"/>
        <w:ind w:left="0" w:firstLine="720"/>
        <w:jc w:val="both"/>
      </w:pPr>
      <w:r w:rsidRPr="00FD5645">
        <w:t>-</w:t>
      </w:r>
      <w:r>
        <w:t xml:space="preserve"> </w:t>
      </w:r>
      <w:r w:rsidRPr="00FD5645">
        <w:t xml:space="preserve">профицит в размере </w:t>
      </w:r>
      <w:r>
        <w:t>10 345 731,59</w:t>
      </w:r>
      <w:r w:rsidRPr="00FD5645">
        <w:t xml:space="preserve"> руб. при план</w:t>
      </w:r>
      <w:r>
        <w:t xml:space="preserve">овом дефиците 4 856 072,05 </w:t>
      </w:r>
      <w:r w:rsidRPr="00FD5645">
        <w:t xml:space="preserve">руб. </w:t>
      </w:r>
    </w:p>
    <w:p w:rsidR="00187E65" w:rsidRPr="00FA6427" w:rsidRDefault="00187E65" w:rsidP="00843F7F">
      <w:pPr>
        <w:jc w:val="both"/>
        <w:rPr>
          <w:b/>
          <w:bCs/>
          <w:color w:val="000000"/>
          <w:szCs w:val="28"/>
        </w:rPr>
      </w:pPr>
    </w:p>
    <w:p w:rsidR="0054481B" w:rsidRPr="00FA6427" w:rsidRDefault="00187E65" w:rsidP="0054481B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187E65">
        <w:rPr>
          <w:b/>
          <w:szCs w:val="28"/>
        </w:rPr>
        <w:t>Налоговые  платежи</w:t>
      </w:r>
      <w:r w:rsidRPr="00FA6427">
        <w:rPr>
          <w:szCs w:val="28"/>
        </w:rPr>
        <w:t xml:space="preserve"> </w:t>
      </w:r>
      <w:r w:rsidR="0054481B" w:rsidRPr="00FA6427">
        <w:rPr>
          <w:szCs w:val="28"/>
        </w:rPr>
        <w:t xml:space="preserve">за  </w:t>
      </w:r>
      <w:r w:rsidR="0054481B">
        <w:rPr>
          <w:szCs w:val="28"/>
        </w:rPr>
        <w:t xml:space="preserve">2021 </w:t>
      </w:r>
      <w:r w:rsidR="0054481B" w:rsidRPr="00FA6427">
        <w:rPr>
          <w:szCs w:val="28"/>
        </w:rPr>
        <w:t xml:space="preserve"> год поступили в размере </w:t>
      </w:r>
      <w:r w:rsidR="0054481B" w:rsidRPr="002D68AC">
        <w:rPr>
          <w:b/>
          <w:bCs/>
          <w:color w:val="000000"/>
          <w:szCs w:val="28"/>
        </w:rPr>
        <w:t>82 422 533,94</w:t>
      </w:r>
      <w:r w:rsidR="0054481B">
        <w:rPr>
          <w:b/>
          <w:bCs/>
          <w:color w:val="000000"/>
          <w:szCs w:val="28"/>
        </w:rPr>
        <w:t xml:space="preserve"> </w:t>
      </w:r>
      <w:r w:rsidR="0054481B" w:rsidRPr="00FA6427">
        <w:rPr>
          <w:szCs w:val="28"/>
        </w:rPr>
        <w:t xml:space="preserve">рублей  при плане </w:t>
      </w:r>
      <w:r w:rsidR="0054481B">
        <w:rPr>
          <w:szCs w:val="28"/>
        </w:rPr>
        <w:t xml:space="preserve"> </w:t>
      </w:r>
      <w:r w:rsidR="0054481B" w:rsidRPr="002D68AC">
        <w:rPr>
          <w:b/>
          <w:color w:val="000000"/>
          <w:szCs w:val="28"/>
        </w:rPr>
        <w:t>81 169 440,01</w:t>
      </w:r>
      <w:r w:rsidR="0054481B">
        <w:rPr>
          <w:b/>
          <w:color w:val="000000"/>
          <w:szCs w:val="28"/>
        </w:rPr>
        <w:t xml:space="preserve"> </w:t>
      </w:r>
      <w:r w:rsidR="0054481B" w:rsidRPr="00FA6427">
        <w:rPr>
          <w:szCs w:val="28"/>
        </w:rPr>
        <w:t xml:space="preserve">рублей, или  </w:t>
      </w:r>
      <w:r w:rsidR="0054481B">
        <w:rPr>
          <w:szCs w:val="28"/>
        </w:rPr>
        <w:t>101,5</w:t>
      </w:r>
      <w:r w:rsidR="0054481B" w:rsidRPr="00FA6427">
        <w:rPr>
          <w:szCs w:val="28"/>
        </w:rPr>
        <w:t xml:space="preserve"> %, плановых назначений, отклонения составили </w:t>
      </w:r>
      <w:r w:rsidR="0054481B" w:rsidRPr="002D68AC">
        <w:rPr>
          <w:b/>
          <w:bCs/>
          <w:color w:val="000000"/>
          <w:szCs w:val="28"/>
        </w:rPr>
        <w:t>+1 253 093,93</w:t>
      </w:r>
      <w:r w:rsidR="0054481B">
        <w:rPr>
          <w:b/>
          <w:bCs/>
          <w:color w:val="000000"/>
          <w:szCs w:val="28"/>
        </w:rPr>
        <w:t xml:space="preserve"> </w:t>
      </w:r>
      <w:r w:rsidR="0054481B" w:rsidRPr="00FA6427">
        <w:rPr>
          <w:szCs w:val="28"/>
        </w:rPr>
        <w:t>рублей.</w:t>
      </w:r>
    </w:p>
    <w:p w:rsidR="0054481B" w:rsidRPr="00FA6427" w:rsidRDefault="0054481B" w:rsidP="0054481B">
      <w:pPr>
        <w:ind w:firstLine="708"/>
        <w:jc w:val="both"/>
        <w:rPr>
          <w:szCs w:val="28"/>
        </w:rPr>
      </w:pPr>
      <w:r w:rsidRPr="00FA6427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FA642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FA6427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FA6427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2D68AC">
        <w:rPr>
          <w:b/>
          <w:bCs/>
          <w:color w:val="000000"/>
          <w:szCs w:val="28"/>
        </w:rPr>
        <w:t>+6 982 081,84</w:t>
      </w:r>
      <w:r>
        <w:rPr>
          <w:b/>
          <w:bCs/>
          <w:color w:val="000000"/>
          <w:szCs w:val="28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>
        <w:rPr>
          <w:szCs w:val="28"/>
        </w:rPr>
        <w:t>109,3</w:t>
      </w:r>
      <w:r w:rsidRPr="00FA6427">
        <w:rPr>
          <w:szCs w:val="28"/>
        </w:rPr>
        <w:t xml:space="preserve">%. </w:t>
      </w:r>
    </w:p>
    <w:p w:rsidR="0054481B" w:rsidRPr="002E489C" w:rsidRDefault="0054481B" w:rsidP="0054481B">
      <w:pPr>
        <w:ind w:firstLine="708"/>
        <w:jc w:val="both"/>
        <w:rPr>
          <w:rStyle w:val="a8"/>
          <w:b w:val="0"/>
          <w:bCs w:val="0"/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>
        <w:rPr>
          <w:szCs w:val="28"/>
        </w:rPr>
        <w:t>20,0</w:t>
      </w:r>
      <w:r w:rsidRPr="00FA6427">
        <w:rPr>
          <w:szCs w:val="28"/>
        </w:rPr>
        <w:t xml:space="preserve"> %.</w:t>
      </w:r>
    </w:p>
    <w:p w:rsidR="00A97379" w:rsidRPr="002E489C" w:rsidRDefault="00A97379" w:rsidP="0054481B">
      <w:pPr>
        <w:ind w:firstLine="708"/>
        <w:jc w:val="both"/>
        <w:rPr>
          <w:rStyle w:val="a8"/>
          <w:b w:val="0"/>
          <w:bCs w:val="0"/>
          <w:szCs w:val="28"/>
        </w:rPr>
      </w:pPr>
    </w:p>
    <w:p w:rsidR="00DD5C11" w:rsidRPr="00990985" w:rsidRDefault="00187E65" w:rsidP="00DD5C11">
      <w:pPr>
        <w:ind w:left="-119" w:firstLine="827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Pr="00187E65">
        <w:rPr>
          <w:b/>
          <w:szCs w:val="28"/>
        </w:rPr>
        <w:t>Неналоговые  платежи</w:t>
      </w:r>
      <w:r w:rsidRPr="00990985">
        <w:rPr>
          <w:szCs w:val="28"/>
        </w:rPr>
        <w:t xml:space="preserve"> </w:t>
      </w:r>
      <w:r w:rsidR="00DD5C11" w:rsidRPr="00990985">
        <w:rPr>
          <w:szCs w:val="28"/>
        </w:rPr>
        <w:t xml:space="preserve">за  </w:t>
      </w:r>
      <w:r w:rsidR="00DD5C11">
        <w:rPr>
          <w:szCs w:val="28"/>
        </w:rPr>
        <w:t>2021</w:t>
      </w:r>
      <w:r w:rsidR="00DD5C11" w:rsidRPr="00990985">
        <w:rPr>
          <w:szCs w:val="28"/>
        </w:rPr>
        <w:t xml:space="preserve"> год поступили в размере </w:t>
      </w:r>
      <w:r w:rsidR="00DD5C11" w:rsidRPr="002D68AC">
        <w:rPr>
          <w:b/>
          <w:bCs/>
          <w:color w:val="000000"/>
          <w:szCs w:val="28"/>
        </w:rPr>
        <w:t>26 940 683,33</w:t>
      </w:r>
      <w:r w:rsidR="00DD5C11">
        <w:rPr>
          <w:b/>
          <w:bCs/>
          <w:color w:val="000000"/>
          <w:szCs w:val="28"/>
        </w:rPr>
        <w:t xml:space="preserve"> </w:t>
      </w:r>
      <w:r w:rsidR="00DD5C11" w:rsidRPr="00990985">
        <w:rPr>
          <w:szCs w:val="28"/>
        </w:rPr>
        <w:t xml:space="preserve">рублей  при плане </w:t>
      </w:r>
      <w:r w:rsidR="00DD5C11" w:rsidRPr="002D68AC">
        <w:rPr>
          <w:b/>
          <w:color w:val="000000"/>
          <w:szCs w:val="28"/>
        </w:rPr>
        <w:t>29 373 268,18</w:t>
      </w:r>
      <w:r w:rsidR="00DD5C11">
        <w:rPr>
          <w:b/>
          <w:color w:val="000000"/>
          <w:szCs w:val="28"/>
        </w:rPr>
        <w:t xml:space="preserve"> </w:t>
      </w:r>
      <w:r w:rsidR="00DD5C11" w:rsidRPr="00990985">
        <w:rPr>
          <w:szCs w:val="28"/>
        </w:rPr>
        <w:t xml:space="preserve">рублей, или  </w:t>
      </w:r>
      <w:r w:rsidR="00DD5C11">
        <w:rPr>
          <w:szCs w:val="28"/>
        </w:rPr>
        <w:t>91,7</w:t>
      </w:r>
      <w:r w:rsidR="00DD5C11" w:rsidRPr="00990985">
        <w:rPr>
          <w:szCs w:val="28"/>
        </w:rPr>
        <w:t xml:space="preserve"> %, плановых назначений, отклонения составили</w:t>
      </w:r>
      <w:r w:rsidR="00DD5C11">
        <w:rPr>
          <w:szCs w:val="28"/>
        </w:rPr>
        <w:t xml:space="preserve"> </w:t>
      </w:r>
      <w:r w:rsidR="00DD5C11" w:rsidRPr="002D68AC">
        <w:rPr>
          <w:b/>
          <w:bCs/>
          <w:color w:val="000000"/>
          <w:szCs w:val="28"/>
        </w:rPr>
        <w:t>-2 432 584,85</w:t>
      </w:r>
      <w:r w:rsidR="00DD5C11">
        <w:rPr>
          <w:b/>
          <w:bCs/>
          <w:color w:val="000000"/>
          <w:szCs w:val="28"/>
        </w:rPr>
        <w:t xml:space="preserve"> </w:t>
      </w:r>
      <w:r w:rsidR="00DD5C11" w:rsidRPr="00990985">
        <w:rPr>
          <w:szCs w:val="28"/>
        </w:rPr>
        <w:t>рублей.</w:t>
      </w:r>
    </w:p>
    <w:p w:rsidR="00DD5C11" w:rsidRPr="00990985" w:rsidRDefault="00DD5C11" w:rsidP="00DD5C11">
      <w:pPr>
        <w:ind w:firstLine="708"/>
        <w:jc w:val="both"/>
        <w:rPr>
          <w:szCs w:val="28"/>
        </w:rPr>
      </w:pPr>
      <w:r w:rsidRPr="00990985">
        <w:rPr>
          <w:szCs w:val="28"/>
        </w:rPr>
        <w:lastRenderedPageBreak/>
        <w:t xml:space="preserve">Фактические  поступления в </w:t>
      </w:r>
      <w:r>
        <w:rPr>
          <w:szCs w:val="28"/>
        </w:rPr>
        <w:t>2021</w:t>
      </w:r>
      <w:r w:rsidRPr="00990985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990985">
        <w:rPr>
          <w:szCs w:val="28"/>
        </w:rPr>
        <w:t xml:space="preserve">  года </w:t>
      </w:r>
      <w:r>
        <w:rPr>
          <w:szCs w:val="28"/>
        </w:rPr>
        <w:t>уменьшились</w:t>
      </w:r>
      <w:r w:rsidRPr="00990985">
        <w:rPr>
          <w:szCs w:val="28"/>
        </w:rPr>
        <w:t xml:space="preserve">  на</w:t>
      </w:r>
      <w:r>
        <w:rPr>
          <w:szCs w:val="28"/>
        </w:rPr>
        <w:t xml:space="preserve"> </w:t>
      </w:r>
      <w:r w:rsidRPr="00990985">
        <w:rPr>
          <w:szCs w:val="28"/>
        </w:rPr>
        <w:t xml:space="preserve"> </w:t>
      </w:r>
      <w:r w:rsidRPr="002D68AC">
        <w:rPr>
          <w:b/>
          <w:bCs/>
          <w:color w:val="000000"/>
          <w:szCs w:val="28"/>
        </w:rPr>
        <w:t>-4 162 294,41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</w:t>
      </w:r>
      <w:r>
        <w:rPr>
          <w:szCs w:val="28"/>
        </w:rPr>
        <w:t>86,6</w:t>
      </w:r>
      <w:r w:rsidRPr="00990985">
        <w:rPr>
          <w:szCs w:val="28"/>
        </w:rPr>
        <w:t xml:space="preserve">%. </w:t>
      </w:r>
    </w:p>
    <w:p w:rsidR="00DD5C11" w:rsidRDefault="00DD5C11" w:rsidP="00DD5C11">
      <w:pPr>
        <w:ind w:firstLine="708"/>
        <w:jc w:val="both"/>
        <w:rPr>
          <w:szCs w:val="28"/>
        </w:rPr>
      </w:pPr>
      <w:r w:rsidRPr="00990985">
        <w:rPr>
          <w:szCs w:val="28"/>
        </w:rPr>
        <w:t xml:space="preserve">Удельный вес неналоговых доходов в доходной части бюджета Приволжского муниципального района составит </w:t>
      </w:r>
      <w:r>
        <w:rPr>
          <w:szCs w:val="28"/>
        </w:rPr>
        <w:t>6,5</w:t>
      </w:r>
      <w:r w:rsidRPr="00990985">
        <w:rPr>
          <w:szCs w:val="28"/>
        </w:rPr>
        <w:t xml:space="preserve"> %</w:t>
      </w:r>
      <w:r>
        <w:rPr>
          <w:szCs w:val="28"/>
        </w:rPr>
        <w:t>.</w:t>
      </w:r>
    </w:p>
    <w:p w:rsidR="00DD5C11" w:rsidRPr="007107C1" w:rsidRDefault="00DD5C11" w:rsidP="00DD5C11">
      <w:pPr>
        <w:ind w:firstLine="708"/>
        <w:jc w:val="both"/>
        <w:rPr>
          <w:rStyle w:val="a8"/>
          <w:b w:val="0"/>
          <w:bCs w:val="0"/>
          <w:szCs w:val="28"/>
        </w:rPr>
      </w:pPr>
    </w:p>
    <w:p w:rsidR="00DD5C11" w:rsidRPr="00F74741" w:rsidRDefault="00DD5C11" w:rsidP="00DD5C11">
      <w:pPr>
        <w:ind w:left="-119" w:right="-108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187E65">
        <w:rPr>
          <w:b/>
          <w:szCs w:val="28"/>
        </w:rPr>
        <w:t xml:space="preserve">4. </w:t>
      </w:r>
      <w:r w:rsidR="00187E65" w:rsidRPr="00187E65">
        <w:rPr>
          <w:b/>
          <w:szCs w:val="28"/>
        </w:rPr>
        <w:t>Безвозмездные поступления</w:t>
      </w:r>
      <w:r w:rsidR="00187E65" w:rsidRPr="004263F3">
        <w:rPr>
          <w:szCs w:val="28"/>
        </w:rPr>
        <w:t xml:space="preserve"> </w:t>
      </w:r>
      <w:r w:rsidRPr="004263F3">
        <w:rPr>
          <w:szCs w:val="28"/>
        </w:rPr>
        <w:t xml:space="preserve">за  </w:t>
      </w:r>
      <w:r>
        <w:rPr>
          <w:szCs w:val="28"/>
        </w:rPr>
        <w:t>2021</w:t>
      </w:r>
      <w:r w:rsidRPr="004263F3">
        <w:rPr>
          <w:szCs w:val="28"/>
        </w:rPr>
        <w:t xml:space="preserve"> год поступили в размере </w:t>
      </w:r>
      <w:r w:rsidRPr="00F74741">
        <w:rPr>
          <w:b/>
          <w:szCs w:val="28"/>
        </w:rPr>
        <w:t>302 418 009,74</w:t>
      </w:r>
      <w:r>
        <w:rPr>
          <w:b/>
          <w:szCs w:val="28"/>
        </w:rPr>
        <w:t xml:space="preserve"> </w:t>
      </w:r>
      <w:r w:rsidRPr="004263F3">
        <w:rPr>
          <w:szCs w:val="28"/>
        </w:rPr>
        <w:t xml:space="preserve">рублей  при плане </w:t>
      </w:r>
      <w:r w:rsidRPr="00F74741">
        <w:rPr>
          <w:b/>
          <w:szCs w:val="28"/>
        </w:rPr>
        <w:t>306 760 541,84</w:t>
      </w:r>
      <w:r>
        <w:rPr>
          <w:b/>
          <w:szCs w:val="28"/>
        </w:rPr>
        <w:t xml:space="preserve"> </w:t>
      </w:r>
      <w:r w:rsidRPr="004263F3">
        <w:rPr>
          <w:szCs w:val="28"/>
        </w:rPr>
        <w:t xml:space="preserve">рублей, или  </w:t>
      </w:r>
      <w:r>
        <w:rPr>
          <w:szCs w:val="28"/>
        </w:rPr>
        <w:t>98,6</w:t>
      </w:r>
      <w:r w:rsidRPr="004263F3">
        <w:rPr>
          <w:szCs w:val="28"/>
        </w:rPr>
        <w:t xml:space="preserve"> %, плановых назначений, отклонения составили</w:t>
      </w:r>
      <w:r>
        <w:rPr>
          <w:szCs w:val="28"/>
        </w:rPr>
        <w:t xml:space="preserve"> </w:t>
      </w:r>
      <w:r w:rsidRPr="00F74741">
        <w:rPr>
          <w:b/>
          <w:bCs/>
          <w:color w:val="000000"/>
          <w:szCs w:val="28"/>
        </w:rPr>
        <w:t>-4 342 532,10</w:t>
      </w:r>
      <w:r>
        <w:rPr>
          <w:b/>
          <w:bCs/>
          <w:color w:val="000000"/>
          <w:szCs w:val="28"/>
        </w:rPr>
        <w:t xml:space="preserve"> </w:t>
      </w:r>
      <w:r w:rsidRPr="004263F3">
        <w:rPr>
          <w:szCs w:val="28"/>
        </w:rPr>
        <w:t>рублей.</w:t>
      </w:r>
    </w:p>
    <w:p w:rsidR="00DD5C11" w:rsidRPr="004263F3" w:rsidRDefault="00DD5C11" w:rsidP="00DD5C11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</w:t>
      </w:r>
      <w:r>
        <w:rPr>
          <w:szCs w:val="28"/>
        </w:rPr>
        <w:t>2021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2020 </w:t>
      </w:r>
      <w:r w:rsidRPr="004263F3">
        <w:rPr>
          <w:szCs w:val="28"/>
        </w:rPr>
        <w:t xml:space="preserve"> года увеличились на </w:t>
      </w:r>
      <w:r w:rsidRPr="004263F3">
        <w:rPr>
          <w:b/>
          <w:bCs/>
          <w:color w:val="000000"/>
          <w:szCs w:val="28"/>
        </w:rPr>
        <w:t xml:space="preserve"> </w:t>
      </w:r>
      <w:r w:rsidRPr="00F74741">
        <w:rPr>
          <w:b/>
          <w:color w:val="000000"/>
          <w:szCs w:val="28"/>
        </w:rPr>
        <w:t>+50 040 254,12</w:t>
      </w:r>
      <w:r>
        <w:rPr>
          <w:b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119,8</w:t>
      </w:r>
      <w:r w:rsidRPr="004263F3">
        <w:rPr>
          <w:szCs w:val="28"/>
        </w:rPr>
        <w:t xml:space="preserve">%. </w:t>
      </w:r>
    </w:p>
    <w:p w:rsidR="00DD5C11" w:rsidRPr="004263F3" w:rsidRDefault="00DD5C11" w:rsidP="00DD5C11">
      <w:pPr>
        <w:ind w:firstLine="708"/>
        <w:jc w:val="both"/>
        <w:rPr>
          <w:szCs w:val="28"/>
        </w:rPr>
      </w:pPr>
      <w:r w:rsidRPr="004263F3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>
        <w:rPr>
          <w:szCs w:val="28"/>
        </w:rPr>
        <w:t>73,5</w:t>
      </w:r>
      <w:r w:rsidRPr="004263F3">
        <w:rPr>
          <w:szCs w:val="28"/>
        </w:rPr>
        <w:t xml:space="preserve"> %</w:t>
      </w:r>
    </w:p>
    <w:p w:rsidR="00DD5C11" w:rsidRDefault="00DD5C11" w:rsidP="00DD5C11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В </w:t>
      </w:r>
      <w:r>
        <w:rPr>
          <w:szCs w:val="28"/>
        </w:rPr>
        <w:t>2021</w:t>
      </w:r>
      <w:r w:rsidRPr="004263F3">
        <w:rPr>
          <w:szCs w:val="28"/>
        </w:rPr>
        <w:t xml:space="preserve"> году безвозмездные поступления в бюджет Приволжского муниципального района сформировались за счет:</w:t>
      </w:r>
    </w:p>
    <w:p w:rsidR="00DD5C11" w:rsidRPr="00C736BC" w:rsidRDefault="00DD5C11" w:rsidP="00DD5C11">
      <w:pPr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 </w:t>
      </w:r>
      <w:r w:rsidRPr="00F74741">
        <w:rPr>
          <w:szCs w:val="28"/>
        </w:rPr>
        <w:t>111 801 169,00</w:t>
      </w:r>
      <w:r>
        <w:rPr>
          <w:szCs w:val="28"/>
        </w:rPr>
        <w:t xml:space="preserve"> рублей</w:t>
      </w:r>
      <w:r w:rsidRPr="004263F3">
        <w:rPr>
          <w:szCs w:val="28"/>
        </w:rPr>
        <w:t xml:space="preserve"> при плане  </w:t>
      </w:r>
      <w:r w:rsidRPr="00F74741">
        <w:rPr>
          <w:szCs w:val="28"/>
        </w:rPr>
        <w:t>111 801 169,00</w:t>
      </w:r>
      <w:r>
        <w:rPr>
          <w:szCs w:val="28"/>
        </w:rPr>
        <w:t xml:space="preserve"> </w:t>
      </w:r>
      <w:r w:rsidRPr="004263F3">
        <w:rPr>
          <w:szCs w:val="28"/>
        </w:rPr>
        <w:t xml:space="preserve">руб. или 100,0% бюджетных назначений. Фактические  поступления дотаций в </w:t>
      </w:r>
      <w:r>
        <w:rPr>
          <w:szCs w:val="28"/>
        </w:rPr>
        <w:t>2021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4263F3">
        <w:rPr>
          <w:szCs w:val="28"/>
        </w:rPr>
        <w:t xml:space="preserve"> года увеличились на  </w:t>
      </w:r>
      <w:r>
        <w:rPr>
          <w:szCs w:val="28"/>
        </w:rPr>
        <w:t xml:space="preserve"> </w:t>
      </w:r>
      <w:r w:rsidRPr="00F74741">
        <w:rPr>
          <w:bCs/>
          <w:color w:val="000000"/>
          <w:szCs w:val="28"/>
        </w:rPr>
        <w:t>+8 250 382,00</w:t>
      </w:r>
      <w:r>
        <w:rPr>
          <w:bCs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107,9</w:t>
      </w:r>
      <w:r w:rsidRPr="004263F3">
        <w:rPr>
          <w:szCs w:val="28"/>
        </w:rPr>
        <w:t xml:space="preserve">%.  Удельный вес дотаций в доходной части бюджета Приволжского </w:t>
      </w:r>
      <w:r>
        <w:rPr>
          <w:szCs w:val="28"/>
        </w:rPr>
        <w:t>муниципального района</w:t>
      </w:r>
      <w:r w:rsidRPr="004263F3">
        <w:rPr>
          <w:szCs w:val="28"/>
        </w:rPr>
        <w:t xml:space="preserve"> составит </w:t>
      </w:r>
      <w:r>
        <w:rPr>
          <w:szCs w:val="28"/>
        </w:rPr>
        <w:t>27,2</w:t>
      </w:r>
      <w:r w:rsidRPr="004263F3">
        <w:rPr>
          <w:szCs w:val="28"/>
        </w:rPr>
        <w:t>%</w:t>
      </w:r>
    </w:p>
    <w:p w:rsidR="00DD5C11" w:rsidRPr="00E641EA" w:rsidRDefault="00DD5C11" w:rsidP="00DD5C11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Pr="00F74741">
        <w:rPr>
          <w:szCs w:val="28"/>
        </w:rPr>
        <w:t>51 060 913,12</w:t>
      </w:r>
      <w:r>
        <w:rPr>
          <w:szCs w:val="28"/>
        </w:rPr>
        <w:t xml:space="preserve"> рублей</w:t>
      </w:r>
      <w:r w:rsidRPr="00C736BC">
        <w:rPr>
          <w:szCs w:val="28"/>
        </w:rPr>
        <w:t xml:space="preserve"> при плане </w:t>
      </w:r>
      <w:r w:rsidRPr="00F74741">
        <w:rPr>
          <w:szCs w:val="28"/>
        </w:rPr>
        <w:t>53 881 228,82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или </w:t>
      </w:r>
      <w:r>
        <w:rPr>
          <w:szCs w:val="28"/>
        </w:rPr>
        <w:t>94,8</w:t>
      </w:r>
      <w:r w:rsidRPr="00C736BC">
        <w:rPr>
          <w:szCs w:val="28"/>
        </w:rPr>
        <w:t xml:space="preserve">% бюджетных назначений. </w:t>
      </w:r>
      <w:r w:rsidRPr="004263F3">
        <w:rPr>
          <w:szCs w:val="28"/>
        </w:rPr>
        <w:t xml:space="preserve">Фактические  поступления </w:t>
      </w:r>
      <w:r>
        <w:rPr>
          <w:szCs w:val="28"/>
        </w:rPr>
        <w:t>субсидий</w:t>
      </w:r>
      <w:r w:rsidRPr="004263F3">
        <w:rPr>
          <w:szCs w:val="28"/>
        </w:rPr>
        <w:t xml:space="preserve"> в </w:t>
      </w:r>
      <w:r>
        <w:rPr>
          <w:szCs w:val="28"/>
        </w:rPr>
        <w:t>2021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 xml:space="preserve">2020 </w:t>
      </w:r>
      <w:r w:rsidRPr="004263F3">
        <w:rPr>
          <w:szCs w:val="28"/>
        </w:rPr>
        <w:t xml:space="preserve"> года увеличились на </w:t>
      </w:r>
      <w:r>
        <w:rPr>
          <w:szCs w:val="28"/>
        </w:rPr>
        <w:t xml:space="preserve"> +</w:t>
      </w:r>
      <w:r w:rsidRPr="00F74741">
        <w:rPr>
          <w:bCs/>
          <w:szCs w:val="28"/>
        </w:rPr>
        <w:t>30 506 856,63</w:t>
      </w:r>
      <w:r>
        <w:rPr>
          <w:bCs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248,4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 xml:space="preserve">субсидий 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12,5</w:t>
      </w:r>
      <w:r w:rsidRPr="004263F3">
        <w:rPr>
          <w:szCs w:val="28"/>
        </w:rPr>
        <w:t>%</w:t>
      </w:r>
    </w:p>
    <w:p w:rsidR="00DD5C11" w:rsidRPr="000F3076" w:rsidRDefault="00DD5C11" w:rsidP="00DD5C11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Pr="00F74741">
        <w:rPr>
          <w:szCs w:val="28"/>
        </w:rPr>
        <w:t>129 172 692,46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при плане </w:t>
      </w:r>
      <w:r w:rsidRPr="00F74741">
        <w:rPr>
          <w:szCs w:val="28"/>
        </w:rPr>
        <w:t>129 311 496,33</w:t>
      </w:r>
      <w:r>
        <w:rPr>
          <w:szCs w:val="28"/>
        </w:rPr>
        <w:t xml:space="preserve"> рублей  или  99,9</w:t>
      </w:r>
      <w:r w:rsidRPr="00C736BC">
        <w:rPr>
          <w:szCs w:val="28"/>
        </w:rPr>
        <w:t xml:space="preserve"> % бюджетных</w:t>
      </w:r>
      <w:r>
        <w:rPr>
          <w:szCs w:val="28"/>
        </w:rPr>
        <w:t xml:space="preserve"> назначений. 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</w:t>
      </w:r>
      <w:r>
        <w:rPr>
          <w:szCs w:val="28"/>
        </w:rPr>
        <w:t>2021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4263F3">
        <w:rPr>
          <w:szCs w:val="28"/>
        </w:rPr>
        <w:t xml:space="preserve"> года увеличились на  </w:t>
      </w:r>
      <w:r w:rsidRPr="00F74741">
        <w:rPr>
          <w:bCs/>
          <w:szCs w:val="28"/>
        </w:rPr>
        <w:t>+6 020 448,11</w:t>
      </w:r>
      <w:r>
        <w:rPr>
          <w:bCs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104,9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31,4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DD5C11" w:rsidRPr="00C736BC" w:rsidRDefault="00DD5C11" w:rsidP="00DD5C11">
      <w:pPr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иным межбюджетным трансфертам, составило </w:t>
      </w:r>
      <w:r>
        <w:rPr>
          <w:szCs w:val="28"/>
        </w:rPr>
        <w:t xml:space="preserve"> </w:t>
      </w:r>
      <w:r w:rsidRPr="00F74741">
        <w:rPr>
          <w:szCs w:val="28"/>
        </w:rPr>
        <w:t>10 065 732,67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при плане </w:t>
      </w:r>
      <w:r w:rsidRPr="00F74741">
        <w:rPr>
          <w:szCs w:val="28"/>
        </w:rPr>
        <w:t>11 449 145,20</w:t>
      </w:r>
      <w:r>
        <w:rPr>
          <w:szCs w:val="28"/>
        </w:rPr>
        <w:t xml:space="preserve"> рублей </w:t>
      </w:r>
      <w:r w:rsidRPr="00C736BC">
        <w:rPr>
          <w:szCs w:val="28"/>
        </w:rPr>
        <w:t xml:space="preserve"> или</w:t>
      </w:r>
      <w:r>
        <w:rPr>
          <w:szCs w:val="28"/>
        </w:rPr>
        <w:t xml:space="preserve"> 86,8</w:t>
      </w:r>
      <w:r w:rsidRPr="00C736BC">
        <w:rPr>
          <w:szCs w:val="28"/>
        </w:rPr>
        <w:t xml:space="preserve"> % бюджетных назначений. </w:t>
      </w:r>
      <w:r>
        <w:rPr>
          <w:szCs w:val="28"/>
        </w:rPr>
        <w:t xml:space="preserve"> 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 xml:space="preserve">иных межбюджетных трансфертов </w:t>
      </w:r>
      <w:r w:rsidRPr="004263F3">
        <w:rPr>
          <w:szCs w:val="28"/>
        </w:rPr>
        <w:t xml:space="preserve">в </w:t>
      </w:r>
      <w:r>
        <w:rPr>
          <w:szCs w:val="28"/>
        </w:rPr>
        <w:t>2021</w:t>
      </w:r>
      <w:r w:rsidRPr="004263F3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2020</w:t>
      </w:r>
      <w:r w:rsidRPr="004263F3">
        <w:rPr>
          <w:szCs w:val="28"/>
        </w:rPr>
        <w:t xml:space="preserve"> года увеличились на  </w:t>
      </w:r>
      <w:r w:rsidRPr="00F74741">
        <w:rPr>
          <w:bCs/>
          <w:color w:val="000000"/>
          <w:szCs w:val="28"/>
        </w:rPr>
        <w:t>+4 924 084,52</w:t>
      </w:r>
      <w:r>
        <w:rPr>
          <w:bCs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195,7</w:t>
      </w:r>
      <w:r w:rsidRPr="004263F3">
        <w:rPr>
          <w:szCs w:val="28"/>
        </w:rPr>
        <w:t xml:space="preserve">%.  Удельный вес в доходной части бюджета составит </w:t>
      </w:r>
      <w:r>
        <w:rPr>
          <w:szCs w:val="28"/>
        </w:rPr>
        <w:t>2,4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DD5C11" w:rsidRPr="00C736BC" w:rsidRDefault="00DD5C11" w:rsidP="00DD5C11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90C6D">
        <w:rPr>
          <w:color w:val="000000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Pr="00F74741">
        <w:rPr>
          <w:color w:val="000000"/>
          <w:szCs w:val="28"/>
        </w:rPr>
        <w:t>364 668,49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рублей  </w:t>
      </w:r>
      <w:r w:rsidRPr="00C736BC">
        <w:rPr>
          <w:szCs w:val="28"/>
        </w:rPr>
        <w:t xml:space="preserve">при плане </w:t>
      </w:r>
      <w:r w:rsidRPr="00F74741">
        <w:rPr>
          <w:color w:val="000000"/>
          <w:szCs w:val="28"/>
        </w:rPr>
        <w:t>364 668,49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C736BC">
        <w:rPr>
          <w:szCs w:val="28"/>
        </w:rPr>
        <w:t xml:space="preserve"> или 100,0 % бюджетных назначений.</w:t>
      </w:r>
      <w:r w:rsidRPr="005D25AF">
        <w:rPr>
          <w:szCs w:val="28"/>
        </w:rPr>
        <w:t xml:space="preserve"> </w:t>
      </w:r>
    </w:p>
    <w:p w:rsidR="00DD5C11" w:rsidRPr="0052023F" w:rsidRDefault="00DD5C11" w:rsidP="00DD5C11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C736BC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C736B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736BC">
        <w:rPr>
          <w:rFonts w:ascii="Times New Roman" w:hAnsi="Times New Roman"/>
          <w:color w:val="000000"/>
          <w:sz w:val="28"/>
          <w:szCs w:val="28"/>
        </w:rPr>
        <w:t xml:space="preserve">озврат остатков субсидий, субвенций и иных межбюджетных трансфертов  имеющих целевое назначение прошлых лет </w:t>
      </w:r>
      <w:r w:rsidRPr="00C736BC">
        <w:rPr>
          <w:rFonts w:ascii="Times New Roman" w:hAnsi="Times New Roman"/>
          <w:sz w:val="28"/>
          <w:szCs w:val="28"/>
        </w:rPr>
        <w:t xml:space="preserve">в сумме </w:t>
      </w:r>
      <w:r w:rsidRPr="00F74741">
        <w:rPr>
          <w:color w:val="000000"/>
          <w:sz w:val="28"/>
          <w:szCs w:val="28"/>
        </w:rPr>
        <w:t>-47 166,00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при плане </w:t>
      </w:r>
      <w:r w:rsidRPr="0052023F">
        <w:rPr>
          <w:color w:val="000000"/>
          <w:sz w:val="28"/>
          <w:szCs w:val="28"/>
        </w:rPr>
        <w:t>-</w:t>
      </w:r>
      <w:r w:rsidRPr="00F74741">
        <w:rPr>
          <w:color w:val="000000"/>
          <w:sz w:val="28"/>
          <w:szCs w:val="28"/>
        </w:rPr>
        <w:t>-47 166,00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Pr="00C736BC">
        <w:rPr>
          <w:rFonts w:ascii="Times New Roman" w:hAnsi="Times New Roman"/>
          <w:sz w:val="28"/>
          <w:szCs w:val="28"/>
        </w:rPr>
        <w:t xml:space="preserve"> </w:t>
      </w:r>
      <w:r w:rsidRPr="00C736BC">
        <w:rPr>
          <w:rFonts w:ascii="Times New Roman" w:hAnsi="Times New Roman"/>
          <w:sz w:val="28"/>
          <w:szCs w:val="28"/>
          <w:lang w:eastAsia="ru-RU"/>
        </w:rPr>
        <w:t>или 100,0 % бюджетных назначений.</w:t>
      </w:r>
    </w:p>
    <w:p w:rsidR="00A97379" w:rsidRPr="0052023F" w:rsidRDefault="00A97379" w:rsidP="00DD5C11">
      <w:pPr>
        <w:ind w:left="-119" w:firstLine="827"/>
        <w:jc w:val="both"/>
        <w:rPr>
          <w:szCs w:val="28"/>
        </w:rPr>
      </w:pPr>
    </w:p>
    <w:p w:rsidR="00DD5C11" w:rsidRPr="00E06A6D" w:rsidRDefault="00720DAF" w:rsidP="00DD5C11">
      <w:pPr>
        <w:ind w:firstLine="900"/>
        <w:jc w:val="both"/>
        <w:rPr>
          <w:szCs w:val="28"/>
        </w:rPr>
      </w:pPr>
      <w:r w:rsidRPr="00A21F6C">
        <w:rPr>
          <w:b/>
          <w:szCs w:val="28"/>
        </w:rPr>
        <w:t>5.</w:t>
      </w:r>
      <w:r>
        <w:rPr>
          <w:szCs w:val="28"/>
        </w:rPr>
        <w:t xml:space="preserve"> </w:t>
      </w:r>
      <w:r w:rsidR="00DD5C11" w:rsidRPr="00991BF7">
        <w:rPr>
          <w:szCs w:val="28"/>
        </w:rPr>
        <w:t xml:space="preserve">Согласно  Отчету об исполнении </w:t>
      </w:r>
      <w:r w:rsidR="00DD5C11">
        <w:rPr>
          <w:szCs w:val="28"/>
        </w:rPr>
        <w:t xml:space="preserve">бюджета Приволжского </w:t>
      </w:r>
      <w:r w:rsidR="00DD5C11" w:rsidRPr="00E06A6D">
        <w:rPr>
          <w:szCs w:val="28"/>
        </w:rPr>
        <w:t xml:space="preserve">муниципального района за  2021 год   расходы исполнены в объеме:  </w:t>
      </w:r>
    </w:p>
    <w:p w:rsidR="00DD5C11" w:rsidRPr="00E06A6D" w:rsidRDefault="00DD5C11" w:rsidP="00DD5C11">
      <w:pPr>
        <w:pStyle w:val="ac"/>
        <w:ind w:left="0" w:firstLine="720"/>
        <w:jc w:val="both"/>
        <w:rPr>
          <w:szCs w:val="28"/>
        </w:rPr>
      </w:pPr>
      <w:r w:rsidRPr="00E06A6D">
        <w:rPr>
          <w:b/>
          <w:bCs/>
          <w:color w:val="000000"/>
          <w:szCs w:val="28"/>
        </w:rPr>
        <w:t xml:space="preserve">401 435 495,42 </w:t>
      </w:r>
      <w:r w:rsidRPr="00E06A6D">
        <w:rPr>
          <w:szCs w:val="28"/>
        </w:rPr>
        <w:t xml:space="preserve">руб. при плане </w:t>
      </w:r>
      <w:r w:rsidRPr="00E06A6D">
        <w:rPr>
          <w:b/>
          <w:bCs/>
          <w:color w:val="000000"/>
          <w:szCs w:val="28"/>
        </w:rPr>
        <w:t>422 159 322,08</w:t>
      </w:r>
      <w:r w:rsidRPr="00E06A6D">
        <w:rPr>
          <w:szCs w:val="28"/>
        </w:rPr>
        <w:t>руб. или 95,1% плановых назначений;</w:t>
      </w:r>
    </w:p>
    <w:p w:rsidR="00DD5C11" w:rsidRPr="006A35D5" w:rsidRDefault="00DD5C11" w:rsidP="00DD5C11">
      <w:pPr>
        <w:ind w:firstLine="709"/>
        <w:jc w:val="both"/>
        <w:rPr>
          <w:szCs w:val="28"/>
        </w:rPr>
      </w:pPr>
      <w:r w:rsidRPr="004E52D5">
        <w:rPr>
          <w:szCs w:val="28"/>
        </w:rPr>
        <w:t xml:space="preserve">Наибольший удельный вес от общего объемов  расходов бюджета Приволжского муниципального района за  </w:t>
      </w:r>
      <w:r>
        <w:rPr>
          <w:szCs w:val="28"/>
        </w:rPr>
        <w:t xml:space="preserve">2021 </w:t>
      </w:r>
      <w:r w:rsidRPr="004E52D5">
        <w:rPr>
          <w:szCs w:val="28"/>
        </w:rPr>
        <w:t xml:space="preserve"> год  составили расходы </w:t>
      </w:r>
      <w:proofErr w:type="gramStart"/>
      <w:r w:rsidRPr="004E52D5">
        <w:rPr>
          <w:szCs w:val="28"/>
        </w:rPr>
        <w:t>на</w:t>
      </w:r>
      <w:proofErr w:type="gramEnd"/>
      <w:r w:rsidRPr="006A35D5">
        <w:rPr>
          <w:szCs w:val="28"/>
        </w:rPr>
        <w:t>:</w:t>
      </w:r>
    </w:p>
    <w:p w:rsidR="00DD5C11" w:rsidRPr="006A35D5" w:rsidRDefault="00DD5C11" w:rsidP="00DD5C11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0100 «Общегосударственные вопросы»</w:t>
      </w:r>
      <w:r w:rsidRPr="006A35D5">
        <w:rPr>
          <w:szCs w:val="28"/>
        </w:rPr>
        <w:t xml:space="preserve"> бюджетные назначения исполнены в сумме </w:t>
      </w:r>
      <w:r w:rsidRPr="002C34AF">
        <w:rPr>
          <w:b/>
          <w:color w:val="000000"/>
          <w:szCs w:val="28"/>
        </w:rPr>
        <w:t>42 922 811,25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Pr="002C34AF">
        <w:rPr>
          <w:b/>
          <w:color w:val="000000"/>
          <w:szCs w:val="28"/>
        </w:rPr>
        <w:t>43 856 106,95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рублей, или </w:t>
      </w:r>
      <w:r>
        <w:rPr>
          <w:szCs w:val="28"/>
        </w:rPr>
        <w:t>97,79</w:t>
      </w:r>
      <w:r w:rsidRPr="006A35D5">
        <w:rPr>
          <w:szCs w:val="28"/>
        </w:rPr>
        <w:t>%, плановых назначений, отклонения составили</w:t>
      </w:r>
      <w:r>
        <w:rPr>
          <w:szCs w:val="28"/>
        </w:rPr>
        <w:t xml:space="preserve">  </w:t>
      </w:r>
      <w:r w:rsidRPr="002C34AF">
        <w:rPr>
          <w:b/>
          <w:szCs w:val="28"/>
        </w:rPr>
        <w:t>-933 295,70</w:t>
      </w:r>
      <w:r>
        <w:rPr>
          <w:b/>
          <w:szCs w:val="28"/>
        </w:rPr>
        <w:t xml:space="preserve"> </w:t>
      </w:r>
      <w:r w:rsidRPr="006A35D5">
        <w:rPr>
          <w:szCs w:val="28"/>
        </w:rPr>
        <w:t xml:space="preserve">рублей. </w:t>
      </w:r>
      <w:r>
        <w:rPr>
          <w:szCs w:val="28"/>
        </w:rPr>
        <w:t xml:space="preserve"> </w:t>
      </w: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>
        <w:rPr>
          <w:szCs w:val="28"/>
        </w:rPr>
        <w:t>10,7</w:t>
      </w:r>
      <w:r w:rsidRPr="006A35D5">
        <w:rPr>
          <w:szCs w:val="28"/>
        </w:rPr>
        <w:t>%</w:t>
      </w:r>
    </w:p>
    <w:p w:rsidR="00DD5C11" w:rsidRDefault="00DD5C11" w:rsidP="00DD5C11">
      <w:pPr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>
        <w:rPr>
          <w:szCs w:val="28"/>
        </w:rPr>
        <w:t>2021</w:t>
      </w:r>
      <w:r w:rsidRPr="006A35D5">
        <w:rPr>
          <w:szCs w:val="28"/>
        </w:rPr>
        <w:t xml:space="preserve"> году по сравнению с фактическими расходами  в </w:t>
      </w:r>
      <w:r>
        <w:rPr>
          <w:szCs w:val="28"/>
        </w:rPr>
        <w:t>2020</w:t>
      </w:r>
      <w:r w:rsidRPr="006A35D5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</w:t>
      </w:r>
      <w:r w:rsidRPr="006A35D5">
        <w:rPr>
          <w:szCs w:val="28"/>
        </w:rPr>
        <w:t xml:space="preserve">на </w:t>
      </w:r>
      <w:r w:rsidRPr="002C34AF">
        <w:rPr>
          <w:b/>
          <w:szCs w:val="28"/>
        </w:rPr>
        <w:t>-618 407,11</w:t>
      </w:r>
      <w:r>
        <w:rPr>
          <w:b/>
          <w:szCs w:val="28"/>
        </w:rPr>
        <w:t xml:space="preserve">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>
        <w:rPr>
          <w:szCs w:val="28"/>
        </w:rPr>
        <w:t>98,6</w:t>
      </w:r>
      <w:r w:rsidRPr="006A35D5">
        <w:rPr>
          <w:szCs w:val="28"/>
        </w:rPr>
        <w:t xml:space="preserve">%. </w:t>
      </w:r>
    </w:p>
    <w:p w:rsidR="00DD5C11" w:rsidRPr="006A35D5" w:rsidRDefault="00DD5C11" w:rsidP="00DD5C11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0409 «</w:t>
      </w:r>
      <w:r w:rsidRPr="006A35D5">
        <w:rPr>
          <w:b/>
          <w:bCs/>
          <w:szCs w:val="28"/>
        </w:rPr>
        <w:t>Национальная экономика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бюджетные назначения исполнены в сумме </w:t>
      </w:r>
      <w:r w:rsidRPr="002C34AF">
        <w:rPr>
          <w:b/>
          <w:color w:val="000000"/>
          <w:szCs w:val="28"/>
        </w:rPr>
        <w:t>14 117 832,86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 при плане </w:t>
      </w:r>
      <w:r w:rsidRPr="002C34AF">
        <w:rPr>
          <w:b/>
          <w:color w:val="000000"/>
          <w:szCs w:val="28"/>
        </w:rPr>
        <w:t>14 458 595,64</w:t>
      </w:r>
      <w:r>
        <w:rPr>
          <w:b/>
          <w:color w:val="000000"/>
          <w:szCs w:val="28"/>
        </w:rPr>
        <w:t xml:space="preserve"> </w:t>
      </w:r>
      <w:r w:rsidRPr="006A35D5">
        <w:rPr>
          <w:szCs w:val="28"/>
        </w:rPr>
        <w:t xml:space="preserve">рублей или </w:t>
      </w:r>
      <w:r>
        <w:rPr>
          <w:szCs w:val="28"/>
        </w:rPr>
        <w:t>97,6</w:t>
      </w:r>
      <w:r w:rsidRPr="006A35D5">
        <w:rPr>
          <w:szCs w:val="28"/>
        </w:rPr>
        <w:t xml:space="preserve"> % плановых назначений, отклонения составили </w:t>
      </w:r>
      <w:r>
        <w:rPr>
          <w:szCs w:val="28"/>
        </w:rPr>
        <w:t xml:space="preserve">  </w:t>
      </w:r>
      <w:r w:rsidRPr="002C34AF">
        <w:rPr>
          <w:b/>
          <w:szCs w:val="28"/>
        </w:rPr>
        <w:t>-340 762,78</w:t>
      </w:r>
      <w:r>
        <w:rPr>
          <w:b/>
          <w:szCs w:val="28"/>
        </w:rPr>
        <w:t xml:space="preserve"> </w:t>
      </w:r>
      <w:r w:rsidRPr="006A35D5">
        <w:rPr>
          <w:szCs w:val="28"/>
        </w:rPr>
        <w:t xml:space="preserve">рублей. </w:t>
      </w:r>
    </w:p>
    <w:p w:rsidR="00DD5C11" w:rsidRPr="006A35D5" w:rsidRDefault="00DD5C11" w:rsidP="00DD5C11">
      <w:pPr>
        <w:ind w:firstLine="567"/>
        <w:jc w:val="both"/>
        <w:rPr>
          <w:szCs w:val="28"/>
        </w:rPr>
      </w:pP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>
        <w:rPr>
          <w:szCs w:val="28"/>
        </w:rPr>
        <w:t>3,5</w:t>
      </w:r>
      <w:r w:rsidRPr="006A35D5">
        <w:rPr>
          <w:szCs w:val="28"/>
        </w:rPr>
        <w:t>%</w:t>
      </w:r>
    </w:p>
    <w:p w:rsidR="00DD5C11" w:rsidRDefault="00DD5C11" w:rsidP="00DD5C11">
      <w:pPr>
        <w:ind w:firstLine="709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>
        <w:rPr>
          <w:szCs w:val="28"/>
        </w:rPr>
        <w:t>2021</w:t>
      </w:r>
      <w:r w:rsidRPr="006A35D5">
        <w:rPr>
          <w:szCs w:val="28"/>
        </w:rPr>
        <w:t xml:space="preserve"> году по сравнению с фактическими расходами  в </w:t>
      </w:r>
      <w:r>
        <w:rPr>
          <w:szCs w:val="28"/>
        </w:rPr>
        <w:t>2020</w:t>
      </w:r>
      <w:r w:rsidRPr="006A35D5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A35D5">
        <w:rPr>
          <w:szCs w:val="28"/>
        </w:rPr>
        <w:t xml:space="preserve"> на </w:t>
      </w:r>
      <w:r w:rsidRPr="002C34AF">
        <w:rPr>
          <w:b/>
          <w:bCs/>
          <w:szCs w:val="28"/>
        </w:rPr>
        <w:t>+1 640 384,11</w:t>
      </w:r>
      <w:r>
        <w:rPr>
          <w:b/>
          <w:bCs/>
          <w:szCs w:val="28"/>
        </w:rPr>
        <w:t xml:space="preserve"> </w:t>
      </w:r>
      <w:proofErr w:type="gramStart"/>
      <w:r w:rsidRPr="006A35D5">
        <w:rPr>
          <w:bCs/>
          <w:color w:val="000000"/>
          <w:szCs w:val="28"/>
        </w:rPr>
        <w:t>рублей</w:t>
      </w:r>
      <w:proofErr w:type="gramEnd"/>
      <w:r w:rsidRPr="006A35D5">
        <w:rPr>
          <w:bCs/>
          <w:color w:val="000000"/>
          <w:szCs w:val="28"/>
        </w:rPr>
        <w:t xml:space="preserve"> и</w:t>
      </w:r>
      <w:r w:rsidRPr="006A35D5">
        <w:rPr>
          <w:szCs w:val="28"/>
        </w:rPr>
        <w:t xml:space="preserve"> составили </w:t>
      </w:r>
      <w:r>
        <w:rPr>
          <w:szCs w:val="28"/>
        </w:rPr>
        <w:t>113,1</w:t>
      </w:r>
      <w:r w:rsidRPr="006A35D5">
        <w:rPr>
          <w:szCs w:val="28"/>
        </w:rPr>
        <w:t xml:space="preserve">%. </w:t>
      </w:r>
    </w:p>
    <w:p w:rsidR="00DD5C11" w:rsidRDefault="00DD5C11" w:rsidP="00DD5C11">
      <w:pPr>
        <w:ind w:firstLine="709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0700 «</w:t>
      </w:r>
      <w:r w:rsidRPr="00171C47">
        <w:rPr>
          <w:b/>
          <w:bCs/>
          <w:color w:val="000000"/>
          <w:szCs w:val="28"/>
        </w:rPr>
        <w:t>Образование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2C34AF">
        <w:rPr>
          <w:b/>
          <w:color w:val="000000"/>
          <w:szCs w:val="28"/>
        </w:rPr>
        <w:t>335 428 745,67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>
        <w:rPr>
          <w:szCs w:val="28"/>
        </w:rPr>
        <w:t xml:space="preserve"> </w:t>
      </w:r>
      <w:r w:rsidRPr="002C34AF">
        <w:rPr>
          <w:b/>
          <w:color w:val="000000"/>
          <w:szCs w:val="28"/>
        </w:rPr>
        <w:t>354 646 647,04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94,6</w:t>
      </w:r>
      <w:r w:rsidRPr="0083673D">
        <w:rPr>
          <w:szCs w:val="28"/>
        </w:rPr>
        <w:t xml:space="preserve"> %, плановых назначений, отклонения составили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 w:rsidRPr="002C34AF">
        <w:rPr>
          <w:b/>
          <w:bCs/>
          <w:szCs w:val="28"/>
        </w:rPr>
        <w:t>-19 217 901,37</w:t>
      </w:r>
      <w:r>
        <w:rPr>
          <w:b/>
          <w:bCs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</w:p>
    <w:p w:rsidR="00DD5C11" w:rsidRPr="0083673D" w:rsidRDefault="00DD5C11" w:rsidP="00DD5C11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>
        <w:rPr>
          <w:szCs w:val="28"/>
        </w:rPr>
        <w:t>83,5</w:t>
      </w:r>
      <w:r w:rsidRPr="0083673D">
        <w:rPr>
          <w:szCs w:val="28"/>
        </w:rPr>
        <w:t>%</w:t>
      </w:r>
    </w:p>
    <w:p w:rsidR="00DD5C11" w:rsidRDefault="00DD5C11" w:rsidP="00DD5C11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2020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2C34AF">
        <w:rPr>
          <w:b/>
          <w:szCs w:val="28"/>
        </w:rPr>
        <w:t>+53 000 493,96</w:t>
      </w:r>
      <w:r>
        <w:rPr>
          <w:b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118,8</w:t>
      </w:r>
      <w:r w:rsidRPr="0083673D">
        <w:rPr>
          <w:szCs w:val="28"/>
        </w:rPr>
        <w:t xml:space="preserve">%. </w:t>
      </w:r>
    </w:p>
    <w:p w:rsidR="00DD5C11" w:rsidRPr="009E3A12" w:rsidRDefault="00DD5C11" w:rsidP="00DD5C11">
      <w:pPr>
        <w:ind w:firstLine="567"/>
        <w:jc w:val="both"/>
        <w:rPr>
          <w:b/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1000 «Социальная политика»</w:t>
      </w:r>
      <w:r w:rsidRPr="00171C47">
        <w:rPr>
          <w:szCs w:val="28"/>
        </w:rPr>
        <w:t xml:space="preserve"> </w:t>
      </w:r>
      <w:r w:rsidRPr="00CB51C2">
        <w:rPr>
          <w:szCs w:val="28"/>
        </w:rPr>
        <w:t xml:space="preserve">бюджетные назначения исполнены в сумме </w:t>
      </w:r>
      <w:r w:rsidRPr="002C34AF">
        <w:rPr>
          <w:b/>
          <w:color w:val="000000"/>
          <w:szCs w:val="28"/>
        </w:rPr>
        <w:t>4 610 113,43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Pr="002C34AF">
        <w:rPr>
          <w:b/>
          <w:color w:val="000000"/>
          <w:szCs w:val="28"/>
        </w:rPr>
        <w:t>4 641 986,23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99,3</w:t>
      </w:r>
      <w:r w:rsidRPr="0083673D">
        <w:rPr>
          <w:szCs w:val="28"/>
        </w:rPr>
        <w:t>%, плановых назначений, отклонения составили</w:t>
      </w:r>
      <w:r>
        <w:rPr>
          <w:szCs w:val="28"/>
        </w:rPr>
        <w:t xml:space="preserve">  </w:t>
      </w:r>
      <w:r w:rsidRPr="002C34AF">
        <w:rPr>
          <w:b/>
          <w:szCs w:val="28"/>
        </w:rPr>
        <w:t>-31 872,80</w:t>
      </w:r>
      <w:r>
        <w:rPr>
          <w:b/>
          <w:szCs w:val="28"/>
        </w:rPr>
        <w:t xml:space="preserve"> </w:t>
      </w:r>
      <w:r w:rsidRPr="0083673D">
        <w:rPr>
          <w:szCs w:val="28"/>
        </w:rPr>
        <w:t>рублей.</w:t>
      </w:r>
      <w:r>
        <w:rPr>
          <w:szCs w:val="28"/>
        </w:rPr>
        <w:t xml:space="preserve"> </w:t>
      </w:r>
    </w:p>
    <w:p w:rsidR="00DD5C11" w:rsidRPr="0083673D" w:rsidRDefault="00DD5C11" w:rsidP="00DD5C11">
      <w:pPr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>
        <w:rPr>
          <w:szCs w:val="28"/>
        </w:rPr>
        <w:t>1,1</w:t>
      </w:r>
      <w:r w:rsidRPr="0083673D">
        <w:rPr>
          <w:szCs w:val="28"/>
        </w:rPr>
        <w:t>%</w:t>
      </w:r>
    </w:p>
    <w:p w:rsidR="00DD5C11" w:rsidRPr="000231D9" w:rsidRDefault="00DD5C11" w:rsidP="00DD5C11">
      <w:pPr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2021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2C34AF">
        <w:rPr>
          <w:b/>
          <w:szCs w:val="28"/>
        </w:rPr>
        <w:t>+213 150,92</w:t>
      </w:r>
      <w:r>
        <w:rPr>
          <w:b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104,8</w:t>
      </w:r>
      <w:r w:rsidRPr="0083673D">
        <w:rPr>
          <w:szCs w:val="28"/>
        </w:rPr>
        <w:t xml:space="preserve">%. </w:t>
      </w:r>
    </w:p>
    <w:p w:rsidR="002E4CE1" w:rsidRDefault="002E4CE1" w:rsidP="00843F7F">
      <w:pPr>
        <w:pStyle w:val="ac"/>
        <w:ind w:left="786"/>
        <w:jc w:val="both"/>
        <w:rPr>
          <w:b/>
          <w:szCs w:val="28"/>
        </w:rPr>
      </w:pPr>
    </w:p>
    <w:p w:rsidR="00A21F6C" w:rsidRPr="00A21F6C" w:rsidRDefault="00A21F6C" w:rsidP="00843F7F">
      <w:pPr>
        <w:ind w:firstLine="567"/>
        <w:jc w:val="both"/>
        <w:rPr>
          <w:rFonts w:eastAsia="Calibri"/>
          <w:b/>
          <w:szCs w:val="28"/>
        </w:rPr>
      </w:pPr>
      <w:r>
        <w:rPr>
          <w:b/>
          <w:szCs w:val="28"/>
        </w:rPr>
        <w:t xml:space="preserve">6. </w:t>
      </w:r>
      <w:r w:rsidRPr="001A7EF5">
        <w:rPr>
          <w:rFonts w:eastAsia="Calibri"/>
          <w:bCs/>
          <w:color w:val="000000"/>
          <w:szCs w:val="28"/>
        </w:rPr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«Отчет</w:t>
      </w:r>
      <w:r>
        <w:rPr>
          <w:rFonts w:eastAsia="Calibri"/>
          <w:b/>
          <w:szCs w:val="28"/>
        </w:rPr>
        <w:t>у</w:t>
      </w:r>
      <w:r w:rsidRPr="001A7EF5">
        <w:rPr>
          <w:rFonts w:eastAsia="Calibri"/>
          <w:b/>
          <w:szCs w:val="28"/>
        </w:rPr>
        <w:t xml:space="preserve"> о реализации муниципальных программ</w:t>
      </w:r>
      <w:r>
        <w:rPr>
          <w:rFonts w:eastAsia="Calibri"/>
          <w:b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Приволжского </w:t>
      </w:r>
      <w:r>
        <w:rPr>
          <w:rFonts w:eastAsia="Calibri"/>
          <w:b/>
          <w:szCs w:val="28"/>
        </w:rPr>
        <w:t>муниципального района</w:t>
      </w:r>
      <w:r w:rsidRPr="001A7EF5">
        <w:rPr>
          <w:rFonts w:eastAsia="Calibri"/>
          <w:b/>
          <w:szCs w:val="28"/>
        </w:rPr>
        <w:t xml:space="preserve"> в </w:t>
      </w:r>
      <w:r w:rsidR="00DD5C11">
        <w:rPr>
          <w:rFonts w:eastAsia="Calibri"/>
          <w:b/>
          <w:szCs w:val="28"/>
        </w:rPr>
        <w:t>2021</w:t>
      </w:r>
      <w:r w:rsidRPr="001A7EF5">
        <w:rPr>
          <w:rFonts w:eastAsia="Calibri"/>
          <w:b/>
          <w:szCs w:val="28"/>
        </w:rPr>
        <w:t xml:space="preserve"> году»</w:t>
      </w:r>
      <w:r>
        <w:rPr>
          <w:rFonts w:eastAsia="Calibri"/>
          <w:b/>
          <w:szCs w:val="28"/>
        </w:rPr>
        <w:t xml:space="preserve">  </w:t>
      </w:r>
      <w:r w:rsidRPr="001A7EF5">
        <w:rPr>
          <w:rFonts w:eastAsia="Calibri"/>
          <w:bCs/>
          <w:color w:val="000000"/>
          <w:szCs w:val="28"/>
        </w:rPr>
        <w:t xml:space="preserve">в Приволжском </w:t>
      </w:r>
      <w:r w:rsidRPr="00A21F6C">
        <w:rPr>
          <w:rFonts w:eastAsia="Calibri"/>
          <w:bCs/>
          <w:color w:val="000000"/>
          <w:szCs w:val="28"/>
        </w:rPr>
        <w:t xml:space="preserve">муниципальном районе  действовало </w:t>
      </w:r>
      <w:r w:rsidR="00DD5C11">
        <w:rPr>
          <w:rFonts w:eastAsia="Calibri"/>
          <w:bCs/>
          <w:color w:val="000000"/>
          <w:szCs w:val="28"/>
        </w:rPr>
        <w:t>21</w:t>
      </w:r>
      <w:r w:rsidRPr="00A21F6C">
        <w:rPr>
          <w:rFonts w:eastAsia="Calibri"/>
          <w:bCs/>
          <w:color w:val="000000"/>
          <w:szCs w:val="28"/>
        </w:rPr>
        <w:t xml:space="preserve"> муниципальных программ </w:t>
      </w:r>
    </w:p>
    <w:p w:rsidR="00DD5C11" w:rsidRDefault="00DD5C11" w:rsidP="00DD5C11">
      <w:pPr>
        <w:ind w:firstLine="708"/>
        <w:jc w:val="both"/>
        <w:rPr>
          <w:rFonts w:eastAsia="Calibri"/>
          <w:bCs/>
          <w:szCs w:val="28"/>
        </w:rPr>
      </w:pPr>
      <w:bookmarkStart w:id="13" w:name="_Toc414457439"/>
      <w:r w:rsidRPr="003C3386">
        <w:rPr>
          <w:rFonts w:eastAsia="Calibri"/>
          <w:bCs/>
          <w:color w:val="000000"/>
          <w:szCs w:val="28"/>
        </w:rPr>
        <w:lastRenderedPageBreak/>
        <w:t xml:space="preserve">Общий объем финансирования, предусмотренный программами, в </w:t>
      </w:r>
      <w:r>
        <w:rPr>
          <w:rFonts w:eastAsia="Calibri"/>
          <w:bCs/>
          <w:color w:val="000000"/>
          <w:szCs w:val="28"/>
        </w:rPr>
        <w:t>2021</w:t>
      </w:r>
      <w:r w:rsidRPr="003C3386">
        <w:rPr>
          <w:rFonts w:eastAsia="Calibri"/>
          <w:bCs/>
          <w:color w:val="000000"/>
          <w:szCs w:val="28"/>
        </w:rPr>
        <w:t xml:space="preserve"> году  составляет </w:t>
      </w:r>
      <w:r w:rsidRPr="009763AD">
        <w:rPr>
          <w:rFonts w:eastAsia="Calibri"/>
          <w:b/>
          <w:bCs/>
          <w:color w:val="000000"/>
          <w:szCs w:val="28"/>
        </w:rPr>
        <w:t>362 312 268,90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Cs/>
          <w:color w:val="000000"/>
          <w:szCs w:val="28"/>
        </w:rPr>
        <w:t xml:space="preserve">рублей,  фактические затраты </w:t>
      </w:r>
      <w:r w:rsidRPr="003C3386">
        <w:rPr>
          <w:rFonts w:eastAsia="Calibri"/>
          <w:bCs/>
          <w:szCs w:val="28"/>
        </w:rPr>
        <w:t xml:space="preserve">уменьшились на    </w:t>
      </w:r>
      <w:r w:rsidRPr="009763AD">
        <w:rPr>
          <w:rFonts w:eastAsia="Calibri"/>
          <w:b/>
          <w:bCs/>
          <w:color w:val="000000"/>
          <w:szCs w:val="28"/>
        </w:rPr>
        <w:t>-20 115 210,84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3C3386">
        <w:rPr>
          <w:rFonts w:eastAsia="Calibri"/>
          <w:bCs/>
          <w:szCs w:val="28"/>
        </w:rPr>
        <w:t xml:space="preserve">рублей и </w:t>
      </w:r>
      <w:r w:rsidRPr="003C3386">
        <w:rPr>
          <w:rFonts w:eastAsia="Calibri"/>
          <w:bCs/>
          <w:color w:val="000000"/>
          <w:szCs w:val="28"/>
        </w:rPr>
        <w:t xml:space="preserve">составили </w:t>
      </w:r>
      <w:r w:rsidRPr="009763AD">
        <w:rPr>
          <w:rFonts w:eastAsia="Calibri"/>
          <w:b/>
          <w:bCs/>
          <w:color w:val="000000"/>
          <w:szCs w:val="28"/>
        </w:rPr>
        <w:t>342 197 058,06</w:t>
      </w:r>
      <w:r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bCs/>
          <w:szCs w:val="28"/>
        </w:rPr>
        <w:t>рублей или 94,4</w:t>
      </w:r>
      <w:r w:rsidRPr="003C3386">
        <w:rPr>
          <w:rFonts w:eastAsia="Calibri"/>
          <w:bCs/>
          <w:szCs w:val="28"/>
        </w:rPr>
        <w:t>% от плановых назначен</w:t>
      </w:r>
      <w:r>
        <w:rPr>
          <w:rFonts w:eastAsia="Calibri"/>
          <w:bCs/>
          <w:szCs w:val="28"/>
        </w:rPr>
        <w:t>ий.</w:t>
      </w:r>
    </w:p>
    <w:p w:rsidR="00DD5C11" w:rsidRPr="00970237" w:rsidRDefault="00DD5C11" w:rsidP="00DD5C11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970237">
        <w:rPr>
          <w:rFonts w:eastAsia="Calibri"/>
          <w:bCs/>
          <w:color w:val="000000"/>
          <w:szCs w:val="28"/>
        </w:rPr>
        <w:t>Средства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федерального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 w:rsidRPr="00970237">
        <w:rPr>
          <w:rFonts w:eastAsia="Calibri"/>
          <w:b/>
          <w:color w:val="000000"/>
          <w:szCs w:val="28"/>
        </w:rPr>
        <w:t xml:space="preserve"> </w:t>
      </w:r>
      <w:r w:rsidRPr="00DD5C11">
        <w:rPr>
          <w:rFonts w:eastAsia="Calibri"/>
          <w:b/>
          <w:bCs/>
          <w:color w:val="000000"/>
          <w:szCs w:val="28"/>
        </w:rPr>
        <w:t>36 787 701,86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>,</w:t>
      </w:r>
      <w:r w:rsidRPr="00970237">
        <w:rPr>
          <w:rFonts w:eastAsia="Calibri"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Pr="00DD5C11">
        <w:rPr>
          <w:rFonts w:eastAsia="Calibri"/>
          <w:b/>
          <w:color w:val="000000"/>
          <w:szCs w:val="28"/>
        </w:rPr>
        <w:t>- 3 011 788,66</w:t>
      </w:r>
      <w:r>
        <w:rPr>
          <w:rFonts w:eastAsia="Calibri"/>
          <w:b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>
        <w:rPr>
          <w:rFonts w:eastAsia="Calibri"/>
          <w:szCs w:val="28"/>
        </w:rPr>
        <w:t>92,4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>;</w:t>
      </w:r>
    </w:p>
    <w:p w:rsidR="00DD5C11" w:rsidRPr="00970237" w:rsidRDefault="00DD5C11" w:rsidP="00DD5C11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Pr="00970237">
        <w:rPr>
          <w:rFonts w:eastAsia="Calibri"/>
          <w:bCs/>
          <w:color w:val="000000"/>
          <w:szCs w:val="28"/>
        </w:rPr>
        <w:t>редства областного бюджета</w:t>
      </w:r>
      <w:r>
        <w:rPr>
          <w:rFonts w:eastAsia="Calibri"/>
          <w:bCs/>
          <w:color w:val="000000"/>
          <w:szCs w:val="28"/>
        </w:rPr>
        <w:t xml:space="preserve"> исполнены в сумме </w:t>
      </w:r>
      <w:r w:rsidRPr="00DD5C11">
        <w:rPr>
          <w:rFonts w:eastAsia="Calibri"/>
          <w:b/>
          <w:bCs/>
          <w:color w:val="000000"/>
          <w:szCs w:val="28"/>
        </w:rPr>
        <w:t>147 994 012,68</w:t>
      </w:r>
      <w:r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рублей </w:t>
      </w:r>
      <w:r>
        <w:rPr>
          <w:rFonts w:eastAsia="Calibri"/>
          <w:bCs/>
          <w:color w:val="000000"/>
          <w:szCs w:val="28"/>
        </w:rPr>
        <w:t xml:space="preserve">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F15BEA" w:rsidRPr="00DD5C11">
        <w:rPr>
          <w:rFonts w:eastAsia="Calibri"/>
          <w:b/>
          <w:bCs/>
          <w:color w:val="000000"/>
          <w:szCs w:val="28"/>
        </w:rPr>
        <w:t>-2 362 342,55</w:t>
      </w:r>
      <w:r w:rsidR="00F15BEA"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 w:rsidR="00F15BEA">
        <w:rPr>
          <w:rFonts w:eastAsia="Calibri"/>
          <w:szCs w:val="28"/>
        </w:rPr>
        <w:t>98,4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>;</w:t>
      </w:r>
    </w:p>
    <w:p w:rsidR="00DD5C11" w:rsidRPr="00970237" w:rsidRDefault="00DD5C11" w:rsidP="00DD5C11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  <w:t>С</w:t>
      </w:r>
      <w:r w:rsidRPr="00970237">
        <w:rPr>
          <w:rFonts w:eastAsia="Calibri"/>
          <w:bCs/>
          <w:color w:val="000000"/>
          <w:szCs w:val="28"/>
        </w:rPr>
        <w:t xml:space="preserve">редства бюджета </w:t>
      </w:r>
      <w:r>
        <w:rPr>
          <w:rFonts w:eastAsia="Calibri"/>
          <w:bCs/>
          <w:color w:val="000000"/>
          <w:szCs w:val="28"/>
        </w:rPr>
        <w:t>Приволжского муниципального района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</w:t>
      </w:r>
      <w:r w:rsidR="00F15BEA" w:rsidRPr="00DD5C11">
        <w:rPr>
          <w:rFonts w:eastAsia="Calibri"/>
          <w:b/>
          <w:bCs/>
          <w:color w:val="000000"/>
          <w:szCs w:val="28"/>
        </w:rPr>
        <w:t>156 815 888,39</w:t>
      </w:r>
      <w:r w:rsidR="00F15BEA">
        <w:rPr>
          <w:rFonts w:eastAsia="Calibri"/>
          <w:b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 xml:space="preserve">рублей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F15BEA" w:rsidRPr="00DD5C11">
        <w:rPr>
          <w:rFonts w:eastAsia="Calibri"/>
          <w:b/>
          <w:bCs/>
          <w:color w:val="000000"/>
          <w:szCs w:val="28"/>
        </w:rPr>
        <w:t>-14 709 534,76</w:t>
      </w:r>
      <w:r w:rsidR="00F15BEA">
        <w:rPr>
          <w:rFonts w:eastAsia="Calibri"/>
          <w:b/>
          <w:bCs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 w:rsidR="00F15BEA">
        <w:rPr>
          <w:rFonts w:eastAsia="Calibri"/>
          <w:szCs w:val="28"/>
        </w:rPr>
        <w:t>91,4</w:t>
      </w:r>
      <w:r w:rsidRPr="00970237">
        <w:rPr>
          <w:rFonts w:eastAsia="Calibri"/>
          <w:szCs w:val="28"/>
        </w:rPr>
        <w:t>%</w:t>
      </w:r>
      <w:r w:rsidRPr="00970237">
        <w:rPr>
          <w:rFonts w:eastAsia="Calibri"/>
          <w:bCs/>
          <w:color w:val="000000"/>
          <w:szCs w:val="28"/>
        </w:rPr>
        <w:t xml:space="preserve">; </w:t>
      </w:r>
    </w:p>
    <w:p w:rsidR="00DD5C11" w:rsidRPr="001E10C7" w:rsidRDefault="00DD5C11" w:rsidP="00DD5C11">
      <w:pPr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ab/>
      </w:r>
      <w:r w:rsidRPr="00970237">
        <w:rPr>
          <w:rFonts w:eastAsia="Calibri"/>
          <w:bCs/>
          <w:color w:val="000000"/>
          <w:szCs w:val="28"/>
        </w:rPr>
        <w:t>Внебюджетные</w:t>
      </w:r>
      <w:r>
        <w:rPr>
          <w:rFonts w:eastAsia="Calibri"/>
          <w:bCs/>
          <w:color w:val="000000"/>
          <w:szCs w:val="28"/>
        </w:rPr>
        <w:t xml:space="preserve"> </w:t>
      </w:r>
      <w:r w:rsidRPr="00970237">
        <w:rPr>
          <w:rFonts w:eastAsia="Calibri"/>
          <w:bCs/>
          <w:color w:val="000000"/>
          <w:szCs w:val="28"/>
        </w:rPr>
        <w:t xml:space="preserve"> источники</w:t>
      </w:r>
      <w:r w:rsidRPr="00970237">
        <w:rPr>
          <w:rFonts w:eastAsia="Calibri"/>
          <w:b/>
          <w:szCs w:val="28"/>
        </w:rPr>
        <w:t xml:space="preserve"> </w:t>
      </w:r>
      <w:r w:rsidRPr="00DF227B">
        <w:rPr>
          <w:rFonts w:eastAsia="Calibri"/>
          <w:szCs w:val="28"/>
        </w:rPr>
        <w:t>исполнены в сумме</w:t>
      </w:r>
      <w:r>
        <w:rPr>
          <w:rFonts w:eastAsia="Calibri"/>
          <w:b/>
          <w:szCs w:val="28"/>
        </w:rPr>
        <w:t xml:space="preserve">  </w:t>
      </w:r>
      <w:r w:rsidR="00F15BEA" w:rsidRPr="00DD5C11">
        <w:rPr>
          <w:rFonts w:eastAsia="Calibri"/>
          <w:b/>
          <w:color w:val="000000"/>
          <w:szCs w:val="28"/>
        </w:rPr>
        <w:t>599 455,13</w:t>
      </w:r>
      <w:r w:rsidR="00F15BEA">
        <w:rPr>
          <w:rFonts w:eastAsia="Calibri"/>
          <w:b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>рублей</w:t>
      </w:r>
      <w:r>
        <w:rPr>
          <w:rFonts w:eastAsia="Calibri"/>
          <w:bCs/>
          <w:color w:val="000000"/>
          <w:szCs w:val="28"/>
        </w:rPr>
        <w:t xml:space="preserve"> отклонения от </w:t>
      </w:r>
      <w:proofErr w:type="gramStart"/>
      <w:r>
        <w:rPr>
          <w:rFonts w:eastAsia="Calibri"/>
          <w:bCs/>
          <w:color w:val="000000"/>
          <w:szCs w:val="28"/>
        </w:rPr>
        <w:t>плановый</w:t>
      </w:r>
      <w:proofErr w:type="gramEnd"/>
      <w:r>
        <w:rPr>
          <w:rFonts w:eastAsia="Calibri"/>
          <w:bCs/>
          <w:color w:val="000000"/>
          <w:szCs w:val="28"/>
        </w:rPr>
        <w:t xml:space="preserve"> показателей составили </w:t>
      </w:r>
      <w:r w:rsidR="00F15BEA" w:rsidRPr="00DD5C11">
        <w:rPr>
          <w:rFonts w:eastAsia="Calibri"/>
          <w:b/>
          <w:color w:val="000000"/>
          <w:szCs w:val="28"/>
        </w:rPr>
        <w:t>-31 544,87</w:t>
      </w:r>
      <w:r w:rsidR="00F15BEA">
        <w:rPr>
          <w:rFonts w:eastAsia="Calibri"/>
          <w:b/>
          <w:color w:val="000000"/>
          <w:szCs w:val="28"/>
        </w:rPr>
        <w:t xml:space="preserve"> </w:t>
      </w:r>
      <w:r w:rsidRPr="00970237">
        <w:rPr>
          <w:rFonts w:eastAsia="Calibri"/>
          <w:szCs w:val="28"/>
        </w:rPr>
        <w:t xml:space="preserve">рубля или </w:t>
      </w:r>
      <w:r w:rsidR="00F15BEA">
        <w:rPr>
          <w:rFonts w:eastAsia="Calibri"/>
          <w:szCs w:val="28"/>
        </w:rPr>
        <w:t>95,0</w:t>
      </w:r>
      <w:r w:rsidRPr="00970237">
        <w:rPr>
          <w:rFonts w:eastAsia="Calibri"/>
          <w:szCs w:val="28"/>
        </w:rPr>
        <w:t>%</w:t>
      </w:r>
      <w:r w:rsidR="007D13BF">
        <w:rPr>
          <w:rFonts w:eastAsia="Calibri"/>
          <w:bCs/>
          <w:color w:val="000000"/>
          <w:szCs w:val="28"/>
        </w:rPr>
        <w:t>.</w:t>
      </w:r>
      <w:r w:rsidRPr="00970237">
        <w:rPr>
          <w:rFonts w:eastAsia="Calibri"/>
          <w:bCs/>
          <w:color w:val="000000"/>
          <w:szCs w:val="28"/>
        </w:rPr>
        <w:t xml:space="preserve"> </w:t>
      </w:r>
    </w:p>
    <w:p w:rsidR="00DD5C11" w:rsidRPr="00BD12C6" w:rsidRDefault="00DD5C11" w:rsidP="00DD5C11">
      <w:pPr>
        <w:ind w:firstLine="708"/>
        <w:jc w:val="both"/>
        <w:rPr>
          <w:rFonts w:eastAsia="Calibri"/>
          <w:bCs/>
          <w:color w:val="000000"/>
          <w:szCs w:val="28"/>
        </w:rPr>
      </w:pPr>
    </w:p>
    <w:p w:rsidR="007A5D9E" w:rsidRPr="004E52D5" w:rsidRDefault="007A5D9E" w:rsidP="00843F7F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 w:rsidRPr="004E52D5">
        <w:rPr>
          <w:rFonts w:ascii="Times New Roman" w:hAnsi="Times New Roman" w:cs="Times New Roman"/>
          <w:bCs w:val="0"/>
        </w:rPr>
        <w:t>Предложения</w:t>
      </w:r>
      <w:bookmarkEnd w:id="13"/>
      <w:r w:rsidRPr="004E52D5">
        <w:rPr>
          <w:rFonts w:ascii="Times New Roman" w:hAnsi="Times New Roman" w:cs="Times New Roman"/>
          <w:bCs w:val="0"/>
        </w:rPr>
        <w:t xml:space="preserve">  </w:t>
      </w:r>
    </w:p>
    <w:p w:rsidR="00E67BD5" w:rsidRPr="00CB42D1" w:rsidRDefault="00E67BD5" w:rsidP="00843F7F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eastAsia="Calibri"/>
          <w:szCs w:val="28"/>
        </w:rPr>
      </w:pPr>
      <w:r>
        <w:rPr>
          <w:szCs w:val="28"/>
        </w:rPr>
        <w:tab/>
      </w:r>
    </w:p>
    <w:p w:rsidR="00E27057" w:rsidRPr="004E52D5" w:rsidRDefault="007A5D9E" w:rsidP="00843F7F">
      <w:pPr>
        <w:ind w:firstLine="708"/>
        <w:jc w:val="both"/>
        <w:rPr>
          <w:szCs w:val="28"/>
        </w:rPr>
      </w:pPr>
      <w:r w:rsidRPr="004E52D5">
        <w:rPr>
          <w:szCs w:val="28"/>
        </w:rPr>
        <w:t xml:space="preserve">Отчет об исполнении бюджета </w:t>
      </w:r>
      <w:r w:rsidR="00E27057" w:rsidRPr="004E52D5">
        <w:rPr>
          <w:szCs w:val="28"/>
        </w:rPr>
        <w:t>Приволжского муниципального района</w:t>
      </w:r>
      <w:r w:rsidR="00A8180E" w:rsidRPr="004E52D5">
        <w:rPr>
          <w:szCs w:val="28"/>
        </w:rPr>
        <w:t xml:space="preserve">  </w:t>
      </w:r>
      <w:r w:rsidRPr="004E52D5">
        <w:rPr>
          <w:szCs w:val="28"/>
        </w:rPr>
        <w:t xml:space="preserve">за </w:t>
      </w:r>
      <w:r w:rsidR="00DD5C11">
        <w:rPr>
          <w:szCs w:val="28"/>
        </w:rPr>
        <w:t>2021</w:t>
      </w:r>
      <w:r w:rsidR="002E4CE1">
        <w:rPr>
          <w:szCs w:val="28"/>
        </w:rPr>
        <w:t xml:space="preserve"> </w:t>
      </w:r>
      <w:r w:rsidRPr="004E52D5">
        <w:rPr>
          <w:szCs w:val="28"/>
        </w:rPr>
        <w:t xml:space="preserve"> год рассмотреть</w:t>
      </w:r>
      <w:r w:rsidR="007C5B76">
        <w:rPr>
          <w:szCs w:val="28"/>
        </w:rPr>
        <w:t xml:space="preserve"> с учетом настоящего заключения.</w:t>
      </w:r>
    </w:p>
    <w:p w:rsidR="000231D9" w:rsidRDefault="000231D9" w:rsidP="00843F7F">
      <w:pPr>
        <w:jc w:val="both"/>
        <w:rPr>
          <w:szCs w:val="28"/>
        </w:rPr>
      </w:pPr>
    </w:p>
    <w:p w:rsidR="00A97379" w:rsidRDefault="00A97379" w:rsidP="00843F7F">
      <w:pPr>
        <w:ind w:firstLine="709"/>
        <w:jc w:val="both"/>
        <w:rPr>
          <w:szCs w:val="28"/>
        </w:rPr>
      </w:pPr>
    </w:p>
    <w:p w:rsidR="00A97379" w:rsidRDefault="00A97379" w:rsidP="00843F7F">
      <w:pPr>
        <w:ind w:firstLine="709"/>
        <w:jc w:val="both"/>
        <w:rPr>
          <w:szCs w:val="28"/>
        </w:rPr>
      </w:pPr>
    </w:p>
    <w:p w:rsidR="00352D0B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>Председатель</w:t>
      </w:r>
    </w:p>
    <w:p w:rsidR="00352D0B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352D0B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352D0B" w:rsidRPr="00A663AE" w:rsidRDefault="00352D0B" w:rsidP="00843F7F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p w:rsidR="000A6623" w:rsidRDefault="000A6623" w:rsidP="00843F7F">
      <w:pPr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Default="000A6623" w:rsidP="00843F7F">
      <w:pPr>
        <w:ind w:firstLine="709"/>
        <w:jc w:val="both"/>
        <w:rPr>
          <w:b/>
          <w:szCs w:val="28"/>
        </w:rPr>
      </w:pPr>
    </w:p>
    <w:p w:rsidR="000A6623" w:rsidRPr="00991BF7" w:rsidRDefault="000A6623" w:rsidP="00843F7F">
      <w:pPr>
        <w:ind w:firstLine="709"/>
        <w:jc w:val="both"/>
        <w:rPr>
          <w:b/>
          <w:szCs w:val="28"/>
        </w:rPr>
      </w:pPr>
    </w:p>
    <w:sectPr w:rsidR="000A6623" w:rsidRPr="00991BF7" w:rsidSect="00EF27B5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C9184B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280B658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D880505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64080C2A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9149E68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7590BA90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C14AEEF0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2EF24B78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C554AF0A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8CC4B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08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68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2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B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23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8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B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F8F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32A5"/>
    <w:rsid w:val="0000643C"/>
    <w:rsid w:val="0001088B"/>
    <w:rsid w:val="00014EFC"/>
    <w:rsid w:val="00015B12"/>
    <w:rsid w:val="000170E7"/>
    <w:rsid w:val="000231D9"/>
    <w:rsid w:val="00025CB9"/>
    <w:rsid w:val="00026CE2"/>
    <w:rsid w:val="0003081C"/>
    <w:rsid w:val="00031561"/>
    <w:rsid w:val="00032722"/>
    <w:rsid w:val="00034379"/>
    <w:rsid w:val="00034A49"/>
    <w:rsid w:val="000409D6"/>
    <w:rsid w:val="0004741D"/>
    <w:rsid w:val="0004795B"/>
    <w:rsid w:val="00054ACA"/>
    <w:rsid w:val="00054F4F"/>
    <w:rsid w:val="000602D4"/>
    <w:rsid w:val="00060A8A"/>
    <w:rsid w:val="00065BC3"/>
    <w:rsid w:val="00071A53"/>
    <w:rsid w:val="00073DF0"/>
    <w:rsid w:val="00080FC2"/>
    <w:rsid w:val="00085814"/>
    <w:rsid w:val="000869BE"/>
    <w:rsid w:val="000879A5"/>
    <w:rsid w:val="00090CC5"/>
    <w:rsid w:val="000917EE"/>
    <w:rsid w:val="000A26D7"/>
    <w:rsid w:val="000A2768"/>
    <w:rsid w:val="000A6623"/>
    <w:rsid w:val="000A7D58"/>
    <w:rsid w:val="000A7F0F"/>
    <w:rsid w:val="000B2734"/>
    <w:rsid w:val="000B400E"/>
    <w:rsid w:val="000B5740"/>
    <w:rsid w:val="000B5C94"/>
    <w:rsid w:val="000B70B1"/>
    <w:rsid w:val="000C2877"/>
    <w:rsid w:val="000C2D60"/>
    <w:rsid w:val="000D20B5"/>
    <w:rsid w:val="000E2D76"/>
    <w:rsid w:val="000E3859"/>
    <w:rsid w:val="000E58AC"/>
    <w:rsid w:val="000E7D80"/>
    <w:rsid w:val="000F3076"/>
    <w:rsid w:val="00100A7A"/>
    <w:rsid w:val="00104BB5"/>
    <w:rsid w:val="001062CD"/>
    <w:rsid w:val="00106645"/>
    <w:rsid w:val="0011774C"/>
    <w:rsid w:val="00117822"/>
    <w:rsid w:val="001214CE"/>
    <w:rsid w:val="00121947"/>
    <w:rsid w:val="001223A6"/>
    <w:rsid w:val="00123AE0"/>
    <w:rsid w:val="001242AC"/>
    <w:rsid w:val="00126DC7"/>
    <w:rsid w:val="00132DD5"/>
    <w:rsid w:val="00135A77"/>
    <w:rsid w:val="00135F8D"/>
    <w:rsid w:val="00136EAC"/>
    <w:rsid w:val="00143035"/>
    <w:rsid w:val="00147EBF"/>
    <w:rsid w:val="00154837"/>
    <w:rsid w:val="0016088C"/>
    <w:rsid w:val="00161548"/>
    <w:rsid w:val="00162AC3"/>
    <w:rsid w:val="0017058E"/>
    <w:rsid w:val="00171129"/>
    <w:rsid w:val="00171A13"/>
    <w:rsid w:val="00171C47"/>
    <w:rsid w:val="00176200"/>
    <w:rsid w:val="00183BE0"/>
    <w:rsid w:val="00184D67"/>
    <w:rsid w:val="00187E65"/>
    <w:rsid w:val="00193ACA"/>
    <w:rsid w:val="001A4A7A"/>
    <w:rsid w:val="001B1139"/>
    <w:rsid w:val="001B2ACA"/>
    <w:rsid w:val="001B4AE6"/>
    <w:rsid w:val="001C02BC"/>
    <w:rsid w:val="001C5418"/>
    <w:rsid w:val="001C6CBB"/>
    <w:rsid w:val="001C71B2"/>
    <w:rsid w:val="001D1F23"/>
    <w:rsid w:val="001D2819"/>
    <w:rsid w:val="001F4CAC"/>
    <w:rsid w:val="00201474"/>
    <w:rsid w:val="00203A07"/>
    <w:rsid w:val="00212CD5"/>
    <w:rsid w:val="00212DC8"/>
    <w:rsid w:val="00217564"/>
    <w:rsid w:val="00220C49"/>
    <w:rsid w:val="00222727"/>
    <w:rsid w:val="0022344A"/>
    <w:rsid w:val="00224AC3"/>
    <w:rsid w:val="00225145"/>
    <w:rsid w:val="00230188"/>
    <w:rsid w:val="0023052C"/>
    <w:rsid w:val="00231472"/>
    <w:rsid w:val="0023401D"/>
    <w:rsid w:val="00234D24"/>
    <w:rsid w:val="002369D9"/>
    <w:rsid w:val="00237D49"/>
    <w:rsid w:val="002501FB"/>
    <w:rsid w:val="00256189"/>
    <w:rsid w:val="0026193E"/>
    <w:rsid w:val="00262269"/>
    <w:rsid w:val="00262445"/>
    <w:rsid w:val="0026417E"/>
    <w:rsid w:val="002704D7"/>
    <w:rsid w:val="002724D4"/>
    <w:rsid w:val="00272C71"/>
    <w:rsid w:val="0027405D"/>
    <w:rsid w:val="00274663"/>
    <w:rsid w:val="00277017"/>
    <w:rsid w:val="00277FD8"/>
    <w:rsid w:val="00281986"/>
    <w:rsid w:val="00284707"/>
    <w:rsid w:val="0028549F"/>
    <w:rsid w:val="00285E9F"/>
    <w:rsid w:val="0029020A"/>
    <w:rsid w:val="0029059F"/>
    <w:rsid w:val="00290A88"/>
    <w:rsid w:val="00290C18"/>
    <w:rsid w:val="00293F8D"/>
    <w:rsid w:val="00294C29"/>
    <w:rsid w:val="002964DD"/>
    <w:rsid w:val="002A0F44"/>
    <w:rsid w:val="002A2393"/>
    <w:rsid w:val="002C0CCD"/>
    <w:rsid w:val="002C34AF"/>
    <w:rsid w:val="002C3796"/>
    <w:rsid w:val="002C643A"/>
    <w:rsid w:val="002D1D44"/>
    <w:rsid w:val="002D2EF5"/>
    <w:rsid w:val="002D3861"/>
    <w:rsid w:val="002D68AC"/>
    <w:rsid w:val="002D781C"/>
    <w:rsid w:val="002E489C"/>
    <w:rsid w:val="002E4CE1"/>
    <w:rsid w:val="002E607F"/>
    <w:rsid w:val="002F3372"/>
    <w:rsid w:val="002F51DB"/>
    <w:rsid w:val="0031187C"/>
    <w:rsid w:val="00313F67"/>
    <w:rsid w:val="003221D5"/>
    <w:rsid w:val="00324EE9"/>
    <w:rsid w:val="0032599A"/>
    <w:rsid w:val="003305D5"/>
    <w:rsid w:val="003316D1"/>
    <w:rsid w:val="003355F7"/>
    <w:rsid w:val="003366D1"/>
    <w:rsid w:val="0034728C"/>
    <w:rsid w:val="00352A91"/>
    <w:rsid w:val="00352D0B"/>
    <w:rsid w:val="003548F0"/>
    <w:rsid w:val="0036028F"/>
    <w:rsid w:val="00362440"/>
    <w:rsid w:val="00371CA3"/>
    <w:rsid w:val="0038124E"/>
    <w:rsid w:val="00383B06"/>
    <w:rsid w:val="0038536B"/>
    <w:rsid w:val="00387D06"/>
    <w:rsid w:val="00390AC2"/>
    <w:rsid w:val="003933A7"/>
    <w:rsid w:val="003938EF"/>
    <w:rsid w:val="00395A69"/>
    <w:rsid w:val="003A5E63"/>
    <w:rsid w:val="003B29A1"/>
    <w:rsid w:val="003C3386"/>
    <w:rsid w:val="003D0EE2"/>
    <w:rsid w:val="003D1C36"/>
    <w:rsid w:val="003D52FB"/>
    <w:rsid w:val="003E00F3"/>
    <w:rsid w:val="003E1473"/>
    <w:rsid w:val="003E290E"/>
    <w:rsid w:val="003E56C1"/>
    <w:rsid w:val="003E7362"/>
    <w:rsid w:val="0040411C"/>
    <w:rsid w:val="004041AA"/>
    <w:rsid w:val="00405AC1"/>
    <w:rsid w:val="0041276D"/>
    <w:rsid w:val="004154AD"/>
    <w:rsid w:val="00416F3D"/>
    <w:rsid w:val="0042237A"/>
    <w:rsid w:val="004230A9"/>
    <w:rsid w:val="004252BF"/>
    <w:rsid w:val="004263F3"/>
    <w:rsid w:val="00427319"/>
    <w:rsid w:val="004273B7"/>
    <w:rsid w:val="004277F8"/>
    <w:rsid w:val="00431F56"/>
    <w:rsid w:val="00435FB8"/>
    <w:rsid w:val="00441713"/>
    <w:rsid w:val="00441E72"/>
    <w:rsid w:val="00444F0A"/>
    <w:rsid w:val="00445C01"/>
    <w:rsid w:val="004511AD"/>
    <w:rsid w:val="00453E3E"/>
    <w:rsid w:val="00454DBD"/>
    <w:rsid w:val="00455A7C"/>
    <w:rsid w:val="00463EEB"/>
    <w:rsid w:val="00471AAD"/>
    <w:rsid w:val="004728EC"/>
    <w:rsid w:val="00472C7A"/>
    <w:rsid w:val="00474198"/>
    <w:rsid w:val="00476E12"/>
    <w:rsid w:val="0048015F"/>
    <w:rsid w:val="0048126B"/>
    <w:rsid w:val="00486773"/>
    <w:rsid w:val="00486AEE"/>
    <w:rsid w:val="00496B34"/>
    <w:rsid w:val="004C143A"/>
    <w:rsid w:val="004D1D90"/>
    <w:rsid w:val="004D3DEB"/>
    <w:rsid w:val="004D3F87"/>
    <w:rsid w:val="004D5D98"/>
    <w:rsid w:val="004D757B"/>
    <w:rsid w:val="004E3CE6"/>
    <w:rsid w:val="004E52D5"/>
    <w:rsid w:val="004E7469"/>
    <w:rsid w:val="004F3D8D"/>
    <w:rsid w:val="00501971"/>
    <w:rsid w:val="005072C8"/>
    <w:rsid w:val="0051370E"/>
    <w:rsid w:val="00514BFE"/>
    <w:rsid w:val="00514E0C"/>
    <w:rsid w:val="00516A8B"/>
    <w:rsid w:val="0052023F"/>
    <w:rsid w:val="005242BE"/>
    <w:rsid w:val="00526D3B"/>
    <w:rsid w:val="0053002C"/>
    <w:rsid w:val="00535F42"/>
    <w:rsid w:val="0054481B"/>
    <w:rsid w:val="005630D3"/>
    <w:rsid w:val="005649FD"/>
    <w:rsid w:val="00564CD3"/>
    <w:rsid w:val="00564CF7"/>
    <w:rsid w:val="00564E07"/>
    <w:rsid w:val="00566185"/>
    <w:rsid w:val="0057124A"/>
    <w:rsid w:val="00575EE0"/>
    <w:rsid w:val="005770D8"/>
    <w:rsid w:val="00577C71"/>
    <w:rsid w:val="00580673"/>
    <w:rsid w:val="0058739C"/>
    <w:rsid w:val="005A462E"/>
    <w:rsid w:val="005B08F1"/>
    <w:rsid w:val="005B0E57"/>
    <w:rsid w:val="005C2438"/>
    <w:rsid w:val="005C43EA"/>
    <w:rsid w:val="005C7995"/>
    <w:rsid w:val="005D1C56"/>
    <w:rsid w:val="005D25AF"/>
    <w:rsid w:val="005D5382"/>
    <w:rsid w:val="005D7624"/>
    <w:rsid w:val="005D7B6D"/>
    <w:rsid w:val="005E016E"/>
    <w:rsid w:val="005E63ED"/>
    <w:rsid w:val="005F1818"/>
    <w:rsid w:val="005F34E1"/>
    <w:rsid w:val="005F6131"/>
    <w:rsid w:val="005F6792"/>
    <w:rsid w:val="005F7E2C"/>
    <w:rsid w:val="005F7FE1"/>
    <w:rsid w:val="00605FF0"/>
    <w:rsid w:val="006060A8"/>
    <w:rsid w:val="006131E0"/>
    <w:rsid w:val="006144A7"/>
    <w:rsid w:val="006152D0"/>
    <w:rsid w:val="0062235B"/>
    <w:rsid w:val="00624979"/>
    <w:rsid w:val="006301A9"/>
    <w:rsid w:val="00630BEE"/>
    <w:rsid w:val="00630E4C"/>
    <w:rsid w:val="00635F77"/>
    <w:rsid w:val="0063612C"/>
    <w:rsid w:val="00636523"/>
    <w:rsid w:val="006511F4"/>
    <w:rsid w:val="00665727"/>
    <w:rsid w:val="0066750D"/>
    <w:rsid w:val="0067291C"/>
    <w:rsid w:val="006815BE"/>
    <w:rsid w:val="0068219F"/>
    <w:rsid w:val="006857DA"/>
    <w:rsid w:val="0069066C"/>
    <w:rsid w:val="00693C36"/>
    <w:rsid w:val="00693F81"/>
    <w:rsid w:val="006A2AED"/>
    <w:rsid w:val="006A35D5"/>
    <w:rsid w:val="006A70D6"/>
    <w:rsid w:val="006A7132"/>
    <w:rsid w:val="006A71E8"/>
    <w:rsid w:val="006B1A02"/>
    <w:rsid w:val="006B2AB3"/>
    <w:rsid w:val="006B2E11"/>
    <w:rsid w:val="006C3025"/>
    <w:rsid w:val="006C57CD"/>
    <w:rsid w:val="006E09BF"/>
    <w:rsid w:val="006E3706"/>
    <w:rsid w:val="006E49D5"/>
    <w:rsid w:val="006E54B4"/>
    <w:rsid w:val="006E68A2"/>
    <w:rsid w:val="006E6EFB"/>
    <w:rsid w:val="006F7B20"/>
    <w:rsid w:val="007021BB"/>
    <w:rsid w:val="00704524"/>
    <w:rsid w:val="00705AFF"/>
    <w:rsid w:val="0070644D"/>
    <w:rsid w:val="007107C1"/>
    <w:rsid w:val="0071119D"/>
    <w:rsid w:val="007116E8"/>
    <w:rsid w:val="007149AF"/>
    <w:rsid w:val="00716321"/>
    <w:rsid w:val="00717317"/>
    <w:rsid w:val="00720AB7"/>
    <w:rsid w:val="00720DAF"/>
    <w:rsid w:val="007214D6"/>
    <w:rsid w:val="00725B8B"/>
    <w:rsid w:val="007312E5"/>
    <w:rsid w:val="00745C8B"/>
    <w:rsid w:val="00751609"/>
    <w:rsid w:val="00765450"/>
    <w:rsid w:val="0076591D"/>
    <w:rsid w:val="0076599C"/>
    <w:rsid w:val="00767054"/>
    <w:rsid w:val="00777EBA"/>
    <w:rsid w:val="00781596"/>
    <w:rsid w:val="00784169"/>
    <w:rsid w:val="00784BD5"/>
    <w:rsid w:val="0078741A"/>
    <w:rsid w:val="00792F08"/>
    <w:rsid w:val="007974FE"/>
    <w:rsid w:val="007A1F09"/>
    <w:rsid w:val="007A4173"/>
    <w:rsid w:val="007A5D9E"/>
    <w:rsid w:val="007A5E87"/>
    <w:rsid w:val="007A7738"/>
    <w:rsid w:val="007C0987"/>
    <w:rsid w:val="007C3FA3"/>
    <w:rsid w:val="007C5B76"/>
    <w:rsid w:val="007C7628"/>
    <w:rsid w:val="007D13BF"/>
    <w:rsid w:val="007D54F7"/>
    <w:rsid w:val="007E0036"/>
    <w:rsid w:val="007E0117"/>
    <w:rsid w:val="007E1FF6"/>
    <w:rsid w:val="007F2CF2"/>
    <w:rsid w:val="007F5C9E"/>
    <w:rsid w:val="007F650C"/>
    <w:rsid w:val="008040D7"/>
    <w:rsid w:val="00812FC7"/>
    <w:rsid w:val="00816F9C"/>
    <w:rsid w:val="00820EFB"/>
    <w:rsid w:val="008221A7"/>
    <w:rsid w:val="00822723"/>
    <w:rsid w:val="0082356C"/>
    <w:rsid w:val="008262E9"/>
    <w:rsid w:val="00831EC1"/>
    <w:rsid w:val="00834279"/>
    <w:rsid w:val="008421B1"/>
    <w:rsid w:val="00843F7F"/>
    <w:rsid w:val="008505A9"/>
    <w:rsid w:val="00850A61"/>
    <w:rsid w:val="00852B15"/>
    <w:rsid w:val="008573F4"/>
    <w:rsid w:val="008620C2"/>
    <w:rsid w:val="00863EED"/>
    <w:rsid w:val="00867B7B"/>
    <w:rsid w:val="00874C63"/>
    <w:rsid w:val="008802A0"/>
    <w:rsid w:val="00883358"/>
    <w:rsid w:val="00893FC4"/>
    <w:rsid w:val="00893FDF"/>
    <w:rsid w:val="008A09ED"/>
    <w:rsid w:val="008A0C63"/>
    <w:rsid w:val="008B1587"/>
    <w:rsid w:val="008B3710"/>
    <w:rsid w:val="008B4DF7"/>
    <w:rsid w:val="008C0BD1"/>
    <w:rsid w:val="008C4BB6"/>
    <w:rsid w:val="008C70A8"/>
    <w:rsid w:val="008E0ED6"/>
    <w:rsid w:val="008E11E1"/>
    <w:rsid w:val="008E3787"/>
    <w:rsid w:val="008E729B"/>
    <w:rsid w:val="008F0850"/>
    <w:rsid w:val="008F2B10"/>
    <w:rsid w:val="008F37B1"/>
    <w:rsid w:val="008F3BF5"/>
    <w:rsid w:val="008F3DAF"/>
    <w:rsid w:val="008F54C3"/>
    <w:rsid w:val="009013E6"/>
    <w:rsid w:val="0090400B"/>
    <w:rsid w:val="009275D6"/>
    <w:rsid w:val="00930257"/>
    <w:rsid w:val="00931EFF"/>
    <w:rsid w:val="00935593"/>
    <w:rsid w:val="00941092"/>
    <w:rsid w:val="009517D9"/>
    <w:rsid w:val="009651C6"/>
    <w:rsid w:val="009678BD"/>
    <w:rsid w:val="009710DA"/>
    <w:rsid w:val="00973582"/>
    <w:rsid w:val="009763AD"/>
    <w:rsid w:val="00977905"/>
    <w:rsid w:val="009841BF"/>
    <w:rsid w:val="009863F4"/>
    <w:rsid w:val="009865BA"/>
    <w:rsid w:val="009901C9"/>
    <w:rsid w:val="00990985"/>
    <w:rsid w:val="00993D84"/>
    <w:rsid w:val="00995159"/>
    <w:rsid w:val="0099692A"/>
    <w:rsid w:val="009972AD"/>
    <w:rsid w:val="00997B1E"/>
    <w:rsid w:val="009A4B84"/>
    <w:rsid w:val="009A4C1B"/>
    <w:rsid w:val="009A5F5D"/>
    <w:rsid w:val="009A70B8"/>
    <w:rsid w:val="009B4DF0"/>
    <w:rsid w:val="009B7319"/>
    <w:rsid w:val="009C7198"/>
    <w:rsid w:val="009D1E01"/>
    <w:rsid w:val="009E3A12"/>
    <w:rsid w:val="009E66F7"/>
    <w:rsid w:val="009E724C"/>
    <w:rsid w:val="009F2E40"/>
    <w:rsid w:val="009F3CFD"/>
    <w:rsid w:val="009F706A"/>
    <w:rsid w:val="00A0019D"/>
    <w:rsid w:val="00A01237"/>
    <w:rsid w:val="00A02F58"/>
    <w:rsid w:val="00A171BD"/>
    <w:rsid w:val="00A17CA7"/>
    <w:rsid w:val="00A21F6C"/>
    <w:rsid w:val="00A2436F"/>
    <w:rsid w:val="00A26ECB"/>
    <w:rsid w:val="00A2776A"/>
    <w:rsid w:val="00A30387"/>
    <w:rsid w:val="00A3394A"/>
    <w:rsid w:val="00A342EA"/>
    <w:rsid w:val="00A347CE"/>
    <w:rsid w:val="00A35FD7"/>
    <w:rsid w:val="00A41D93"/>
    <w:rsid w:val="00A42ECA"/>
    <w:rsid w:val="00A52043"/>
    <w:rsid w:val="00A532AB"/>
    <w:rsid w:val="00A53ADE"/>
    <w:rsid w:val="00A56CBA"/>
    <w:rsid w:val="00A62B80"/>
    <w:rsid w:val="00A64221"/>
    <w:rsid w:val="00A65C8D"/>
    <w:rsid w:val="00A72691"/>
    <w:rsid w:val="00A75608"/>
    <w:rsid w:val="00A77809"/>
    <w:rsid w:val="00A801ED"/>
    <w:rsid w:val="00A8180E"/>
    <w:rsid w:val="00A81BF0"/>
    <w:rsid w:val="00A86741"/>
    <w:rsid w:val="00A967BD"/>
    <w:rsid w:val="00A97379"/>
    <w:rsid w:val="00AA2B7D"/>
    <w:rsid w:val="00AA63ED"/>
    <w:rsid w:val="00AA70F5"/>
    <w:rsid w:val="00AA7EA3"/>
    <w:rsid w:val="00AB37A1"/>
    <w:rsid w:val="00AB4E2E"/>
    <w:rsid w:val="00AC195C"/>
    <w:rsid w:val="00AC3D6A"/>
    <w:rsid w:val="00AC4096"/>
    <w:rsid w:val="00AC5B08"/>
    <w:rsid w:val="00AD0BEA"/>
    <w:rsid w:val="00AD38F2"/>
    <w:rsid w:val="00AD4E1B"/>
    <w:rsid w:val="00AD6D61"/>
    <w:rsid w:val="00AE1EBA"/>
    <w:rsid w:val="00AE60EA"/>
    <w:rsid w:val="00AE65C1"/>
    <w:rsid w:val="00AF39D1"/>
    <w:rsid w:val="00AF5219"/>
    <w:rsid w:val="00B04E1E"/>
    <w:rsid w:val="00B13F1E"/>
    <w:rsid w:val="00B20C19"/>
    <w:rsid w:val="00B21E90"/>
    <w:rsid w:val="00B25057"/>
    <w:rsid w:val="00B25D73"/>
    <w:rsid w:val="00B3224B"/>
    <w:rsid w:val="00B33E17"/>
    <w:rsid w:val="00B37EA0"/>
    <w:rsid w:val="00B52C67"/>
    <w:rsid w:val="00B53924"/>
    <w:rsid w:val="00B5704C"/>
    <w:rsid w:val="00B62A25"/>
    <w:rsid w:val="00B63B50"/>
    <w:rsid w:val="00B704B4"/>
    <w:rsid w:val="00B721F8"/>
    <w:rsid w:val="00B75830"/>
    <w:rsid w:val="00B77324"/>
    <w:rsid w:val="00B8262B"/>
    <w:rsid w:val="00B83F5D"/>
    <w:rsid w:val="00B859E2"/>
    <w:rsid w:val="00B90A7A"/>
    <w:rsid w:val="00B91C44"/>
    <w:rsid w:val="00B96C7D"/>
    <w:rsid w:val="00B97AD6"/>
    <w:rsid w:val="00B97B03"/>
    <w:rsid w:val="00B97F1A"/>
    <w:rsid w:val="00BA329D"/>
    <w:rsid w:val="00BA6D5E"/>
    <w:rsid w:val="00BB148D"/>
    <w:rsid w:val="00BB1DF1"/>
    <w:rsid w:val="00BB3DA3"/>
    <w:rsid w:val="00BB55D3"/>
    <w:rsid w:val="00BB5F00"/>
    <w:rsid w:val="00BC606C"/>
    <w:rsid w:val="00BC664E"/>
    <w:rsid w:val="00BC6B03"/>
    <w:rsid w:val="00BD12C6"/>
    <w:rsid w:val="00BD32AC"/>
    <w:rsid w:val="00BD42C7"/>
    <w:rsid w:val="00BD557D"/>
    <w:rsid w:val="00BE13EC"/>
    <w:rsid w:val="00BE253B"/>
    <w:rsid w:val="00BF0D3F"/>
    <w:rsid w:val="00BF5AC5"/>
    <w:rsid w:val="00C0550C"/>
    <w:rsid w:val="00C206FF"/>
    <w:rsid w:val="00C20D35"/>
    <w:rsid w:val="00C212B3"/>
    <w:rsid w:val="00C3014D"/>
    <w:rsid w:val="00C3457E"/>
    <w:rsid w:val="00C34931"/>
    <w:rsid w:val="00C444A5"/>
    <w:rsid w:val="00C60ACE"/>
    <w:rsid w:val="00C6597B"/>
    <w:rsid w:val="00C71934"/>
    <w:rsid w:val="00C736BC"/>
    <w:rsid w:val="00C77755"/>
    <w:rsid w:val="00C97D3A"/>
    <w:rsid w:val="00CB1ECE"/>
    <w:rsid w:val="00CB24FC"/>
    <w:rsid w:val="00CB71F5"/>
    <w:rsid w:val="00CD23FE"/>
    <w:rsid w:val="00CD2907"/>
    <w:rsid w:val="00CD3284"/>
    <w:rsid w:val="00CD4D31"/>
    <w:rsid w:val="00CD770E"/>
    <w:rsid w:val="00CE7756"/>
    <w:rsid w:val="00CE79DB"/>
    <w:rsid w:val="00CE7E8C"/>
    <w:rsid w:val="00CF04B9"/>
    <w:rsid w:val="00CF261B"/>
    <w:rsid w:val="00CF5E46"/>
    <w:rsid w:val="00D01C3A"/>
    <w:rsid w:val="00D0436B"/>
    <w:rsid w:val="00D070D2"/>
    <w:rsid w:val="00D1230D"/>
    <w:rsid w:val="00D133B5"/>
    <w:rsid w:val="00D13AF1"/>
    <w:rsid w:val="00D142C5"/>
    <w:rsid w:val="00D14512"/>
    <w:rsid w:val="00D14B5F"/>
    <w:rsid w:val="00D16C0C"/>
    <w:rsid w:val="00D2373A"/>
    <w:rsid w:val="00D24623"/>
    <w:rsid w:val="00D25772"/>
    <w:rsid w:val="00D264AC"/>
    <w:rsid w:val="00D3273F"/>
    <w:rsid w:val="00D3334C"/>
    <w:rsid w:val="00D33B02"/>
    <w:rsid w:val="00D44898"/>
    <w:rsid w:val="00D44BDB"/>
    <w:rsid w:val="00D526D4"/>
    <w:rsid w:val="00D52765"/>
    <w:rsid w:val="00D576CF"/>
    <w:rsid w:val="00D6021C"/>
    <w:rsid w:val="00D70555"/>
    <w:rsid w:val="00D72E74"/>
    <w:rsid w:val="00D74780"/>
    <w:rsid w:val="00D75379"/>
    <w:rsid w:val="00D76BE8"/>
    <w:rsid w:val="00D8272D"/>
    <w:rsid w:val="00D84E55"/>
    <w:rsid w:val="00D85667"/>
    <w:rsid w:val="00D85831"/>
    <w:rsid w:val="00D86C7B"/>
    <w:rsid w:val="00D920E8"/>
    <w:rsid w:val="00D92244"/>
    <w:rsid w:val="00DA48E1"/>
    <w:rsid w:val="00DA6F9E"/>
    <w:rsid w:val="00DB07D4"/>
    <w:rsid w:val="00DB64B5"/>
    <w:rsid w:val="00DB668B"/>
    <w:rsid w:val="00DC267E"/>
    <w:rsid w:val="00DC4983"/>
    <w:rsid w:val="00DC7B21"/>
    <w:rsid w:val="00DD2694"/>
    <w:rsid w:val="00DD5C11"/>
    <w:rsid w:val="00DD6EEE"/>
    <w:rsid w:val="00DD7755"/>
    <w:rsid w:val="00DE024E"/>
    <w:rsid w:val="00DE047C"/>
    <w:rsid w:val="00DE0FB9"/>
    <w:rsid w:val="00DE232A"/>
    <w:rsid w:val="00DF554F"/>
    <w:rsid w:val="00E01D16"/>
    <w:rsid w:val="00E06A6D"/>
    <w:rsid w:val="00E14A28"/>
    <w:rsid w:val="00E17162"/>
    <w:rsid w:val="00E17263"/>
    <w:rsid w:val="00E2388B"/>
    <w:rsid w:val="00E27057"/>
    <w:rsid w:val="00E36925"/>
    <w:rsid w:val="00E40AE9"/>
    <w:rsid w:val="00E41B80"/>
    <w:rsid w:val="00E42357"/>
    <w:rsid w:val="00E51074"/>
    <w:rsid w:val="00E51914"/>
    <w:rsid w:val="00E5328A"/>
    <w:rsid w:val="00E641EA"/>
    <w:rsid w:val="00E65D3C"/>
    <w:rsid w:val="00E67BD5"/>
    <w:rsid w:val="00E741DF"/>
    <w:rsid w:val="00E76735"/>
    <w:rsid w:val="00E81EC1"/>
    <w:rsid w:val="00E8342B"/>
    <w:rsid w:val="00E85001"/>
    <w:rsid w:val="00E87972"/>
    <w:rsid w:val="00E9319E"/>
    <w:rsid w:val="00EA2365"/>
    <w:rsid w:val="00EA339E"/>
    <w:rsid w:val="00EA3807"/>
    <w:rsid w:val="00EA53EC"/>
    <w:rsid w:val="00EB2FB3"/>
    <w:rsid w:val="00EB4127"/>
    <w:rsid w:val="00EB5CC6"/>
    <w:rsid w:val="00EB75D0"/>
    <w:rsid w:val="00ED1BFF"/>
    <w:rsid w:val="00ED4810"/>
    <w:rsid w:val="00ED48C7"/>
    <w:rsid w:val="00ED6A11"/>
    <w:rsid w:val="00ED7C0D"/>
    <w:rsid w:val="00ED7D6B"/>
    <w:rsid w:val="00EE27A3"/>
    <w:rsid w:val="00EE3DDF"/>
    <w:rsid w:val="00EE456D"/>
    <w:rsid w:val="00EE5DFA"/>
    <w:rsid w:val="00EE6A4A"/>
    <w:rsid w:val="00EF0A2C"/>
    <w:rsid w:val="00EF27B5"/>
    <w:rsid w:val="00EF6E04"/>
    <w:rsid w:val="00EF70EE"/>
    <w:rsid w:val="00F020FF"/>
    <w:rsid w:val="00F039F0"/>
    <w:rsid w:val="00F03C5D"/>
    <w:rsid w:val="00F05E3C"/>
    <w:rsid w:val="00F0619D"/>
    <w:rsid w:val="00F112A2"/>
    <w:rsid w:val="00F11677"/>
    <w:rsid w:val="00F129C9"/>
    <w:rsid w:val="00F14820"/>
    <w:rsid w:val="00F15BEA"/>
    <w:rsid w:val="00F202F4"/>
    <w:rsid w:val="00F316A3"/>
    <w:rsid w:val="00F326FC"/>
    <w:rsid w:val="00F40BF2"/>
    <w:rsid w:val="00F416EE"/>
    <w:rsid w:val="00F440C0"/>
    <w:rsid w:val="00F44B35"/>
    <w:rsid w:val="00F44C1C"/>
    <w:rsid w:val="00F47321"/>
    <w:rsid w:val="00F54F7A"/>
    <w:rsid w:val="00F604AC"/>
    <w:rsid w:val="00F607F6"/>
    <w:rsid w:val="00F608C1"/>
    <w:rsid w:val="00F60A68"/>
    <w:rsid w:val="00F62D26"/>
    <w:rsid w:val="00F7018A"/>
    <w:rsid w:val="00F70AB6"/>
    <w:rsid w:val="00F71B3E"/>
    <w:rsid w:val="00F72EDB"/>
    <w:rsid w:val="00F74741"/>
    <w:rsid w:val="00F74BF2"/>
    <w:rsid w:val="00F823C8"/>
    <w:rsid w:val="00F847A9"/>
    <w:rsid w:val="00F859E5"/>
    <w:rsid w:val="00F86374"/>
    <w:rsid w:val="00F87553"/>
    <w:rsid w:val="00FA134C"/>
    <w:rsid w:val="00FA37F3"/>
    <w:rsid w:val="00FA6427"/>
    <w:rsid w:val="00FB0749"/>
    <w:rsid w:val="00FB2EFD"/>
    <w:rsid w:val="00FC5015"/>
    <w:rsid w:val="00FC6C1A"/>
    <w:rsid w:val="00FD38E9"/>
    <w:rsid w:val="00FD4406"/>
    <w:rsid w:val="00FE141E"/>
    <w:rsid w:val="00FE4273"/>
    <w:rsid w:val="00FE6F02"/>
    <w:rsid w:val="00FF277B"/>
    <w:rsid w:val="00FF35C3"/>
    <w:rsid w:val="00FF5FAA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rsid w:val="0028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D576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576CF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863EED"/>
    <w:rPr>
      <w:color w:val="800080"/>
      <w:u w:val="single"/>
    </w:rPr>
  </w:style>
  <w:style w:type="paragraph" w:customStyle="1" w:styleId="xl113">
    <w:name w:val="xl11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4">
    <w:name w:val="xl11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5">
    <w:name w:val="xl11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6">
    <w:name w:val="xl11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7">
    <w:name w:val="xl11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8">
    <w:name w:val="xl11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9">
    <w:name w:val="xl11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0">
    <w:name w:val="xl12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1">
    <w:name w:val="xl12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2">
    <w:name w:val="xl12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4">
    <w:name w:val="xl12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5">
    <w:name w:val="xl12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6">
    <w:name w:val="xl12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7">
    <w:name w:val="xl12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8">
    <w:name w:val="xl12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9">
    <w:name w:val="xl12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0">
    <w:name w:val="xl13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1">
    <w:name w:val="xl13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2">
    <w:name w:val="xl13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3">
    <w:name w:val="xl13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4">
    <w:name w:val="xl13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5">
    <w:name w:val="xl13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6">
    <w:name w:val="xl13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7">
    <w:name w:val="xl13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38">
    <w:name w:val="xl13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9">
    <w:name w:val="xl13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40">
    <w:name w:val="xl14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7021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1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7F737-6967-4631-A455-3E8F5E4D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1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314</cp:revision>
  <cp:lastPrinted>2022-04-01T08:10:00Z</cp:lastPrinted>
  <dcterms:created xsi:type="dcterms:W3CDTF">2017-04-07T09:53:00Z</dcterms:created>
  <dcterms:modified xsi:type="dcterms:W3CDTF">2022-04-01T08:10:00Z</dcterms:modified>
</cp:coreProperties>
</file>