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CA" w:rsidRPr="00A63ECA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CA">
        <w:rPr>
          <w:rFonts w:ascii="Times New Roman" w:eastAsia="Calibri" w:hAnsi="Times New Roman" w:cs="Times New Roman"/>
          <w:b/>
          <w:sz w:val="28"/>
          <w:szCs w:val="28"/>
        </w:rPr>
        <w:t>Отчет о реализации муниципальных программ</w:t>
      </w:r>
    </w:p>
    <w:p w:rsidR="00A63ECA" w:rsidRPr="00A63ECA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CA">
        <w:rPr>
          <w:rFonts w:ascii="Times New Roman" w:eastAsia="Calibri" w:hAnsi="Times New Roman" w:cs="Times New Roman"/>
          <w:b/>
          <w:sz w:val="28"/>
          <w:szCs w:val="28"/>
        </w:rPr>
        <w:t>Приволжского городского поселения в 2021 году</w:t>
      </w:r>
    </w:p>
    <w:p w:rsidR="00A63ECA" w:rsidRPr="00A63ECA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ECA" w:rsidRPr="00A63ECA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E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63E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A63ECA" w:rsidRPr="007539E3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3E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2021 году в Приволжском городском поселении действовало 12 муниципальных программ (далее – МП). Общий объем финансирования, предусмотренный программами, 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составляет </w:t>
      </w:r>
      <w:r w:rsidR="007539E3" w:rsidRPr="007539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369209,49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proofErr w:type="gramStart"/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том числе </w:t>
      </w:r>
      <w:r w:rsidR="007539E3" w:rsidRPr="00753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101728,65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бюджета Приволжского городского поселения;  </w:t>
      </w:r>
      <w:r w:rsidR="007539E3" w:rsidRPr="00753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66465,36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областного бюджета; </w:t>
      </w:r>
      <w:r w:rsidR="007539E3" w:rsidRPr="00753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197746,92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федерального бюджета и </w:t>
      </w:r>
      <w:r w:rsidRPr="00753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7539E3" w:rsidRPr="00753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268,57</w:t>
      </w:r>
      <w:r w:rsidRPr="007539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руб. внебюджетные источники. 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расчета показателей результативности выполнения основных мероприятий муниципальных программ.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измеряется в баллах, диапазон её возможных значений составляет: от минус ста баллов до ста баллов. </w:t>
      </w:r>
      <w:r w:rsidRPr="00A6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63ECA">
        <w:rPr>
          <w:rFonts w:ascii="Times New Roman" w:eastAsia="Calibri" w:hAnsi="Times New Roman" w:cs="Times New Roman"/>
          <w:color w:val="000000"/>
          <w:sz w:val="24"/>
        </w:rPr>
        <w:t>По Программам Приволжского городского поселения, результаты финансового исполнения следующие:</w:t>
      </w:r>
      <w:r w:rsidRPr="00A63E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1276"/>
        <w:gridCol w:w="1417"/>
        <w:gridCol w:w="1418"/>
        <w:gridCol w:w="993"/>
      </w:tblGrid>
      <w:tr w:rsidR="00A63ECA" w:rsidRPr="00A63ECA" w:rsidTr="00A63ECA">
        <w:trPr>
          <w:trHeight w:val="34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подпрог-рамм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63ECA" w:rsidRPr="00A63ECA" w:rsidTr="00A63ECA">
        <w:trPr>
          <w:trHeight w:val="690"/>
          <w:tblHeader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Заплани-ровано</w:t>
            </w:r>
            <w:proofErr w:type="spellEnd"/>
            <w:proofErr w:type="gramEnd"/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бюджете района на 2021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Профинансировано в 2021 году, тыс. руб.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3ECA" w:rsidRPr="00A63ECA" w:rsidTr="00A63EC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ECA" w:rsidRPr="00807C46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CA" w:rsidRPr="00807C46" w:rsidRDefault="00A63ECA" w:rsidP="00A63E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государственных и муниципальных услуг на базе МФЦ на 202</w:t>
            </w:r>
            <w:r w:rsidR="00CF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0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CA" w:rsidRPr="00807C46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ECA" w:rsidRPr="00807C46" w:rsidRDefault="00807C46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4484,84861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ECA" w:rsidRPr="00807C46" w:rsidRDefault="00807C46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4478,80521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ECA" w:rsidRPr="00807C46" w:rsidRDefault="00807C46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-6,04340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ECA" w:rsidRPr="00807C46" w:rsidRDefault="00807C46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99,87%</w:t>
            </w:r>
          </w:p>
        </w:tc>
      </w:tr>
      <w:tr w:rsidR="00807C46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46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1258,29800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1258,29800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07C46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4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3226,55061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3220,50721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-6,04340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807C4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99,81%</w:t>
            </w:r>
          </w:p>
        </w:tc>
      </w:tr>
      <w:tr w:rsidR="00807C46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оптимальных условий деятельности в административном здании по адресу: Ивановская область, </w:t>
            </w:r>
            <w:proofErr w:type="spellStart"/>
            <w:r w:rsidRPr="002E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г.Приволжск</w:t>
            </w:r>
            <w:proofErr w:type="spellEnd"/>
            <w:r w:rsidRPr="002E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Революционная, д.63 в 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17438,14175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16883,73913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-554,40262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96,82%</w:t>
            </w:r>
          </w:p>
        </w:tc>
      </w:tr>
      <w:tr w:rsidR="00807C46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D8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17438,14175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16883,73913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-554,40262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2E36D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3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96,82%</w:t>
            </w:r>
          </w:p>
        </w:tc>
      </w:tr>
      <w:tr w:rsidR="00807C46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 на 2021-2023гг.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507,83011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22,83011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- 485,00000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4,50%</w:t>
            </w:r>
          </w:p>
        </w:tc>
      </w:tr>
      <w:tr w:rsidR="00807C46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89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507,83011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22,83011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- 485,00000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4,50%</w:t>
            </w:r>
          </w:p>
        </w:tc>
      </w:tr>
      <w:tr w:rsidR="00807C46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E66A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распоряжение муниципальным имуществом в Приволжском городском поселении на 2021-2023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3602,53924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3526,30691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- 76,23233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97,88%</w:t>
            </w:r>
          </w:p>
        </w:tc>
      </w:tr>
      <w:tr w:rsidR="00807C46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A7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3602,53924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3526,30691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- 76,23233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5E66A7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66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97,88%</w:t>
            </w:r>
          </w:p>
        </w:tc>
      </w:tr>
      <w:tr w:rsidR="00807C46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город на 2021-2023гг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2176,38432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2168,15433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- 8,22999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99,62%</w:t>
            </w:r>
          </w:p>
        </w:tc>
      </w:tr>
      <w:tr w:rsidR="00807C46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B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A63ECA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2176,38432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2168,15433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- 8,22999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107BB6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99,62%</w:t>
            </w:r>
          </w:p>
        </w:tc>
      </w:tr>
      <w:tr w:rsidR="00807C46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2D6C86" w:rsidRDefault="00807C46" w:rsidP="00807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86">
              <w:rPr>
                <w:rFonts w:ascii="Times New Roman" w:hAnsi="Times New Roman" w:cs="Times New Roman"/>
                <w:b/>
              </w:rPr>
              <w:t>Развитие культуры, молодежной политики, спорта, туризма и профилактики наркомании в Приволжском городском поселении на 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46" w:rsidRPr="00C7789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89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46" w:rsidRPr="00917548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5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17548" w:rsidRPr="009175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6637,05646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7C1B25" w:rsidRDefault="007C1B25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46122,65711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7C1B25" w:rsidRDefault="00807C46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7C1B25" w:rsidRPr="007C1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514,39935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46" w:rsidRPr="007C1B25" w:rsidRDefault="007C1B25" w:rsidP="00807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99,47</w:t>
            </w:r>
            <w:r w:rsidR="00807C46" w:rsidRPr="007C1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C1B25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2D6C86" w:rsidRDefault="007C1B25" w:rsidP="007C1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72,35865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72,35865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7C1B25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2D6C86" w:rsidRDefault="007C1B25" w:rsidP="007C1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C8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8770,54135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8770,54135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7C1B25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2D6C86" w:rsidRDefault="007C1B25" w:rsidP="007C1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C8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34567,23446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34512,37914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- 54,85532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99,84%</w:t>
            </w:r>
          </w:p>
        </w:tc>
      </w:tr>
      <w:tr w:rsidR="007C1B25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2D6C86" w:rsidRDefault="007C1B25" w:rsidP="007C1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C8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25" w:rsidRPr="00A63ECA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3226,92200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2767,37797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-459,54403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B25" w:rsidRPr="007C1B25" w:rsidRDefault="007C1B25" w:rsidP="007C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1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85,76%</w:t>
            </w:r>
          </w:p>
        </w:tc>
      </w:tr>
      <w:tr w:rsidR="00F13ED3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общественных бань Приволжского городского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2128,39156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2128,39156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D3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2128,39156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2128,39156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13E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Комплексное развитие транспортной инфраструктуры Приволжского городского поселения на 202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69594,24784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68628,50677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- 965,74107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98,61%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zh-CN"/>
              </w:rPr>
            </w:pPr>
            <w:r w:rsidRPr="00C70436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383,32493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436,08943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947,23550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C82F7B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98,62%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210</w:t>
            </w: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92291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C82F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192,41734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C82F7B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-18,45157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C82F7B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99,88%</w:t>
            </w:r>
          </w:p>
        </w:tc>
      </w:tr>
      <w:tr w:rsidR="00F13ED3" w:rsidRPr="00A63ECA" w:rsidTr="00A63EC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D3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Благоустройство территории Приволжского городского поселения на 202</w:t>
            </w:r>
            <w:r w:rsidR="00CF795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  <w:r w:rsidRPr="00202D3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  <w:r w:rsidRPr="00202D3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14959,1938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14587,64552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-371,54834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97,52%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zh-CN"/>
              </w:rPr>
            </w:pPr>
            <w:r w:rsidRPr="00202D39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361,83134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361,83134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3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14597,36252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14225,81418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-371,54834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202D39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2D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97,45%</w:t>
            </w:r>
          </w:p>
        </w:tc>
      </w:tr>
      <w:tr w:rsidR="00F13ED3" w:rsidRPr="00A63ECA" w:rsidTr="00D84CE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1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Приволжском городском поселении на 2021-2023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253,08480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253,08480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D84CE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56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т.ч. бюджет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211,44056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211,44056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41,64424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5561E1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41,64424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C70436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04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3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на территории Приволжского городского поселения</w:t>
            </w:r>
            <w:r w:rsidRPr="00EF634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</w:t>
            </w:r>
            <w:r w:rsidRPr="00EF634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 w:rsidRPr="00EF634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92197,42243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91970,88303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-226,53940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99,75%</w:t>
            </w:r>
          </w:p>
        </w:tc>
      </w:tr>
      <w:tr w:rsidR="00F13ED3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34B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85919,61686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  <w:r w:rsidR="00C82F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893,00569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F13ED3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34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362,82441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362,</w:t>
            </w:r>
            <w:r w:rsidR="00C82F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55561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C82F7B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-0,26880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110FBE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99,93%</w:t>
            </w:r>
          </w:p>
        </w:tc>
      </w:tr>
      <w:tr w:rsidR="00F13ED3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34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5914,98116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3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C82F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715,32173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110FBE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-199,65943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EF634B" w:rsidRDefault="00110FBE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96,62%</w:t>
            </w:r>
          </w:p>
        </w:tc>
      </w:tr>
      <w:tr w:rsidR="00F13ED3" w:rsidRPr="00A63ECA" w:rsidTr="00A63EC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ED3" w:rsidRPr="00B249EE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9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B249EE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3B6A95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A9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B249EE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49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115230,34953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B249EE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91555,59909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B249EE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-23</w:t>
            </w:r>
            <w:r w:rsidR="009F3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24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74,7504</w:t>
            </w:r>
            <w:bookmarkStart w:id="0" w:name="_GoBack"/>
            <w:bookmarkEnd w:id="0"/>
            <w:r w:rsidRPr="00B24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B249EE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79,45%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C95">
              <w:rPr>
                <w:rFonts w:ascii="Times New Roman" w:hAnsi="Times New Roman" w:cs="Times New Roman"/>
                <w:sz w:val="24"/>
                <w:szCs w:val="24"/>
              </w:rPr>
              <w:t>в т.ч.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111754,94000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88423,47136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27C95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23331,46864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F13ED3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</w:t>
            </w: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F13ED3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13ED3" w:rsidRPr="00A63ECA" w:rsidTr="00A63EC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F13ED3" w:rsidP="00F13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C9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D3" w:rsidRPr="00A63ECA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1128,89000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893,191500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F13ED3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27C95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235,69850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ED3" w:rsidRPr="00D27C95" w:rsidRDefault="00D27C95" w:rsidP="00F1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79,12</w:t>
            </w:r>
            <w:r w:rsidR="00F13ED3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D27C95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9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D27C95" w:rsidRDefault="00890686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2346,</w:t>
            </w:r>
            <w:r w:rsidR="005B5D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D27C95" w:rsidRDefault="00890686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2238,93623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D27C95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8906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107,58330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D27C95" w:rsidRDefault="00890686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95,41</w:t>
            </w:r>
            <w:r w:rsidR="00D27C95" w:rsidRPr="00D2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2477D2" w:rsidRDefault="002477D2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7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369209,49051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342326,60357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9470C"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26882,88694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9470C"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2,72</w:t>
            </w:r>
            <w:r w:rsidRPr="006947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D2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2477D2" w:rsidRDefault="002477D2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77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197</w:t>
            </w:r>
            <w:r w:rsidR="001D55E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</w:t>
            </w:r>
            <w:r w:rsidRPr="002477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6,91551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174415,44687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="001D55E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1,46864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88,32</w:t>
            </w:r>
            <w:r w:rsidR="00D27C95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2477D2" w:rsidRDefault="002477D2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77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66465,35654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65263,91697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1201,43957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2477D2" w:rsidRDefault="002477D2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77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101728,65222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99838,21752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1890,43470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69470C"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7C95" w:rsidRPr="00A63ECA" w:rsidTr="00A63EC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2477D2" w:rsidRDefault="00D27C95" w:rsidP="00D27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D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5" w:rsidRPr="00A63ECA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C95" w:rsidRPr="002477D2" w:rsidRDefault="002477D2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77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3268,56624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69470C" w:rsidRDefault="0069470C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947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2809,02221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735017" w:rsidRDefault="00D27C95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350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735017" w:rsidRPr="007350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459,54403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C95" w:rsidRPr="00735017" w:rsidRDefault="00735017" w:rsidP="00D2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350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85,94</w:t>
            </w:r>
            <w:r w:rsidR="00D27C95" w:rsidRPr="007350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</w:tbl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5E66A7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E66A7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5E66A7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5E66A7">
        <w:rPr>
          <w:rFonts w:ascii="Times New Roman" w:eastAsia="Calibri" w:hAnsi="Times New Roman" w:cs="Times New Roman"/>
          <w:b/>
          <w:sz w:val="24"/>
          <w:szCs w:val="24"/>
        </w:rPr>
        <w:t>Результаты, достигнутые по итогам 202</w:t>
      </w:r>
      <w:r w:rsidR="005E66A7" w:rsidRPr="005E66A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E66A7">
        <w:rPr>
          <w:rFonts w:ascii="Times New Roman" w:eastAsia="Calibri" w:hAnsi="Times New Roman" w:cs="Times New Roman"/>
          <w:b/>
          <w:sz w:val="24"/>
          <w:szCs w:val="24"/>
        </w:rPr>
        <w:t xml:space="preserve"> года в рамках реализации программ</w:t>
      </w:r>
    </w:p>
    <w:p w:rsidR="00A63ECA" w:rsidRPr="005E66A7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E66A7">
        <w:rPr>
          <w:rFonts w:ascii="Times New Roman" w:eastAsia="Calibri" w:hAnsi="Times New Roman" w:cs="Times New Roman"/>
          <w:sz w:val="24"/>
        </w:rPr>
        <w:tab/>
        <w:t>Оценка эффективности реализации программ осуществлялась в разрезе подпрограмм и мероприятий муниципальных программ. Расчет обобщенной результирующей оценки по каждой муниципальной программы представлен в приложении.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5E66A7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E66A7">
        <w:rPr>
          <w:rFonts w:ascii="Times New Roman" w:eastAsia="Calibri" w:hAnsi="Times New Roman" w:cs="Times New Roman"/>
          <w:sz w:val="24"/>
        </w:rPr>
        <w:tab/>
        <w:t>Основные результаты в разрезе муниципальных программ:</w:t>
      </w:r>
    </w:p>
    <w:p w:rsidR="00A63ECA" w:rsidRPr="00413E41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41">
        <w:rPr>
          <w:rFonts w:ascii="Times New Roman" w:eastAsia="Calibri" w:hAnsi="Times New Roman" w:cs="Times New Roman"/>
          <w:sz w:val="24"/>
          <w:szCs w:val="24"/>
        </w:rPr>
        <w:tab/>
      </w:r>
      <w:r w:rsidRPr="00413E41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413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4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13E41">
        <w:rPr>
          <w:rFonts w:ascii="Times New Roman" w:hAnsi="Times New Roman" w:cs="Times New Roman"/>
          <w:b/>
          <w:sz w:val="24"/>
          <w:szCs w:val="24"/>
        </w:rPr>
        <w:t>Организация предоставления государственных и муниципальных услуг на базе МФЦ на 202</w:t>
      </w:r>
      <w:r w:rsidR="00413E41" w:rsidRPr="00413E41">
        <w:rPr>
          <w:rFonts w:ascii="Times New Roman" w:hAnsi="Times New Roman" w:cs="Times New Roman"/>
          <w:b/>
          <w:sz w:val="24"/>
          <w:szCs w:val="24"/>
        </w:rPr>
        <w:t>1</w:t>
      </w:r>
      <w:r w:rsidRPr="00413E41">
        <w:rPr>
          <w:rFonts w:ascii="Times New Roman" w:hAnsi="Times New Roman" w:cs="Times New Roman"/>
          <w:b/>
          <w:sz w:val="24"/>
          <w:szCs w:val="24"/>
        </w:rPr>
        <w:t>-202</w:t>
      </w:r>
      <w:r w:rsidR="00413E41" w:rsidRPr="00413E41">
        <w:rPr>
          <w:rFonts w:ascii="Times New Roman" w:hAnsi="Times New Roman" w:cs="Times New Roman"/>
          <w:b/>
          <w:sz w:val="24"/>
          <w:szCs w:val="24"/>
        </w:rPr>
        <w:t>3</w:t>
      </w:r>
      <w:r w:rsidRPr="00413E41">
        <w:rPr>
          <w:rFonts w:ascii="Times New Roman" w:hAnsi="Times New Roman" w:cs="Times New Roman"/>
          <w:b/>
          <w:sz w:val="24"/>
          <w:szCs w:val="24"/>
        </w:rPr>
        <w:t>годы</w:t>
      </w:r>
      <w:r w:rsidRPr="00413E4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63ECA" w:rsidRPr="00C65601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C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7C46">
        <w:rPr>
          <w:rFonts w:ascii="Times New Roman" w:eastAsia="Calibri" w:hAnsi="Times New Roman" w:cs="Times New Roman"/>
          <w:sz w:val="24"/>
          <w:szCs w:val="24"/>
        </w:rPr>
        <w:t xml:space="preserve">Средства, направленные на реализацию программы, освоены на </w:t>
      </w:r>
      <w:r w:rsidR="00807C46" w:rsidRPr="00807C46">
        <w:rPr>
          <w:rFonts w:ascii="Times New Roman" w:eastAsia="Calibri" w:hAnsi="Times New Roman" w:cs="Times New Roman"/>
          <w:sz w:val="24"/>
          <w:szCs w:val="24"/>
        </w:rPr>
        <w:t>99,87</w:t>
      </w:r>
      <w:r w:rsidRPr="00C65601">
        <w:rPr>
          <w:rFonts w:ascii="Times New Roman" w:eastAsia="Calibri" w:hAnsi="Times New Roman" w:cs="Times New Roman"/>
          <w:sz w:val="24"/>
          <w:szCs w:val="24"/>
        </w:rPr>
        <w:t xml:space="preserve">%. Бальная оценка составила </w:t>
      </w:r>
      <w:r w:rsidR="00C65601" w:rsidRPr="00C65601">
        <w:rPr>
          <w:rFonts w:ascii="Times New Roman" w:eastAsia="Calibri" w:hAnsi="Times New Roman" w:cs="Times New Roman"/>
          <w:sz w:val="24"/>
          <w:szCs w:val="24"/>
        </w:rPr>
        <w:t>75,2</w:t>
      </w:r>
      <w:r w:rsidRPr="00C656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C46" w:rsidRPr="00807C46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C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7C46">
        <w:rPr>
          <w:rFonts w:ascii="Times New Roman" w:eastAsia="Calibri" w:hAnsi="Times New Roman" w:cs="Times New Roman"/>
          <w:sz w:val="24"/>
          <w:szCs w:val="24"/>
        </w:rPr>
        <w:t>Ме</w:t>
      </w:r>
      <w:r w:rsidRPr="00807C46">
        <w:rPr>
          <w:rFonts w:ascii="Times New Roman" w:eastAsia="Calibri" w:hAnsi="Times New Roman" w:cs="Times New Roman"/>
          <w:spacing w:val="-2"/>
          <w:sz w:val="24"/>
          <w:szCs w:val="24"/>
        </w:rPr>
        <w:t>роприятия двух п</w:t>
      </w:r>
      <w:r w:rsidRPr="00807C46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807C46" w:rsidRPr="00807C46">
        <w:rPr>
          <w:rFonts w:ascii="Times New Roman" w:eastAsia="Calibri" w:hAnsi="Times New Roman" w:cs="Times New Roman"/>
          <w:sz w:val="24"/>
          <w:szCs w:val="24"/>
        </w:rPr>
        <w:t>е</w:t>
      </w:r>
      <w:r w:rsidRPr="00807C46">
        <w:rPr>
          <w:rFonts w:ascii="Times New Roman" w:eastAsia="Calibri" w:hAnsi="Times New Roman" w:cs="Times New Roman"/>
          <w:sz w:val="24"/>
          <w:szCs w:val="24"/>
        </w:rPr>
        <w:t>: «</w:t>
      </w:r>
      <w:r w:rsidRPr="00807C46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и доступности предоставления государственных и муниципальных услуг</w:t>
      </w:r>
      <w:r w:rsidR="00807C46" w:rsidRPr="00807C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базе МФЦ</w:t>
      </w:r>
      <w:r w:rsidRPr="00807C4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07C46" w:rsidRPr="00807C46">
        <w:rPr>
          <w:rFonts w:ascii="Times New Roman" w:eastAsia="Calibri" w:hAnsi="Times New Roman" w:cs="Times New Roman"/>
          <w:sz w:val="24"/>
          <w:szCs w:val="24"/>
        </w:rPr>
        <w:t>выполнена полностью на 100%.</w:t>
      </w:r>
    </w:p>
    <w:p w:rsidR="00807C46" w:rsidRPr="00807C46" w:rsidRDefault="00807C46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C46">
        <w:rPr>
          <w:rFonts w:ascii="Times New Roman" w:eastAsia="Calibri" w:hAnsi="Times New Roman" w:cs="Times New Roman"/>
          <w:sz w:val="24"/>
          <w:szCs w:val="24"/>
        </w:rPr>
        <w:tab/>
        <w:t xml:space="preserve">Подпрограмма </w:t>
      </w:r>
      <w:r w:rsidR="00A63ECA" w:rsidRPr="00807C4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63ECA" w:rsidRPr="00807C46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 деятельности</w:t>
      </w:r>
      <w:proofErr w:type="gramEnd"/>
      <w:r w:rsidR="00A63ECA" w:rsidRPr="00807C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МФЦ предоставления  государственных и муниципальных услуг</w:t>
      </w:r>
      <w:r w:rsidR="00A63ECA" w:rsidRPr="00807C46">
        <w:rPr>
          <w:rFonts w:ascii="Times New Roman" w:eastAsia="Calibri" w:hAnsi="Times New Roman" w:cs="Times New Roman"/>
          <w:sz w:val="24"/>
          <w:szCs w:val="24"/>
        </w:rPr>
        <w:t>» выполнен</w:t>
      </w:r>
      <w:r w:rsidRPr="00807C46">
        <w:rPr>
          <w:rFonts w:ascii="Times New Roman" w:eastAsia="Calibri" w:hAnsi="Times New Roman" w:cs="Times New Roman"/>
          <w:sz w:val="24"/>
          <w:szCs w:val="24"/>
        </w:rPr>
        <w:t>а</w:t>
      </w:r>
      <w:r w:rsidR="00A63ECA" w:rsidRPr="00807C46">
        <w:rPr>
          <w:rFonts w:ascii="Times New Roman" w:eastAsia="Calibri" w:hAnsi="Times New Roman" w:cs="Times New Roman"/>
          <w:sz w:val="24"/>
          <w:szCs w:val="24"/>
        </w:rPr>
        <w:t xml:space="preserve"> полностью,</w:t>
      </w:r>
      <w:r w:rsidRPr="00807C46">
        <w:rPr>
          <w:rFonts w:ascii="Times New Roman" w:eastAsia="Calibri" w:hAnsi="Times New Roman" w:cs="Times New Roman"/>
          <w:sz w:val="24"/>
          <w:szCs w:val="24"/>
        </w:rPr>
        <w:t xml:space="preserve"> но освоение денежных средств на 99,86% в связи с оплатой работ «по факту» на основании акта выполненных работ.</w:t>
      </w:r>
      <w:r w:rsidR="00A63ECA" w:rsidRPr="00807C4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3ECA" w:rsidRPr="00807C46" w:rsidRDefault="00807C46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C4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63ECA" w:rsidRPr="00807C46">
        <w:rPr>
          <w:rFonts w:ascii="Times New Roman" w:eastAsia="Calibri" w:hAnsi="Times New Roman" w:cs="Times New Roman"/>
          <w:sz w:val="24"/>
          <w:szCs w:val="24"/>
        </w:rPr>
        <w:t>ровень   эффективности очень высокий.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695448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4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2) «</w:t>
      </w:r>
      <w:r w:rsidRPr="0069544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оптимальных условий деятельности в административном здании по адресу: Ивановская область, </w:t>
      </w:r>
      <w:proofErr w:type="spellStart"/>
      <w:r w:rsidRPr="00695448">
        <w:rPr>
          <w:rFonts w:ascii="Times New Roman" w:hAnsi="Times New Roman" w:cs="Times New Roman"/>
          <w:b/>
          <w:bCs/>
          <w:sz w:val="24"/>
          <w:szCs w:val="24"/>
        </w:rPr>
        <w:t>г.Приволжск</w:t>
      </w:r>
      <w:proofErr w:type="spellEnd"/>
      <w:r w:rsidRPr="00695448">
        <w:rPr>
          <w:rFonts w:ascii="Times New Roman" w:hAnsi="Times New Roman" w:cs="Times New Roman"/>
          <w:b/>
          <w:bCs/>
          <w:sz w:val="24"/>
          <w:szCs w:val="24"/>
        </w:rPr>
        <w:t>, ул. Революционная, д.63 в 202</w:t>
      </w:r>
      <w:r w:rsidR="00695448" w:rsidRPr="006954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44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95448" w:rsidRPr="006954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44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63ECA" w:rsidRPr="0052542F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95448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96,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8</w:t>
      </w:r>
      <w:r w:rsidRPr="00695448">
        <w:rPr>
          <w:rFonts w:ascii="Times New Roman" w:eastAsia="Calibri" w:hAnsi="Times New Roman" w:cs="Times New Roman"/>
          <w:sz w:val="24"/>
          <w:szCs w:val="24"/>
        </w:rPr>
        <w:t>2</w:t>
      </w:r>
      <w:r w:rsidRPr="0052542F">
        <w:rPr>
          <w:rFonts w:ascii="Times New Roman" w:eastAsia="Calibri" w:hAnsi="Times New Roman" w:cs="Times New Roman"/>
          <w:sz w:val="24"/>
          <w:szCs w:val="24"/>
        </w:rPr>
        <w:t>%. Бальная оценка составила 7</w:t>
      </w:r>
      <w:r w:rsidR="0052542F" w:rsidRPr="0052542F">
        <w:rPr>
          <w:rFonts w:ascii="Times New Roman" w:eastAsia="Calibri" w:hAnsi="Times New Roman" w:cs="Times New Roman"/>
          <w:sz w:val="24"/>
          <w:szCs w:val="24"/>
        </w:rPr>
        <w:t>7</w:t>
      </w:r>
      <w:r w:rsidRPr="0052542F">
        <w:rPr>
          <w:rFonts w:ascii="Times New Roman" w:eastAsia="Calibri" w:hAnsi="Times New Roman" w:cs="Times New Roman"/>
          <w:sz w:val="24"/>
          <w:szCs w:val="24"/>
        </w:rPr>
        <w:t>,</w:t>
      </w:r>
      <w:r w:rsidR="0052542F" w:rsidRPr="0052542F">
        <w:rPr>
          <w:rFonts w:ascii="Times New Roman" w:eastAsia="Calibri" w:hAnsi="Times New Roman" w:cs="Times New Roman"/>
          <w:sz w:val="24"/>
          <w:szCs w:val="24"/>
        </w:rPr>
        <w:t>46</w:t>
      </w:r>
      <w:r w:rsidRPr="005254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42F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695448" w:rsidRPr="0052542F">
        <w:rPr>
          <w:rFonts w:ascii="Times New Roman" w:eastAsia="Calibri" w:hAnsi="Times New Roman" w:cs="Times New Roman"/>
          <w:sz w:val="24"/>
          <w:szCs w:val="24"/>
        </w:rPr>
        <w:t>1</w:t>
      </w:r>
      <w:r w:rsidRPr="0052542F">
        <w:rPr>
          <w:rFonts w:ascii="Times New Roman" w:eastAsia="Calibri" w:hAnsi="Times New Roman" w:cs="Times New Roman"/>
          <w:sz w:val="24"/>
          <w:szCs w:val="24"/>
        </w:rPr>
        <w:t xml:space="preserve"> году в рамках данной программы реализовывалось 4 подпрограммы.</w:t>
      </w:r>
      <w:r w:rsidRPr="006954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sz w:val="24"/>
          <w:szCs w:val="24"/>
        </w:rPr>
        <w:tab/>
        <w:t>Подпрограмма «</w:t>
      </w:r>
      <w:r w:rsidRPr="00695448">
        <w:rPr>
          <w:rFonts w:ascii="Times New Roman" w:eastAsia="Calibri" w:hAnsi="Times New Roman" w:cs="Times New Roman"/>
          <w:i/>
          <w:sz w:val="24"/>
          <w:szCs w:val="24"/>
        </w:rPr>
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</w:r>
      <w:r w:rsidRPr="00695448">
        <w:rPr>
          <w:rFonts w:ascii="Times New Roman" w:eastAsia="Calibri" w:hAnsi="Times New Roman" w:cs="Times New Roman"/>
          <w:sz w:val="24"/>
          <w:szCs w:val="24"/>
        </w:rPr>
        <w:t>» выполнена полностью, но денежные средства освоены на 9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4</w:t>
      </w:r>
      <w:r w:rsidRPr="00695448">
        <w:rPr>
          <w:rFonts w:ascii="Times New Roman" w:eastAsia="Calibri" w:hAnsi="Times New Roman" w:cs="Times New Roman"/>
          <w:sz w:val="24"/>
          <w:szCs w:val="24"/>
        </w:rPr>
        <w:t>,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21</w:t>
      </w:r>
      <w:r w:rsidRPr="00695448">
        <w:rPr>
          <w:rFonts w:ascii="Times New Roman" w:eastAsia="Calibri" w:hAnsi="Times New Roman" w:cs="Times New Roman"/>
          <w:sz w:val="24"/>
          <w:szCs w:val="24"/>
        </w:rPr>
        <w:t>% в связи с экономией расходования бюджетных средств.</w:t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sz w:val="24"/>
          <w:szCs w:val="24"/>
        </w:rPr>
        <w:tab/>
        <w:t>Подпрограмма «</w:t>
      </w:r>
      <w:r w:rsidRPr="00695448">
        <w:rPr>
          <w:rFonts w:ascii="Times New Roman" w:eastAsia="Calibri" w:hAnsi="Times New Roman" w:cs="Times New Roman"/>
          <w:i/>
          <w:sz w:val="24"/>
          <w:szCs w:val="24"/>
        </w:rPr>
        <w:t>Охрана труда в МКУ «МФЦ. Управление делами</w:t>
      </w:r>
      <w:r w:rsidRPr="00695448">
        <w:rPr>
          <w:rFonts w:ascii="Times New Roman" w:eastAsia="Calibri" w:hAnsi="Times New Roman" w:cs="Times New Roman"/>
          <w:sz w:val="24"/>
          <w:szCs w:val="24"/>
        </w:rPr>
        <w:t>» также выполнена полностью, но оплата составила 9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1</w:t>
      </w:r>
      <w:r w:rsidRPr="00695448">
        <w:rPr>
          <w:rFonts w:ascii="Times New Roman" w:eastAsia="Calibri" w:hAnsi="Times New Roman" w:cs="Times New Roman"/>
          <w:sz w:val="24"/>
          <w:szCs w:val="24"/>
        </w:rPr>
        <w:t>,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59</w:t>
      </w:r>
      <w:r w:rsidRPr="00695448">
        <w:rPr>
          <w:rFonts w:ascii="Times New Roman" w:eastAsia="Calibri" w:hAnsi="Times New Roman" w:cs="Times New Roman"/>
          <w:sz w:val="24"/>
          <w:szCs w:val="24"/>
        </w:rPr>
        <w:t>% (экономия расходования бюджетных средств).</w:t>
      </w:r>
      <w:r w:rsidRPr="00695448">
        <w:rPr>
          <w:rFonts w:ascii="Times New Roman" w:eastAsia="Calibri" w:hAnsi="Times New Roman" w:cs="Times New Roman"/>
          <w:sz w:val="24"/>
          <w:szCs w:val="24"/>
        </w:rPr>
        <w:tab/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sz w:val="24"/>
          <w:szCs w:val="24"/>
        </w:rPr>
        <w:tab/>
        <w:t>Ме</w:t>
      </w:r>
      <w:r w:rsidRPr="00695448">
        <w:rPr>
          <w:rFonts w:ascii="Times New Roman" w:eastAsia="Calibri" w:hAnsi="Times New Roman" w:cs="Times New Roman"/>
          <w:spacing w:val="-2"/>
          <w:sz w:val="24"/>
          <w:szCs w:val="24"/>
        </w:rPr>
        <w:t>роприятия подпрограммы «</w:t>
      </w:r>
      <w:r w:rsidRPr="00695448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Обеспечение деятельности администрации Приволжского муниципального района, ее подразделений</w:t>
      </w:r>
      <w:r w:rsidRPr="006954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выполнены в полном объеме, </w:t>
      </w:r>
      <w:r w:rsidRPr="00695448">
        <w:rPr>
          <w:rFonts w:ascii="Times New Roman" w:eastAsia="Calibri" w:hAnsi="Times New Roman" w:cs="Times New Roman"/>
          <w:sz w:val="24"/>
          <w:szCs w:val="24"/>
        </w:rPr>
        <w:t>но денежные средства освоены на 9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7</w:t>
      </w:r>
      <w:r w:rsidRPr="00695448">
        <w:rPr>
          <w:rFonts w:ascii="Times New Roman" w:eastAsia="Calibri" w:hAnsi="Times New Roman" w:cs="Times New Roman"/>
          <w:sz w:val="24"/>
          <w:szCs w:val="24"/>
        </w:rPr>
        <w:t>,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43</w:t>
      </w:r>
      <w:r w:rsidRPr="00695448">
        <w:rPr>
          <w:rFonts w:ascii="Times New Roman" w:eastAsia="Calibri" w:hAnsi="Times New Roman" w:cs="Times New Roman"/>
          <w:sz w:val="24"/>
          <w:szCs w:val="24"/>
        </w:rPr>
        <w:t xml:space="preserve">% в связи с экономией расходования бюджетных средств, </w:t>
      </w:r>
      <w:r w:rsidR="00695448">
        <w:rPr>
          <w:rFonts w:ascii="Times New Roman" w:eastAsia="Calibri" w:hAnsi="Times New Roman" w:cs="Times New Roman"/>
          <w:sz w:val="24"/>
          <w:szCs w:val="24"/>
        </w:rPr>
        <w:t xml:space="preserve">т оплаты работа «по факту» в 2022 году на основании актов выполненных 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695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sz w:val="24"/>
          <w:szCs w:val="24"/>
        </w:rPr>
        <w:tab/>
        <w:t>Подпрограмма «</w:t>
      </w:r>
      <w:r w:rsidRPr="00695448">
        <w:rPr>
          <w:rFonts w:ascii="Times New Roman" w:eastAsia="Calibri" w:hAnsi="Times New Roman" w:cs="Times New Roman"/>
          <w:i/>
          <w:iCs/>
          <w:sz w:val="24"/>
          <w:szCs w:val="24"/>
        </w:rPr>
        <w:t>Информатизация администрации Приволжского муниципального района</w:t>
      </w:r>
      <w:r w:rsidRPr="00695448">
        <w:rPr>
          <w:rFonts w:ascii="Times New Roman" w:eastAsia="Calibri" w:hAnsi="Times New Roman" w:cs="Times New Roman"/>
          <w:sz w:val="24"/>
          <w:szCs w:val="24"/>
        </w:rPr>
        <w:t>» исполнена также выполнена полностью, но оплата составила 99,</w:t>
      </w:r>
      <w:r w:rsidR="00695448" w:rsidRPr="00695448">
        <w:rPr>
          <w:rFonts w:ascii="Times New Roman" w:eastAsia="Calibri" w:hAnsi="Times New Roman" w:cs="Times New Roman"/>
          <w:sz w:val="24"/>
          <w:szCs w:val="24"/>
        </w:rPr>
        <w:t>32</w:t>
      </w:r>
      <w:r w:rsidRPr="00695448">
        <w:rPr>
          <w:rFonts w:ascii="Times New Roman" w:eastAsia="Calibri" w:hAnsi="Times New Roman" w:cs="Times New Roman"/>
          <w:sz w:val="24"/>
          <w:szCs w:val="24"/>
        </w:rPr>
        <w:t>% с связи с экономией расходования бюджетных средств.</w:t>
      </w:r>
    </w:p>
    <w:p w:rsidR="00A63ECA" w:rsidRPr="00695448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48">
        <w:rPr>
          <w:rFonts w:ascii="Times New Roman" w:eastAsia="Calibri" w:hAnsi="Times New Roman" w:cs="Times New Roman"/>
          <w:sz w:val="24"/>
          <w:szCs w:val="24"/>
        </w:rPr>
        <w:tab/>
        <w:t>Программа эффективна.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15C">
        <w:rPr>
          <w:rFonts w:ascii="Times New Roman" w:eastAsia="Calibri" w:hAnsi="Times New Roman" w:cs="Times New Roman"/>
          <w:b/>
          <w:sz w:val="24"/>
          <w:szCs w:val="24"/>
        </w:rPr>
        <w:t>3) «</w:t>
      </w:r>
      <w:r w:rsidRPr="0007615C">
        <w:rPr>
          <w:rFonts w:ascii="Times New Roman" w:hAnsi="Times New Roman" w:cs="Times New Roman"/>
          <w:b/>
          <w:sz w:val="24"/>
          <w:szCs w:val="24"/>
        </w:rPr>
        <w:t>Долгосрочная сбалансированность и устойчивость бюджетной системы Приволжского городского поселения на 202</w:t>
      </w:r>
      <w:r w:rsidR="0007615C" w:rsidRPr="0007615C">
        <w:rPr>
          <w:rFonts w:ascii="Times New Roman" w:hAnsi="Times New Roman" w:cs="Times New Roman"/>
          <w:b/>
          <w:sz w:val="24"/>
          <w:szCs w:val="24"/>
        </w:rPr>
        <w:t>1</w:t>
      </w:r>
      <w:r w:rsidRPr="0007615C">
        <w:rPr>
          <w:rFonts w:ascii="Times New Roman" w:hAnsi="Times New Roman" w:cs="Times New Roman"/>
          <w:b/>
          <w:sz w:val="24"/>
          <w:szCs w:val="24"/>
        </w:rPr>
        <w:t>-202</w:t>
      </w:r>
      <w:r w:rsidR="0007615C" w:rsidRPr="0007615C">
        <w:rPr>
          <w:rFonts w:ascii="Times New Roman" w:hAnsi="Times New Roman" w:cs="Times New Roman"/>
          <w:b/>
          <w:sz w:val="24"/>
          <w:szCs w:val="24"/>
        </w:rPr>
        <w:t>3</w:t>
      </w:r>
      <w:r w:rsidRPr="0007615C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5C">
        <w:rPr>
          <w:rFonts w:ascii="Times New Roman" w:eastAsia="Calibri" w:hAnsi="Times New Roman" w:cs="Times New Roman"/>
          <w:sz w:val="24"/>
          <w:szCs w:val="24"/>
        </w:rPr>
        <w:t>Целью реализации муниципальной программы является обеспечение долгосрочной сбалансированности и устойчивости бюджетной системы Приволжского городского поселения.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5C">
        <w:rPr>
          <w:rFonts w:ascii="Times New Roman" w:eastAsia="Calibri" w:hAnsi="Times New Roman" w:cs="Times New Roman"/>
          <w:sz w:val="24"/>
          <w:szCs w:val="24"/>
        </w:rPr>
        <w:t>На подпрограмму «</w:t>
      </w:r>
      <w:r w:rsidRPr="0007615C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управления муниципальными финансами</w:t>
      </w:r>
      <w:r w:rsidRPr="0007615C">
        <w:rPr>
          <w:rFonts w:ascii="Times New Roman" w:eastAsia="Calibri" w:hAnsi="Times New Roman" w:cs="Times New Roman"/>
          <w:sz w:val="24"/>
          <w:szCs w:val="24"/>
        </w:rPr>
        <w:t>» денежных средств не предусмотрено.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5C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07615C">
        <w:rPr>
          <w:rFonts w:ascii="Times New Roman" w:eastAsia="Calibri" w:hAnsi="Times New Roman" w:cs="Times New Roman"/>
          <w:i/>
          <w:iCs/>
          <w:sz w:val="24"/>
          <w:szCs w:val="24"/>
        </w:rPr>
        <w:t>Управление муниципальным долгом</w:t>
      </w:r>
      <w:r w:rsidRPr="0007615C">
        <w:rPr>
          <w:rFonts w:ascii="Times New Roman" w:eastAsia="Calibri" w:hAnsi="Times New Roman" w:cs="Times New Roman"/>
          <w:sz w:val="24"/>
          <w:szCs w:val="24"/>
        </w:rPr>
        <w:t xml:space="preserve">» выполнена в полном объеме. 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5C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07615C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финансирования непредвиденных расходов городского бюджета</w:t>
      </w:r>
      <w:r w:rsidRPr="0007615C">
        <w:rPr>
          <w:rFonts w:ascii="Times New Roman" w:eastAsia="Calibri" w:hAnsi="Times New Roman" w:cs="Times New Roman"/>
          <w:sz w:val="24"/>
          <w:szCs w:val="24"/>
        </w:rPr>
        <w:t xml:space="preserve">» запланировано 500,00 тыс. руб. По факту представленных комиссией по чрезвычайным ситуациям документов, профинансировано </w:t>
      </w:r>
      <w:r w:rsidR="0007615C" w:rsidRPr="0007615C">
        <w:rPr>
          <w:rFonts w:ascii="Times New Roman" w:eastAsia="Calibri" w:hAnsi="Times New Roman" w:cs="Times New Roman"/>
          <w:sz w:val="24"/>
          <w:szCs w:val="24"/>
        </w:rPr>
        <w:t>15</w:t>
      </w:r>
      <w:r w:rsidRPr="0007615C">
        <w:rPr>
          <w:rFonts w:ascii="Times New Roman" w:eastAsia="Calibri" w:hAnsi="Times New Roman" w:cs="Times New Roman"/>
          <w:sz w:val="24"/>
          <w:szCs w:val="24"/>
        </w:rPr>
        <w:t>,00тыс. руб. (материальная помощь пострадавш</w:t>
      </w:r>
      <w:r w:rsidR="0007615C" w:rsidRPr="0007615C">
        <w:rPr>
          <w:rFonts w:ascii="Times New Roman" w:eastAsia="Calibri" w:hAnsi="Times New Roman" w:cs="Times New Roman"/>
          <w:sz w:val="24"/>
          <w:szCs w:val="24"/>
        </w:rPr>
        <w:t>ей</w:t>
      </w:r>
      <w:r w:rsidRPr="0007615C">
        <w:rPr>
          <w:rFonts w:ascii="Times New Roman" w:eastAsia="Calibri" w:hAnsi="Times New Roman" w:cs="Times New Roman"/>
          <w:sz w:val="24"/>
          <w:szCs w:val="24"/>
        </w:rPr>
        <w:t xml:space="preserve"> от пожара). В связи с отсутствием непредвиденных расходов данная подпрограмма в бальной оценке не рассчитывалась. 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сказать, что мероприятия выполнены в полном объеме.  </w:t>
      </w:r>
    </w:p>
    <w:p w:rsidR="00A63ECA" w:rsidRPr="000761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Бальная оценка программы – 100. Уровень реализации программы – высокий и программа эффективна.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5E66A7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6A7">
        <w:rPr>
          <w:rFonts w:ascii="Times New Roman" w:eastAsia="Calibri" w:hAnsi="Times New Roman" w:cs="Times New Roman"/>
          <w:b/>
          <w:sz w:val="24"/>
          <w:szCs w:val="24"/>
        </w:rPr>
        <w:t>4) «</w:t>
      </w:r>
      <w:r w:rsidRPr="005E66A7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 в Приволжском городском поселении на 202</w:t>
      </w:r>
      <w:r w:rsidR="005E66A7">
        <w:rPr>
          <w:rFonts w:ascii="Times New Roman" w:hAnsi="Times New Roman" w:cs="Times New Roman"/>
          <w:b/>
          <w:sz w:val="24"/>
          <w:szCs w:val="24"/>
        </w:rPr>
        <w:t>1</w:t>
      </w:r>
      <w:r w:rsidRPr="005E66A7">
        <w:rPr>
          <w:rFonts w:ascii="Times New Roman" w:hAnsi="Times New Roman" w:cs="Times New Roman"/>
          <w:b/>
          <w:sz w:val="24"/>
          <w:szCs w:val="24"/>
        </w:rPr>
        <w:t>-202</w:t>
      </w:r>
      <w:r w:rsidR="005E66A7">
        <w:rPr>
          <w:rFonts w:ascii="Times New Roman" w:hAnsi="Times New Roman" w:cs="Times New Roman"/>
          <w:b/>
          <w:sz w:val="24"/>
          <w:szCs w:val="24"/>
        </w:rPr>
        <w:t>3</w:t>
      </w:r>
      <w:r w:rsidRPr="005E66A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3ECA" w:rsidRPr="005E66A7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A7">
        <w:rPr>
          <w:rFonts w:ascii="Times New Roman" w:eastAsia="Calibri" w:hAnsi="Times New Roman" w:cs="Times New Roman"/>
          <w:sz w:val="24"/>
          <w:szCs w:val="24"/>
        </w:rPr>
        <w:t xml:space="preserve">Средства, направленные на реализацию программы, освоены на </w:t>
      </w:r>
      <w:r w:rsidR="005E66A7" w:rsidRPr="005E66A7">
        <w:rPr>
          <w:rFonts w:ascii="Times New Roman" w:eastAsia="Calibri" w:hAnsi="Times New Roman" w:cs="Times New Roman"/>
          <w:sz w:val="24"/>
          <w:szCs w:val="24"/>
        </w:rPr>
        <w:t>97</w:t>
      </w:r>
      <w:r w:rsidRPr="005E66A7">
        <w:rPr>
          <w:rFonts w:ascii="Times New Roman" w:eastAsia="Calibri" w:hAnsi="Times New Roman" w:cs="Times New Roman"/>
          <w:sz w:val="24"/>
          <w:szCs w:val="24"/>
        </w:rPr>
        <w:t>,</w:t>
      </w:r>
      <w:r w:rsidR="005E66A7" w:rsidRPr="005E66A7">
        <w:rPr>
          <w:rFonts w:ascii="Times New Roman" w:eastAsia="Calibri" w:hAnsi="Times New Roman" w:cs="Times New Roman"/>
          <w:sz w:val="24"/>
          <w:szCs w:val="24"/>
        </w:rPr>
        <w:t>8</w:t>
      </w:r>
      <w:r w:rsidRPr="005E66A7">
        <w:rPr>
          <w:rFonts w:ascii="Times New Roman" w:eastAsia="Calibri" w:hAnsi="Times New Roman" w:cs="Times New Roman"/>
          <w:sz w:val="24"/>
          <w:szCs w:val="24"/>
        </w:rPr>
        <w:t xml:space="preserve">8%. </w:t>
      </w:r>
    </w:p>
    <w:p w:rsidR="00A63ECA" w:rsidRPr="00EC061C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1C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EC061C">
        <w:rPr>
          <w:rFonts w:ascii="Times New Roman" w:eastAsia="Calibri" w:hAnsi="Times New Roman" w:cs="Times New Roman"/>
          <w:i/>
          <w:sz w:val="24"/>
          <w:szCs w:val="24"/>
        </w:rPr>
        <w:t>Обеспечение приватизации объектов муниципальной собственности Приволжского городского поселения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» выполнена на 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88,01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%. Не полное исполнение связано со снижением начальной цены муниципального контракта в ходе проведения аукционов и оплатой 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1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ого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а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2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A63ECA" w:rsidRPr="00EC061C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1C">
        <w:rPr>
          <w:rFonts w:ascii="Times New Roman" w:eastAsia="Calibri" w:hAnsi="Times New Roman" w:cs="Times New Roman"/>
          <w:sz w:val="24"/>
          <w:szCs w:val="24"/>
        </w:rPr>
        <w:t>Освоение денежных средств по подпрограмме «</w:t>
      </w:r>
      <w:r w:rsidRPr="00EC061C">
        <w:rPr>
          <w:rFonts w:ascii="Times New Roman" w:eastAsia="Calibri" w:hAnsi="Times New Roman" w:cs="Times New Roman"/>
          <w:i/>
          <w:sz w:val="24"/>
          <w:szCs w:val="24"/>
        </w:rPr>
        <w:t>Управление муниципальным имуществом и земельными ресурсами Приволжского городского поселения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» составило </w:t>
      </w:r>
      <w:r w:rsidR="00EC061C">
        <w:rPr>
          <w:rFonts w:ascii="Times New Roman" w:eastAsia="Calibri" w:hAnsi="Times New Roman" w:cs="Times New Roman"/>
          <w:sz w:val="24"/>
          <w:szCs w:val="24"/>
        </w:rPr>
        <w:t>99,05</w:t>
      </w:r>
      <w:r w:rsidRPr="00EC061C">
        <w:rPr>
          <w:rFonts w:ascii="Times New Roman" w:eastAsia="Calibri" w:hAnsi="Times New Roman" w:cs="Times New Roman"/>
          <w:sz w:val="24"/>
          <w:szCs w:val="24"/>
        </w:rPr>
        <w:t>% в связи с тем, что по мероприятию «Содержание имущества, находящегося в казне Приволжского городского поселения, в том числе оплата коммунальных услуг и охрана» оплата муниципальных контрактов на содержание имущества за декабрь 202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1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произведена в январе 202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2</w:t>
      </w:r>
      <w:r w:rsidRPr="00EC061C">
        <w:rPr>
          <w:rFonts w:ascii="Times New Roman" w:eastAsia="Calibri" w:hAnsi="Times New Roman" w:cs="Times New Roman"/>
          <w:sz w:val="24"/>
          <w:szCs w:val="24"/>
        </w:rPr>
        <w:t>года</w:t>
      </w:r>
      <w:r w:rsidR="00EC061C" w:rsidRPr="00EC061C">
        <w:rPr>
          <w:rFonts w:ascii="Times New Roman" w:eastAsia="Calibri" w:hAnsi="Times New Roman" w:cs="Times New Roman"/>
          <w:sz w:val="24"/>
          <w:szCs w:val="24"/>
        </w:rPr>
        <w:t>.</w:t>
      </w:r>
      <w:r w:rsidRPr="00EC0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ECA" w:rsidRPr="00C8323E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8323E">
        <w:rPr>
          <w:rFonts w:ascii="Times New Roman" w:eastAsia="Calibri" w:hAnsi="Times New Roman" w:cs="Times New Roman"/>
          <w:sz w:val="24"/>
        </w:rPr>
        <w:t xml:space="preserve">Бальная оценка данной программы составила </w:t>
      </w:r>
      <w:r w:rsidR="00C8323E" w:rsidRPr="00C8323E">
        <w:rPr>
          <w:rFonts w:ascii="Times New Roman" w:eastAsia="Calibri" w:hAnsi="Times New Roman" w:cs="Times New Roman"/>
          <w:sz w:val="24"/>
        </w:rPr>
        <w:t>74,89</w:t>
      </w:r>
      <w:r w:rsidRPr="00C8323E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A63ECA" w:rsidRPr="00C8323E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23E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A63ECA" w:rsidRPr="00C8323E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мероприятий программы – </w:t>
      </w:r>
      <w:r w:rsidR="00C8323E" w:rsidRPr="00C8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C8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 эффективна.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63ECA" w:rsidRPr="0074472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72A">
        <w:rPr>
          <w:rFonts w:ascii="Times New Roman" w:eastAsia="Calibri" w:hAnsi="Times New Roman" w:cs="Times New Roman"/>
          <w:b/>
          <w:sz w:val="24"/>
          <w:szCs w:val="24"/>
        </w:rPr>
        <w:t>5) «Безопасный город на 202</w:t>
      </w:r>
      <w:r w:rsidR="0074472A" w:rsidRPr="007447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4472A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74472A" w:rsidRPr="0074472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4472A">
        <w:rPr>
          <w:rFonts w:ascii="Times New Roman" w:eastAsia="Calibri" w:hAnsi="Times New Roman" w:cs="Times New Roman"/>
          <w:b/>
          <w:sz w:val="24"/>
          <w:szCs w:val="24"/>
        </w:rPr>
        <w:t>гг.»</w:t>
      </w:r>
    </w:p>
    <w:p w:rsidR="00A63ECA" w:rsidRPr="00CD0D2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2A">
        <w:rPr>
          <w:rFonts w:ascii="Times New Roman" w:eastAsia="Calibri" w:hAnsi="Times New Roman" w:cs="Times New Roman"/>
          <w:sz w:val="24"/>
          <w:szCs w:val="24"/>
        </w:rPr>
        <w:t>Выполнение программы составило 99,</w:t>
      </w:r>
      <w:r w:rsidR="0074472A" w:rsidRPr="0074472A">
        <w:rPr>
          <w:rFonts w:ascii="Times New Roman" w:eastAsia="Calibri" w:hAnsi="Times New Roman" w:cs="Times New Roman"/>
          <w:sz w:val="24"/>
          <w:szCs w:val="24"/>
        </w:rPr>
        <w:t>62</w:t>
      </w: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CD0D2C">
        <w:rPr>
          <w:rFonts w:ascii="Times New Roman" w:eastAsia="Calibri" w:hAnsi="Times New Roman" w:cs="Times New Roman"/>
          <w:sz w:val="24"/>
          <w:szCs w:val="24"/>
        </w:rPr>
        <w:t>бальная оценка – 8</w:t>
      </w:r>
      <w:r w:rsidR="00CD0D2C" w:rsidRPr="00CD0D2C">
        <w:rPr>
          <w:rFonts w:ascii="Times New Roman" w:eastAsia="Calibri" w:hAnsi="Times New Roman" w:cs="Times New Roman"/>
          <w:sz w:val="24"/>
          <w:szCs w:val="24"/>
        </w:rPr>
        <w:t>2</w:t>
      </w:r>
      <w:r w:rsidRPr="00CD0D2C">
        <w:rPr>
          <w:rFonts w:ascii="Times New Roman" w:eastAsia="Calibri" w:hAnsi="Times New Roman" w:cs="Times New Roman"/>
          <w:sz w:val="24"/>
          <w:szCs w:val="24"/>
        </w:rPr>
        <w:t>,</w:t>
      </w:r>
      <w:r w:rsidR="00CD0D2C" w:rsidRPr="00CD0D2C">
        <w:rPr>
          <w:rFonts w:ascii="Times New Roman" w:eastAsia="Calibri" w:hAnsi="Times New Roman" w:cs="Times New Roman"/>
          <w:sz w:val="24"/>
          <w:szCs w:val="24"/>
        </w:rPr>
        <w:t>1</w:t>
      </w:r>
      <w:r w:rsidRPr="00CD0D2C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В рамках данной программы реализовывалось </w:t>
      </w:r>
      <w:r w:rsidR="00B20B53">
        <w:rPr>
          <w:rFonts w:ascii="Times New Roman" w:eastAsia="Calibri" w:hAnsi="Times New Roman" w:cs="Times New Roman"/>
          <w:sz w:val="24"/>
          <w:szCs w:val="24"/>
        </w:rPr>
        <w:t>5</w:t>
      </w: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 подпрограмм.</w:t>
      </w:r>
      <w:r w:rsidR="00B20B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B53" w:rsidRPr="0074472A" w:rsidRDefault="00B20B53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подпрограмме </w:t>
      </w:r>
      <w:r w:rsidRPr="00B20B53">
        <w:rPr>
          <w:rFonts w:ascii="Times New Roman" w:eastAsia="Calibri" w:hAnsi="Times New Roman" w:cs="Times New Roman"/>
          <w:i/>
          <w:iCs/>
        </w:rPr>
        <w:t>«</w:t>
      </w:r>
      <w:r w:rsidRPr="00B20B53">
        <w:rPr>
          <w:rFonts w:ascii="Times New Roman" w:hAnsi="Times New Roman" w:cs="Times New Roman"/>
          <w:i/>
          <w:iCs/>
        </w:rPr>
        <w:t>Осуществление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Приволжского городского поселения</w:t>
      </w:r>
      <w:r>
        <w:t>»</w:t>
      </w:r>
      <w:r w:rsidRPr="00687A5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не предусмотрено. </w:t>
      </w:r>
    </w:p>
    <w:p w:rsidR="00A63ECA" w:rsidRPr="0074472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Мероприятия по </w:t>
      </w:r>
      <w:r w:rsidR="00B20B53">
        <w:rPr>
          <w:rFonts w:ascii="Times New Roman" w:eastAsia="Calibri" w:hAnsi="Times New Roman" w:cs="Times New Roman"/>
          <w:sz w:val="24"/>
          <w:szCs w:val="24"/>
        </w:rPr>
        <w:t>трем</w:t>
      </w: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 подпрограммам выполнены полностью на 100%. </w:t>
      </w:r>
    </w:p>
    <w:p w:rsidR="00A63ECA" w:rsidRPr="00363C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2A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74472A">
        <w:rPr>
          <w:rFonts w:ascii="Times New Roman" w:eastAsia="Calibri" w:hAnsi="Times New Roman" w:cs="Times New Roman"/>
          <w:i/>
          <w:sz w:val="24"/>
          <w:szCs w:val="24"/>
        </w:rPr>
        <w:t>Обеспечение деятельности ЕДДС</w:t>
      </w:r>
      <w:r w:rsidRPr="0074472A">
        <w:rPr>
          <w:rFonts w:ascii="Times New Roman" w:eastAsia="Calibri" w:hAnsi="Times New Roman" w:cs="Times New Roman"/>
          <w:sz w:val="24"/>
          <w:szCs w:val="24"/>
        </w:rPr>
        <w:t>» освоение денежных средств составило 99,6</w:t>
      </w:r>
      <w:r w:rsidR="0074472A" w:rsidRPr="0074472A">
        <w:rPr>
          <w:rFonts w:ascii="Times New Roman" w:eastAsia="Calibri" w:hAnsi="Times New Roman" w:cs="Times New Roman"/>
          <w:sz w:val="24"/>
          <w:szCs w:val="24"/>
        </w:rPr>
        <w:t>1</w:t>
      </w:r>
      <w:r w:rsidRPr="0074472A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363C5C">
        <w:rPr>
          <w:rFonts w:ascii="Times New Roman" w:eastAsia="Calibri" w:hAnsi="Times New Roman" w:cs="Times New Roman"/>
          <w:sz w:val="24"/>
          <w:szCs w:val="24"/>
        </w:rPr>
        <w:t xml:space="preserve">Экономия в результате части </w:t>
      </w:r>
      <w:proofErr w:type="gramStart"/>
      <w:r w:rsidR="00363C5C">
        <w:rPr>
          <w:rFonts w:ascii="Times New Roman" w:eastAsia="Calibri" w:hAnsi="Times New Roman" w:cs="Times New Roman"/>
          <w:sz w:val="24"/>
          <w:szCs w:val="24"/>
        </w:rPr>
        <w:t>дохода</w:t>
      </w:r>
      <w:proofErr w:type="gramEnd"/>
      <w:r w:rsidR="00363C5C">
        <w:rPr>
          <w:rFonts w:ascii="Times New Roman" w:eastAsia="Calibri" w:hAnsi="Times New Roman" w:cs="Times New Roman"/>
          <w:sz w:val="24"/>
          <w:szCs w:val="24"/>
        </w:rPr>
        <w:t xml:space="preserve"> не облагаемого страховыми </w:t>
      </w:r>
      <w:r w:rsidR="00363C5C" w:rsidRPr="00363C5C">
        <w:rPr>
          <w:rFonts w:ascii="Times New Roman" w:eastAsia="Calibri" w:hAnsi="Times New Roman" w:cs="Times New Roman"/>
          <w:sz w:val="24"/>
          <w:szCs w:val="24"/>
        </w:rPr>
        <w:t>взносами</w:t>
      </w:r>
      <w:r w:rsidRPr="0036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363C5C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2A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74472A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мероприятий по охране общественного порядка, осуществляемых в интересах органов внутренних дел</w:t>
      </w:r>
      <w:r w:rsidRPr="0074472A">
        <w:rPr>
          <w:rFonts w:ascii="Times New Roman" w:eastAsia="Calibri" w:hAnsi="Times New Roman" w:cs="Times New Roman"/>
          <w:sz w:val="24"/>
          <w:szCs w:val="24"/>
        </w:rPr>
        <w:t>» выполнена на 9</w:t>
      </w:r>
      <w:r w:rsidR="0074472A" w:rsidRPr="0074472A">
        <w:rPr>
          <w:rFonts w:ascii="Times New Roman" w:eastAsia="Calibri" w:hAnsi="Times New Roman" w:cs="Times New Roman"/>
          <w:sz w:val="24"/>
          <w:szCs w:val="24"/>
        </w:rPr>
        <w:t>2,07</w:t>
      </w:r>
      <w:r w:rsidRPr="0074472A">
        <w:rPr>
          <w:rFonts w:ascii="Times New Roman" w:eastAsia="Calibri" w:hAnsi="Times New Roman" w:cs="Times New Roman"/>
          <w:sz w:val="24"/>
          <w:szCs w:val="24"/>
        </w:rPr>
        <w:t>%. По мероприятию «</w:t>
      </w:r>
      <w:r w:rsidRPr="00363C5C">
        <w:rPr>
          <w:rFonts w:ascii="Times New Roman" w:eastAsia="Calibri" w:hAnsi="Times New Roman" w:cs="Times New Roman"/>
          <w:sz w:val="24"/>
          <w:szCs w:val="24"/>
        </w:rPr>
        <w:t>Поощрение граждан в составе народной дружины за содействие ОВД в охране общественного порядка» денежные средства не до расходованы</w:t>
      </w:r>
      <w:r w:rsidR="00363C5C" w:rsidRPr="00363C5C">
        <w:rPr>
          <w:rFonts w:ascii="Times New Roman" w:eastAsia="Calibri" w:hAnsi="Times New Roman" w:cs="Times New Roman"/>
          <w:sz w:val="24"/>
          <w:szCs w:val="24"/>
        </w:rPr>
        <w:t>, т.к. в целях экономии бюджетных средств контракт заключен по минимальному коммерческому предложению</w:t>
      </w:r>
      <w:r w:rsidRPr="0036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363C5C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5C">
        <w:rPr>
          <w:rFonts w:ascii="Times New Roman" w:eastAsia="Calibri" w:hAnsi="Times New Roman" w:cs="Times New Roman"/>
          <w:sz w:val="24"/>
          <w:szCs w:val="24"/>
        </w:rPr>
        <w:t>Программа выполнена в полном объеме. У</w:t>
      </w:r>
      <w:r w:rsidRPr="0036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исполнения программы высокий.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63ECA" w:rsidRPr="003153A2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3153A2">
        <w:rPr>
          <w:rFonts w:ascii="Times New Roman" w:eastAsia="Calibri" w:hAnsi="Times New Roman" w:cs="Times New Roman"/>
          <w:b/>
          <w:sz w:val="24"/>
          <w:szCs w:val="24"/>
        </w:rPr>
        <w:t>6) «</w:t>
      </w:r>
      <w:r w:rsidRPr="003153A2">
        <w:rPr>
          <w:rFonts w:ascii="Times New Roman" w:hAnsi="Times New Roman" w:cs="Times New Roman"/>
          <w:b/>
        </w:rPr>
        <w:t>Развитие культуры, молодежной политики, спорта, туризма и профилактики наркомании в Приволжском городском поселении на 202</w:t>
      </w:r>
      <w:r w:rsidR="00C63590" w:rsidRPr="003153A2">
        <w:rPr>
          <w:rFonts w:ascii="Times New Roman" w:hAnsi="Times New Roman" w:cs="Times New Roman"/>
          <w:b/>
        </w:rPr>
        <w:t>1</w:t>
      </w:r>
      <w:r w:rsidRPr="003153A2">
        <w:rPr>
          <w:rFonts w:ascii="Times New Roman" w:hAnsi="Times New Roman" w:cs="Times New Roman"/>
          <w:b/>
        </w:rPr>
        <w:t>-202</w:t>
      </w:r>
      <w:r w:rsidR="00C63590" w:rsidRPr="003153A2">
        <w:rPr>
          <w:rFonts w:ascii="Times New Roman" w:hAnsi="Times New Roman" w:cs="Times New Roman"/>
          <w:b/>
        </w:rPr>
        <w:t>3</w:t>
      </w:r>
      <w:r w:rsidRPr="003153A2">
        <w:rPr>
          <w:rFonts w:ascii="Times New Roman" w:hAnsi="Times New Roman" w:cs="Times New Roman"/>
          <w:b/>
        </w:rPr>
        <w:t>»</w:t>
      </w:r>
      <w:r w:rsidRPr="003153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3ECA" w:rsidRPr="006415F0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A2">
        <w:rPr>
          <w:rFonts w:ascii="Times New Roman" w:eastAsia="Calibri" w:hAnsi="Times New Roman" w:cs="Times New Roman"/>
          <w:sz w:val="24"/>
          <w:szCs w:val="24"/>
        </w:rPr>
        <w:t>По результатам за 202</w:t>
      </w:r>
      <w:r w:rsidR="003153A2" w:rsidRPr="003153A2">
        <w:rPr>
          <w:rFonts w:ascii="Times New Roman" w:eastAsia="Calibri" w:hAnsi="Times New Roman" w:cs="Times New Roman"/>
          <w:sz w:val="24"/>
          <w:szCs w:val="24"/>
        </w:rPr>
        <w:t>1</w:t>
      </w:r>
      <w:r w:rsidRPr="003153A2">
        <w:rPr>
          <w:rFonts w:ascii="Times New Roman" w:eastAsia="Calibri" w:hAnsi="Times New Roman" w:cs="Times New Roman"/>
          <w:sz w:val="24"/>
          <w:szCs w:val="24"/>
        </w:rPr>
        <w:t xml:space="preserve"> год средства по муниципальной программе освоены на 9</w:t>
      </w:r>
      <w:r w:rsidR="00D97811">
        <w:rPr>
          <w:rFonts w:ascii="Times New Roman" w:eastAsia="Calibri" w:hAnsi="Times New Roman" w:cs="Times New Roman"/>
          <w:sz w:val="24"/>
          <w:szCs w:val="24"/>
        </w:rPr>
        <w:t>8</w:t>
      </w:r>
      <w:r w:rsidRPr="003153A2">
        <w:rPr>
          <w:rFonts w:ascii="Times New Roman" w:eastAsia="Calibri" w:hAnsi="Times New Roman" w:cs="Times New Roman"/>
          <w:sz w:val="24"/>
          <w:szCs w:val="24"/>
        </w:rPr>
        <w:t>,</w:t>
      </w:r>
      <w:r w:rsidR="00D97811">
        <w:rPr>
          <w:rFonts w:ascii="Times New Roman" w:eastAsia="Calibri" w:hAnsi="Times New Roman" w:cs="Times New Roman"/>
          <w:sz w:val="24"/>
          <w:szCs w:val="24"/>
        </w:rPr>
        <w:t>90</w:t>
      </w:r>
      <w:r w:rsidRPr="003153A2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6415F0">
        <w:rPr>
          <w:rFonts w:ascii="Times New Roman" w:eastAsia="Calibri" w:hAnsi="Times New Roman" w:cs="Times New Roman"/>
          <w:sz w:val="24"/>
          <w:szCs w:val="24"/>
        </w:rPr>
        <w:t xml:space="preserve">бальная оценка – </w:t>
      </w:r>
      <w:r w:rsidR="006415F0" w:rsidRPr="006415F0">
        <w:rPr>
          <w:rFonts w:ascii="Times New Roman" w:eastAsia="Calibri" w:hAnsi="Times New Roman" w:cs="Times New Roman"/>
          <w:sz w:val="24"/>
          <w:szCs w:val="24"/>
        </w:rPr>
        <w:t>76,03</w:t>
      </w:r>
      <w:r w:rsidRPr="00641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3153A2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A2">
        <w:rPr>
          <w:rFonts w:ascii="Times New Roman" w:eastAsia="Calibri" w:hAnsi="Times New Roman" w:cs="Times New Roman"/>
          <w:sz w:val="24"/>
          <w:szCs w:val="24"/>
        </w:rPr>
        <w:t xml:space="preserve">Из 7 подпрограмм, </w:t>
      </w:r>
      <w:r w:rsidR="003153A2" w:rsidRPr="003153A2">
        <w:rPr>
          <w:rFonts w:ascii="Times New Roman" w:eastAsia="Calibri" w:hAnsi="Times New Roman" w:cs="Times New Roman"/>
          <w:sz w:val="24"/>
          <w:szCs w:val="24"/>
        </w:rPr>
        <w:t>2</w:t>
      </w:r>
      <w:r w:rsidRPr="003153A2">
        <w:rPr>
          <w:rFonts w:ascii="Times New Roman" w:eastAsia="Calibri" w:hAnsi="Times New Roman" w:cs="Times New Roman"/>
          <w:sz w:val="24"/>
          <w:szCs w:val="24"/>
        </w:rPr>
        <w:t xml:space="preserve"> выполнены в полном объеме.</w:t>
      </w:r>
    </w:p>
    <w:p w:rsidR="00A63ECA" w:rsidRPr="00973C8D" w:rsidRDefault="00973C8D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 подпрограммы «</w:t>
      </w:r>
      <w:r w:rsidR="00A63ECA"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Развитие физической культуры и спорта в Приволжском городском поселении на 202</w:t>
      </w:r>
      <w:r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="00A63ECA"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-202</w:t>
      </w:r>
      <w:r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63ECA"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Развитие культуры в Приволжском городском поселении на 202</w:t>
      </w:r>
      <w:r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="00A63ECA"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-202</w:t>
      </w:r>
      <w:r w:rsidRPr="00973C8D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>» выполнены на 99,</w:t>
      </w:r>
      <w:r w:rsidRPr="00973C8D">
        <w:rPr>
          <w:rFonts w:ascii="Times New Roman" w:eastAsia="Calibri" w:hAnsi="Times New Roman" w:cs="Times New Roman"/>
          <w:sz w:val="24"/>
          <w:szCs w:val="24"/>
        </w:rPr>
        <w:t>10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973C8D">
        <w:rPr>
          <w:rFonts w:ascii="Times New Roman" w:eastAsia="Calibri" w:hAnsi="Times New Roman" w:cs="Times New Roman"/>
          <w:sz w:val="24"/>
          <w:szCs w:val="24"/>
        </w:rPr>
        <w:t>8,87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соответственно.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 xml:space="preserve">Не полное выполнение по платным услугам в связи с низкими доходами населения, мероприятия не проводились в связи с вирусом </w:t>
      </w:r>
      <w:r w:rsidR="00A63ECA" w:rsidRPr="00973C8D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A63ECA" w:rsidRPr="00973C8D">
        <w:rPr>
          <w:rFonts w:ascii="Times New Roman" w:eastAsia="Calibri" w:hAnsi="Times New Roman" w:cs="Times New Roman"/>
          <w:sz w:val="24"/>
          <w:szCs w:val="24"/>
        </w:rPr>
        <w:t>-19.</w:t>
      </w:r>
    </w:p>
    <w:p w:rsidR="00973C8D" w:rsidRDefault="00973C8D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подпрограмме </w:t>
      </w:r>
      <w:r w:rsidRPr="00973C8D">
        <w:rPr>
          <w:rFonts w:ascii="Times New Roman" w:eastAsia="Calibri" w:hAnsi="Times New Roman" w:cs="Times New Roman"/>
          <w:sz w:val="24"/>
          <w:szCs w:val="24"/>
        </w:rPr>
        <w:t>«</w:t>
      </w:r>
      <w:r w:rsidRPr="00973C8D">
        <w:rPr>
          <w:rFonts w:ascii="Times New Roman" w:eastAsia="Calibri" w:hAnsi="Times New Roman" w:cs="Times New Roman"/>
          <w:i/>
          <w:sz w:val="24"/>
          <w:szCs w:val="24"/>
        </w:rPr>
        <w:t>Развитие информационной стратегии в Приволжском городском поселении</w:t>
      </w:r>
      <w:r w:rsidRPr="00973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освоение составило</w:t>
      </w:r>
      <w:r w:rsidRPr="00973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92,43% в связи с тем, что расчеты будут произведены по условиям контрактов до 31.01.2022г.</w:t>
      </w:r>
    </w:p>
    <w:p w:rsidR="00A63ECA" w:rsidRPr="00973C8D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C8D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A63ECA" w:rsidRPr="006415F0" w:rsidRDefault="00A63ECA" w:rsidP="00A6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мероприятия выполнены, уровень реализации мероприятий программы –</w:t>
      </w:r>
      <w:r w:rsidR="006415F0" w:rsidRPr="0064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и программа эффективна.</w:t>
      </w:r>
    </w:p>
    <w:p w:rsidR="00A63ECA" w:rsidRPr="006415F0" w:rsidRDefault="00A63ECA" w:rsidP="00A6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CA" w:rsidRPr="00901E2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E29">
        <w:rPr>
          <w:rFonts w:ascii="Times New Roman" w:eastAsia="Calibri" w:hAnsi="Times New Roman" w:cs="Times New Roman"/>
          <w:b/>
          <w:sz w:val="24"/>
          <w:szCs w:val="24"/>
        </w:rPr>
        <w:t>7) «</w:t>
      </w:r>
      <w:r w:rsidRPr="00901E29">
        <w:rPr>
          <w:rFonts w:ascii="Times New Roman" w:hAnsi="Times New Roman" w:cs="Times New Roman"/>
          <w:b/>
          <w:sz w:val="24"/>
          <w:szCs w:val="24"/>
        </w:rPr>
        <w:t>Содержание общественных бань Приволжского городского поселения на 202</w:t>
      </w:r>
      <w:r w:rsidR="00E77F03" w:rsidRPr="00901E29">
        <w:rPr>
          <w:rFonts w:ascii="Times New Roman" w:hAnsi="Times New Roman" w:cs="Times New Roman"/>
          <w:b/>
          <w:sz w:val="24"/>
          <w:szCs w:val="24"/>
        </w:rPr>
        <w:t>1</w:t>
      </w:r>
      <w:r w:rsidRPr="00901E29">
        <w:rPr>
          <w:rFonts w:ascii="Times New Roman" w:hAnsi="Times New Roman" w:cs="Times New Roman"/>
          <w:b/>
          <w:sz w:val="24"/>
          <w:szCs w:val="24"/>
        </w:rPr>
        <w:t>-202</w:t>
      </w:r>
      <w:r w:rsidR="00E77F03" w:rsidRPr="00901E29">
        <w:rPr>
          <w:rFonts w:ascii="Times New Roman" w:hAnsi="Times New Roman" w:cs="Times New Roman"/>
          <w:b/>
          <w:sz w:val="24"/>
          <w:szCs w:val="24"/>
        </w:rPr>
        <w:t>3</w:t>
      </w:r>
      <w:r w:rsidRPr="00901E29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A63ECA" w:rsidRPr="00901E2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01E29">
        <w:rPr>
          <w:rFonts w:ascii="Times New Roman" w:eastAsia="Calibri" w:hAnsi="Times New Roman" w:cs="Times New Roman"/>
          <w:sz w:val="24"/>
        </w:rPr>
        <w:t>Программа реализуется посредством перечисления субсидии на возмещение фактических сумм недополученных доходов, в связи с оказанием гражданам услуг по помывке в банях. Средства на реализацию программы в 202</w:t>
      </w:r>
      <w:r w:rsidR="00E77F03" w:rsidRPr="00901E29">
        <w:rPr>
          <w:rFonts w:ascii="Times New Roman" w:eastAsia="Calibri" w:hAnsi="Times New Roman" w:cs="Times New Roman"/>
          <w:sz w:val="24"/>
        </w:rPr>
        <w:t>1</w:t>
      </w:r>
      <w:r w:rsidRPr="00901E29">
        <w:rPr>
          <w:rFonts w:ascii="Times New Roman" w:eastAsia="Calibri" w:hAnsi="Times New Roman" w:cs="Times New Roman"/>
          <w:sz w:val="24"/>
        </w:rPr>
        <w:t xml:space="preserve"> году запланированы в сумме </w:t>
      </w:r>
      <w:r w:rsidR="00901E29">
        <w:rPr>
          <w:rFonts w:ascii="Times New Roman" w:eastAsia="Calibri" w:hAnsi="Times New Roman" w:cs="Times New Roman"/>
          <w:sz w:val="24"/>
        </w:rPr>
        <w:t>2128,39</w:t>
      </w:r>
      <w:r w:rsidRPr="00901E29">
        <w:rPr>
          <w:rFonts w:ascii="Times New Roman" w:eastAsia="Calibri" w:hAnsi="Times New Roman" w:cs="Times New Roman"/>
          <w:sz w:val="24"/>
        </w:rPr>
        <w:t xml:space="preserve"> тыс. руб. Исполнение составило 100%.</w:t>
      </w:r>
    </w:p>
    <w:p w:rsidR="00A63ECA" w:rsidRPr="00901E2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01E29">
        <w:rPr>
          <w:rFonts w:ascii="Times New Roman" w:eastAsia="Calibri" w:hAnsi="Times New Roman" w:cs="Times New Roman"/>
          <w:sz w:val="24"/>
        </w:rPr>
        <w:t>Уровень реализации– очень высокий, программа эффективна.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63ECA" w:rsidRPr="00C70436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04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8) </w:t>
      </w:r>
      <w:r w:rsidRPr="00C7043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C7043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Комплексное развитие транспортной инфраструктуры Приволжского городского поселения на 202</w:t>
      </w:r>
      <w:r w:rsidR="00C70436">
        <w:rPr>
          <w:rFonts w:ascii="Times New Roman" w:hAnsi="Times New Roman" w:cs="Times New Roman"/>
          <w:b/>
          <w:bCs/>
          <w:color w:val="191919"/>
          <w:sz w:val="24"/>
          <w:szCs w:val="24"/>
        </w:rPr>
        <w:t>1</w:t>
      </w:r>
      <w:r w:rsidRPr="00C70436">
        <w:rPr>
          <w:rFonts w:ascii="Times New Roman" w:hAnsi="Times New Roman" w:cs="Times New Roman"/>
          <w:b/>
          <w:bCs/>
          <w:color w:val="191919"/>
          <w:sz w:val="24"/>
          <w:szCs w:val="24"/>
        </w:rPr>
        <w:t>-202</w:t>
      </w:r>
      <w:r w:rsidR="00C70436">
        <w:rPr>
          <w:rFonts w:ascii="Times New Roman" w:hAnsi="Times New Roman" w:cs="Times New Roman"/>
          <w:b/>
          <w:bCs/>
          <w:color w:val="191919"/>
          <w:sz w:val="24"/>
          <w:szCs w:val="24"/>
        </w:rPr>
        <w:t>3</w:t>
      </w:r>
      <w:r w:rsidRPr="00C7043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годы</w:t>
      </w:r>
      <w:r w:rsidRPr="00C70436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A63ECA" w:rsidRPr="00843D78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0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Процент выполнения составил 9</w:t>
      </w:r>
      <w:r w:rsidR="00C70436" w:rsidRPr="00C70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C70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C70436" w:rsidRPr="00C70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61</w:t>
      </w:r>
      <w:r w:rsidRPr="00843D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%, оценка в баллах – </w:t>
      </w:r>
      <w:r w:rsidR="00843D78" w:rsidRPr="00843D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76</w:t>
      </w:r>
      <w:r w:rsidRPr="00843D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843D78" w:rsidRPr="00843D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06</w:t>
      </w:r>
      <w:r w:rsidRPr="00843D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63ECA" w:rsidRPr="00A63ECA" w:rsidRDefault="00A63ECA" w:rsidP="00C7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70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 двух подпрограмм данной программы денежные средства были запланированы в одной подпрограмме: </w:t>
      </w:r>
      <w:r w:rsidRPr="00C70436">
        <w:rPr>
          <w:rFonts w:ascii="Times New Roman" w:eastAsia="Calibri" w:hAnsi="Times New Roman" w:cs="Times New Roman"/>
          <w:sz w:val="24"/>
          <w:szCs w:val="24"/>
        </w:rPr>
        <w:t>«</w:t>
      </w:r>
      <w:r w:rsidRPr="00C70436">
        <w:rPr>
          <w:rFonts w:ascii="Times New Roman" w:eastAsia="Calibri" w:hAnsi="Times New Roman" w:cs="Times New Roman"/>
          <w:i/>
          <w:sz w:val="24"/>
          <w:szCs w:val="24"/>
        </w:rPr>
        <w:t>Дорожное хозяйство</w:t>
      </w:r>
      <w:r w:rsidRPr="00C70436">
        <w:rPr>
          <w:rFonts w:ascii="Times New Roman" w:eastAsia="Calibri" w:hAnsi="Times New Roman" w:cs="Times New Roman"/>
          <w:sz w:val="24"/>
          <w:szCs w:val="24"/>
        </w:rPr>
        <w:t xml:space="preserve">». Освоение составило </w:t>
      </w:r>
      <w:r w:rsidR="00C70436" w:rsidRPr="00C70436">
        <w:rPr>
          <w:rFonts w:ascii="Times New Roman" w:eastAsia="Calibri" w:hAnsi="Times New Roman" w:cs="Times New Roman"/>
          <w:sz w:val="24"/>
          <w:szCs w:val="24"/>
        </w:rPr>
        <w:t>98,61</w:t>
      </w:r>
      <w:r w:rsidRPr="00C70436">
        <w:rPr>
          <w:rFonts w:ascii="Times New Roman" w:eastAsia="Calibri" w:hAnsi="Times New Roman" w:cs="Times New Roman"/>
          <w:sz w:val="24"/>
          <w:szCs w:val="24"/>
        </w:rPr>
        <w:t>%. Оплата произведена по факту выполненных работ</w:t>
      </w:r>
      <w:r w:rsidR="00C70436" w:rsidRPr="00C70436">
        <w:rPr>
          <w:rFonts w:ascii="Times New Roman" w:eastAsia="Calibri" w:hAnsi="Times New Roman" w:cs="Times New Roman"/>
          <w:sz w:val="24"/>
          <w:szCs w:val="24"/>
        </w:rPr>
        <w:t xml:space="preserve">, а по контракту «Ремонт автомобильных дорог в </w:t>
      </w:r>
      <w:proofErr w:type="spellStart"/>
      <w:r w:rsidR="00C70436" w:rsidRPr="00C70436">
        <w:rPr>
          <w:rFonts w:ascii="Times New Roman" w:eastAsia="Calibri" w:hAnsi="Times New Roman" w:cs="Times New Roman"/>
          <w:sz w:val="24"/>
          <w:szCs w:val="24"/>
        </w:rPr>
        <w:t>г.Приволжске</w:t>
      </w:r>
      <w:proofErr w:type="spellEnd"/>
      <w:r w:rsidR="00C70436" w:rsidRPr="00C70436">
        <w:rPr>
          <w:rFonts w:ascii="Times New Roman" w:eastAsia="Calibri" w:hAnsi="Times New Roman" w:cs="Times New Roman"/>
          <w:sz w:val="24"/>
          <w:szCs w:val="24"/>
        </w:rPr>
        <w:t>» образовались отпадающие работы.</w:t>
      </w:r>
      <w:r w:rsidR="00C7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ECA" w:rsidRPr="00C70436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Подпрограмма </w:t>
      </w:r>
      <w:r w:rsidRPr="00C70436">
        <w:rPr>
          <w:rFonts w:ascii="Times New Roman" w:eastAsia="Calibri" w:hAnsi="Times New Roman" w:cs="Times New Roman"/>
          <w:sz w:val="24"/>
          <w:szCs w:val="24"/>
        </w:rPr>
        <w:t>«</w:t>
      </w:r>
      <w:r w:rsidR="00C70436" w:rsidRPr="00C70436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безопасности дорожного движения на территории Приволжского городского поселения</w:t>
      </w:r>
      <w:r w:rsidRPr="00C70436">
        <w:rPr>
          <w:rFonts w:ascii="Times New Roman" w:eastAsia="Calibri" w:hAnsi="Times New Roman" w:cs="Times New Roman"/>
          <w:sz w:val="24"/>
          <w:szCs w:val="24"/>
        </w:rPr>
        <w:t>» денежных средств не предусматривает.</w:t>
      </w:r>
    </w:p>
    <w:p w:rsidR="00A63ECA" w:rsidRPr="00C70436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3ECA" w:rsidRPr="00202D3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D39">
        <w:rPr>
          <w:rFonts w:ascii="Times New Roman" w:eastAsia="Calibri" w:hAnsi="Times New Roman" w:cs="Times New Roman"/>
          <w:b/>
          <w:sz w:val="24"/>
          <w:szCs w:val="24"/>
        </w:rPr>
        <w:t>9) «</w:t>
      </w:r>
      <w:r w:rsidRPr="00202D39">
        <w:rPr>
          <w:rFonts w:ascii="Times New Roman" w:hAnsi="Times New Roman" w:cs="Times New Roman"/>
          <w:b/>
          <w:color w:val="191919"/>
          <w:sz w:val="24"/>
          <w:szCs w:val="24"/>
        </w:rPr>
        <w:t>Благоустройство территории Приволжского городского поселения на 202</w:t>
      </w:r>
      <w:r w:rsidR="00202D39" w:rsidRPr="00202D39">
        <w:rPr>
          <w:rFonts w:ascii="Times New Roman" w:hAnsi="Times New Roman" w:cs="Times New Roman"/>
          <w:b/>
          <w:color w:val="191919"/>
          <w:sz w:val="24"/>
          <w:szCs w:val="24"/>
        </w:rPr>
        <w:t>1</w:t>
      </w:r>
      <w:r w:rsidRPr="00202D39">
        <w:rPr>
          <w:rFonts w:ascii="Times New Roman" w:hAnsi="Times New Roman" w:cs="Times New Roman"/>
          <w:b/>
          <w:color w:val="191919"/>
          <w:sz w:val="24"/>
          <w:szCs w:val="24"/>
        </w:rPr>
        <w:t>-202</w:t>
      </w:r>
      <w:r w:rsidR="00202D39" w:rsidRPr="00202D39">
        <w:rPr>
          <w:rFonts w:ascii="Times New Roman" w:hAnsi="Times New Roman" w:cs="Times New Roman"/>
          <w:b/>
          <w:color w:val="191919"/>
          <w:sz w:val="24"/>
          <w:szCs w:val="24"/>
        </w:rPr>
        <w:t>3</w:t>
      </w:r>
      <w:r w:rsidRPr="00202D3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годы»</w:t>
      </w:r>
    </w:p>
    <w:p w:rsidR="00A63ECA" w:rsidRPr="00202D3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39">
        <w:rPr>
          <w:rFonts w:ascii="Times New Roman" w:eastAsia="Calibri" w:hAnsi="Times New Roman" w:cs="Times New Roman"/>
          <w:sz w:val="24"/>
          <w:szCs w:val="24"/>
        </w:rPr>
        <w:t>В целом по программе "Благоустройство территории Приволжского городского поселения</w:t>
      </w:r>
      <w:proofErr w:type="gramStart"/>
      <w:r w:rsidRPr="00202D39">
        <w:rPr>
          <w:rFonts w:ascii="Times New Roman" w:eastAsia="Calibri" w:hAnsi="Times New Roman" w:cs="Times New Roman"/>
          <w:sz w:val="24"/>
          <w:szCs w:val="24"/>
        </w:rPr>
        <w:t>"  выполнение</w:t>
      </w:r>
      <w:proofErr w:type="gramEnd"/>
      <w:r w:rsidRPr="00202D39">
        <w:rPr>
          <w:rFonts w:ascii="Times New Roman" w:eastAsia="Calibri" w:hAnsi="Times New Roman" w:cs="Times New Roman"/>
          <w:sz w:val="24"/>
          <w:szCs w:val="24"/>
        </w:rPr>
        <w:t xml:space="preserve"> составило  9</w:t>
      </w:r>
      <w:r w:rsidR="00202D39">
        <w:rPr>
          <w:rFonts w:ascii="Times New Roman" w:eastAsia="Calibri" w:hAnsi="Times New Roman" w:cs="Times New Roman"/>
          <w:sz w:val="24"/>
          <w:szCs w:val="24"/>
        </w:rPr>
        <w:t>7,52</w:t>
      </w:r>
      <w:r w:rsidRPr="00202D39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A63ECA" w:rsidRPr="00202D3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Бальная оценка программы </w:t>
      </w:r>
      <w:r w:rsidR="003D615E" w:rsidRPr="003D615E">
        <w:rPr>
          <w:rFonts w:ascii="Times New Roman" w:eastAsia="Calibri" w:hAnsi="Times New Roman" w:cs="Times New Roman"/>
          <w:sz w:val="24"/>
          <w:szCs w:val="24"/>
        </w:rPr>
        <w:t>84,47</w:t>
      </w:r>
      <w:r w:rsidRPr="003D615E">
        <w:rPr>
          <w:rFonts w:ascii="Times New Roman" w:eastAsia="Calibri" w:hAnsi="Times New Roman" w:cs="Times New Roman"/>
          <w:sz w:val="24"/>
          <w:szCs w:val="24"/>
        </w:rPr>
        <w:t>. У</w:t>
      </w:r>
      <w:r w:rsidRPr="0020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реализации мероприятий программы – высокий.</w:t>
      </w:r>
    </w:p>
    <w:p w:rsidR="00A63ECA" w:rsidRPr="00202D39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39">
        <w:rPr>
          <w:rFonts w:ascii="Times New Roman" w:eastAsia="Calibri" w:hAnsi="Times New Roman" w:cs="Times New Roman"/>
          <w:sz w:val="24"/>
          <w:szCs w:val="24"/>
        </w:rPr>
        <w:t>Небольшое отклонение (9</w:t>
      </w:r>
      <w:r w:rsidR="00202D39" w:rsidRPr="00202D39">
        <w:rPr>
          <w:rFonts w:ascii="Times New Roman" w:eastAsia="Calibri" w:hAnsi="Times New Roman" w:cs="Times New Roman"/>
          <w:sz w:val="24"/>
          <w:szCs w:val="24"/>
        </w:rPr>
        <w:t>6</w:t>
      </w:r>
      <w:r w:rsidRPr="00202D39">
        <w:rPr>
          <w:rFonts w:ascii="Times New Roman" w:eastAsia="Calibri" w:hAnsi="Times New Roman" w:cs="Times New Roman"/>
          <w:sz w:val="24"/>
          <w:szCs w:val="24"/>
        </w:rPr>
        <w:t>,</w:t>
      </w:r>
      <w:r w:rsidR="00202D39" w:rsidRPr="00202D39">
        <w:rPr>
          <w:rFonts w:ascii="Times New Roman" w:eastAsia="Calibri" w:hAnsi="Times New Roman" w:cs="Times New Roman"/>
          <w:sz w:val="24"/>
          <w:szCs w:val="24"/>
        </w:rPr>
        <w:t>47</w:t>
      </w:r>
      <w:r w:rsidRPr="00202D39">
        <w:rPr>
          <w:rFonts w:ascii="Times New Roman" w:eastAsia="Calibri" w:hAnsi="Times New Roman" w:cs="Times New Roman"/>
          <w:sz w:val="24"/>
          <w:szCs w:val="24"/>
        </w:rPr>
        <w:t>%) в реализации подпрограммы «</w:t>
      </w:r>
      <w:r w:rsidRPr="00202D39">
        <w:rPr>
          <w:rFonts w:ascii="Times New Roman" w:eastAsia="Calibri" w:hAnsi="Times New Roman" w:cs="Times New Roman"/>
          <w:i/>
          <w:iCs/>
          <w:sz w:val="24"/>
          <w:szCs w:val="24"/>
        </w:rPr>
        <w:t>Наружное освещение</w:t>
      </w:r>
      <w:r w:rsidRPr="00202D39">
        <w:rPr>
          <w:rFonts w:ascii="Times New Roman" w:eastAsia="Calibri" w:hAnsi="Times New Roman" w:cs="Times New Roman"/>
          <w:sz w:val="24"/>
          <w:szCs w:val="24"/>
        </w:rPr>
        <w:t>» связано с тем, что оплата произведена по фактически выполненным объемам.</w:t>
      </w:r>
    </w:p>
    <w:p w:rsidR="00A63ECA" w:rsidRPr="003D615E" w:rsidRDefault="00202D39" w:rsidP="00A63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5E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3D615E">
        <w:rPr>
          <w:rFonts w:ascii="Times New Roman" w:eastAsia="Calibri" w:hAnsi="Times New Roman" w:cs="Times New Roman"/>
          <w:i/>
          <w:iCs/>
          <w:sz w:val="24"/>
          <w:szCs w:val="24"/>
        </w:rPr>
        <w:t>Благоустройство территории общего пользования</w:t>
      </w:r>
      <w:r w:rsidRPr="003D615E">
        <w:rPr>
          <w:rFonts w:ascii="Times New Roman" w:eastAsia="Calibri" w:hAnsi="Times New Roman" w:cs="Times New Roman"/>
          <w:sz w:val="24"/>
          <w:szCs w:val="24"/>
        </w:rPr>
        <w:t>» исполнение составило 100%</w:t>
      </w:r>
      <w:r w:rsidR="003D615E" w:rsidRPr="003D615E">
        <w:rPr>
          <w:rFonts w:ascii="Times New Roman" w:eastAsia="Calibri" w:hAnsi="Times New Roman" w:cs="Times New Roman"/>
          <w:sz w:val="24"/>
          <w:szCs w:val="24"/>
        </w:rPr>
        <w:t>,</w:t>
      </w:r>
      <w:r w:rsidRPr="003D6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ECA" w:rsidRPr="003D615E">
        <w:rPr>
          <w:rFonts w:ascii="Times New Roman" w:eastAsia="Calibri" w:hAnsi="Times New Roman" w:cs="Times New Roman"/>
          <w:sz w:val="24"/>
          <w:szCs w:val="24"/>
        </w:rPr>
        <w:t>работы выполнены в полном объеме</w:t>
      </w:r>
      <w:r w:rsidR="003D615E" w:rsidRPr="003D61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3D615E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5E">
        <w:rPr>
          <w:rFonts w:ascii="Times New Roman" w:eastAsia="Calibri" w:hAnsi="Times New Roman" w:cs="Times New Roman"/>
          <w:sz w:val="24"/>
          <w:szCs w:val="24"/>
        </w:rPr>
        <w:t>Единственное мероприятие «Отлов безнадзорных животных» подпрограммы «</w:t>
      </w:r>
      <w:r w:rsidRPr="003D615E">
        <w:rPr>
          <w:rFonts w:ascii="Times New Roman" w:eastAsia="Calibri" w:hAnsi="Times New Roman" w:cs="Times New Roman"/>
          <w:i/>
          <w:sz w:val="24"/>
          <w:szCs w:val="24"/>
        </w:rPr>
        <w:t xml:space="preserve">Санитарно-эпидемиологическое, экологическое и безопасное благосостояние населения» </w:t>
      </w:r>
      <w:r w:rsidRPr="003D615E">
        <w:rPr>
          <w:rFonts w:ascii="Times New Roman" w:eastAsia="Calibri" w:hAnsi="Times New Roman" w:cs="Times New Roman"/>
          <w:iCs/>
          <w:sz w:val="24"/>
          <w:szCs w:val="24"/>
        </w:rPr>
        <w:t>выполнено на 8</w:t>
      </w:r>
      <w:r w:rsidR="003D615E" w:rsidRPr="003D615E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3D615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3D615E" w:rsidRPr="003D615E">
        <w:rPr>
          <w:rFonts w:ascii="Times New Roman" w:eastAsia="Calibri" w:hAnsi="Times New Roman" w:cs="Times New Roman"/>
          <w:iCs/>
          <w:sz w:val="24"/>
          <w:szCs w:val="24"/>
        </w:rPr>
        <w:t>79</w:t>
      </w:r>
      <w:r w:rsidRPr="003D615E">
        <w:rPr>
          <w:rFonts w:ascii="Times New Roman" w:eastAsia="Calibri" w:hAnsi="Times New Roman" w:cs="Times New Roman"/>
          <w:iCs/>
          <w:sz w:val="24"/>
          <w:szCs w:val="24"/>
        </w:rPr>
        <w:t xml:space="preserve">% в связи с тем, что </w:t>
      </w:r>
      <w:r w:rsidRPr="003D615E">
        <w:rPr>
          <w:rFonts w:ascii="Times New Roman" w:eastAsia="Calibri" w:hAnsi="Times New Roman" w:cs="Times New Roman"/>
          <w:sz w:val="24"/>
          <w:szCs w:val="24"/>
        </w:rPr>
        <w:t>оплата произведена по фактически выполненным объемам.</w:t>
      </w:r>
    </w:p>
    <w:p w:rsidR="00A63ECA" w:rsidRPr="003D615E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5E">
        <w:rPr>
          <w:rFonts w:ascii="Times New Roman" w:eastAsia="Calibri" w:hAnsi="Times New Roman" w:cs="Times New Roman"/>
          <w:sz w:val="24"/>
          <w:szCs w:val="24"/>
        </w:rPr>
        <w:t>На подпрограмму «Организация обезвреживания и размещения отходов» финансовых средств не запланировано.</w:t>
      </w:r>
    </w:p>
    <w:p w:rsidR="00A63ECA" w:rsidRPr="00A63EC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63ECA" w:rsidRPr="00D84CE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4CEA">
        <w:rPr>
          <w:rFonts w:ascii="Times New Roman" w:eastAsia="Calibri" w:hAnsi="Times New Roman" w:cs="Times New Roman"/>
          <w:b/>
          <w:sz w:val="24"/>
          <w:szCs w:val="24"/>
        </w:rPr>
        <w:t>10) «</w:t>
      </w:r>
      <w:r w:rsidRPr="00D84CEA">
        <w:rPr>
          <w:rFonts w:ascii="Times New Roman" w:hAnsi="Times New Roman" w:cs="Times New Roman"/>
          <w:b/>
          <w:sz w:val="24"/>
          <w:szCs w:val="24"/>
        </w:rPr>
        <w:t>Развитие субъектов малого и среднего предпринимательства в Приволжском городском поселении на 202</w:t>
      </w:r>
      <w:r w:rsidR="00C63590" w:rsidRPr="00D84CEA">
        <w:rPr>
          <w:rFonts w:ascii="Times New Roman" w:hAnsi="Times New Roman" w:cs="Times New Roman"/>
          <w:b/>
          <w:sz w:val="24"/>
          <w:szCs w:val="24"/>
        </w:rPr>
        <w:t>1</w:t>
      </w:r>
      <w:r w:rsidRPr="00D84CEA">
        <w:rPr>
          <w:rFonts w:ascii="Times New Roman" w:hAnsi="Times New Roman" w:cs="Times New Roman"/>
          <w:b/>
          <w:sz w:val="24"/>
          <w:szCs w:val="24"/>
        </w:rPr>
        <w:t>-202</w:t>
      </w:r>
      <w:r w:rsidR="00C63590" w:rsidRPr="00D84CEA">
        <w:rPr>
          <w:rFonts w:ascii="Times New Roman" w:hAnsi="Times New Roman" w:cs="Times New Roman"/>
          <w:b/>
          <w:sz w:val="24"/>
          <w:szCs w:val="24"/>
        </w:rPr>
        <w:t>3</w:t>
      </w:r>
      <w:r w:rsidRPr="00D84CE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84CEA" w:rsidRPr="00DB08DA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8DA">
        <w:rPr>
          <w:rFonts w:ascii="Times New Roman" w:eastAsia="Calibri" w:hAnsi="Times New Roman" w:cs="Times New Roman"/>
          <w:sz w:val="24"/>
          <w:szCs w:val="24"/>
        </w:rPr>
        <w:t>По подпрограмм</w:t>
      </w:r>
      <w:r w:rsidR="00D84CEA" w:rsidRPr="00DB08DA">
        <w:rPr>
          <w:rFonts w:ascii="Times New Roman" w:eastAsia="Calibri" w:hAnsi="Times New Roman" w:cs="Times New Roman"/>
          <w:sz w:val="24"/>
          <w:szCs w:val="24"/>
        </w:rPr>
        <w:t>е</w:t>
      </w:r>
      <w:r w:rsidRPr="00DB08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B08DA">
        <w:rPr>
          <w:rFonts w:ascii="Times New Roman" w:eastAsia="Calibri" w:hAnsi="Times New Roman" w:cs="Times New Roman"/>
          <w:i/>
          <w:iCs/>
          <w:sz w:val="24"/>
          <w:szCs w:val="24"/>
        </w:rPr>
        <w:t>Финансовая поддержка субъектов малого и среднего предпринимательства</w:t>
      </w:r>
      <w:r w:rsidR="00D84CEA" w:rsidRPr="00DB08DA">
        <w:rPr>
          <w:rFonts w:ascii="Times New Roman" w:eastAsia="Calibri" w:hAnsi="Times New Roman" w:cs="Times New Roman"/>
          <w:sz w:val="24"/>
          <w:szCs w:val="24"/>
        </w:rPr>
        <w:t xml:space="preserve">» освоение средств составило 100%. </w:t>
      </w:r>
    </w:p>
    <w:p w:rsidR="00A63ECA" w:rsidRDefault="00DB08D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8DA">
        <w:rPr>
          <w:rFonts w:ascii="Times New Roman" w:eastAsia="Calibri" w:hAnsi="Times New Roman" w:cs="Times New Roman"/>
          <w:sz w:val="24"/>
          <w:szCs w:val="24"/>
        </w:rPr>
        <w:t xml:space="preserve">На подпрограмму </w:t>
      </w:r>
      <w:r w:rsidR="00A63ECA" w:rsidRPr="00DB08DA">
        <w:rPr>
          <w:rFonts w:ascii="Times New Roman" w:eastAsia="Calibri" w:hAnsi="Times New Roman" w:cs="Times New Roman"/>
          <w:sz w:val="24"/>
          <w:szCs w:val="24"/>
        </w:rPr>
        <w:t>«</w:t>
      </w:r>
      <w:r w:rsidR="00A63ECA" w:rsidRPr="00DB08DA">
        <w:rPr>
          <w:rFonts w:ascii="Times New Roman" w:eastAsia="Calibri" w:hAnsi="Times New Roman" w:cs="Times New Roman"/>
          <w:i/>
          <w:sz w:val="24"/>
          <w:szCs w:val="24"/>
        </w:rPr>
        <w:t>Имущественная поддержка субъектов малого и среднего предпринимательства</w:t>
      </w:r>
      <w:r w:rsidR="00A63ECA" w:rsidRPr="00DB08DA">
        <w:rPr>
          <w:rFonts w:ascii="Times New Roman" w:eastAsia="Calibri" w:hAnsi="Times New Roman" w:cs="Times New Roman"/>
          <w:sz w:val="24"/>
          <w:szCs w:val="24"/>
        </w:rPr>
        <w:t>» финансирование не предусмотрено.</w:t>
      </w:r>
    </w:p>
    <w:p w:rsidR="00DB08DA" w:rsidRPr="00DB08DA" w:rsidRDefault="00DB08D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Оценка составила 100 баллов. </w:t>
      </w:r>
      <w:proofErr w:type="gramStart"/>
      <w:r w:rsidRPr="00141F6D">
        <w:rPr>
          <w:rFonts w:ascii="Times New Roman" w:eastAsia="Calibri" w:hAnsi="Times New Roman" w:cs="Times New Roman"/>
          <w:sz w:val="24"/>
          <w:szCs w:val="24"/>
        </w:rPr>
        <w:t>Программа  эффективна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63ECA" w:rsidRPr="00EF634B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34B">
        <w:rPr>
          <w:rFonts w:ascii="Times New Roman" w:eastAsia="Calibri" w:hAnsi="Times New Roman" w:cs="Times New Roman"/>
          <w:b/>
          <w:sz w:val="24"/>
          <w:szCs w:val="24"/>
        </w:rPr>
        <w:tab/>
        <w:t>11) «</w:t>
      </w:r>
      <w:r w:rsidRPr="00EF634B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Приволжского городского поселения»</w:t>
      </w:r>
    </w:p>
    <w:p w:rsidR="00A63ECA" w:rsidRPr="00141F6D" w:rsidRDefault="00A63ECA" w:rsidP="00A63E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EF634B">
        <w:rPr>
          <w:rFonts w:ascii="Times New Roman" w:eastAsia="Calibri" w:hAnsi="Times New Roman" w:cs="Times New Roman"/>
          <w:sz w:val="24"/>
          <w:szCs w:val="24"/>
        </w:rPr>
        <w:t>Освоение денежных средств по программе составило 99,</w:t>
      </w:r>
      <w:r w:rsidR="00EF634B">
        <w:rPr>
          <w:rFonts w:ascii="Times New Roman" w:eastAsia="Calibri" w:hAnsi="Times New Roman" w:cs="Times New Roman"/>
          <w:sz w:val="24"/>
          <w:szCs w:val="24"/>
        </w:rPr>
        <w:t>75</w:t>
      </w:r>
      <w:r w:rsidRPr="00141F6D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Pr="00141F6D">
        <w:rPr>
          <w:rFonts w:ascii="Times New Roman" w:eastAsia="Calibri" w:hAnsi="Times New Roman" w:cs="Times New Roman"/>
          <w:sz w:val="24"/>
        </w:rPr>
        <w:t>Бальная оценка данной программы составила 75,</w:t>
      </w:r>
      <w:r w:rsidR="00141F6D" w:rsidRPr="00141F6D">
        <w:rPr>
          <w:rFonts w:ascii="Times New Roman" w:eastAsia="Calibri" w:hAnsi="Times New Roman" w:cs="Times New Roman"/>
          <w:sz w:val="24"/>
        </w:rPr>
        <w:t>18</w:t>
      </w:r>
      <w:r w:rsidRPr="00141F6D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141F6D" w:rsidRPr="00141F6D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6D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141F6D">
        <w:rPr>
          <w:rFonts w:ascii="Times New Roman" w:eastAsia="Calibri" w:hAnsi="Times New Roman" w:cs="Times New Roman"/>
          <w:sz w:val="24"/>
          <w:szCs w:val="24"/>
        </w:rPr>
        <w:t>Все  запланированные</w:t>
      </w:r>
      <w:proofErr w:type="gramEnd"/>
      <w:r w:rsidRPr="00141F6D">
        <w:rPr>
          <w:rFonts w:ascii="Times New Roman" w:eastAsia="Calibri" w:hAnsi="Times New Roman" w:cs="Times New Roman"/>
          <w:sz w:val="24"/>
          <w:szCs w:val="24"/>
        </w:rPr>
        <w:t xml:space="preserve"> мероприятия выполнены в полном объеме</w:t>
      </w:r>
      <w:r w:rsidR="00141F6D" w:rsidRPr="00141F6D">
        <w:rPr>
          <w:rFonts w:ascii="Times New Roman" w:eastAsia="Calibri" w:hAnsi="Times New Roman" w:cs="Times New Roman"/>
          <w:sz w:val="24"/>
          <w:szCs w:val="24"/>
        </w:rPr>
        <w:t>. Совсем небольшое отклонение из-за оплаты расходов по факту выполненных работ.</w:t>
      </w:r>
    </w:p>
    <w:p w:rsidR="00A63ECA" w:rsidRPr="00141F6D" w:rsidRDefault="00141F6D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ECA" w:rsidRPr="00141F6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63ECA" w:rsidRPr="00141F6D">
        <w:rPr>
          <w:rFonts w:ascii="Times New Roman" w:eastAsia="Calibri" w:hAnsi="Times New Roman" w:cs="Times New Roman"/>
          <w:sz w:val="24"/>
          <w:szCs w:val="24"/>
        </w:rPr>
        <w:t>Программа  эффективна</w:t>
      </w:r>
      <w:proofErr w:type="gramEnd"/>
      <w:r w:rsidR="00A63ECA" w:rsidRPr="00141F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ECA" w:rsidRPr="00A63ECA" w:rsidRDefault="00A63ECA" w:rsidP="00A6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63ECA" w:rsidRPr="00E51C55" w:rsidRDefault="00A63ECA" w:rsidP="00A63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C55">
        <w:rPr>
          <w:rFonts w:ascii="Times New Roman" w:eastAsia="Calibri" w:hAnsi="Times New Roman" w:cs="Times New Roman"/>
          <w:b/>
          <w:sz w:val="24"/>
          <w:szCs w:val="24"/>
        </w:rPr>
        <w:t>12) «</w:t>
      </w:r>
      <w:r w:rsidRPr="00E51C55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</w:t>
      </w:r>
      <w:r w:rsidR="00C63590" w:rsidRPr="00E51C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1C5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63590" w:rsidRPr="00E51C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1C55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A63ECA" w:rsidRPr="00377339" w:rsidRDefault="00A63ECA" w:rsidP="00A6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55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в финансовом выражении составило </w:t>
      </w:r>
      <w:r w:rsidR="00E51C55" w:rsidRPr="00E51C55">
        <w:rPr>
          <w:rFonts w:ascii="Times New Roman" w:eastAsia="Calibri" w:hAnsi="Times New Roman" w:cs="Times New Roman"/>
          <w:sz w:val="24"/>
          <w:szCs w:val="24"/>
        </w:rPr>
        <w:t>79,</w:t>
      </w:r>
      <w:r w:rsidR="00E71D2A">
        <w:rPr>
          <w:rFonts w:ascii="Times New Roman" w:eastAsia="Calibri" w:hAnsi="Times New Roman" w:cs="Times New Roman"/>
          <w:sz w:val="24"/>
          <w:szCs w:val="24"/>
        </w:rPr>
        <w:t>45</w:t>
      </w:r>
      <w:proofErr w:type="gramStart"/>
      <w:r w:rsidRPr="00E51C55">
        <w:rPr>
          <w:rFonts w:ascii="Times New Roman" w:eastAsia="Calibri" w:hAnsi="Times New Roman" w:cs="Times New Roman"/>
          <w:sz w:val="24"/>
          <w:szCs w:val="24"/>
        </w:rPr>
        <w:t xml:space="preserve">%,  </w:t>
      </w:r>
      <w:r w:rsidRPr="00377339">
        <w:rPr>
          <w:rFonts w:ascii="Times New Roman" w:eastAsia="Calibri" w:hAnsi="Times New Roman" w:cs="Times New Roman"/>
          <w:sz w:val="24"/>
          <w:szCs w:val="24"/>
        </w:rPr>
        <w:t>бальная</w:t>
      </w:r>
      <w:proofErr w:type="gramEnd"/>
      <w:r w:rsidRPr="00377339">
        <w:rPr>
          <w:rFonts w:ascii="Times New Roman" w:eastAsia="Calibri" w:hAnsi="Times New Roman" w:cs="Times New Roman"/>
          <w:sz w:val="24"/>
          <w:szCs w:val="24"/>
        </w:rPr>
        <w:t xml:space="preserve"> оценка – </w:t>
      </w:r>
      <w:r w:rsidR="00377339" w:rsidRPr="00377339">
        <w:rPr>
          <w:rFonts w:ascii="Times New Roman" w:eastAsia="Calibri" w:hAnsi="Times New Roman" w:cs="Times New Roman"/>
          <w:sz w:val="24"/>
          <w:szCs w:val="24"/>
        </w:rPr>
        <w:t>82,14</w:t>
      </w:r>
      <w:r w:rsidRPr="003773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7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A63ECA" w:rsidRPr="00E51C55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рамках данной программы 4 подпрограммы. </w:t>
      </w:r>
    </w:p>
    <w:p w:rsidR="00A63ECA" w:rsidRPr="00A63ECA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Подпрограмма «Жилищная инфраструктура» выполнена на 9</w:t>
      </w:r>
      <w:r w:rsidR="00E51C55"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>4,91</w:t>
      </w: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>%. Небольшое отклонение произошло</w:t>
      </w:r>
      <w:r w:rsidR="00BE11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из-за оплаты по факту выполненных работ.</w:t>
      </w:r>
    </w:p>
    <w:p w:rsidR="00A63ECA" w:rsidRPr="00E51C55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51C55">
        <w:rPr>
          <w:rFonts w:ascii="Times New Roman" w:eastAsia="Calibri" w:hAnsi="Times New Roman" w:cs="Times New Roman"/>
          <w:color w:val="000000"/>
          <w:sz w:val="24"/>
          <w:szCs w:val="24"/>
        </w:rPr>
        <w:t>Две п</w:t>
      </w: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>одпрограмм</w:t>
      </w:r>
      <w:r w:rsidR="00E51C5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«Коммунальная инфраструктура</w:t>
      </w:r>
      <w:r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E51C55"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1C55"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686"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90686"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Переселение граждан из аварийного жилищного фонда на территории Приволжского городского поселения» </w:t>
      </w:r>
      <w:r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</w:t>
      </w:r>
      <w:r w:rsidR="00890686"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9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100%.</w:t>
      </w:r>
      <w:r w:rsidRPr="00E51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3ECA" w:rsidRPr="00BE20EC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0E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Подпрограмма «</w:t>
      </w:r>
      <w:r w:rsidR="00890686" w:rsidRPr="00BE20EC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проект «Чистая вода»</w:t>
      </w:r>
      <w:r w:rsidRPr="00BE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выполнена на </w:t>
      </w:r>
      <w:r w:rsidR="00890686" w:rsidRPr="00BE20EC">
        <w:rPr>
          <w:rFonts w:ascii="Times New Roman" w:eastAsia="Calibri" w:hAnsi="Times New Roman" w:cs="Times New Roman"/>
          <w:color w:val="000000"/>
          <w:sz w:val="24"/>
          <w:szCs w:val="24"/>
        </w:rPr>
        <w:t>79,12</w:t>
      </w:r>
      <w:r w:rsidRPr="00BE20EC">
        <w:rPr>
          <w:rFonts w:ascii="Times New Roman" w:eastAsia="Calibri" w:hAnsi="Times New Roman" w:cs="Times New Roman"/>
          <w:color w:val="000000"/>
          <w:sz w:val="24"/>
          <w:szCs w:val="24"/>
        </w:rPr>
        <w:t>%.</w:t>
      </w:r>
    </w:p>
    <w:p w:rsidR="00A63ECA" w:rsidRPr="00EC71F4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ECA" w:rsidRPr="00EC71F4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63ECA" w:rsidRPr="00EC71F4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ECA" w:rsidRPr="00A63ECA" w:rsidRDefault="00A63ECA" w:rsidP="00A63EC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A63ECA" w:rsidRPr="00A63ECA" w:rsidSect="00A63ECA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A63ECA" w:rsidRPr="00695448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95448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III</w:t>
      </w:r>
      <w:r w:rsidRPr="00695448">
        <w:rPr>
          <w:rFonts w:ascii="Times New Roman" w:eastAsia="Calibri" w:hAnsi="Times New Roman" w:cs="Times New Roman"/>
          <w:b/>
          <w:sz w:val="24"/>
        </w:rPr>
        <w:t>. Сводная информация по оценке</w:t>
      </w:r>
    </w:p>
    <w:p w:rsidR="00A63ECA" w:rsidRPr="00695448" w:rsidRDefault="00A63ECA" w:rsidP="00A6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448">
        <w:rPr>
          <w:rFonts w:ascii="Times New Roman" w:eastAsia="Calibri" w:hAnsi="Times New Roman" w:cs="Times New Roman"/>
          <w:b/>
          <w:sz w:val="24"/>
          <w:szCs w:val="24"/>
        </w:rPr>
        <w:t>Отчет об оценке эффективности реализации муниципальных Программ Приволжского городского поселения</w:t>
      </w:r>
    </w:p>
    <w:tbl>
      <w:tblPr>
        <w:tblW w:w="152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639"/>
        <w:gridCol w:w="1681"/>
        <w:gridCol w:w="1684"/>
        <w:gridCol w:w="1546"/>
        <w:gridCol w:w="1849"/>
        <w:gridCol w:w="1849"/>
      </w:tblGrid>
      <w:tr w:rsidR="00A63ECA" w:rsidRPr="00695448" w:rsidTr="00763199">
        <w:tc>
          <w:tcPr>
            <w:tcW w:w="710" w:type="dxa"/>
            <w:vMerge w:val="restart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95448">
              <w:rPr>
                <w:rFonts w:ascii="Times New Roman" w:eastAsia="Calibri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Программа/подпрограмма</w:t>
            </w:r>
          </w:p>
        </w:tc>
        <w:tc>
          <w:tcPr>
            <w:tcW w:w="1639" w:type="dxa"/>
            <w:vMerge w:val="restart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 xml:space="preserve">Процент финансового исполнения </w:t>
            </w:r>
          </w:p>
        </w:tc>
        <w:tc>
          <w:tcPr>
            <w:tcW w:w="4911" w:type="dxa"/>
            <w:gridSpan w:val="3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Бальная оценка</w:t>
            </w:r>
          </w:p>
        </w:tc>
        <w:tc>
          <w:tcPr>
            <w:tcW w:w="1849" w:type="dxa"/>
            <w:vMerge w:val="restart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Оценка эффективности, подпрограмм, баллы</w:t>
            </w:r>
          </w:p>
        </w:tc>
        <w:tc>
          <w:tcPr>
            <w:tcW w:w="1849" w:type="dxa"/>
            <w:vMerge w:val="restart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Оценка эффективности, программы, баллы</w:t>
            </w:r>
          </w:p>
        </w:tc>
      </w:tr>
      <w:tr w:rsidR="00A63ECA" w:rsidRPr="00695448" w:rsidTr="00763199">
        <w:tc>
          <w:tcPr>
            <w:tcW w:w="710" w:type="dxa"/>
            <w:vMerge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9" w:type="dxa"/>
            <w:vMerge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Выполнения в отчетном году</w:t>
            </w:r>
          </w:p>
        </w:tc>
        <w:tc>
          <w:tcPr>
            <w:tcW w:w="1684" w:type="dxa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Достигнутой экономии</w:t>
            </w:r>
          </w:p>
        </w:tc>
        <w:tc>
          <w:tcPr>
            <w:tcW w:w="1546" w:type="dxa"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5448">
              <w:rPr>
                <w:rFonts w:ascii="Times New Roman" w:eastAsia="Calibri" w:hAnsi="Times New Roman" w:cs="Times New Roman"/>
                <w:sz w:val="24"/>
              </w:rPr>
              <w:t>Степени достижения ожидаемых результатов</w:t>
            </w:r>
          </w:p>
        </w:tc>
        <w:tc>
          <w:tcPr>
            <w:tcW w:w="1849" w:type="dxa"/>
            <w:vMerge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  <w:vMerge/>
          </w:tcPr>
          <w:p w:rsidR="00A63ECA" w:rsidRPr="00695448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A63ECA" w:rsidRPr="003D51A9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D51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государственных и муниципальных услуг на базе МФЦ на 202</w:t>
            </w:r>
            <w:r w:rsidR="00CF7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51A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51A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Pr="003D5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A63ECA" w:rsidRPr="003D51A9" w:rsidRDefault="003D51A9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b/>
                <w:bCs/>
                <w:sz w:val="24"/>
              </w:rPr>
              <w:t>99,87</w:t>
            </w:r>
          </w:p>
        </w:tc>
        <w:tc>
          <w:tcPr>
            <w:tcW w:w="1681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C65601" w:rsidRDefault="00C65601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65601">
              <w:rPr>
                <w:rFonts w:ascii="Times New Roman" w:eastAsia="Calibri" w:hAnsi="Times New Roman" w:cs="Times New Roman"/>
                <w:b/>
                <w:bCs/>
                <w:sz w:val="24"/>
              </w:rPr>
              <w:t>75,2</w:t>
            </w:r>
          </w:p>
        </w:tc>
      </w:tr>
      <w:tr w:rsidR="00A63ECA" w:rsidRPr="00A63ECA" w:rsidTr="00763199">
        <w:tc>
          <w:tcPr>
            <w:tcW w:w="710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4252" w:type="dxa"/>
          </w:tcPr>
          <w:p w:rsidR="00A63ECA" w:rsidRPr="003D51A9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МФЦ</w:t>
            </w:r>
          </w:p>
        </w:tc>
        <w:tc>
          <w:tcPr>
            <w:tcW w:w="1639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4252" w:type="dxa"/>
          </w:tcPr>
          <w:p w:rsidR="00A63ECA" w:rsidRPr="003D51A9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МФЦ предоставления государственных и муниципальных услуг</w:t>
            </w:r>
          </w:p>
        </w:tc>
        <w:tc>
          <w:tcPr>
            <w:tcW w:w="1639" w:type="dxa"/>
          </w:tcPr>
          <w:p w:rsidR="00A63ECA" w:rsidRPr="003D51A9" w:rsidRDefault="003D51A9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99,86</w:t>
            </w:r>
          </w:p>
        </w:tc>
        <w:tc>
          <w:tcPr>
            <w:tcW w:w="1681" w:type="dxa"/>
          </w:tcPr>
          <w:p w:rsidR="00A63ECA" w:rsidRPr="003D51A9" w:rsidRDefault="003D51A9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3D51A9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3D51A9" w:rsidRDefault="003D51A9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51A9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A63ECA" w:rsidRPr="0052542F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оптимальных условий деятельности в административном здании по адресу: Ивановская область, </w:t>
            </w:r>
            <w:proofErr w:type="spellStart"/>
            <w:r w:rsidRP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г.Приволжск</w:t>
            </w:r>
            <w:proofErr w:type="spellEnd"/>
            <w:r w:rsidRP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Революционная, д.63 в 202</w:t>
            </w:r>
            <w:r w:rsid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52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b/>
                <w:bCs/>
                <w:sz w:val="24"/>
              </w:rPr>
              <w:t>96,</w:t>
            </w:r>
            <w:r w:rsidR="0052542F" w:rsidRPr="0052542F">
              <w:rPr>
                <w:rFonts w:ascii="Times New Roman" w:eastAsia="Calibri" w:hAnsi="Times New Roman" w:cs="Times New Roman"/>
                <w:b/>
                <w:bCs/>
                <w:sz w:val="24"/>
              </w:rPr>
              <w:t>8</w:t>
            </w:r>
            <w:r w:rsidRPr="0052542F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681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b/>
                <w:bCs/>
                <w:sz w:val="24"/>
              </w:rPr>
              <w:t>7</w:t>
            </w:r>
            <w:r w:rsidR="0052542F" w:rsidRPr="0052542F">
              <w:rPr>
                <w:rFonts w:ascii="Times New Roman" w:eastAsia="Calibri" w:hAnsi="Times New Roman" w:cs="Times New Roman"/>
                <w:b/>
                <w:bCs/>
                <w:sz w:val="24"/>
              </w:rPr>
              <w:t>7,46</w:t>
            </w:r>
          </w:p>
        </w:tc>
      </w:tr>
      <w:tr w:rsidR="00A63ECA" w:rsidRPr="00A63ECA" w:rsidTr="00763199">
        <w:tc>
          <w:tcPr>
            <w:tcW w:w="710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4252" w:type="dxa"/>
          </w:tcPr>
          <w:p w:rsidR="00A63ECA" w:rsidRPr="0052542F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      </w:r>
          </w:p>
        </w:tc>
        <w:tc>
          <w:tcPr>
            <w:tcW w:w="163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2542F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681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4252" w:type="dxa"/>
          </w:tcPr>
          <w:p w:rsidR="00A63ECA" w:rsidRPr="0052542F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в МКУ «МФЦ. Управление делами»</w:t>
            </w:r>
          </w:p>
        </w:tc>
        <w:tc>
          <w:tcPr>
            <w:tcW w:w="163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2542F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1681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2.3.</w:t>
            </w:r>
          </w:p>
        </w:tc>
        <w:tc>
          <w:tcPr>
            <w:tcW w:w="4252" w:type="dxa"/>
          </w:tcPr>
          <w:p w:rsidR="00A63ECA" w:rsidRPr="0052542F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Приволжского муниципального района, ее подразделений</w:t>
            </w:r>
          </w:p>
        </w:tc>
        <w:tc>
          <w:tcPr>
            <w:tcW w:w="163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52542F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1681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lastRenderedPageBreak/>
              <w:t>2.4.</w:t>
            </w:r>
          </w:p>
        </w:tc>
        <w:tc>
          <w:tcPr>
            <w:tcW w:w="4252" w:type="dxa"/>
          </w:tcPr>
          <w:p w:rsidR="00A63ECA" w:rsidRPr="0052542F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администрации Приволжского муниципального района</w:t>
            </w:r>
          </w:p>
        </w:tc>
        <w:tc>
          <w:tcPr>
            <w:tcW w:w="163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99,</w:t>
            </w:r>
            <w:r w:rsidR="0052542F" w:rsidRPr="0052542F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681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542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52542F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A63ECA" w:rsidRPr="0007615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 на 202</w:t>
            </w:r>
            <w:r w:rsidR="0007615C" w:rsidRPr="0007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7615C" w:rsidRPr="0007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63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681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6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A63ECA" w:rsidRPr="00A63ECA" w:rsidTr="00763199">
        <w:tc>
          <w:tcPr>
            <w:tcW w:w="710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4252" w:type="dxa"/>
          </w:tcPr>
          <w:p w:rsidR="00A63ECA" w:rsidRPr="0007615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3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1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4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46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4252" w:type="dxa"/>
          </w:tcPr>
          <w:p w:rsidR="00A63ECA" w:rsidRPr="0007615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63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4252" w:type="dxa"/>
          </w:tcPr>
          <w:p w:rsidR="00A63ECA" w:rsidRPr="0007615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непредвиденных расходов городского бюджета</w:t>
            </w:r>
          </w:p>
        </w:tc>
        <w:tc>
          <w:tcPr>
            <w:tcW w:w="163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615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A63ECA" w:rsidRPr="000761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A63ECA" w:rsidRPr="00EC061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муниципальным имуществом в Приволжском городском поселении на 202</w:t>
            </w:r>
            <w:r w:rsidR="00CF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639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97,88</w:t>
            </w:r>
          </w:p>
        </w:tc>
        <w:tc>
          <w:tcPr>
            <w:tcW w:w="1681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C8323E" w:rsidRDefault="00C8323E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323E">
              <w:rPr>
                <w:rFonts w:ascii="Times New Roman" w:eastAsia="Calibri" w:hAnsi="Times New Roman" w:cs="Times New Roman"/>
                <w:sz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8323E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</w:tr>
      <w:tr w:rsidR="00A63ECA" w:rsidRPr="00A63ECA" w:rsidTr="00763199">
        <w:tc>
          <w:tcPr>
            <w:tcW w:w="710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4252" w:type="dxa"/>
          </w:tcPr>
          <w:p w:rsidR="00A63ECA" w:rsidRPr="00EC061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1639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88,01</w:t>
            </w:r>
          </w:p>
        </w:tc>
        <w:tc>
          <w:tcPr>
            <w:tcW w:w="1681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EC061C" w:rsidRPr="00EC061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84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4252" w:type="dxa"/>
          </w:tcPr>
          <w:p w:rsidR="00A63ECA" w:rsidRPr="00EC061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и земельными ресурсами Приволжского городского поселения.</w:t>
            </w:r>
          </w:p>
        </w:tc>
        <w:tc>
          <w:tcPr>
            <w:tcW w:w="1639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99,05</w:t>
            </w:r>
          </w:p>
        </w:tc>
        <w:tc>
          <w:tcPr>
            <w:tcW w:w="1681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3ECA" w:rsidRPr="00EC061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EC061C" w:rsidRDefault="00EC061C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061C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A63ECA" w:rsidRPr="00363C5C" w:rsidRDefault="00A63ECA" w:rsidP="00A6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Безопасный город на 202</w:t>
            </w:r>
            <w:r w:rsidR="00363C5C" w:rsidRPr="0036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6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363C5C" w:rsidRPr="0036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</w:p>
        </w:tc>
        <w:tc>
          <w:tcPr>
            <w:tcW w:w="1639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b/>
                <w:bCs/>
                <w:sz w:val="24"/>
              </w:rPr>
              <w:t>99,</w:t>
            </w:r>
            <w:r w:rsidR="00363C5C" w:rsidRPr="00363C5C">
              <w:rPr>
                <w:rFonts w:ascii="Times New Roman" w:eastAsia="Calibri" w:hAnsi="Times New Roman" w:cs="Times New Roman"/>
                <w:b/>
                <w:bCs/>
                <w:sz w:val="24"/>
              </w:rPr>
              <w:t>62</w:t>
            </w:r>
          </w:p>
        </w:tc>
        <w:tc>
          <w:tcPr>
            <w:tcW w:w="1681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3ECA" w:rsidRPr="00CD0D2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D0D2C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CD0D2C" w:rsidRPr="00CD0D2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CD0D2C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CD0D2C" w:rsidRPr="00CD0D2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CD0D2C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63ECA" w:rsidRPr="00A63ECA" w:rsidTr="00763199">
        <w:tc>
          <w:tcPr>
            <w:tcW w:w="710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4252" w:type="dxa"/>
          </w:tcPr>
          <w:p w:rsidR="00A63ECA" w:rsidRPr="00363C5C" w:rsidRDefault="00A63ECA" w:rsidP="00A6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гражданской</w:t>
            </w:r>
            <w:proofErr w:type="gramEnd"/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обороне, защите населения и территории Приволжского городского поселения от чрезвычайных ситуаций природного и техногенного характера. </w:t>
            </w:r>
          </w:p>
        </w:tc>
        <w:tc>
          <w:tcPr>
            <w:tcW w:w="1639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3ECA" w:rsidRPr="00A63ECA" w:rsidTr="00763199">
        <w:tc>
          <w:tcPr>
            <w:tcW w:w="710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4252" w:type="dxa"/>
          </w:tcPr>
          <w:p w:rsidR="00A63ECA" w:rsidRPr="00363C5C" w:rsidRDefault="00A63ECA" w:rsidP="00A6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</w:t>
            </w:r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людей на водных объектах, охране их жизни и здоровья. </w:t>
            </w:r>
          </w:p>
        </w:tc>
        <w:tc>
          <w:tcPr>
            <w:tcW w:w="1639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lastRenderedPageBreak/>
              <w:t>100,00</w:t>
            </w:r>
          </w:p>
        </w:tc>
        <w:tc>
          <w:tcPr>
            <w:tcW w:w="1681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3ECA" w:rsidRPr="00363C5C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3ECA" w:rsidRPr="00A63ECA" w:rsidRDefault="00A63ECA" w:rsidP="00A6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5.3.</w:t>
            </w:r>
          </w:p>
        </w:tc>
        <w:tc>
          <w:tcPr>
            <w:tcW w:w="4252" w:type="dxa"/>
          </w:tcPr>
          <w:p w:rsidR="00363C5C" w:rsidRPr="00363C5C" w:rsidRDefault="00363C5C" w:rsidP="0036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аппаратно-программного комплекса автоматизированной информационной системы «Безопасный город». </w:t>
            </w:r>
          </w:p>
        </w:tc>
        <w:tc>
          <w:tcPr>
            <w:tcW w:w="163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2909C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09C8">
              <w:rPr>
                <w:rFonts w:ascii="Times New Roman" w:eastAsia="Calibri" w:hAnsi="Times New Roman" w:cs="Times New Roman"/>
                <w:sz w:val="24"/>
              </w:rPr>
              <w:t>5.4.</w:t>
            </w:r>
          </w:p>
        </w:tc>
        <w:tc>
          <w:tcPr>
            <w:tcW w:w="4252" w:type="dxa"/>
          </w:tcPr>
          <w:p w:rsidR="00363C5C" w:rsidRPr="00363C5C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63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99,61</w:t>
            </w:r>
          </w:p>
        </w:tc>
        <w:tc>
          <w:tcPr>
            <w:tcW w:w="1681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2909C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09C8">
              <w:rPr>
                <w:rFonts w:ascii="Times New Roman" w:eastAsia="Calibri" w:hAnsi="Times New Roman" w:cs="Times New Roman"/>
                <w:sz w:val="24"/>
              </w:rPr>
              <w:t>5.5.</w:t>
            </w:r>
          </w:p>
        </w:tc>
        <w:tc>
          <w:tcPr>
            <w:tcW w:w="4252" w:type="dxa"/>
          </w:tcPr>
          <w:p w:rsidR="00363C5C" w:rsidRPr="00363C5C" w:rsidRDefault="00363C5C" w:rsidP="0036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охране общественного порядка, осуществляемых в интересах органов внутренних дел </w:t>
            </w:r>
          </w:p>
        </w:tc>
        <w:tc>
          <w:tcPr>
            <w:tcW w:w="163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92,07</w:t>
            </w:r>
          </w:p>
        </w:tc>
        <w:tc>
          <w:tcPr>
            <w:tcW w:w="1681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363C5C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3C5C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культуры, молодежной политики, спорта, туризма и профилактики наркомании в Приволжском городском поселении на 202</w:t>
            </w:r>
            <w:r w:rsidR="00D97811" w:rsidRPr="00D9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9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D97811" w:rsidRPr="00D9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D97811" w:rsidRPr="00D97811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D97811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D97811" w:rsidRPr="00D97811">
              <w:rPr>
                <w:rFonts w:ascii="Times New Roman" w:eastAsia="Calibri" w:hAnsi="Times New Roman" w:cs="Times New Roman"/>
                <w:b/>
                <w:sz w:val="24"/>
              </w:rPr>
              <w:t>90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6415F0" w:rsidRDefault="006415F0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415F0">
              <w:rPr>
                <w:rFonts w:ascii="Times New Roman" w:eastAsia="Calibri" w:hAnsi="Times New Roman" w:cs="Times New Roman"/>
                <w:b/>
                <w:sz w:val="24"/>
              </w:rPr>
              <w:t>76,03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99,</w:t>
            </w:r>
            <w:r w:rsidR="00D97811" w:rsidRPr="00D9781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81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6.2.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молодёжной политики и профилактики наркомании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6.3.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культуры</w:t>
            </w:r>
            <w:proofErr w:type="gramEnd"/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D97811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D9781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D97811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1681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6.4.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библиотечного обслуживания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99,93</w:t>
            </w:r>
          </w:p>
        </w:tc>
        <w:tc>
          <w:tcPr>
            <w:tcW w:w="1681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6.5.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6.6.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стратегии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92,43</w:t>
            </w:r>
          </w:p>
        </w:tc>
        <w:tc>
          <w:tcPr>
            <w:tcW w:w="1681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363C5C" w:rsidRPr="00D9781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6.7.</w:t>
            </w:r>
          </w:p>
        </w:tc>
        <w:tc>
          <w:tcPr>
            <w:tcW w:w="4252" w:type="dxa"/>
          </w:tcPr>
          <w:p w:rsidR="00363C5C" w:rsidRPr="00D97811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прочие мероприятия в сфере культуры в Приволжском городском поселении</w:t>
            </w:r>
          </w:p>
        </w:tc>
        <w:tc>
          <w:tcPr>
            <w:tcW w:w="163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98,00</w:t>
            </w:r>
          </w:p>
        </w:tc>
        <w:tc>
          <w:tcPr>
            <w:tcW w:w="1681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97811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81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97811" w:rsidRDefault="00D97811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363C5C" w:rsidRPr="00901E29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общественных бань Приволжского городского поселения на 202</w:t>
            </w:r>
            <w:r w:rsidR="00901E29" w:rsidRPr="0090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01E29" w:rsidRPr="0090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4252" w:type="dxa"/>
          </w:tcPr>
          <w:p w:rsidR="00363C5C" w:rsidRPr="00901E29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социально-значимых бытовых услуг</w:t>
            </w:r>
          </w:p>
        </w:tc>
        <w:tc>
          <w:tcPr>
            <w:tcW w:w="163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1E2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901E29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252" w:type="dxa"/>
          </w:tcPr>
          <w:p w:rsidR="00363C5C" w:rsidRPr="00C70436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Комплексное развитие транспортной инфраструктуры Приволжского городского поселения на 202</w:t>
            </w:r>
            <w:r w:rsidR="00CF795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  <w:r w:rsidRPr="00C7043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C70436" w:rsidRDefault="00C70436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b/>
                <w:bCs/>
                <w:sz w:val="24"/>
              </w:rPr>
              <w:t>98</w:t>
            </w:r>
            <w:r w:rsidR="00363C5C" w:rsidRPr="00C70436">
              <w:rPr>
                <w:rFonts w:ascii="Times New Roman" w:eastAsia="Calibri" w:hAnsi="Times New Roman" w:cs="Times New Roman"/>
                <w:b/>
                <w:bCs/>
                <w:sz w:val="24"/>
              </w:rPr>
              <w:t>,</w:t>
            </w:r>
            <w:r w:rsidRPr="00C70436">
              <w:rPr>
                <w:rFonts w:ascii="Times New Roman" w:eastAsia="Calibri" w:hAnsi="Times New Roman" w:cs="Times New Roman"/>
                <w:b/>
                <w:bCs/>
                <w:sz w:val="24"/>
              </w:rPr>
              <w:t>61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843D78" w:rsidRDefault="00843D7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3D78">
              <w:rPr>
                <w:rFonts w:ascii="Times New Roman" w:eastAsia="Calibri" w:hAnsi="Times New Roman" w:cs="Times New Roman"/>
                <w:b/>
                <w:sz w:val="24"/>
              </w:rPr>
              <w:t>76,06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4252" w:type="dxa"/>
          </w:tcPr>
          <w:p w:rsidR="00363C5C" w:rsidRPr="00C70436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39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C70436" w:rsidRPr="00C70436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C70436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C70436" w:rsidRPr="00C70436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681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4252" w:type="dxa"/>
          </w:tcPr>
          <w:p w:rsidR="00363C5C" w:rsidRPr="00C70436" w:rsidRDefault="00C70436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безопасности дорожного движения на территории Приволжского городского поселения</w:t>
            </w:r>
          </w:p>
        </w:tc>
        <w:tc>
          <w:tcPr>
            <w:tcW w:w="1639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C70436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043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:rsidR="00363C5C" w:rsidRPr="003D615E" w:rsidRDefault="00363C5C" w:rsidP="00363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3D615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Благоустройство территории Приволжского городского поселения на 202</w:t>
            </w:r>
            <w:r w:rsidR="003D615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  <w:r w:rsidRPr="003D615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-202</w:t>
            </w:r>
            <w:r w:rsidR="003D615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  <w:r w:rsidRPr="003D615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b/>
                <w:bCs/>
                <w:sz w:val="24"/>
              </w:rPr>
              <w:t>9</w:t>
            </w:r>
            <w:r w:rsidR="003D615E">
              <w:rPr>
                <w:rFonts w:ascii="Times New Roman" w:eastAsia="Calibri" w:hAnsi="Times New Roman" w:cs="Times New Roman"/>
                <w:b/>
                <w:bCs/>
                <w:sz w:val="24"/>
              </w:rPr>
              <w:t>7</w:t>
            </w:r>
            <w:r w:rsidRPr="003D615E">
              <w:rPr>
                <w:rFonts w:ascii="Times New Roman" w:eastAsia="Calibri" w:hAnsi="Times New Roman" w:cs="Times New Roman"/>
                <w:b/>
                <w:bCs/>
                <w:sz w:val="24"/>
              </w:rPr>
              <w:t>,</w:t>
            </w:r>
            <w:r w:rsidR="003D615E">
              <w:rPr>
                <w:rFonts w:ascii="Times New Roman" w:eastAsia="Calibri" w:hAnsi="Times New Roman" w:cs="Times New Roman"/>
                <w:b/>
                <w:bCs/>
                <w:sz w:val="24"/>
              </w:rPr>
              <w:t>52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3D615E" w:rsidRDefault="003D615E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b/>
                <w:sz w:val="24"/>
              </w:rPr>
              <w:t>84,47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4252" w:type="dxa"/>
          </w:tcPr>
          <w:p w:rsidR="00363C5C" w:rsidRPr="003D615E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163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3D615E" w:rsidRPr="003D615E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3D615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D615E" w:rsidRPr="003D615E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681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4252" w:type="dxa"/>
          </w:tcPr>
          <w:p w:rsidR="00363C5C" w:rsidRPr="003D615E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5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639" w:type="dxa"/>
          </w:tcPr>
          <w:p w:rsidR="00363C5C" w:rsidRPr="003D615E" w:rsidRDefault="003D615E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3D615E" w:rsidRDefault="003D615E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3D615E" w:rsidRDefault="003D615E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9.3.</w:t>
            </w:r>
          </w:p>
        </w:tc>
        <w:tc>
          <w:tcPr>
            <w:tcW w:w="4252" w:type="dxa"/>
          </w:tcPr>
          <w:p w:rsidR="00363C5C" w:rsidRPr="003D615E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Санитарно-эпидемиологическое, экологическое и безопасное благосостояние населения</w:t>
            </w:r>
          </w:p>
        </w:tc>
        <w:tc>
          <w:tcPr>
            <w:tcW w:w="163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3D615E" w:rsidRPr="003D615E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3D615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D615E" w:rsidRPr="003D615E">
              <w:rPr>
                <w:rFonts w:ascii="Times New Roman" w:eastAsia="Calibri" w:hAnsi="Times New Roman" w:cs="Times New Roman"/>
                <w:sz w:val="24"/>
              </w:rPr>
              <w:t>79</w:t>
            </w:r>
            <w:r w:rsidRPr="003D615E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681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684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9.4.</w:t>
            </w:r>
          </w:p>
        </w:tc>
        <w:tc>
          <w:tcPr>
            <w:tcW w:w="4252" w:type="dxa"/>
          </w:tcPr>
          <w:p w:rsidR="00363C5C" w:rsidRPr="003D615E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обезвреживания и размещения отходов</w:t>
            </w:r>
          </w:p>
        </w:tc>
        <w:tc>
          <w:tcPr>
            <w:tcW w:w="163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615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3D615E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:rsidR="00363C5C" w:rsidRPr="00D723E8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3E8">
              <w:rPr>
                <w:rFonts w:ascii="Times New Roman" w:hAnsi="Times New Roman" w:cs="Times New Roman"/>
                <w:b/>
                <w:bCs/>
              </w:rPr>
              <w:t>Развитие субъектов малого и среднего предпринимательства в Приволжском городском поселении на 202</w:t>
            </w:r>
            <w:r w:rsidR="00D723E8" w:rsidRPr="00D723E8">
              <w:rPr>
                <w:rFonts w:ascii="Times New Roman" w:hAnsi="Times New Roman" w:cs="Times New Roman"/>
                <w:b/>
                <w:bCs/>
              </w:rPr>
              <w:t>1</w:t>
            </w:r>
            <w:r w:rsidRPr="00D723E8">
              <w:rPr>
                <w:rFonts w:ascii="Times New Roman" w:hAnsi="Times New Roman" w:cs="Times New Roman"/>
                <w:b/>
                <w:bCs/>
              </w:rPr>
              <w:t>-202</w:t>
            </w:r>
            <w:r w:rsidR="00D723E8" w:rsidRPr="00D723E8">
              <w:rPr>
                <w:rFonts w:ascii="Times New Roman" w:hAnsi="Times New Roman" w:cs="Times New Roman"/>
                <w:b/>
                <w:bCs/>
              </w:rPr>
              <w:t>3</w:t>
            </w:r>
            <w:r w:rsidRPr="00D723E8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A63ECA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4252" w:type="dxa"/>
          </w:tcPr>
          <w:p w:rsidR="00363C5C" w:rsidRPr="00D723E8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D723E8" w:rsidRDefault="00D723E8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10.</w:t>
            </w:r>
            <w:r w:rsidR="00D723E8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D723E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363C5C" w:rsidRPr="00D723E8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D723E8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23E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363C5C" w:rsidRPr="00141F6D" w:rsidRDefault="00363C5C" w:rsidP="00363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1F6D">
              <w:rPr>
                <w:rFonts w:ascii="Times New Roman" w:hAnsi="Times New Roman" w:cs="Times New Roman"/>
                <w:b/>
              </w:rPr>
              <w:t>Формирование современной городской среды на территории Приволжского городского поселения</w:t>
            </w:r>
            <w:r w:rsidRPr="00141F6D">
              <w:rPr>
                <w:rFonts w:ascii="Times New Roman" w:hAnsi="Times New Roman" w:cs="Times New Roman"/>
                <w:b/>
                <w:color w:val="191919"/>
              </w:rPr>
              <w:t xml:space="preserve"> на 202</w:t>
            </w:r>
            <w:r w:rsidR="00CF7956">
              <w:rPr>
                <w:rFonts w:ascii="Times New Roman" w:hAnsi="Times New Roman" w:cs="Times New Roman"/>
                <w:b/>
                <w:color w:val="191919"/>
              </w:rPr>
              <w:t>1</w:t>
            </w:r>
            <w:r w:rsidRPr="00141F6D">
              <w:rPr>
                <w:rFonts w:ascii="Times New Roman" w:hAnsi="Times New Roman" w:cs="Times New Roman"/>
                <w:b/>
                <w:color w:val="191919"/>
              </w:rPr>
              <w:t>-202</w:t>
            </w:r>
            <w:r w:rsidR="00CF7956">
              <w:rPr>
                <w:rFonts w:ascii="Times New Roman" w:hAnsi="Times New Roman" w:cs="Times New Roman"/>
                <w:b/>
                <w:color w:val="191919"/>
              </w:rPr>
              <w:t>3</w:t>
            </w:r>
            <w:r w:rsidRPr="00141F6D">
              <w:rPr>
                <w:rFonts w:ascii="Times New Roman" w:hAnsi="Times New Roman" w:cs="Times New Roman"/>
                <w:b/>
                <w:color w:val="191919"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99,</w:t>
            </w:r>
            <w:r w:rsidR="00141F6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b/>
                <w:sz w:val="24"/>
              </w:rPr>
              <w:t>75,</w:t>
            </w:r>
            <w:r w:rsidR="00141F6D" w:rsidRPr="00141F6D"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4252" w:type="dxa"/>
          </w:tcPr>
          <w:p w:rsidR="00363C5C" w:rsidRPr="00141F6D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территории Приволжского городского поселения</w:t>
            </w:r>
          </w:p>
        </w:tc>
        <w:tc>
          <w:tcPr>
            <w:tcW w:w="1639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99,</w:t>
            </w:r>
            <w:r w:rsidR="00141F6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681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141F6D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1F6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4252" w:type="dxa"/>
          </w:tcPr>
          <w:p w:rsidR="00363C5C" w:rsidRPr="00E71D2A" w:rsidRDefault="00363C5C" w:rsidP="00363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</w:t>
            </w:r>
            <w:r w:rsidR="00E71D2A" w:rsidRPr="00E7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7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71D2A" w:rsidRPr="00E7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7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639" w:type="dxa"/>
          </w:tcPr>
          <w:p w:rsidR="00363C5C" w:rsidRPr="00E71D2A" w:rsidRDefault="00E71D2A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b/>
                <w:bCs/>
                <w:sz w:val="24"/>
              </w:rPr>
              <w:t>79,45</w:t>
            </w:r>
          </w:p>
        </w:tc>
        <w:tc>
          <w:tcPr>
            <w:tcW w:w="1681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63C5C" w:rsidRPr="00377339" w:rsidRDefault="00377339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7339">
              <w:rPr>
                <w:rFonts w:ascii="Times New Roman" w:eastAsia="Calibri" w:hAnsi="Times New Roman" w:cs="Times New Roman"/>
                <w:b/>
                <w:sz w:val="24"/>
              </w:rPr>
              <w:t>82,14</w:t>
            </w:r>
          </w:p>
        </w:tc>
      </w:tr>
      <w:tr w:rsidR="00363C5C" w:rsidRPr="00A63ECA" w:rsidTr="00763199">
        <w:tc>
          <w:tcPr>
            <w:tcW w:w="710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12.1</w:t>
            </w:r>
          </w:p>
        </w:tc>
        <w:tc>
          <w:tcPr>
            <w:tcW w:w="4252" w:type="dxa"/>
          </w:tcPr>
          <w:p w:rsidR="00363C5C" w:rsidRPr="00E71D2A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инфраструктура</w:t>
            </w:r>
          </w:p>
        </w:tc>
        <w:tc>
          <w:tcPr>
            <w:tcW w:w="1639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E71D2A" w:rsidRPr="00E71D2A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E71D2A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E71D2A" w:rsidRPr="00E71D2A"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1681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63C5C" w:rsidRPr="00A63ECA" w:rsidTr="00763199">
        <w:tc>
          <w:tcPr>
            <w:tcW w:w="710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12.2</w:t>
            </w:r>
          </w:p>
        </w:tc>
        <w:tc>
          <w:tcPr>
            <w:tcW w:w="4252" w:type="dxa"/>
          </w:tcPr>
          <w:p w:rsidR="00363C5C" w:rsidRPr="00E71D2A" w:rsidRDefault="00363C5C" w:rsidP="0036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639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63C5C" w:rsidRPr="00E71D2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63C5C" w:rsidRPr="00A63ECA" w:rsidRDefault="00363C5C" w:rsidP="00363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E71D2A" w:rsidRPr="00A63ECA" w:rsidTr="00763199">
        <w:tc>
          <w:tcPr>
            <w:tcW w:w="710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12.3</w:t>
            </w:r>
          </w:p>
        </w:tc>
        <w:tc>
          <w:tcPr>
            <w:tcW w:w="4252" w:type="dxa"/>
          </w:tcPr>
          <w:p w:rsidR="00E71D2A" w:rsidRPr="00E71D2A" w:rsidRDefault="00E71D2A" w:rsidP="00E71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Приволжского городского поселения</w:t>
            </w:r>
          </w:p>
        </w:tc>
        <w:tc>
          <w:tcPr>
            <w:tcW w:w="1639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E71D2A" w:rsidRPr="00E71D2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1D2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E71D2A" w:rsidRPr="00A63EC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E71D2A" w:rsidRPr="00A63ECA" w:rsidTr="00763199">
        <w:tc>
          <w:tcPr>
            <w:tcW w:w="710" w:type="dxa"/>
          </w:tcPr>
          <w:p w:rsidR="00E71D2A" w:rsidRPr="00364450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4450">
              <w:rPr>
                <w:rFonts w:ascii="Times New Roman" w:eastAsia="Calibri" w:hAnsi="Times New Roman" w:cs="Times New Roman"/>
                <w:sz w:val="24"/>
              </w:rPr>
              <w:t>12.4</w:t>
            </w:r>
          </w:p>
        </w:tc>
        <w:tc>
          <w:tcPr>
            <w:tcW w:w="4252" w:type="dxa"/>
          </w:tcPr>
          <w:p w:rsidR="00E71D2A" w:rsidRPr="00364450" w:rsidRDefault="00E71D2A" w:rsidP="00E71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  <w:r w:rsidR="00364450" w:rsidRPr="00364450">
              <w:rPr>
                <w:rFonts w:ascii="Times New Roman" w:eastAsia="Calibri" w:hAnsi="Times New Roman" w:cs="Times New Roman"/>
                <w:sz w:val="24"/>
                <w:szCs w:val="24"/>
              </w:rPr>
              <w:t>проект «Чистая вода»</w:t>
            </w:r>
          </w:p>
        </w:tc>
        <w:tc>
          <w:tcPr>
            <w:tcW w:w="1639" w:type="dxa"/>
          </w:tcPr>
          <w:p w:rsidR="00E71D2A" w:rsidRPr="00364450" w:rsidRDefault="00364450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4450">
              <w:rPr>
                <w:rFonts w:ascii="Times New Roman" w:eastAsia="Calibri" w:hAnsi="Times New Roman" w:cs="Times New Roman"/>
                <w:sz w:val="24"/>
              </w:rPr>
              <w:t>79,12</w:t>
            </w:r>
          </w:p>
        </w:tc>
        <w:tc>
          <w:tcPr>
            <w:tcW w:w="1681" w:type="dxa"/>
          </w:tcPr>
          <w:p w:rsidR="00E71D2A" w:rsidRPr="00364450" w:rsidRDefault="00364450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4450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684" w:type="dxa"/>
          </w:tcPr>
          <w:p w:rsidR="00E71D2A" w:rsidRPr="00BE20EC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20E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E71D2A" w:rsidRPr="00BE20EC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20E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E71D2A" w:rsidRPr="00BE20EC" w:rsidRDefault="00BE20EC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20EC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849" w:type="dxa"/>
          </w:tcPr>
          <w:p w:rsidR="00E71D2A" w:rsidRPr="00A63ECA" w:rsidRDefault="00E71D2A" w:rsidP="00E7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</w:tbl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A63ECA" w:rsidRPr="00DE1CD0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63ECA" w:rsidRPr="00DE1CD0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1CD0">
        <w:rPr>
          <w:rFonts w:ascii="Times New Roman" w:eastAsia="Calibri" w:hAnsi="Times New Roman" w:cs="Times New Roman"/>
          <w:sz w:val="20"/>
          <w:szCs w:val="20"/>
        </w:rPr>
        <w:t>Исп. Голубева О.Н.</w:t>
      </w:r>
    </w:p>
    <w:p w:rsidR="00A63ECA" w:rsidRPr="00A63ECA" w:rsidRDefault="00A63ECA" w:rsidP="00A63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1CD0">
        <w:rPr>
          <w:rFonts w:ascii="Times New Roman" w:eastAsia="Calibri" w:hAnsi="Times New Roman" w:cs="Times New Roman"/>
          <w:sz w:val="20"/>
          <w:szCs w:val="20"/>
        </w:rPr>
        <w:t>4-21-56</w:t>
      </w:r>
    </w:p>
    <w:p w:rsidR="00A63ECA" w:rsidRPr="00A63ECA" w:rsidRDefault="00A63ECA" w:rsidP="00A63ECA"/>
    <w:p w:rsidR="00A63ECA" w:rsidRPr="00A63ECA" w:rsidRDefault="00A63ECA" w:rsidP="00A63ECA"/>
    <w:p w:rsidR="00A63ECA" w:rsidRDefault="00A63ECA"/>
    <w:sectPr w:rsidR="00A63ECA" w:rsidSect="0076319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A"/>
    <w:rsid w:val="0007615C"/>
    <w:rsid w:val="00107BB6"/>
    <w:rsid w:val="00110FBE"/>
    <w:rsid w:val="00141F6D"/>
    <w:rsid w:val="001D55E0"/>
    <w:rsid w:val="00202D39"/>
    <w:rsid w:val="002477D2"/>
    <w:rsid w:val="002909C8"/>
    <w:rsid w:val="002D6C86"/>
    <w:rsid w:val="002E36D8"/>
    <w:rsid w:val="00305E1D"/>
    <w:rsid w:val="003153A2"/>
    <w:rsid w:val="00363C5C"/>
    <w:rsid w:val="00364450"/>
    <w:rsid w:val="00377339"/>
    <w:rsid w:val="003B6A95"/>
    <w:rsid w:val="003D51A9"/>
    <w:rsid w:val="003D615E"/>
    <w:rsid w:val="00413E41"/>
    <w:rsid w:val="00440B9A"/>
    <w:rsid w:val="0052542F"/>
    <w:rsid w:val="005561E1"/>
    <w:rsid w:val="005B5D82"/>
    <w:rsid w:val="005E66A7"/>
    <w:rsid w:val="006415F0"/>
    <w:rsid w:val="0069470C"/>
    <w:rsid w:val="00695448"/>
    <w:rsid w:val="00735017"/>
    <w:rsid w:val="0074472A"/>
    <w:rsid w:val="007539E3"/>
    <w:rsid w:val="00763199"/>
    <w:rsid w:val="007C1B25"/>
    <w:rsid w:val="007D5CB7"/>
    <w:rsid w:val="00807C46"/>
    <w:rsid w:val="00843D78"/>
    <w:rsid w:val="00890686"/>
    <w:rsid w:val="00901E29"/>
    <w:rsid w:val="00917548"/>
    <w:rsid w:val="00932D95"/>
    <w:rsid w:val="00973C8D"/>
    <w:rsid w:val="009F326F"/>
    <w:rsid w:val="00A63ECA"/>
    <w:rsid w:val="00B20B53"/>
    <w:rsid w:val="00B249EE"/>
    <w:rsid w:val="00BE119C"/>
    <w:rsid w:val="00BE20EC"/>
    <w:rsid w:val="00C63590"/>
    <w:rsid w:val="00C65601"/>
    <w:rsid w:val="00C70436"/>
    <w:rsid w:val="00C77895"/>
    <w:rsid w:val="00C82F7B"/>
    <w:rsid w:val="00C8323E"/>
    <w:rsid w:val="00CD0D2C"/>
    <w:rsid w:val="00CF7956"/>
    <w:rsid w:val="00D27C95"/>
    <w:rsid w:val="00D723E8"/>
    <w:rsid w:val="00D84CEA"/>
    <w:rsid w:val="00D97811"/>
    <w:rsid w:val="00DB08DA"/>
    <w:rsid w:val="00DE1CD0"/>
    <w:rsid w:val="00E51C55"/>
    <w:rsid w:val="00E71D2A"/>
    <w:rsid w:val="00E77F03"/>
    <w:rsid w:val="00EC061C"/>
    <w:rsid w:val="00EC71F4"/>
    <w:rsid w:val="00EF634B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EF2"/>
  <w15:chartTrackingRefBased/>
  <w15:docId w15:val="{BABF64F7-283A-4B9A-880C-041A912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63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E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3ECA"/>
  </w:style>
  <w:style w:type="paragraph" w:customStyle="1" w:styleId="Pro-Tab">
    <w:name w:val="Pro-Tab"/>
    <w:basedOn w:val="a"/>
    <w:link w:val="Pro-Tab0"/>
    <w:qFormat/>
    <w:rsid w:val="00A63ECA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A63ECA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rsid w:val="00A63EC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3E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A63E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A63EC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63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Голубева Ольга Николаевна</cp:lastModifiedBy>
  <cp:revision>47</cp:revision>
  <cp:lastPrinted>2022-03-09T08:30:00Z</cp:lastPrinted>
  <dcterms:created xsi:type="dcterms:W3CDTF">2022-02-21T11:20:00Z</dcterms:created>
  <dcterms:modified xsi:type="dcterms:W3CDTF">2022-03-09T08:31:00Z</dcterms:modified>
</cp:coreProperties>
</file>