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20" w:rsidRDefault="00B11D20" w:rsidP="00B11D20">
      <w:pPr>
        <w:tabs>
          <w:tab w:val="left" w:pos="2715"/>
        </w:tabs>
      </w:pPr>
      <w:bookmarkStart w:id="0" w:name="_GoBack"/>
      <w:bookmarkEnd w:id="0"/>
    </w:p>
    <w:p w:rsidR="00B11D20" w:rsidRPr="004852C4" w:rsidRDefault="00B11D20" w:rsidP="00B11D20">
      <w:pPr>
        <w:tabs>
          <w:tab w:val="center" w:pos="4960"/>
          <w:tab w:val="left" w:pos="8040"/>
        </w:tabs>
        <w:rPr>
          <w:b/>
          <w:szCs w:val="28"/>
        </w:rPr>
      </w:pPr>
      <w:r>
        <w:rPr>
          <w:b/>
          <w:color w:val="FF0000"/>
          <w:szCs w:val="28"/>
        </w:rPr>
        <w:tab/>
      </w:r>
      <w:r>
        <w:rPr>
          <w:b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27305</wp:posOffset>
            </wp:positionV>
            <wp:extent cx="490855" cy="61214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Cs w:val="28"/>
        </w:rPr>
        <w:tab/>
      </w:r>
    </w:p>
    <w:p w:rsidR="00B11D20" w:rsidRPr="00070E05" w:rsidRDefault="00B11D20" w:rsidP="00B11D20">
      <w:pPr>
        <w:jc w:val="center"/>
        <w:rPr>
          <w:b/>
          <w:color w:val="FF0000"/>
          <w:szCs w:val="28"/>
        </w:rPr>
      </w:pPr>
    </w:p>
    <w:p w:rsidR="00B11D20" w:rsidRPr="00070E05" w:rsidRDefault="00B11D20" w:rsidP="00B11D20">
      <w:pPr>
        <w:jc w:val="center"/>
        <w:rPr>
          <w:b/>
          <w:color w:val="FF0000"/>
          <w:szCs w:val="28"/>
        </w:rPr>
      </w:pPr>
    </w:p>
    <w:p w:rsidR="00B11D20" w:rsidRPr="00070E05" w:rsidRDefault="00B11D20" w:rsidP="00B11D20">
      <w:pPr>
        <w:jc w:val="center"/>
        <w:rPr>
          <w:b/>
          <w:szCs w:val="28"/>
        </w:rPr>
      </w:pPr>
      <w:r w:rsidRPr="00070E05">
        <w:rPr>
          <w:b/>
          <w:szCs w:val="28"/>
        </w:rPr>
        <w:t>Совет Приволжского городского поселения</w:t>
      </w:r>
    </w:p>
    <w:p w:rsidR="00B11D20" w:rsidRPr="00070E05" w:rsidRDefault="00B11D20" w:rsidP="00B11D20">
      <w:pPr>
        <w:jc w:val="center"/>
        <w:rPr>
          <w:b/>
          <w:szCs w:val="28"/>
        </w:rPr>
      </w:pPr>
      <w:r w:rsidRPr="00070E05">
        <w:rPr>
          <w:b/>
          <w:szCs w:val="28"/>
        </w:rPr>
        <w:t>Ивановской области</w:t>
      </w:r>
    </w:p>
    <w:p w:rsidR="00B11D20" w:rsidRPr="00070E05" w:rsidRDefault="00B11D20" w:rsidP="00B11D20">
      <w:pPr>
        <w:jc w:val="center"/>
        <w:rPr>
          <w:b/>
          <w:szCs w:val="28"/>
        </w:rPr>
      </w:pPr>
    </w:p>
    <w:p w:rsidR="00B11D20" w:rsidRPr="00070E05" w:rsidRDefault="00B11D20" w:rsidP="00B11D20">
      <w:pPr>
        <w:jc w:val="center"/>
        <w:rPr>
          <w:b/>
          <w:szCs w:val="28"/>
        </w:rPr>
      </w:pPr>
      <w:r w:rsidRPr="00070E05">
        <w:rPr>
          <w:b/>
          <w:szCs w:val="28"/>
        </w:rPr>
        <w:t>Р Е Ш Е Н И Е</w:t>
      </w:r>
    </w:p>
    <w:p w:rsidR="00B11D20" w:rsidRDefault="00B11D20" w:rsidP="00B11D20">
      <w:pPr>
        <w:ind w:right="-104"/>
        <w:jc w:val="center"/>
        <w:rPr>
          <w:b/>
          <w:sz w:val="24"/>
          <w:szCs w:val="24"/>
        </w:rPr>
      </w:pPr>
    </w:p>
    <w:p w:rsidR="00B11D20" w:rsidRDefault="0051370C" w:rsidP="00B11D20">
      <w:pPr>
        <w:tabs>
          <w:tab w:val="left" w:pos="1440"/>
          <w:tab w:val="center" w:pos="4677"/>
        </w:tabs>
        <w:jc w:val="center"/>
        <w:rPr>
          <w:b/>
        </w:rPr>
      </w:pPr>
      <w:r>
        <w:rPr>
          <w:b/>
        </w:rPr>
        <w:t>о</w:t>
      </w:r>
      <w:r w:rsidR="00B11D20">
        <w:rPr>
          <w:b/>
        </w:rPr>
        <w:t>т</w:t>
      </w:r>
      <w:r>
        <w:rPr>
          <w:b/>
        </w:rPr>
        <w:t xml:space="preserve"> 25.05.2022             </w:t>
      </w:r>
      <w:r w:rsidR="00616367">
        <w:rPr>
          <w:b/>
        </w:rPr>
        <w:t xml:space="preserve">                 </w:t>
      </w:r>
      <w:r>
        <w:rPr>
          <w:b/>
        </w:rPr>
        <w:t xml:space="preserve">         № 27</w:t>
      </w:r>
    </w:p>
    <w:p w:rsidR="00B11D20" w:rsidRDefault="00B11D20" w:rsidP="00B11D20">
      <w:pPr>
        <w:ind w:firstLine="720"/>
        <w:jc w:val="center"/>
        <w:rPr>
          <w:b/>
        </w:rPr>
      </w:pPr>
    </w:p>
    <w:p w:rsidR="00B11D20" w:rsidRDefault="00B11D20" w:rsidP="00B11D20">
      <w:pPr>
        <w:ind w:firstLine="720"/>
        <w:jc w:val="center"/>
        <w:rPr>
          <w:b/>
        </w:rPr>
      </w:pPr>
      <w:r>
        <w:rPr>
          <w:b/>
        </w:rPr>
        <w:t xml:space="preserve">Об освобождении МУП «Сервис-центр г. Приволжска» от обязанности перечисления в бюджет Приволжского городского поселения части </w:t>
      </w:r>
      <w:proofErr w:type="gramStart"/>
      <w:r>
        <w:rPr>
          <w:b/>
        </w:rPr>
        <w:t>прибыли</w:t>
      </w:r>
      <w:proofErr w:type="gramEnd"/>
      <w:r>
        <w:rPr>
          <w:b/>
        </w:rPr>
        <w:t xml:space="preserve"> остающейся после уплаты налогов и иных обязательных платежей</w:t>
      </w:r>
    </w:p>
    <w:p w:rsidR="00B11D20" w:rsidRPr="00836022" w:rsidRDefault="00B11D20" w:rsidP="00B11D20">
      <w:pPr>
        <w:ind w:firstLine="720"/>
        <w:jc w:val="center"/>
        <w:rPr>
          <w:b/>
        </w:rPr>
      </w:pPr>
    </w:p>
    <w:p w:rsidR="00B11D20" w:rsidRPr="007B7E83" w:rsidRDefault="00B11D20" w:rsidP="00B11D20">
      <w:pPr>
        <w:jc w:val="both"/>
      </w:pPr>
      <w:r>
        <w:tab/>
        <w:t>В соответствии с Федеральным Законом от 14.11.2002 №161-ФЗ «О государственных и муниципальных унитарных предприятиях», решением Совета Приволжского городского поселения Ивановской области от 27.03.2019 №10 (в ред. Решения Совета Приволжского городского поселения И</w:t>
      </w:r>
      <w:r w:rsidR="0051370C">
        <w:t>вановской области от 25.05.2022</w:t>
      </w:r>
      <w:r>
        <w:t xml:space="preserve"> № </w:t>
      </w:r>
      <w:r w:rsidR="0051370C">
        <w:t>26</w:t>
      </w:r>
      <w:r>
        <w:t xml:space="preserve">  ) «</w:t>
      </w:r>
      <w:r w:rsidRPr="00A114CA">
        <w:t>Об утверждении Положения «О порядке перечисления муниципальными унитарными предприятиями в бюджет Приволжского городского поселения части прибыли, остающейся после уплаты налогов и иных обязательных платежей»</w:t>
      </w:r>
      <w:r>
        <w:t xml:space="preserve">, на основании письма от </w:t>
      </w:r>
      <w:proofErr w:type="spellStart"/>
      <w:r>
        <w:t>и.о</w:t>
      </w:r>
      <w:proofErr w:type="spellEnd"/>
      <w:r>
        <w:t xml:space="preserve">. директора </w:t>
      </w:r>
      <w:r w:rsidRPr="00B674A0">
        <w:t xml:space="preserve">МУП «Сервис-центр г. Приволжска» </w:t>
      </w:r>
      <w:r>
        <w:t>Потоковой М.Я. (</w:t>
      </w:r>
      <w:proofErr w:type="spellStart"/>
      <w:r>
        <w:t>исх.от</w:t>
      </w:r>
      <w:proofErr w:type="spellEnd"/>
      <w:r>
        <w:t xml:space="preserve"> 23.05.2022 №34)</w:t>
      </w:r>
      <w:r w:rsidRPr="007B7E83">
        <w:t xml:space="preserve"> </w:t>
      </w:r>
      <w:r>
        <w:t>Совет Приволжского городского поселения</w:t>
      </w:r>
    </w:p>
    <w:p w:rsidR="00B11D20" w:rsidRDefault="00B11D20" w:rsidP="00B11D2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11D20" w:rsidRPr="00625E9E" w:rsidRDefault="00B11D20" w:rsidP="00B11D20">
      <w:pPr>
        <w:autoSpaceDE w:val="0"/>
        <w:autoSpaceDN w:val="0"/>
        <w:adjustRightInd w:val="0"/>
        <w:jc w:val="center"/>
        <w:rPr>
          <w:b/>
          <w:szCs w:val="28"/>
        </w:rPr>
      </w:pPr>
      <w:r w:rsidRPr="00625E9E">
        <w:rPr>
          <w:b/>
        </w:rPr>
        <w:t>РЕШИЛ:</w:t>
      </w:r>
    </w:p>
    <w:p w:rsidR="00B11D20" w:rsidRDefault="00B11D20" w:rsidP="00B11D20">
      <w:pPr>
        <w:pStyle w:val="a3"/>
      </w:pPr>
      <w:r>
        <w:rPr>
          <w:b/>
        </w:rPr>
        <w:t xml:space="preserve">                                               </w:t>
      </w:r>
    </w:p>
    <w:p w:rsidR="00B11D20" w:rsidRPr="00380E3D" w:rsidRDefault="00B11D20" w:rsidP="00B11D20">
      <w:pPr>
        <w:pStyle w:val="a3"/>
        <w:rPr>
          <w:szCs w:val="28"/>
        </w:rPr>
      </w:pPr>
      <w:r>
        <w:t xml:space="preserve"> </w:t>
      </w:r>
      <w:r w:rsidRPr="002C0D60">
        <w:t>1.</w:t>
      </w:r>
      <w:r w:rsidRPr="00380E3D">
        <w:rPr>
          <w:szCs w:val="28"/>
        </w:rPr>
        <w:t xml:space="preserve"> </w:t>
      </w:r>
      <w:r>
        <w:rPr>
          <w:szCs w:val="28"/>
        </w:rPr>
        <w:t xml:space="preserve">Освободить </w:t>
      </w:r>
      <w:r w:rsidRPr="004D4247">
        <w:t>МУП «Сервис-центр г. Приволжска» от обязанности перечисления в бюджет Приволжского городского поселения части прибыли</w:t>
      </w:r>
      <w:r>
        <w:t>,</w:t>
      </w:r>
      <w:r w:rsidRPr="004D4247">
        <w:t xml:space="preserve"> остающейся после уплаты налогов и иных обязательных платежей</w:t>
      </w:r>
      <w:r>
        <w:t xml:space="preserve"> за 2021год.</w:t>
      </w:r>
    </w:p>
    <w:p w:rsidR="00B11D20" w:rsidRPr="00C533B8" w:rsidRDefault="00B11D20" w:rsidP="00B11D2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Обязать </w:t>
      </w:r>
      <w:r w:rsidRPr="004D4247">
        <w:rPr>
          <w:sz w:val="28"/>
          <w:szCs w:val="28"/>
        </w:rPr>
        <w:t>МУП «Сервис-центр г. Приволжска</w:t>
      </w:r>
      <w:r>
        <w:rPr>
          <w:sz w:val="28"/>
          <w:szCs w:val="28"/>
        </w:rPr>
        <w:t>» направить прибыль за 2021 год, подлежащую перечислению в бюджет Приволжского городского поселения, на ремонт объекта основных средств, преданного предприятию в хозяйственное ведение - здание бани, расположенное по адресу: г. Приволжск, ул. Революционная д.20</w:t>
      </w:r>
      <w:r w:rsidRPr="00C533B8">
        <w:rPr>
          <w:sz w:val="28"/>
          <w:szCs w:val="28"/>
        </w:rPr>
        <w:t>.</w:t>
      </w:r>
    </w:p>
    <w:p w:rsidR="00B11D20" w:rsidRPr="00882B60" w:rsidRDefault="00B11D20" w:rsidP="00B11D2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40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404D">
        <w:rPr>
          <w:sz w:val="28"/>
          <w:szCs w:val="28"/>
        </w:rPr>
        <w:t>Настоящее</w:t>
      </w:r>
      <w:r w:rsidRPr="00C533B8">
        <w:rPr>
          <w:sz w:val="28"/>
          <w:szCs w:val="28"/>
        </w:rPr>
        <w:t xml:space="preserve"> решение вступает в силу </w:t>
      </w:r>
      <w:r>
        <w:rPr>
          <w:sz w:val="28"/>
          <w:szCs w:val="28"/>
        </w:rPr>
        <w:t>со дня его подписания.</w:t>
      </w:r>
    </w:p>
    <w:p w:rsidR="00B11D20" w:rsidRDefault="00B11D20" w:rsidP="00B11D20">
      <w:pPr>
        <w:pStyle w:val="a5"/>
        <w:ind w:left="0" w:firstLine="720"/>
        <w:jc w:val="both"/>
      </w:pPr>
    </w:p>
    <w:p w:rsidR="00B11D20" w:rsidRDefault="00B11D20" w:rsidP="00B11D20">
      <w:pPr>
        <w:ind w:left="1440" w:hanging="540"/>
        <w:jc w:val="both"/>
      </w:pPr>
    </w:p>
    <w:p w:rsidR="00B11D20" w:rsidRPr="0007223F" w:rsidRDefault="00B11D20" w:rsidP="00B11D20">
      <w:pPr>
        <w:jc w:val="both"/>
        <w:rPr>
          <w:b/>
        </w:rPr>
      </w:pPr>
      <w:r w:rsidRPr="0007223F">
        <w:rPr>
          <w:b/>
        </w:rPr>
        <w:t xml:space="preserve">Глава Приволжского </w:t>
      </w:r>
    </w:p>
    <w:p w:rsidR="00B11D20" w:rsidRPr="0007223F" w:rsidRDefault="00B11D20" w:rsidP="00B11D20">
      <w:pPr>
        <w:jc w:val="both"/>
        <w:rPr>
          <w:b/>
        </w:rPr>
      </w:pPr>
      <w:r w:rsidRPr="0007223F">
        <w:rPr>
          <w:b/>
        </w:rPr>
        <w:t xml:space="preserve">городского поселения                              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</w:t>
      </w:r>
      <w:r w:rsidRPr="0007223F">
        <w:rPr>
          <w:b/>
        </w:rPr>
        <w:t xml:space="preserve"> </w:t>
      </w:r>
      <w:r>
        <w:rPr>
          <w:b/>
        </w:rPr>
        <w:t xml:space="preserve"> </w:t>
      </w:r>
      <w:r w:rsidRPr="0007223F">
        <w:rPr>
          <w:b/>
        </w:rPr>
        <w:t xml:space="preserve"> </w:t>
      </w:r>
      <w:r>
        <w:rPr>
          <w:b/>
        </w:rPr>
        <w:t>И.Л. Астафьева</w:t>
      </w:r>
      <w:r w:rsidRPr="0007223F">
        <w:rPr>
          <w:b/>
        </w:rPr>
        <w:t xml:space="preserve"> </w:t>
      </w:r>
    </w:p>
    <w:p w:rsidR="00B11D20" w:rsidRDefault="00B11D20" w:rsidP="00B11D20">
      <w:pPr>
        <w:tabs>
          <w:tab w:val="left" w:pos="2715"/>
        </w:tabs>
      </w:pPr>
    </w:p>
    <w:p w:rsidR="006768EF" w:rsidRDefault="006768EF"/>
    <w:sectPr w:rsidR="0067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56"/>
    <w:rsid w:val="0051370C"/>
    <w:rsid w:val="00616367"/>
    <w:rsid w:val="006768EF"/>
    <w:rsid w:val="00826851"/>
    <w:rsid w:val="00B11D20"/>
    <w:rsid w:val="00C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E8B3-ECC3-4401-94FC-399882F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1D20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B11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11D20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B11D2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7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2022-05-25T07:13:00Z</cp:lastPrinted>
  <dcterms:created xsi:type="dcterms:W3CDTF">2022-05-25T07:00:00Z</dcterms:created>
  <dcterms:modified xsi:type="dcterms:W3CDTF">2022-05-25T12:46:00Z</dcterms:modified>
</cp:coreProperties>
</file>