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45" w:rsidRDefault="003E106B" w:rsidP="003E1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6B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3E106B" w:rsidRDefault="003E106B" w:rsidP="00A85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E106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3E106B">
        <w:rPr>
          <w:rFonts w:ascii="Times New Roman" w:hAnsi="Times New Roman" w:cs="Times New Roman"/>
          <w:sz w:val="28"/>
          <w:szCs w:val="28"/>
        </w:rPr>
        <w:t xml:space="preserve"> от 30.12.2020 №518-ФЗ «О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422783" w:rsidRDefault="003E106B" w:rsidP="00A854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Приволжского муниципального района сообщает, что </w:t>
      </w:r>
      <w:r w:rsidR="00A85464" w:rsidRPr="00A85464">
        <w:rPr>
          <w:rFonts w:ascii="Times New Roman" w:hAnsi="Times New Roman" w:cs="Times New Roman"/>
          <w:b/>
          <w:sz w:val="28"/>
          <w:szCs w:val="28"/>
        </w:rPr>
        <w:t>21</w:t>
      </w:r>
      <w:r w:rsidRPr="00A85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8B0" w:rsidRPr="00A85464">
        <w:rPr>
          <w:rFonts w:ascii="Times New Roman" w:hAnsi="Times New Roman" w:cs="Times New Roman"/>
          <w:b/>
          <w:sz w:val="28"/>
          <w:szCs w:val="28"/>
        </w:rPr>
        <w:t>июля</w:t>
      </w:r>
      <w:r w:rsidRPr="00A8546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A1617" w:rsidRPr="00A85464">
        <w:rPr>
          <w:rFonts w:ascii="Times New Roman" w:hAnsi="Times New Roman" w:cs="Times New Roman"/>
          <w:b/>
          <w:sz w:val="28"/>
          <w:szCs w:val="28"/>
        </w:rPr>
        <w:t>2</w:t>
      </w:r>
      <w:r w:rsidRPr="00A85464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422783" w:rsidRPr="00A8546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85464" w:rsidRPr="00A85464">
        <w:rPr>
          <w:rFonts w:ascii="Times New Roman" w:hAnsi="Times New Roman" w:cs="Times New Roman"/>
          <w:b/>
          <w:sz w:val="28"/>
          <w:szCs w:val="28"/>
        </w:rPr>
        <w:t>9</w:t>
      </w:r>
      <w:r w:rsidR="00422783" w:rsidRPr="00A85464">
        <w:rPr>
          <w:rFonts w:ascii="Times New Roman" w:hAnsi="Times New Roman" w:cs="Times New Roman"/>
          <w:b/>
          <w:sz w:val="28"/>
          <w:szCs w:val="28"/>
        </w:rPr>
        <w:t xml:space="preserve">:00 до </w:t>
      </w:r>
      <w:r w:rsidR="00A85464" w:rsidRPr="00A85464">
        <w:rPr>
          <w:rFonts w:ascii="Times New Roman" w:hAnsi="Times New Roman" w:cs="Times New Roman"/>
          <w:b/>
          <w:sz w:val="28"/>
          <w:szCs w:val="28"/>
        </w:rPr>
        <w:t>11</w:t>
      </w:r>
      <w:r w:rsidR="00422783" w:rsidRPr="00A85464">
        <w:rPr>
          <w:rFonts w:ascii="Times New Roman" w:hAnsi="Times New Roman" w:cs="Times New Roman"/>
          <w:b/>
          <w:sz w:val="28"/>
          <w:szCs w:val="28"/>
        </w:rPr>
        <w:t>:00</w:t>
      </w:r>
      <w:r w:rsidR="00422783">
        <w:rPr>
          <w:rFonts w:ascii="Times New Roman" w:hAnsi="Times New Roman" w:cs="Times New Roman"/>
          <w:sz w:val="28"/>
          <w:szCs w:val="28"/>
        </w:rPr>
        <w:t xml:space="preserve"> часов будет производиться осмотр ранее</w:t>
      </w:r>
      <w:r w:rsidR="00A85464">
        <w:rPr>
          <w:rFonts w:ascii="Times New Roman" w:hAnsi="Times New Roman" w:cs="Times New Roman"/>
          <w:sz w:val="28"/>
          <w:szCs w:val="28"/>
        </w:rPr>
        <w:t xml:space="preserve"> учтенных объектов недвижимости (земельных участков и нежилых строений), расположенных на территории СНТ «Победа».</w:t>
      </w:r>
    </w:p>
    <w:p w:rsidR="00A85464" w:rsidRDefault="00A85464" w:rsidP="00A854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Собственникам объектов недвижимости при себе иметь документ удостоверяющий личность, СНИЛС, правоустанавливающий документ на земельный участок или строение.</w:t>
      </w:r>
    </w:p>
    <w:p w:rsidR="003E106B" w:rsidRPr="003E106B" w:rsidRDefault="003E106B" w:rsidP="00A85464">
      <w:pPr>
        <w:tabs>
          <w:tab w:val="left" w:pos="91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 в комитет по управлению муниципальным имуществом администрации Приволжского муниципального района по адресу: Ивановская область, г.</w:t>
      </w:r>
      <w:r w:rsidR="00AC6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Приволжск, ул. Революционная, д.63, каб.13</w:t>
      </w:r>
      <w:r w:rsidR="00AC6AF5">
        <w:rPr>
          <w:rFonts w:ascii="Times New Roman" w:hAnsi="Times New Roman" w:cs="Times New Roman"/>
          <w:sz w:val="28"/>
          <w:szCs w:val="28"/>
        </w:rPr>
        <w:t>, телефон 8 (49339) 4-23-26</w:t>
      </w:r>
      <w:bookmarkStart w:id="0" w:name="_GoBack"/>
      <w:bookmarkEnd w:id="0"/>
    </w:p>
    <w:sectPr w:rsidR="003E106B" w:rsidRPr="003E106B" w:rsidSect="00A85464">
      <w:pgSz w:w="11906" w:h="16838"/>
      <w:pgMar w:top="1276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81A7E"/>
    <w:multiLevelType w:val="hybridMultilevel"/>
    <w:tmpl w:val="507E710A"/>
    <w:lvl w:ilvl="0" w:tplc="5F76C3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282"/>
    <w:rsid w:val="00146FB1"/>
    <w:rsid w:val="00170D58"/>
    <w:rsid w:val="002B37B7"/>
    <w:rsid w:val="003E106B"/>
    <w:rsid w:val="00422783"/>
    <w:rsid w:val="006B2282"/>
    <w:rsid w:val="00825098"/>
    <w:rsid w:val="0085747C"/>
    <w:rsid w:val="008638B0"/>
    <w:rsid w:val="00891EB7"/>
    <w:rsid w:val="008E757E"/>
    <w:rsid w:val="009235DE"/>
    <w:rsid w:val="009A1617"/>
    <w:rsid w:val="00A85464"/>
    <w:rsid w:val="00AA121F"/>
    <w:rsid w:val="00AC6AF5"/>
    <w:rsid w:val="00B943FB"/>
    <w:rsid w:val="00BC7DC5"/>
    <w:rsid w:val="00C16B45"/>
    <w:rsid w:val="00CC3499"/>
    <w:rsid w:val="00DB1B0C"/>
    <w:rsid w:val="00F81A66"/>
    <w:rsid w:val="00F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E106B"/>
    <w:rPr>
      <w:color w:val="106BBE"/>
    </w:rPr>
  </w:style>
  <w:style w:type="paragraph" w:styleId="a4">
    <w:name w:val="List Paragraph"/>
    <w:basedOn w:val="a"/>
    <w:uiPriority w:val="34"/>
    <w:qFormat/>
    <w:rsid w:val="003E1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E106B"/>
    <w:rPr>
      <w:color w:val="106BBE"/>
    </w:rPr>
  </w:style>
  <w:style w:type="paragraph" w:styleId="a4">
    <w:name w:val="List Paragraph"/>
    <w:basedOn w:val="a"/>
    <w:uiPriority w:val="34"/>
    <w:qFormat/>
    <w:rsid w:val="003E1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0157294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2021-11-19T20:29:00Z</dcterms:created>
  <dcterms:modified xsi:type="dcterms:W3CDTF">2022-07-13T12:05:00Z</dcterms:modified>
</cp:coreProperties>
</file>