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26" w:rsidRPr="00E72C94" w:rsidRDefault="00B81D26" w:rsidP="00257AAC">
      <w:pPr>
        <w:pStyle w:val="1"/>
        <w:keepNext/>
        <w:keepLines/>
        <w:spacing w:before="0" w:beforeAutospacing="0" w:after="0" w:afterAutospacing="0" w:line="360" w:lineRule="auto"/>
        <w:ind w:firstLine="709"/>
        <w:contextualSpacing/>
        <w:jc w:val="center"/>
        <w:rPr>
          <w:rFonts w:eastAsiaTheme="minorHAnsi"/>
          <w:bCs w:val="0"/>
          <w:kern w:val="0"/>
          <w:sz w:val="28"/>
          <w:szCs w:val="28"/>
          <w:lang w:eastAsia="en-US"/>
        </w:rPr>
      </w:pPr>
      <w:r w:rsidRPr="00E72C94">
        <w:rPr>
          <w:rFonts w:eastAsiaTheme="minorHAnsi"/>
          <w:bCs w:val="0"/>
          <w:kern w:val="0"/>
          <w:sz w:val="28"/>
          <w:szCs w:val="28"/>
          <w:lang w:eastAsia="en-US"/>
        </w:rPr>
        <w:t>Руководство по соблюдению обязательных требований</w:t>
      </w:r>
      <w:r w:rsidR="00257AAC">
        <w:rPr>
          <w:rFonts w:eastAsiaTheme="minorHAnsi"/>
          <w:bCs w:val="0"/>
          <w:kern w:val="0"/>
          <w:sz w:val="28"/>
          <w:szCs w:val="28"/>
          <w:lang w:eastAsia="en-US"/>
        </w:rPr>
        <w:t xml:space="preserve"> </w:t>
      </w:r>
      <w:r w:rsidRPr="00E72C94">
        <w:rPr>
          <w:rFonts w:eastAsiaTheme="minorHAnsi"/>
          <w:bCs w:val="0"/>
          <w:kern w:val="0"/>
          <w:sz w:val="28"/>
          <w:szCs w:val="28"/>
          <w:lang w:eastAsia="en-US"/>
        </w:rPr>
        <w:t>законодательства Российской Федерации о муниципальном</w:t>
      </w:r>
      <w:r w:rsidR="00257AAC">
        <w:rPr>
          <w:rFonts w:eastAsiaTheme="minorHAnsi"/>
          <w:bCs w:val="0"/>
          <w:kern w:val="0"/>
          <w:sz w:val="28"/>
          <w:szCs w:val="28"/>
          <w:lang w:eastAsia="en-US"/>
        </w:rPr>
        <w:t xml:space="preserve"> </w:t>
      </w:r>
      <w:r w:rsidRPr="00E72C94">
        <w:rPr>
          <w:rFonts w:eastAsiaTheme="minorHAnsi"/>
          <w:bCs w:val="0"/>
          <w:kern w:val="0"/>
          <w:sz w:val="28"/>
          <w:szCs w:val="28"/>
          <w:lang w:eastAsia="en-US"/>
        </w:rPr>
        <w:t>жилищном контроле на территории Приволжского муниципального района Ивановской области.</w:t>
      </w:r>
    </w:p>
    <w:p w:rsidR="00912C05" w:rsidRPr="00E72C94" w:rsidRDefault="00B272FC" w:rsidP="00F90BF3">
      <w:pPr>
        <w:pStyle w:val="1"/>
        <w:keepNext/>
        <w:keepLines/>
        <w:spacing w:before="0" w:beforeAutospacing="0" w:after="0" w:afterAutospacing="0" w:line="360" w:lineRule="auto"/>
        <w:ind w:firstLine="709"/>
        <w:contextualSpacing/>
        <w:jc w:val="both"/>
        <w:rPr>
          <w:rStyle w:val="hl"/>
          <w:sz w:val="28"/>
          <w:szCs w:val="28"/>
        </w:rPr>
      </w:pPr>
      <w:r w:rsidRPr="00E72C94">
        <w:rPr>
          <w:rStyle w:val="hl"/>
          <w:b w:val="0"/>
          <w:sz w:val="28"/>
          <w:szCs w:val="28"/>
        </w:rPr>
        <w:t xml:space="preserve">Настоящее </w:t>
      </w:r>
      <w:bookmarkStart w:id="0" w:name="_Hlk100223551"/>
      <w:r w:rsidRPr="00E72C94">
        <w:rPr>
          <w:rStyle w:val="hl"/>
          <w:b w:val="0"/>
          <w:sz w:val="28"/>
          <w:szCs w:val="28"/>
        </w:rPr>
        <w:t>р</w:t>
      </w:r>
      <w:r w:rsidR="00912C05" w:rsidRPr="00E72C94">
        <w:rPr>
          <w:rStyle w:val="hl"/>
          <w:b w:val="0"/>
          <w:sz w:val="28"/>
          <w:szCs w:val="28"/>
        </w:rPr>
        <w:t xml:space="preserve">уководство по соблюдению обязательных требований законодательства Российской Федерации о муниципальном жилищном контроле на территории </w:t>
      </w:r>
      <w:r w:rsidR="00C01C7C" w:rsidRPr="00E72C94">
        <w:rPr>
          <w:rStyle w:val="hl"/>
          <w:b w:val="0"/>
          <w:sz w:val="28"/>
          <w:szCs w:val="28"/>
        </w:rPr>
        <w:t>Приволжского</w:t>
      </w:r>
      <w:r w:rsidR="00912C05" w:rsidRPr="00E72C94">
        <w:rPr>
          <w:rStyle w:val="hl"/>
          <w:b w:val="0"/>
          <w:sz w:val="28"/>
          <w:szCs w:val="28"/>
        </w:rPr>
        <w:t xml:space="preserve"> муниципального района Ивановской области</w:t>
      </w:r>
      <w:r w:rsidR="00912C05" w:rsidRPr="00E72C94">
        <w:rPr>
          <w:b w:val="0"/>
          <w:sz w:val="28"/>
          <w:szCs w:val="28"/>
        </w:rPr>
        <w:t xml:space="preserve"> </w:t>
      </w:r>
      <w:bookmarkEnd w:id="0"/>
      <w:r w:rsidR="00912C05" w:rsidRPr="00C15F7D">
        <w:rPr>
          <w:rStyle w:val="hl"/>
          <w:b w:val="0"/>
          <w:sz w:val="28"/>
          <w:szCs w:val="28"/>
        </w:rPr>
        <w:t>(далее - Руководство)</w:t>
      </w:r>
      <w:r w:rsidR="00912C05" w:rsidRPr="00E72C94">
        <w:rPr>
          <w:rStyle w:val="hl"/>
          <w:b w:val="0"/>
          <w:sz w:val="28"/>
          <w:szCs w:val="28"/>
        </w:rPr>
        <w:t xml:space="preserve"> разработано в соответствии со ст. 46 Федерального закона от 31 июля 2020 года № 248-ФЗ «О государственном контроле (надзоре) и муниципальном контроле в Российской</w:t>
      </w:r>
      <w:r w:rsidR="00912C05" w:rsidRPr="00E72C94">
        <w:rPr>
          <w:rStyle w:val="hl"/>
          <w:b w:val="0"/>
          <w:sz w:val="28"/>
          <w:szCs w:val="28"/>
        </w:rPr>
        <w:tab/>
        <w:t xml:space="preserve"> Федерации» в целях профилактики нарушений обязательных требований законодательства Российской Федерации о муниципальном жилищном контроле на территории </w:t>
      </w:r>
      <w:r w:rsidR="00C01C7C" w:rsidRPr="00E72C94">
        <w:rPr>
          <w:rStyle w:val="hl"/>
          <w:b w:val="0"/>
          <w:sz w:val="28"/>
          <w:szCs w:val="28"/>
        </w:rPr>
        <w:t>Приволжского</w:t>
      </w:r>
      <w:r w:rsidR="00912C05" w:rsidRPr="00E72C94">
        <w:rPr>
          <w:rStyle w:val="hl"/>
          <w:b w:val="0"/>
          <w:sz w:val="28"/>
          <w:szCs w:val="28"/>
        </w:rPr>
        <w:t xml:space="preserve"> муниципального района Ивановской области.</w:t>
      </w:r>
    </w:p>
    <w:p w:rsidR="00B81D26" w:rsidRPr="00B81D26" w:rsidRDefault="00B81D26" w:rsidP="00F90BF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D26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912C05" w:rsidRPr="00E72C94" w:rsidRDefault="00912C05" w:rsidP="00F90BF3">
      <w:pPr>
        <w:pStyle w:val="1"/>
        <w:keepNext/>
        <w:keepLines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E72C94">
        <w:rPr>
          <w:rStyle w:val="hl"/>
          <w:b w:val="0"/>
          <w:sz w:val="28"/>
          <w:szCs w:val="28"/>
        </w:rPr>
        <w:t>Согласно статье 20 Жилищного кодекса Российской Федерации (далее - ЖК РФ), п</w:t>
      </w:r>
      <w:r w:rsidRPr="00E72C94">
        <w:rPr>
          <w:b w:val="0"/>
          <w:sz w:val="28"/>
          <w:szCs w:val="28"/>
        </w:rPr>
        <w:t>од</w:t>
      </w:r>
      <w:r w:rsidRPr="00E72C94">
        <w:rPr>
          <w:sz w:val="28"/>
          <w:szCs w:val="28"/>
        </w:rPr>
        <w:t xml:space="preserve"> </w:t>
      </w:r>
      <w:r w:rsidRPr="00E72C94">
        <w:rPr>
          <w:b w:val="0"/>
          <w:sz w:val="28"/>
          <w:szCs w:val="28"/>
        </w:rPr>
        <w:t>муниципальным жилищным контролем</w:t>
      </w:r>
      <w:r w:rsidRPr="00E72C94">
        <w:rPr>
          <w:sz w:val="28"/>
          <w:szCs w:val="28"/>
        </w:rPr>
        <w:t xml:space="preserve"> </w:t>
      </w:r>
      <w:r w:rsidRPr="00E72C94">
        <w:rPr>
          <w:b w:val="0"/>
          <w:sz w:val="28"/>
          <w:szCs w:val="28"/>
        </w:rPr>
        <w:t xml:space="preserve">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912C05" w:rsidRPr="00E72C94" w:rsidRDefault="00912C05" w:rsidP="00F90BF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94">
        <w:rPr>
          <w:rFonts w:ascii="Times New Roman" w:eastAsia="Calibri" w:hAnsi="Times New Roman" w:cs="Times New Roman"/>
          <w:sz w:val="28"/>
          <w:szCs w:val="28"/>
        </w:rPr>
        <w:t xml:space="preserve">Муниципальный жилищный контроль </w:t>
      </w:r>
      <w:r w:rsidRPr="00E72C9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45803" w:rsidRPr="00E72C94">
        <w:rPr>
          <w:rFonts w:ascii="Times New Roman" w:hAnsi="Times New Roman" w:cs="Times New Roman"/>
          <w:sz w:val="28"/>
          <w:szCs w:val="28"/>
        </w:rPr>
        <w:t xml:space="preserve">Приволжского </w:t>
      </w:r>
      <w:r w:rsidRPr="00E72C94"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</w:t>
      </w:r>
      <w:r w:rsidRPr="00E72C94">
        <w:rPr>
          <w:rFonts w:ascii="Times New Roman" w:eastAsia="Calibri" w:hAnsi="Times New Roman" w:cs="Times New Roman"/>
          <w:sz w:val="28"/>
          <w:szCs w:val="28"/>
        </w:rPr>
        <w:t xml:space="preserve"> осуществляется администрацией </w:t>
      </w:r>
      <w:r w:rsidR="00745803" w:rsidRPr="00E72C94">
        <w:rPr>
          <w:rFonts w:ascii="Times New Roman" w:eastAsia="Calibri" w:hAnsi="Times New Roman" w:cs="Times New Roman"/>
          <w:sz w:val="28"/>
          <w:szCs w:val="28"/>
        </w:rPr>
        <w:t>Приволжского</w:t>
      </w:r>
      <w:r w:rsidRPr="00E72C9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Ивановской области, в лице </w:t>
      </w:r>
      <w:r w:rsidR="00745803" w:rsidRPr="00E72C94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E72C94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745803" w:rsidRPr="00E72C94">
        <w:rPr>
          <w:rFonts w:ascii="Times New Roman" w:eastAsia="Calibri" w:hAnsi="Times New Roman" w:cs="Times New Roman"/>
          <w:sz w:val="28"/>
          <w:szCs w:val="28"/>
        </w:rPr>
        <w:t>го</w:t>
      </w:r>
      <w:r w:rsidRPr="00E72C94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745803" w:rsidRPr="00E72C94">
        <w:rPr>
          <w:rFonts w:ascii="Times New Roman" w:eastAsia="Calibri" w:hAnsi="Times New Roman" w:cs="Times New Roman"/>
          <w:sz w:val="28"/>
          <w:szCs w:val="28"/>
        </w:rPr>
        <w:t>я</w:t>
      </w:r>
      <w:r w:rsidRPr="00E72C94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орган).</w:t>
      </w:r>
    </w:p>
    <w:p w:rsidR="00912C05" w:rsidRPr="00E72C94" w:rsidRDefault="00912C05" w:rsidP="00F90BF3">
      <w:pPr>
        <w:widowControl w:val="0"/>
        <w:shd w:val="clear" w:color="auto" w:fill="FFFFFF"/>
        <w:tabs>
          <w:tab w:val="left" w:pos="105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Решением Совета </w:t>
      </w:r>
      <w:r w:rsidR="00853F1F" w:rsidRPr="00E72C94">
        <w:rPr>
          <w:rFonts w:ascii="Times New Roman" w:eastAsia="Times New Roman" w:hAnsi="Times New Roman" w:cs="Times New Roman"/>
          <w:sz w:val="28"/>
          <w:szCs w:val="28"/>
        </w:rPr>
        <w:t>Приволжского</w:t>
      </w:r>
      <w:r w:rsidRPr="00E72C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30.09.2021 года № 83 утверждено </w:t>
      </w:r>
      <w:r w:rsidR="00853F1F" w:rsidRPr="00E72C94">
        <w:rPr>
          <w:rFonts w:ascii="Times New Roman" w:eastAsia="Times New Roman" w:hAnsi="Times New Roman" w:cs="Times New Roman"/>
          <w:sz w:val="28"/>
          <w:szCs w:val="28"/>
        </w:rPr>
        <w:t xml:space="preserve">Положение о муниципальном жилищном контроле на территории Приволжского муниципального района Ивановской области, за исключением </w:t>
      </w:r>
      <w:proofErr w:type="spellStart"/>
      <w:r w:rsidR="00853F1F" w:rsidRPr="00E72C94">
        <w:rPr>
          <w:rFonts w:ascii="Times New Roman" w:eastAsia="Times New Roman" w:hAnsi="Times New Roman" w:cs="Times New Roman"/>
          <w:sz w:val="28"/>
          <w:szCs w:val="28"/>
        </w:rPr>
        <w:t>Плесского</w:t>
      </w:r>
      <w:proofErr w:type="spellEnd"/>
      <w:r w:rsidR="00853F1F" w:rsidRPr="00E72C9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Pr="00E72C94">
        <w:rPr>
          <w:rFonts w:ascii="Times New Roman" w:eastAsia="Times New Roman" w:hAnsi="Times New Roman" w:cs="Times New Roman"/>
          <w:sz w:val="28"/>
          <w:szCs w:val="28"/>
        </w:rPr>
        <w:t>Ивановской области.</w:t>
      </w:r>
    </w:p>
    <w:p w:rsidR="00E72C94" w:rsidRDefault="00C01C7C" w:rsidP="00F90BF3">
      <w:pPr>
        <w:widowControl w:val="0"/>
        <w:shd w:val="clear" w:color="auto" w:fill="FFFFFF"/>
        <w:tabs>
          <w:tab w:val="left" w:pos="105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E72C94" w:rsidRPr="00E72C94" w:rsidRDefault="00C01C7C" w:rsidP="00F90BF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0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72C94" w:rsidRPr="00E72C94" w:rsidRDefault="00C01C7C" w:rsidP="00F90BF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0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требований к формированию фондов капитального ремонта;</w:t>
      </w:r>
    </w:p>
    <w:p w:rsidR="00E72C94" w:rsidRPr="00E72C94" w:rsidRDefault="00C01C7C" w:rsidP="00F90BF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0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72C94" w:rsidRPr="00E72C94" w:rsidRDefault="00C01C7C" w:rsidP="00F90BF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0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72C94" w:rsidRPr="00E72C94" w:rsidRDefault="00C01C7C" w:rsidP="00F90BF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0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 xml:space="preserve"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</w:r>
      <w:r w:rsidRPr="00E72C94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продолжительность;</w:t>
      </w:r>
    </w:p>
    <w:p w:rsidR="00E72C94" w:rsidRPr="00E72C94" w:rsidRDefault="00C01C7C" w:rsidP="00F90BF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0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72C94" w:rsidRPr="00E72C94" w:rsidRDefault="00C01C7C" w:rsidP="00F90BF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0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72C94" w:rsidRPr="00E72C94" w:rsidRDefault="00C01C7C" w:rsidP="00F90BF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0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72C94" w:rsidRPr="00E72C94" w:rsidRDefault="00C01C7C" w:rsidP="00F90BF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0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E72C94" w:rsidRPr="00E72C94" w:rsidRDefault="00C01C7C" w:rsidP="00F90BF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0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C01C7C" w:rsidRPr="00E72C94" w:rsidRDefault="00C01C7C" w:rsidP="00F90BF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0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C01C7C" w:rsidRPr="00E72C94" w:rsidRDefault="00C01C7C" w:rsidP="00F90BF3">
      <w:pPr>
        <w:widowControl w:val="0"/>
        <w:shd w:val="clear" w:color="auto" w:fill="FFFFFF"/>
        <w:tabs>
          <w:tab w:val="left" w:pos="105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форм.</w:t>
      </w:r>
    </w:p>
    <w:p w:rsidR="00E72C94" w:rsidRDefault="00C01C7C" w:rsidP="00F90BF3">
      <w:pPr>
        <w:widowControl w:val="0"/>
        <w:shd w:val="clear" w:color="auto" w:fill="FFFFFF"/>
        <w:tabs>
          <w:tab w:val="left" w:pos="105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72C94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контрольных мероприятий в рамках осуществления муниципального контроля должностное лицо </w:t>
      </w:r>
      <w:r w:rsidR="00B3191A" w:rsidRPr="00E72C94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853F1F" w:rsidRPr="00E72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C94">
        <w:rPr>
          <w:rFonts w:ascii="Times New Roman" w:eastAsia="Times New Roman" w:hAnsi="Times New Roman" w:cs="Times New Roman"/>
          <w:sz w:val="28"/>
          <w:szCs w:val="28"/>
        </w:rPr>
        <w:t>имеет право:</w:t>
      </w:r>
    </w:p>
    <w:p w:rsidR="00E72C94" w:rsidRPr="00E72C94" w:rsidRDefault="00C01C7C" w:rsidP="00F90BF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0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E72C94" w:rsidRPr="00E72C94" w:rsidRDefault="00C01C7C" w:rsidP="00F90BF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0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 xml:space="preserve">знакомиться со всеми документами, касающимися соблюдения </w:t>
      </w:r>
      <w:r w:rsidRPr="00E72C94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72C94" w:rsidRPr="00E72C94" w:rsidRDefault="00C01C7C" w:rsidP="00F90BF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0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E72C94" w:rsidRPr="00E72C94" w:rsidRDefault="00C01C7C" w:rsidP="00F90BF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0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E72C94" w:rsidRPr="00E72C94" w:rsidRDefault="00C01C7C" w:rsidP="00F90BF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0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E72C94" w:rsidRPr="00E72C94" w:rsidRDefault="00C01C7C" w:rsidP="00F90BF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0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E72C94" w:rsidRPr="00E72C94" w:rsidRDefault="00C01C7C" w:rsidP="00F90BF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0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 xml:space="preserve">обращаться в соответствии с Федеральным законом от 7 февраля 2011 года </w:t>
      </w:r>
      <w:r w:rsidR="001F4C14" w:rsidRPr="00E72C9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72C94">
        <w:rPr>
          <w:rFonts w:ascii="Times New Roman" w:eastAsia="Times New Roman" w:hAnsi="Times New Roman" w:cs="Times New Roman"/>
          <w:sz w:val="28"/>
          <w:szCs w:val="28"/>
        </w:rPr>
        <w:t xml:space="preserve"> 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C01C7C" w:rsidRPr="00E72C94" w:rsidRDefault="00C01C7C" w:rsidP="00F90BF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0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совершать иные действия, предусмотренные федеральными законами о видах контроля, положением о виде контроля.</w:t>
      </w:r>
    </w:p>
    <w:p w:rsidR="00E72C94" w:rsidRDefault="00B272FC" w:rsidP="00F90BF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 обязано:</w:t>
      </w:r>
    </w:p>
    <w:p w:rsidR="00E72C94" w:rsidRPr="00E72C94" w:rsidRDefault="00C01C7C" w:rsidP="00F90BF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контролируемых лиц;</w:t>
      </w:r>
    </w:p>
    <w:p w:rsidR="00E72C94" w:rsidRPr="00E72C94" w:rsidRDefault="00C01C7C" w:rsidP="00F90BF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lastRenderedPageBreak/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E72C94" w:rsidRPr="00E72C94" w:rsidRDefault="00C01C7C" w:rsidP="00F90BF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E72C94" w:rsidRPr="00E72C94" w:rsidRDefault="00C01C7C" w:rsidP="00F90BF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E72C94" w:rsidRPr="00E72C94" w:rsidRDefault="00C01C7C" w:rsidP="00F90BF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законом, осуществлять консультирование;</w:t>
      </w:r>
    </w:p>
    <w:p w:rsidR="00E72C94" w:rsidRPr="00E72C94" w:rsidRDefault="00C01C7C" w:rsidP="00F90BF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настоящим Федеральным законом;</w:t>
      </w:r>
    </w:p>
    <w:p w:rsidR="00E72C94" w:rsidRPr="00E72C94" w:rsidRDefault="00C01C7C" w:rsidP="00F90BF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E72C94" w:rsidRPr="00E72C94" w:rsidRDefault="00C01C7C" w:rsidP="00F90BF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E72C94" w:rsidRPr="00E72C94" w:rsidRDefault="00C01C7C" w:rsidP="00F90BF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E72C94" w:rsidRPr="00E72C94" w:rsidRDefault="00C01C7C" w:rsidP="00F90BF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72C94" w:rsidRPr="00E72C94" w:rsidRDefault="00C01C7C" w:rsidP="00F90BF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>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C01C7C" w:rsidRPr="00E72C94" w:rsidRDefault="00C01C7C" w:rsidP="00F90BF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94">
        <w:rPr>
          <w:rFonts w:ascii="Times New Roman" w:eastAsia="Times New Roman" w:hAnsi="Times New Roman" w:cs="Times New Roman"/>
          <w:sz w:val="28"/>
          <w:szCs w:val="28"/>
        </w:rPr>
        <w:t xml:space="preserve">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 </w:t>
      </w:r>
    </w:p>
    <w:p w:rsidR="001F4C14" w:rsidRPr="00E72C94" w:rsidRDefault="001F4C14" w:rsidP="00F90B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C94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являются жилые помещения, находящиеся в собственности Приволжского муниципального района, а </w:t>
      </w:r>
      <w:r w:rsidRPr="00E72C94">
        <w:rPr>
          <w:rFonts w:ascii="Times New Roman" w:hAnsi="Times New Roman" w:cs="Times New Roman"/>
          <w:sz w:val="28"/>
          <w:szCs w:val="28"/>
        </w:rPr>
        <w:lastRenderedPageBreak/>
        <w:t>также общее имущество собственников помещений многоквартирных домов, в которых имеются жилые помещения, находящиеся в собственности Приволжского муниципального района Ивановской области.</w:t>
      </w:r>
    </w:p>
    <w:p w:rsidR="00B81D26" w:rsidRPr="00E72C94" w:rsidRDefault="00B81D26" w:rsidP="00F90BF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C94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лиц, участвующих </w:t>
      </w:r>
      <w:r w:rsidR="00E72C94" w:rsidRPr="00E72C94">
        <w:rPr>
          <w:rFonts w:ascii="Times New Roman" w:hAnsi="Times New Roman" w:cs="Times New Roman"/>
          <w:b/>
          <w:bCs/>
          <w:sz w:val="28"/>
          <w:szCs w:val="28"/>
        </w:rPr>
        <w:t>в отношениях,</w:t>
      </w:r>
      <w:r w:rsidRPr="00E72C94">
        <w:rPr>
          <w:rFonts w:ascii="Times New Roman" w:hAnsi="Times New Roman" w:cs="Times New Roman"/>
          <w:b/>
          <w:bCs/>
          <w:sz w:val="28"/>
          <w:szCs w:val="28"/>
        </w:rPr>
        <w:t xml:space="preserve"> связанных с </w:t>
      </w:r>
      <w:r w:rsidR="00E72C94" w:rsidRPr="00E72C94">
        <w:rPr>
          <w:rFonts w:ascii="Times New Roman" w:hAnsi="Times New Roman" w:cs="Times New Roman"/>
          <w:b/>
          <w:bCs/>
          <w:sz w:val="28"/>
          <w:szCs w:val="28"/>
        </w:rPr>
        <w:t>муниципальным жилищным контролем.</w:t>
      </w:r>
    </w:p>
    <w:p w:rsidR="00585209" w:rsidRDefault="00C01C7C" w:rsidP="00F90BF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94">
        <w:rPr>
          <w:rFonts w:ascii="Times New Roman" w:hAnsi="Times New Roman" w:cs="Times New Roman"/>
          <w:sz w:val="28"/>
          <w:szCs w:val="28"/>
        </w:rPr>
        <w:t>В целях соблюдения обязательных требований, установленных в отношении муниципального жилищного фонда действующими нормативно-правовыми актами,</w:t>
      </w:r>
      <w:r w:rsidRPr="00E72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C94">
        <w:rPr>
          <w:rFonts w:ascii="Times New Roman" w:hAnsi="Times New Roman" w:cs="Times New Roman"/>
          <w:sz w:val="28"/>
          <w:szCs w:val="28"/>
        </w:rPr>
        <w:t>контролируемым лицам необходимо знать:</w:t>
      </w:r>
    </w:p>
    <w:p w:rsidR="00585209" w:rsidRPr="00585209" w:rsidRDefault="00C01C7C" w:rsidP="00F90BF3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09">
        <w:rPr>
          <w:rFonts w:ascii="Times New Roman" w:hAnsi="Times New Roman" w:cs="Times New Roman"/>
          <w:sz w:val="28"/>
          <w:szCs w:val="28"/>
        </w:rPr>
        <w:t>права и обязанности нанимателя (собственника) жилого помещения муниципального жилищного фонда;</w:t>
      </w:r>
    </w:p>
    <w:p w:rsidR="00585209" w:rsidRPr="00585209" w:rsidRDefault="00C01C7C" w:rsidP="00F90BF3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09">
        <w:rPr>
          <w:rFonts w:ascii="Times New Roman" w:hAnsi="Times New Roman" w:cs="Times New Roman"/>
          <w:sz w:val="28"/>
          <w:szCs w:val="28"/>
        </w:rPr>
        <w:t>права и обязанности лиц, осуществляющих деятельность по управлению многоквартирными домами;</w:t>
      </w:r>
    </w:p>
    <w:p w:rsidR="00585209" w:rsidRPr="00585209" w:rsidRDefault="00C01C7C" w:rsidP="00F90BF3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09">
        <w:rPr>
          <w:rFonts w:ascii="Times New Roman" w:hAnsi="Times New Roman" w:cs="Times New Roman"/>
          <w:sz w:val="28"/>
          <w:szCs w:val="28"/>
        </w:rPr>
        <w:t>права и обязанности лиц, являющихся исполнителями коммунальных услуг, предоставляемых нанимателям (собственникам) муниципального жилищного фонда;</w:t>
      </w:r>
    </w:p>
    <w:p w:rsidR="00C01C7C" w:rsidRPr="00585209" w:rsidRDefault="00C01C7C" w:rsidP="00F90BF3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09">
        <w:rPr>
          <w:rFonts w:ascii="Times New Roman" w:hAnsi="Times New Roman" w:cs="Times New Roman"/>
          <w:sz w:val="28"/>
          <w:szCs w:val="28"/>
        </w:rPr>
        <w:t>требования, установленные в отношении муниципального жилищного фонда, правила содержания жилых помещений, общего имущества собственников помещений в многоквартирном доме и правила предоставления коммунальных услуг собственникам и пользователям помещений в многоквартирных домах.</w:t>
      </w:r>
    </w:p>
    <w:p w:rsidR="00C01C7C" w:rsidRPr="00E72C94" w:rsidRDefault="00C01C7C" w:rsidP="00F90B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C94">
        <w:rPr>
          <w:rFonts w:ascii="Times New Roman" w:hAnsi="Times New Roman" w:cs="Times New Roman"/>
          <w:sz w:val="28"/>
          <w:szCs w:val="28"/>
        </w:rPr>
        <w:t>В соответствии со ст. 67 ЖК РФ к правам и обязанностям нанимателя жилого помещения муниципального жилищного фонда относятся:</w:t>
      </w:r>
    </w:p>
    <w:p w:rsidR="00C01C7C" w:rsidRPr="00585209" w:rsidRDefault="00C01C7C" w:rsidP="00F90BF3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>соблюдение правил пользования жилыми помещениями,</w:t>
      </w:r>
    </w:p>
    <w:p w:rsidR="00C01C7C" w:rsidRPr="00585209" w:rsidRDefault="00C01C7C" w:rsidP="00F90BF3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 xml:space="preserve">использование жилого помещения в соответствии с его назначением; </w:t>
      </w:r>
    </w:p>
    <w:p w:rsidR="00C01C7C" w:rsidRPr="00585209" w:rsidRDefault="00C01C7C" w:rsidP="00F90BF3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 xml:space="preserve">поддержание в исправном состоянии жилого помещения, санитарно-технического и иного оборудования, находящегося в нем, обеспечение их сохранности; </w:t>
      </w:r>
    </w:p>
    <w:p w:rsidR="00C01C7C" w:rsidRPr="00585209" w:rsidRDefault="00C01C7C" w:rsidP="00F90BF3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в чистоте и порядке жилого помещения, общего имущества в многоквартирном доме, объектов благоустройства, произведение текущего ремонта занимаемого жилого помещения; </w:t>
      </w:r>
    </w:p>
    <w:p w:rsidR="00C01C7C" w:rsidRPr="00585209" w:rsidRDefault="00C01C7C" w:rsidP="00F90BF3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 xml:space="preserve">своевременное внесение платы за жилое помещение и коммунальные услуги в полном объеме и в установленном порядке; </w:t>
      </w:r>
    </w:p>
    <w:p w:rsidR="00C01C7C" w:rsidRPr="00585209" w:rsidRDefault="00C01C7C" w:rsidP="00F90BF3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 xml:space="preserve">обеспечение доступа в занимаемое жилое помещение работников наймодателя или уполномоченных им лиц, представителей органов государственного надзора и муниципального контроля для осмотра технического и санитарного состояния жилого помещения, санитарно-технического и иного оборудования, находящегося в нем; </w:t>
      </w:r>
    </w:p>
    <w:p w:rsidR="00C01C7C" w:rsidRPr="00585209" w:rsidRDefault="00C01C7C" w:rsidP="00F90BF3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>иные обязанности, предусмотренные ЖК РФ и федеральными законами.</w:t>
      </w:r>
    </w:p>
    <w:p w:rsidR="00C01C7C" w:rsidRPr="00E72C94" w:rsidRDefault="00C01C7C" w:rsidP="00F90B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C94">
        <w:rPr>
          <w:rFonts w:ascii="Times New Roman" w:hAnsi="Times New Roman" w:cs="Times New Roman"/>
          <w:sz w:val="28"/>
          <w:szCs w:val="28"/>
        </w:rPr>
        <w:t>В соответствии со ст. 30 ЖК РФ</w:t>
      </w:r>
      <w:r w:rsidRPr="00E72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C94">
        <w:rPr>
          <w:rFonts w:ascii="Times New Roman" w:hAnsi="Times New Roman" w:cs="Times New Roman"/>
          <w:sz w:val="28"/>
          <w:szCs w:val="28"/>
        </w:rPr>
        <w:t>к правам и обязанностям собственника жилого помещения относятся:</w:t>
      </w:r>
    </w:p>
    <w:p w:rsidR="00C01C7C" w:rsidRPr="00585209" w:rsidRDefault="00C01C7C" w:rsidP="00F90BF3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>осуществление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ЖК РФ;</w:t>
      </w:r>
    </w:p>
    <w:p w:rsidR="00C01C7C" w:rsidRPr="00585209" w:rsidRDefault="00C01C7C" w:rsidP="00F90BF3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>право предоставления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ЖК РФ.</w:t>
      </w:r>
    </w:p>
    <w:p w:rsidR="00C01C7C" w:rsidRPr="00585209" w:rsidRDefault="00C01C7C" w:rsidP="00F90BF3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>несение бремени по содержанию жилого помещения и общего имущества собственников помещений в многоквартирном доме (собственник комнаты в коммунальной квартире несет также бремя содержания общего имущества собственников комнат в такой квартире).</w:t>
      </w:r>
    </w:p>
    <w:p w:rsidR="00C01C7C" w:rsidRPr="00585209" w:rsidRDefault="00C01C7C" w:rsidP="00F90BF3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 xml:space="preserve">поддержание жилого помещения в надлежащем состоянии, не допущение бесхозяйственного обращения с ним, соблюдение прав и </w:t>
      </w:r>
      <w:r w:rsidRPr="00585209">
        <w:rPr>
          <w:rFonts w:ascii="Times New Roman" w:hAnsi="Times New Roman" w:cs="Times New Roman"/>
          <w:sz w:val="28"/>
          <w:szCs w:val="28"/>
        </w:rPr>
        <w:lastRenderedPageBreak/>
        <w:t>законных интересов соседей, правил пользования жилыми помещениями, а также правил содержания общего имущества собственников помещений в многоквартирном доме;</w:t>
      </w:r>
    </w:p>
    <w:p w:rsidR="00C01C7C" w:rsidRPr="00585209" w:rsidRDefault="00C01C7C" w:rsidP="00F90BF3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>иные права и обязанности, предусмотренные ЖК РФ и федеральными законами, в том числе, внесение платы за содержание жилого помещения, взноса на капитальный ремонт и платы за коммунальные услуги.</w:t>
      </w:r>
    </w:p>
    <w:p w:rsidR="00C01C7C" w:rsidRPr="00E72C94" w:rsidRDefault="00C01C7C" w:rsidP="00F90B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C94">
        <w:rPr>
          <w:rFonts w:ascii="Times New Roman" w:hAnsi="Times New Roman" w:cs="Times New Roman"/>
          <w:sz w:val="28"/>
          <w:szCs w:val="28"/>
        </w:rPr>
        <w:t>Законодательно установлено, что собственники помещений в многоквартирном доме несут бремя расходов на содержание общего имущества в многоквартирном доме. 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 Правила содержания общего имущества в многоквартирном доме устанавливаются Правительством Российской Федерации.</w:t>
      </w:r>
    </w:p>
    <w:p w:rsidR="00C01C7C" w:rsidRPr="00E72C94" w:rsidRDefault="00C01C7C" w:rsidP="00F90B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C94">
        <w:rPr>
          <w:rFonts w:ascii="Times New Roman" w:hAnsi="Times New Roman" w:cs="Times New Roman"/>
          <w:sz w:val="28"/>
          <w:szCs w:val="28"/>
        </w:rPr>
        <w:t>Собственники помещений вправе самостоятельно совершать действия по содержанию и ремонту общего имущества или привлекать на основании решения общего собрания собственников помещений в доме иных лиц для оказания услуг и выполнения работ по содержанию и ремонту общего имущества с учетом выбранного способа управления многоквартирным домом (Управляющая организация, ТСЖ, Жилищный кооператив и т.п.)</w:t>
      </w:r>
    </w:p>
    <w:p w:rsidR="00C01C7C" w:rsidRPr="00E72C94" w:rsidRDefault="00C01C7C" w:rsidP="00F90B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C94">
        <w:rPr>
          <w:rFonts w:ascii="Times New Roman" w:hAnsi="Times New Roman" w:cs="Times New Roman"/>
          <w:sz w:val="28"/>
          <w:szCs w:val="28"/>
        </w:rPr>
        <w:t>Исходя из смысла главы II Правил содержания общего имущества в многоквартирном доме, утвержденных Постановлением Правительства Российской Федерации от 13.08.2006 № 491,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</w:p>
    <w:p w:rsidR="00C01C7C" w:rsidRPr="00585209" w:rsidRDefault="00C01C7C" w:rsidP="00F90BF3">
      <w:pPr>
        <w:pStyle w:val="a5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lastRenderedPageBreak/>
        <w:t>соблюдение характеристик надежности и безопасности многоквартирного дома;</w:t>
      </w:r>
    </w:p>
    <w:p w:rsidR="00C01C7C" w:rsidRPr="00585209" w:rsidRDefault="00C01C7C" w:rsidP="00F90BF3">
      <w:pPr>
        <w:pStyle w:val="a5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>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C01C7C" w:rsidRPr="00585209" w:rsidRDefault="00C01C7C" w:rsidP="00F90BF3">
      <w:pPr>
        <w:pStyle w:val="a5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>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населения;</w:t>
      </w:r>
    </w:p>
    <w:p w:rsidR="00C01C7C" w:rsidRPr="00585209" w:rsidRDefault="00C01C7C" w:rsidP="00F90BF3">
      <w:pPr>
        <w:pStyle w:val="a5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>соблюдение прав и законных интересов собственников помещений, а также иных лиц;</w:t>
      </w:r>
    </w:p>
    <w:p w:rsidR="00C01C7C" w:rsidRPr="00585209" w:rsidRDefault="00C01C7C" w:rsidP="00F90BF3">
      <w:pPr>
        <w:pStyle w:val="a5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собственникам и пользователям помещений в многоквартирных домах и жилых домов (далее - Правила предоставления коммунальных услуг);</w:t>
      </w:r>
    </w:p>
    <w:p w:rsidR="00C01C7C" w:rsidRPr="00585209" w:rsidRDefault="00C01C7C" w:rsidP="00F90BF3">
      <w:pPr>
        <w:pStyle w:val="a5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>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:rsidR="00C01C7C" w:rsidRPr="00585209" w:rsidRDefault="00C01C7C" w:rsidP="00F90BF3">
      <w:pPr>
        <w:pStyle w:val="a5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Российской Федерации об энергосбережении и о повышении энергетической эффективности.</w:t>
      </w:r>
    </w:p>
    <w:p w:rsidR="00C01C7C" w:rsidRPr="00E72C94" w:rsidRDefault="00C01C7C" w:rsidP="00F90B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C94">
        <w:rPr>
          <w:rFonts w:ascii="Times New Roman" w:hAnsi="Times New Roman" w:cs="Times New Roman"/>
          <w:sz w:val="28"/>
          <w:szCs w:val="28"/>
        </w:rPr>
        <w:t xml:space="preserve">Лица, осуществляющие деятельность по управлению многоквартирными домами, в соответствии с условиями договора или учредительными документами, товарищества собственников жилья обязаны в течение согласованного срока за плату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</w:t>
      </w:r>
      <w:r w:rsidRPr="00E72C94">
        <w:rPr>
          <w:rFonts w:ascii="Times New Roman" w:hAnsi="Times New Roman" w:cs="Times New Roman"/>
          <w:sz w:val="28"/>
          <w:szCs w:val="28"/>
        </w:rPr>
        <w:lastRenderedPageBreak/>
        <w:t>имущества в таком доме, предоставлять коммунальные услуги собственникам и пользователям помещений в таком доме, обеспечить готовность инженерных систем, осуществлять иную направленную на достижение целей управления многоквартирным домом деятельность.</w:t>
      </w:r>
    </w:p>
    <w:p w:rsidR="00C01C7C" w:rsidRPr="00E72C94" w:rsidRDefault="00C01C7C" w:rsidP="00F90B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C94">
        <w:rPr>
          <w:rFonts w:ascii="Times New Roman" w:hAnsi="Times New Roman" w:cs="Times New Roman"/>
          <w:sz w:val="28"/>
          <w:szCs w:val="28"/>
        </w:rPr>
        <w:t xml:space="preserve">Конкретный перечень обязанностей и прав лиц, осуществляющих деятельность по управлению </w:t>
      </w:r>
      <w:r w:rsidR="009F1398" w:rsidRPr="00E72C94">
        <w:rPr>
          <w:rFonts w:ascii="Times New Roman" w:hAnsi="Times New Roman" w:cs="Times New Roman"/>
          <w:sz w:val="28"/>
          <w:szCs w:val="28"/>
        </w:rPr>
        <w:t>многоквартирными домами,</w:t>
      </w:r>
      <w:r w:rsidRPr="00E72C94">
        <w:rPr>
          <w:rFonts w:ascii="Times New Roman" w:hAnsi="Times New Roman" w:cs="Times New Roman"/>
          <w:sz w:val="28"/>
          <w:szCs w:val="28"/>
        </w:rPr>
        <w:t xml:space="preserve"> содержит Жилищный кодекс Российской Федерации.</w:t>
      </w:r>
    </w:p>
    <w:p w:rsidR="00C01C7C" w:rsidRPr="00E72C94" w:rsidRDefault="00C01C7C" w:rsidP="00F90B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C94">
        <w:rPr>
          <w:rFonts w:ascii="Times New Roman" w:hAnsi="Times New Roman" w:cs="Times New Roman"/>
          <w:sz w:val="28"/>
          <w:szCs w:val="28"/>
        </w:rPr>
        <w:t>Собственники помещений в свою очередь вправе:</w:t>
      </w:r>
    </w:p>
    <w:p w:rsidR="00C01C7C" w:rsidRPr="00585209" w:rsidRDefault="00C01C7C" w:rsidP="00F90BF3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>осуществлять контроль за выполнением обязательств по договору управления, или учредительными документами товарищества собственников жилья, жилищного, жилищно-строительного кооператива, в ходе которого участвовать в осмотрах (измерениях, испытаниях, проверках) общего имущества, присутствовать при выполнении работ и оказании услуг, связанных с выполнением обязанностей договору управления.</w:t>
      </w:r>
    </w:p>
    <w:p w:rsidR="00C01C7C" w:rsidRPr="00585209" w:rsidRDefault="00C01C7C" w:rsidP="00F90BF3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 xml:space="preserve">привлекать для контроля качества выполняемых работ и предоставляемых услуг сторонние организации, специалистов, экспертов. </w:t>
      </w:r>
    </w:p>
    <w:p w:rsidR="00C01C7C" w:rsidRPr="00585209" w:rsidRDefault="00C01C7C" w:rsidP="00F90BF3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>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имущества, либо выполнения работ (услуг) ненадлежащего качества;</w:t>
      </w:r>
    </w:p>
    <w:p w:rsidR="00C01C7C" w:rsidRPr="00585209" w:rsidRDefault="00C01C7C" w:rsidP="00F90BF3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:rsidR="00C01C7C" w:rsidRPr="00585209" w:rsidRDefault="00C01C7C" w:rsidP="00F90BF3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t>требовать возмещения убытков, причиненных вследствие невыполнения либо недобросовестного выполнения лицом, осуществляющим деятельность по управлению многоквартирными домами, в соответствии с условиями договора или учредительными документами товарищества собственников жилья, жилищного, жилищно-строительного кооператива своих обязательств;</w:t>
      </w:r>
    </w:p>
    <w:p w:rsidR="00C01C7C" w:rsidRPr="00585209" w:rsidRDefault="00C01C7C" w:rsidP="00F90BF3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09">
        <w:rPr>
          <w:rFonts w:ascii="Times New Roman" w:hAnsi="Times New Roman" w:cs="Times New Roman"/>
          <w:sz w:val="28"/>
          <w:szCs w:val="28"/>
        </w:rPr>
        <w:lastRenderedPageBreak/>
        <w:t>и иные права, предусмотренные ЖК РФ и федеральными законами.</w:t>
      </w:r>
    </w:p>
    <w:p w:rsidR="00B81D26" w:rsidRPr="00B81D26" w:rsidRDefault="00B81D26" w:rsidP="006072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2"/>
      <w:r w:rsidRPr="00B81D26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</w:t>
      </w:r>
      <w:r w:rsidR="006072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1D26">
        <w:rPr>
          <w:rFonts w:ascii="Times New Roman" w:hAnsi="Times New Roman" w:cs="Times New Roman"/>
          <w:b/>
          <w:bCs/>
          <w:sz w:val="28"/>
          <w:szCs w:val="28"/>
        </w:rPr>
        <w:t>является предметом муниципального контроля в сфере</w:t>
      </w:r>
      <w:r w:rsidR="006072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1D26">
        <w:rPr>
          <w:rFonts w:ascii="Times New Roman" w:hAnsi="Times New Roman" w:cs="Times New Roman"/>
          <w:b/>
          <w:bCs/>
          <w:sz w:val="28"/>
          <w:szCs w:val="28"/>
        </w:rPr>
        <w:t>благоустройства.</w:t>
      </w:r>
    </w:p>
    <w:bookmarkEnd w:id="1"/>
    <w:p w:rsidR="00B81D26" w:rsidRPr="00E72C94" w:rsidRDefault="00B81D26" w:rsidP="00F90BF3">
      <w:pPr>
        <w:pStyle w:val="1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2C94">
        <w:rPr>
          <w:color w:val="000000"/>
          <w:sz w:val="28"/>
          <w:szCs w:val="28"/>
          <w:lang w:eastAsia="ru-RU" w:bidi="ru-RU"/>
        </w:rPr>
        <w:t xml:space="preserve">В соответствии с пунктом 3 части 3 статьи 46 Федерального закона                 № 248-ФЗ </w:t>
      </w:r>
      <w:r w:rsidRPr="00E72C94">
        <w:rPr>
          <w:sz w:val="28"/>
          <w:szCs w:val="28"/>
        </w:rPr>
        <w:t>на официальном сайте администрации Приволжского муниципального района в сети «Интернет» https://privadmin.ru/</w:t>
      </w:r>
      <w:r w:rsidRPr="00E72C94">
        <w:rPr>
          <w:color w:val="000000"/>
          <w:sz w:val="28"/>
          <w:szCs w:val="28"/>
          <w:lang w:eastAsia="ru-RU" w:bidi="ru-RU"/>
        </w:rPr>
        <w:t xml:space="preserve"> </w:t>
      </w:r>
      <w:r w:rsidRPr="00E72C94">
        <w:rPr>
          <w:sz w:val="28"/>
          <w:szCs w:val="28"/>
        </w:rPr>
        <w:t>в разделе «</w:t>
      </w:r>
      <w:r w:rsidR="00E95DD4">
        <w:rPr>
          <w:sz w:val="28"/>
          <w:szCs w:val="28"/>
        </w:rPr>
        <w:t>Муниципальный контроль</w:t>
      </w:r>
      <w:r w:rsidRPr="00E72C94">
        <w:rPr>
          <w:sz w:val="28"/>
          <w:szCs w:val="28"/>
        </w:rPr>
        <w:t xml:space="preserve">» </w:t>
      </w:r>
      <w:r w:rsidR="00F27EED" w:rsidRPr="00F27EED">
        <w:rPr>
          <w:sz w:val="28"/>
          <w:szCs w:val="28"/>
        </w:rPr>
        <w:t>на вкладке «Муниципальный жилищный контроль»</w:t>
      </w:r>
      <w:r w:rsidR="00B37BCC">
        <w:rPr>
          <w:sz w:val="28"/>
          <w:szCs w:val="28"/>
        </w:rPr>
        <w:t xml:space="preserve"> </w:t>
      </w:r>
      <w:r w:rsidRPr="00E72C94">
        <w:rPr>
          <w:color w:val="000000"/>
          <w:sz w:val="28"/>
          <w:szCs w:val="28"/>
          <w:lang w:eastAsia="ru-RU" w:bidi="ru-RU"/>
        </w:rPr>
        <w:t xml:space="preserve">размещен перечень нормативных правовых актов и </w:t>
      </w:r>
      <w:r w:rsidRPr="00E72C94">
        <w:rPr>
          <w:sz w:val="28"/>
          <w:szCs w:val="28"/>
        </w:rPr>
        <w:t>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проведении муниципального жилищного контроля на территории Приволжского муниципального района</w:t>
      </w:r>
      <w:r w:rsidRPr="00E72C94">
        <w:rPr>
          <w:sz w:val="28"/>
          <w:szCs w:val="28"/>
          <w:lang w:eastAsia="ru-RU" w:bidi="ru-RU"/>
        </w:rPr>
        <w:t>, а также информация о мерах ответственности, применяемых при нарушении обязательных требований, с текстами в действующей редакции.</w:t>
      </w:r>
    </w:p>
    <w:p w:rsidR="00E72C94" w:rsidRPr="00E72C94" w:rsidRDefault="00E72C94" w:rsidP="00F90BF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2C94">
        <w:rPr>
          <w:rFonts w:ascii="Times New Roman" w:hAnsi="Times New Roman" w:cs="Times New Roman"/>
          <w:b/>
          <w:bCs/>
          <w:sz w:val="28"/>
          <w:szCs w:val="28"/>
        </w:rPr>
        <w:t>Административная ответственность.</w:t>
      </w:r>
    </w:p>
    <w:p w:rsidR="00E72C94" w:rsidRPr="00105194" w:rsidRDefault="00E72C94" w:rsidP="00F90B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235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3 статьи 46 Федерального закона № 248-ФЗ, информация о мерах ответственности, применяемых при нарушении обязательных требований, с текстами в действующей редакции размещена на официальном сайте администрации Приволжского муниципального района в сети «Интернет» https://privadmin.ru </w:t>
      </w:r>
      <w:bookmarkStart w:id="2" w:name="_Hlk100241981"/>
      <w:r w:rsidRPr="00105194">
        <w:rPr>
          <w:rFonts w:ascii="Times New Roman" w:hAnsi="Times New Roman" w:cs="Times New Roman"/>
          <w:sz w:val="28"/>
          <w:szCs w:val="28"/>
        </w:rPr>
        <w:t xml:space="preserve">в </w:t>
      </w:r>
      <w:r w:rsidR="00105194" w:rsidRPr="00105194">
        <w:rPr>
          <w:rFonts w:ascii="Times New Roman" w:hAnsi="Times New Roman" w:cs="Times New Roman"/>
          <w:sz w:val="28"/>
          <w:szCs w:val="28"/>
        </w:rPr>
        <w:t xml:space="preserve">разделе «Муниципальный контроль» </w:t>
      </w:r>
      <w:bookmarkStart w:id="3" w:name="_Hlk100588327"/>
      <w:r w:rsidR="00105194" w:rsidRPr="00105194">
        <w:rPr>
          <w:rFonts w:ascii="Times New Roman" w:hAnsi="Times New Roman" w:cs="Times New Roman"/>
          <w:sz w:val="28"/>
          <w:szCs w:val="28"/>
        </w:rPr>
        <w:t>на вкладке «</w:t>
      </w:r>
      <w:r w:rsidR="00105194">
        <w:rPr>
          <w:rFonts w:ascii="Times New Roman" w:hAnsi="Times New Roman" w:cs="Times New Roman"/>
          <w:sz w:val="28"/>
          <w:szCs w:val="28"/>
        </w:rPr>
        <w:t>Муниципальный жилищный контроль</w:t>
      </w:r>
      <w:r w:rsidR="00105194" w:rsidRPr="00105194">
        <w:rPr>
          <w:rFonts w:ascii="Times New Roman" w:hAnsi="Times New Roman" w:cs="Times New Roman"/>
          <w:sz w:val="28"/>
          <w:szCs w:val="28"/>
        </w:rPr>
        <w:t>».</w:t>
      </w:r>
    </w:p>
    <w:bookmarkEnd w:id="2"/>
    <w:bookmarkEnd w:id="3"/>
    <w:p w:rsidR="00DA26C0" w:rsidRDefault="009F1398" w:rsidP="008D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C94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</w:t>
      </w:r>
      <w:bookmarkStart w:id="4" w:name="_Hlk100241925"/>
      <w:r w:rsidRPr="00E72C9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bookmarkEnd w:id="4"/>
      <w:r w:rsidRPr="00E72C94">
        <w:rPr>
          <w:rFonts w:ascii="Times New Roman" w:hAnsi="Times New Roman" w:cs="Times New Roman"/>
          <w:sz w:val="28"/>
          <w:szCs w:val="28"/>
        </w:rPr>
        <w:t>принимает решения, предусмотренные частью 2 статьи 90 Федерального закона № 248-ФЗ</w:t>
      </w:r>
      <w:r w:rsidR="00DA26C0">
        <w:rPr>
          <w:rFonts w:ascii="Times New Roman" w:hAnsi="Times New Roman" w:cs="Times New Roman"/>
          <w:sz w:val="28"/>
          <w:szCs w:val="28"/>
        </w:rPr>
        <w:t xml:space="preserve"> от 31.07.</w:t>
      </w:r>
      <w:r w:rsidR="00DA26C0">
        <w:rPr>
          <w:rFonts w:ascii="Times New Roman" w:hAnsi="Times New Roman" w:cs="Times New Roman"/>
          <w:sz w:val="28"/>
          <w:szCs w:val="28"/>
        </w:rPr>
        <w:t>2020</w:t>
      </w:r>
      <w:r w:rsidR="00DA26C0">
        <w:rPr>
          <w:rFonts w:ascii="Times New Roman" w:hAnsi="Times New Roman" w:cs="Times New Roman"/>
          <w:sz w:val="28"/>
          <w:szCs w:val="28"/>
        </w:rPr>
        <w:t>.</w:t>
      </w:r>
    </w:p>
    <w:p w:rsidR="009F1398" w:rsidRPr="00E72C94" w:rsidRDefault="009F1398" w:rsidP="008D37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DA46C2" w:rsidRPr="00E72C94" w:rsidRDefault="00DA46C2" w:rsidP="00F90B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46C2" w:rsidRPr="00E72C94" w:rsidSect="00912C0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5FE"/>
    <w:multiLevelType w:val="hybridMultilevel"/>
    <w:tmpl w:val="BC7446D4"/>
    <w:lvl w:ilvl="0" w:tplc="65969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010B5"/>
    <w:multiLevelType w:val="hybridMultilevel"/>
    <w:tmpl w:val="560A15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00657D"/>
    <w:multiLevelType w:val="hybridMultilevel"/>
    <w:tmpl w:val="4F723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D1406A"/>
    <w:multiLevelType w:val="hybridMultilevel"/>
    <w:tmpl w:val="F78EAF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4E366A"/>
    <w:multiLevelType w:val="hybridMultilevel"/>
    <w:tmpl w:val="7BC496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015C6A"/>
    <w:multiLevelType w:val="hybridMultilevel"/>
    <w:tmpl w:val="F78EAF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B95D3D"/>
    <w:multiLevelType w:val="hybridMultilevel"/>
    <w:tmpl w:val="73144C3A"/>
    <w:lvl w:ilvl="0" w:tplc="65969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B6234B"/>
    <w:multiLevelType w:val="hybridMultilevel"/>
    <w:tmpl w:val="7D2C7DF4"/>
    <w:lvl w:ilvl="0" w:tplc="3B161A50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3B161A5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E1F21"/>
    <w:multiLevelType w:val="hybridMultilevel"/>
    <w:tmpl w:val="EDD8107C"/>
    <w:lvl w:ilvl="0" w:tplc="3B161A50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A112B"/>
    <w:multiLevelType w:val="hybridMultilevel"/>
    <w:tmpl w:val="82462534"/>
    <w:lvl w:ilvl="0" w:tplc="65969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05"/>
    <w:rsid w:val="00105194"/>
    <w:rsid w:val="00173207"/>
    <w:rsid w:val="001F4C14"/>
    <w:rsid w:val="00257AAC"/>
    <w:rsid w:val="00483206"/>
    <w:rsid w:val="00585209"/>
    <w:rsid w:val="0060729A"/>
    <w:rsid w:val="006F78EB"/>
    <w:rsid w:val="00745803"/>
    <w:rsid w:val="00807235"/>
    <w:rsid w:val="00853F1F"/>
    <w:rsid w:val="008D37DF"/>
    <w:rsid w:val="00912C05"/>
    <w:rsid w:val="009F1398"/>
    <w:rsid w:val="00B272FC"/>
    <w:rsid w:val="00B3191A"/>
    <w:rsid w:val="00B37BCC"/>
    <w:rsid w:val="00B54E3E"/>
    <w:rsid w:val="00B81D26"/>
    <w:rsid w:val="00BE7D23"/>
    <w:rsid w:val="00C01C7C"/>
    <w:rsid w:val="00C15F7D"/>
    <w:rsid w:val="00CB37F3"/>
    <w:rsid w:val="00D66A92"/>
    <w:rsid w:val="00D94ADF"/>
    <w:rsid w:val="00DA26C0"/>
    <w:rsid w:val="00DA46C2"/>
    <w:rsid w:val="00E72C94"/>
    <w:rsid w:val="00E95DD4"/>
    <w:rsid w:val="00F27EED"/>
    <w:rsid w:val="00F90BF3"/>
    <w:rsid w:val="00F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22C9"/>
  <w15:chartTrackingRefBased/>
  <w15:docId w15:val="{ED2BD352-0667-49CA-9E6C-B3832964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C0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1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2C05"/>
    <w:rPr>
      <w:color w:val="0000FF"/>
      <w:u w:val="single"/>
    </w:rPr>
  </w:style>
  <w:style w:type="character" w:customStyle="1" w:styleId="a4">
    <w:name w:val="Основной текст_"/>
    <w:basedOn w:val="a0"/>
    <w:link w:val="11"/>
    <w:locked/>
    <w:rsid w:val="00912C05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4"/>
    <w:rsid w:val="00912C0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hl">
    <w:name w:val="hl"/>
    <w:basedOn w:val="a0"/>
    <w:rsid w:val="00912C05"/>
  </w:style>
  <w:style w:type="paragraph" w:styleId="a5">
    <w:name w:val="List Paragraph"/>
    <w:basedOn w:val="a"/>
    <w:uiPriority w:val="34"/>
    <w:qFormat/>
    <w:rsid w:val="00E7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Генадий Валерьевич</dc:creator>
  <cp:keywords/>
  <dc:description/>
  <cp:lastModifiedBy>Ястребов А. А.</cp:lastModifiedBy>
  <cp:revision>26</cp:revision>
  <dcterms:created xsi:type="dcterms:W3CDTF">2022-04-07T05:29:00Z</dcterms:created>
  <dcterms:modified xsi:type="dcterms:W3CDTF">2022-04-11T13:54:00Z</dcterms:modified>
</cp:coreProperties>
</file>