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Устав</w:t>
      </w:r>
      <w:r w:rsidR="00276A21">
        <w:rPr>
          <w:rFonts w:eastAsia="Calibri"/>
          <w:sz w:val="24"/>
          <w:szCs w:val="24"/>
          <w:lang w:eastAsia="en-US"/>
        </w:rPr>
        <w:t>ом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606435">
        <w:rPr>
          <w:sz w:val="24"/>
          <w:szCs w:val="24"/>
        </w:rPr>
        <w:t>27.10.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606435">
        <w:rPr>
          <w:sz w:val="24"/>
          <w:szCs w:val="24"/>
        </w:rPr>
        <w:t>620</w:t>
      </w:r>
      <w:bookmarkStart w:id="0" w:name="_GoBack"/>
      <w:bookmarkEnd w:id="0"/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torgi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</w:t>
      </w:r>
      <w:r w:rsidR="00E40518">
        <w:t>земельных участков</w:t>
      </w:r>
      <w:r w:rsidR="005478FE">
        <w:t xml:space="preserve"> (далее – Аукцион)</w:t>
      </w:r>
      <w:r w:rsidRPr="00800EF1">
        <w:t xml:space="preserve">. </w:t>
      </w:r>
    </w:p>
    <w:p w:rsidR="00F255CC" w:rsidRPr="00CB6B41" w:rsidRDefault="00F255CC" w:rsidP="00F255CC">
      <w:pPr>
        <w:pStyle w:val="Default"/>
        <w:ind w:firstLine="708"/>
        <w:jc w:val="both"/>
      </w:pPr>
      <w:r w:rsidRPr="00CB6B41">
        <w:rPr>
          <w:b/>
          <w:bCs/>
        </w:rPr>
        <w:t>7. Дата начала приема заявок на участие в аукционе в электронной форме</w:t>
      </w:r>
      <w:r w:rsidR="00D46F34" w:rsidRPr="00CB6B41">
        <w:t xml:space="preserve">: </w:t>
      </w:r>
      <w:r w:rsidR="00CB6B41">
        <w:t>31</w:t>
      </w:r>
      <w:r w:rsidR="00E70573" w:rsidRPr="00CB6B41">
        <w:t xml:space="preserve"> </w:t>
      </w:r>
      <w:r w:rsidR="00CB6B41">
        <w:t>октября</w:t>
      </w:r>
      <w:r w:rsidR="00157DCF" w:rsidRPr="00CB6B41">
        <w:t xml:space="preserve"> </w:t>
      </w:r>
      <w:r w:rsidRPr="00CB6B41">
        <w:t>20</w:t>
      </w:r>
      <w:r w:rsidR="00157DCF" w:rsidRPr="00CB6B41">
        <w:t>2</w:t>
      </w:r>
      <w:r w:rsidR="008E09F3" w:rsidRPr="00CB6B41">
        <w:t>2</w:t>
      </w:r>
      <w:r w:rsidRPr="00CB6B41">
        <w:t xml:space="preserve"> года в 0</w:t>
      </w:r>
      <w:r w:rsidR="00E70573" w:rsidRPr="00CB6B41">
        <w:t>0</w:t>
      </w:r>
      <w:r w:rsidRPr="00CB6B41">
        <w:t xml:space="preserve">-00 час. </w:t>
      </w:r>
    </w:p>
    <w:p w:rsidR="00F255CC" w:rsidRPr="00CB6B41" w:rsidRDefault="00F255CC" w:rsidP="00F255CC">
      <w:pPr>
        <w:pStyle w:val="Default"/>
        <w:ind w:firstLine="708"/>
        <w:jc w:val="both"/>
      </w:pPr>
      <w:r w:rsidRPr="00CB6B41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A32464" w:rsidRPr="00CB6B41">
        <w:t>2</w:t>
      </w:r>
      <w:r w:rsidR="00CB6B41">
        <w:t>5 ноября</w:t>
      </w:r>
      <w:r w:rsidR="00157DCF" w:rsidRPr="00CB6B41">
        <w:t xml:space="preserve"> 202</w:t>
      </w:r>
      <w:r w:rsidR="008E09F3" w:rsidRPr="00CB6B41">
        <w:t>2</w:t>
      </w:r>
      <w:r w:rsidRPr="00CB6B41">
        <w:t xml:space="preserve"> года в </w:t>
      </w:r>
      <w:r w:rsidR="00E70573" w:rsidRPr="00CB6B41">
        <w:t>23</w:t>
      </w:r>
      <w:r w:rsidRPr="00CB6B41">
        <w:t>-</w:t>
      </w:r>
      <w:r w:rsidR="00E70573" w:rsidRPr="00CB6B41">
        <w:t>59</w:t>
      </w:r>
      <w:r w:rsidRPr="00CB6B41">
        <w:t xml:space="preserve"> час. </w:t>
      </w:r>
    </w:p>
    <w:p w:rsidR="00F255CC" w:rsidRPr="00CB6B41" w:rsidRDefault="00F255CC" w:rsidP="00F255CC">
      <w:pPr>
        <w:pStyle w:val="Default"/>
        <w:ind w:firstLine="708"/>
        <w:jc w:val="both"/>
      </w:pPr>
      <w:r w:rsidRPr="00CB6B41">
        <w:rPr>
          <w:b/>
          <w:bCs/>
        </w:rPr>
        <w:t xml:space="preserve">9. Время приема заявок: </w:t>
      </w:r>
      <w:r w:rsidRPr="00CB6B41">
        <w:t xml:space="preserve">круглосуточно по адресу https://178fz.roseltorg.ru. </w:t>
      </w:r>
    </w:p>
    <w:p w:rsidR="00F255CC" w:rsidRPr="00CB6B41" w:rsidRDefault="00F255CC" w:rsidP="00F255CC">
      <w:pPr>
        <w:pStyle w:val="Default"/>
        <w:ind w:firstLine="708"/>
        <w:jc w:val="both"/>
      </w:pPr>
      <w:r w:rsidRPr="00CB6B41">
        <w:rPr>
          <w:b/>
          <w:bCs/>
        </w:rPr>
        <w:t xml:space="preserve">10. Дата определения участников аукциона в электронной форме: </w:t>
      </w:r>
      <w:r w:rsidR="00A32464" w:rsidRPr="00CB6B41">
        <w:t>2</w:t>
      </w:r>
      <w:r w:rsidR="00CB6B41">
        <w:t>8</w:t>
      </w:r>
      <w:r w:rsidR="00E70573" w:rsidRPr="00CB6B41">
        <w:t xml:space="preserve"> </w:t>
      </w:r>
      <w:r w:rsidR="00CB6B41">
        <w:t>ноября</w:t>
      </w:r>
      <w:r w:rsidRPr="00CB6B41">
        <w:t xml:space="preserve"> 20</w:t>
      </w:r>
      <w:r w:rsidR="00157DCF" w:rsidRPr="00CB6B41">
        <w:t>2</w:t>
      </w:r>
      <w:r w:rsidR="008E09F3" w:rsidRPr="00CB6B41">
        <w:t>2</w:t>
      </w:r>
      <w:r w:rsidRPr="00CB6B41">
        <w:t xml:space="preserve"> 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CB6B41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CB6B41">
        <w:t>30</w:t>
      </w:r>
      <w:r w:rsidR="00761DF5" w:rsidRPr="00CB6B41">
        <w:t xml:space="preserve"> </w:t>
      </w:r>
      <w:r w:rsidR="00CB6B41">
        <w:t>ноября</w:t>
      </w:r>
      <w:r w:rsidR="00E70573" w:rsidRPr="00CB6B41">
        <w:t xml:space="preserve"> </w:t>
      </w:r>
      <w:r w:rsidRPr="00CB6B41">
        <w:t>20</w:t>
      </w:r>
      <w:r w:rsidR="00157DCF" w:rsidRPr="00CB6B41">
        <w:t>2</w:t>
      </w:r>
      <w:r w:rsidR="008E09F3" w:rsidRPr="00CB6B41">
        <w:t>2</w:t>
      </w:r>
      <w:r w:rsidRPr="00CB6B41">
        <w:t xml:space="preserve"> года в 1</w:t>
      </w:r>
      <w:r w:rsidR="00CB6B41">
        <w:t>4</w:t>
      </w:r>
      <w:r w:rsidRPr="00CB6B41">
        <w:t>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276A21" w:rsidRPr="00541180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118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Российская Федерация, 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9C4ED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C616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, с кадастровым номером 37:13:031304:1</w:t>
      </w:r>
      <w:r w:rsidR="009C4ED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EC6162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, общей площадью 1</w:t>
      </w:r>
      <w:r w:rsidR="009C4EDE">
        <w:rPr>
          <w:rFonts w:ascii="Times New Roman" w:hAnsi="Times New Roman" w:cs="Times New Roman"/>
          <w:b w:val="0"/>
          <w:bCs w:val="0"/>
          <w:sz w:val="24"/>
          <w:szCs w:val="24"/>
        </w:rPr>
        <w:t>000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кв.м., с разрешенным видом использования – для ведения личного подсобного хозяйства, категория земель – земли населенных пунктов.</w:t>
      </w:r>
    </w:p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Двадцать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76A21" w:rsidRPr="00372043" w:rsidRDefault="00276A21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</w:p>
    <w:p w:rsidR="009C4EDE" w:rsidRPr="009C4EDE" w:rsidRDefault="009C4EDE" w:rsidP="009C4EDE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1" w:name="_Hlk28593143"/>
      <w:r w:rsidR="00960AEE" w:rsidRPr="00960AEE">
        <w:rPr>
          <w:rFonts w:eastAsia="Calibri"/>
          <w:sz w:val="24"/>
          <w:szCs w:val="24"/>
        </w:rPr>
        <w:t xml:space="preserve">определен по результатам рыночной </w:t>
      </w:r>
      <w:r w:rsidR="00E271CC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960AEE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960AEE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960AEE">
        <w:rPr>
          <w:rFonts w:eastAsia="Calibri"/>
          <w:sz w:val="24"/>
          <w:szCs w:val="24"/>
        </w:rPr>
        <w:t xml:space="preserve"> «Об оценочной деятельности в Российской Федерации» в размере</w:t>
      </w:r>
      <w:r w:rsidR="00960AEE" w:rsidRPr="00960AEE">
        <w:rPr>
          <w:rFonts w:eastAsia="Calibri"/>
          <w:b/>
          <w:bCs/>
          <w:sz w:val="24"/>
          <w:szCs w:val="24"/>
        </w:rPr>
        <w:t xml:space="preserve"> </w:t>
      </w:r>
      <w:bookmarkEnd w:id="1"/>
      <w:r>
        <w:rPr>
          <w:rFonts w:eastAsia="Calibri"/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2 853,00</w:t>
      </w:r>
      <w:r w:rsidRPr="009C4EDE">
        <w:rPr>
          <w:sz w:val="24"/>
          <w:szCs w:val="24"/>
        </w:rPr>
        <w:t xml:space="preserve"> (</w:t>
      </w:r>
      <w:r w:rsidR="00534FC7">
        <w:rPr>
          <w:sz w:val="24"/>
          <w:szCs w:val="24"/>
        </w:rPr>
        <w:t>Д</w:t>
      </w:r>
      <w:r>
        <w:rPr>
          <w:sz w:val="24"/>
          <w:szCs w:val="24"/>
        </w:rPr>
        <w:t>ве</w:t>
      </w:r>
      <w:r w:rsidRPr="009C4ED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9C4EDE"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восемьсот пятьдесят три</w:t>
      </w:r>
      <w:r w:rsidRPr="009C4EDE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9C4EDE">
        <w:rPr>
          <w:sz w:val="24"/>
          <w:szCs w:val="24"/>
        </w:rPr>
        <w:t xml:space="preserve"> 00 копеек) </w:t>
      </w:r>
      <w:r w:rsidRPr="009C4EDE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13.09.2022 г. № 3513/1544/</w:t>
      </w:r>
      <w:r w:rsidR="00EC6162">
        <w:rPr>
          <w:bCs/>
          <w:sz w:val="24"/>
          <w:szCs w:val="24"/>
        </w:rPr>
        <w:t>3</w:t>
      </w:r>
      <w:r w:rsidRPr="009C4EDE">
        <w:rPr>
          <w:bCs/>
          <w:sz w:val="24"/>
          <w:szCs w:val="24"/>
        </w:rPr>
        <w:t>, выполненного Обществом с ограниченной ответственностью «Ариороса»</w:t>
      </w:r>
      <w:r>
        <w:rPr>
          <w:bCs/>
          <w:sz w:val="24"/>
          <w:szCs w:val="24"/>
        </w:rPr>
        <w:t>.</w:t>
      </w:r>
    </w:p>
    <w:p w:rsidR="00C8173F" w:rsidRDefault="009C4EDE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534FC7">
        <w:rPr>
          <w:color w:val="000000"/>
          <w:sz w:val="24"/>
          <w:szCs w:val="24"/>
          <w:lang w:eastAsia="en-US"/>
        </w:rPr>
        <w:t>570</w:t>
      </w:r>
      <w:r w:rsidR="00DC0C42">
        <w:rPr>
          <w:color w:val="000000"/>
          <w:sz w:val="24"/>
          <w:szCs w:val="24"/>
          <w:lang w:eastAsia="en-US"/>
        </w:rPr>
        <w:t>,</w:t>
      </w:r>
      <w:r w:rsidR="00534FC7">
        <w:rPr>
          <w:color w:val="000000"/>
          <w:sz w:val="24"/>
          <w:szCs w:val="24"/>
          <w:lang w:eastAsia="en-US"/>
        </w:rPr>
        <w:t>6</w:t>
      </w:r>
      <w:r w:rsidR="00DC0C42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 w:rsidR="00534FC7">
        <w:rPr>
          <w:color w:val="000000"/>
          <w:sz w:val="24"/>
          <w:szCs w:val="24"/>
          <w:lang w:eastAsia="en-US"/>
        </w:rPr>
        <w:t xml:space="preserve">Пятьсот </w:t>
      </w:r>
      <w:r w:rsidR="008730C8">
        <w:rPr>
          <w:color w:val="000000"/>
          <w:sz w:val="24"/>
          <w:szCs w:val="24"/>
          <w:lang w:eastAsia="en-US"/>
        </w:rPr>
        <w:t>семьдесят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 w:rsidR="00534FC7">
        <w:rPr>
          <w:color w:val="000000"/>
          <w:sz w:val="24"/>
          <w:szCs w:val="24"/>
          <w:lang w:eastAsia="en-US"/>
        </w:rPr>
        <w:t>6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8730C8">
        <w:rPr>
          <w:color w:val="000000"/>
          <w:sz w:val="24"/>
          <w:szCs w:val="24"/>
          <w:lang w:eastAsia="en-US"/>
        </w:rPr>
        <w:t>85</w:t>
      </w:r>
      <w:r w:rsidR="00960AEE">
        <w:rPr>
          <w:color w:val="000000"/>
          <w:sz w:val="24"/>
          <w:szCs w:val="24"/>
          <w:lang w:eastAsia="en-US"/>
        </w:rPr>
        <w:t>,</w:t>
      </w:r>
      <w:r w:rsidR="008730C8">
        <w:rPr>
          <w:color w:val="000000"/>
          <w:sz w:val="24"/>
          <w:szCs w:val="24"/>
          <w:lang w:eastAsia="en-US"/>
        </w:rPr>
        <w:t>59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8730C8">
        <w:rPr>
          <w:color w:val="000000"/>
          <w:sz w:val="24"/>
          <w:szCs w:val="24"/>
          <w:lang w:eastAsia="en-US"/>
        </w:rPr>
        <w:t>Восемьдесят пять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DC0C42">
        <w:rPr>
          <w:color w:val="000000"/>
          <w:sz w:val="24"/>
          <w:szCs w:val="24"/>
          <w:lang w:eastAsia="en-US"/>
        </w:rPr>
        <w:t>ей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8730C8">
        <w:rPr>
          <w:color w:val="000000"/>
          <w:sz w:val="24"/>
          <w:szCs w:val="24"/>
          <w:lang w:eastAsia="en-US"/>
        </w:rPr>
        <w:t>59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копеек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</w:t>
      </w:r>
      <w:r w:rsidRPr="00F255CC">
        <w:rPr>
          <w:color w:val="auto"/>
        </w:rPr>
        <w:lastRenderedPageBreak/>
        <w:t xml:space="preserve">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F255CC">
        <w:rPr>
          <w:color w:val="auto"/>
        </w:rPr>
        <w:lastRenderedPageBreak/>
        <w:t xml:space="preserve">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</w:t>
      </w:r>
      <w:r>
        <w:rPr>
          <w:sz w:val="24"/>
          <w:szCs w:val="24"/>
        </w:rPr>
        <w:lastRenderedPageBreak/>
        <w:t xml:space="preserve">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B3306D">
        <w:rPr>
          <w:sz w:val="24"/>
          <w:szCs w:val="24"/>
        </w:rPr>
        <w:t>04333013270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B3306D">
        <w:rPr>
          <w:sz w:val="24"/>
          <w:szCs w:val="24"/>
        </w:rPr>
        <w:t>24620416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B3306D">
        <w:rPr>
          <w:sz w:val="24"/>
          <w:szCs w:val="24"/>
        </w:rPr>
        <w:t>0</w:t>
      </w:r>
      <w:r w:rsidR="005E51F8" w:rsidRPr="00C31D8C">
        <w:rPr>
          <w:sz w:val="24"/>
          <w:szCs w:val="24"/>
        </w:rPr>
        <w:t>311105013</w:t>
      </w:r>
      <w:r w:rsidR="00B3306D">
        <w:rPr>
          <w:sz w:val="24"/>
          <w:szCs w:val="24"/>
        </w:rPr>
        <w:t>05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82164C">
        <w:rPr>
          <w:sz w:val="24"/>
          <w:szCs w:val="24"/>
        </w:rPr>
        <w:t>сельских</w:t>
      </w:r>
      <w:r w:rsidR="005E51F8" w:rsidRPr="00C31D8C">
        <w:rPr>
          <w:sz w:val="24"/>
          <w:szCs w:val="24"/>
        </w:rPr>
        <w:t xml:space="preserve"> поселений</w:t>
      </w:r>
      <w:r w:rsidR="0082164C">
        <w:rPr>
          <w:sz w:val="24"/>
          <w:szCs w:val="24"/>
        </w:rPr>
        <w:t xml:space="preserve"> и межселенных территорий муниципальных районов</w:t>
      </w:r>
      <w:r w:rsidR="005E51F8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3" w:name="_Hlk112234288"/>
      <w:bookmarkStart w:id="4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276A21" w:rsidRDefault="00F255CC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46F34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A2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Российская Федерация, 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 xml:space="preserve">Ивановская область, Приволжский муниципальный район, Ингарское сельское поселение, д. Дудкино, </w:t>
      </w:r>
      <w:r w:rsidR="005B36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B6B4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>, с кадастровым номером 37:13:031304:1</w:t>
      </w:r>
      <w:r w:rsidR="005B365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B6B4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>, общей площадью 1</w:t>
      </w:r>
      <w:r w:rsidR="005B3658">
        <w:rPr>
          <w:rFonts w:ascii="Times New Roman" w:hAnsi="Times New Roman" w:cs="Times New Roman"/>
          <w:sz w:val="24"/>
          <w:szCs w:val="24"/>
          <w:u w:val="single"/>
        </w:rPr>
        <w:t>000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 xml:space="preserve"> кв.м., с разрешенным видом использования – для ведения личного подсобного хозяйства, категория земель – земли населенных пунктов.</w:t>
      </w:r>
    </w:p>
    <w:p w:rsidR="00276A21" w:rsidRP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 xml:space="preserve">(подпись)   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3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4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5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(-ая)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DB41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6" w:name="OLE_LINK7"/>
      <w:bookmarkStart w:id="7" w:name="OLE_LINK8"/>
      <w:bookmarkStart w:id="8" w:name="OLE_LINK9"/>
      <w:bookmarkStart w:id="9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(-ая)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(-ая)</w:t>
      </w:r>
      <w:r w:rsidRPr="00DB4126">
        <w:rPr>
          <w:sz w:val="24"/>
          <w:szCs w:val="24"/>
        </w:rPr>
        <w:t xml:space="preserve"> по адресу: </w:t>
      </w:r>
      <w:bookmarkEnd w:id="6"/>
      <w:bookmarkEnd w:id="7"/>
      <w:bookmarkEnd w:id="8"/>
      <w:bookmarkEnd w:id="9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r w:rsidRPr="00DB4126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1D77D3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DC0C42">
        <w:rPr>
          <w:sz w:val="24"/>
          <w:szCs w:val="24"/>
        </w:rPr>
        <w:t>1.1. Арендатор</w:t>
      </w:r>
      <w:r w:rsidRPr="00DC0C42">
        <w:rPr>
          <w:i/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5070F3" w:rsidRPr="00541180">
        <w:rPr>
          <w:sz w:val="24"/>
          <w:szCs w:val="24"/>
        </w:rPr>
        <w:t>37:13:031304:1</w:t>
      </w:r>
      <w:r w:rsidR="005B3658">
        <w:rPr>
          <w:sz w:val="24"/>
          <w:szCs w:val="24"/>
        </w:rPr>
        <w:t>8</w:t>
      </w:r>
      <w:r w:rsidR="00CB6B41">
        <w:rPr>
          <w:sz w:val="24"/>
          <w:szCs w:val="24"/>
        </w:rPr>
        <w:t>0</w:t>
      </w:r>
      <w:r w:rsidR="005070F3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площадью </w:t>
      </w:r>
      <w:r w:rsidR="005070F3" w:rsidRPr="00541180">
        <w:rPr>
          <w:sz w:val="24"/>
          <w:szCs w:val="24"/>
        </w:rPr>
        <w:t>1</w:t>
      </w:r>
      <w:r w:rsidR="005B3658">
        <w:rPr>
          <w:sz w:val="24"/>
          <w:szCs w:val="24"/>
        </w:rPr>
        <w:t>000</w:t>
      </w:r>
      <w:r w:rsidRPr="00DC0C42">
        <w:rPr>
          <w:sz w:val="24"/>
          <w:szCs w:val="24"/>
        </w:rPr>
        <w:t xml:space="preserve"> кв. м., категории - </w:t>
      </w:r>
      <w:r w:rsidR="007D30E5" w:rsidRPr="00DC0C42">
        <w:rPr>
          <w:sz w:val="24"/>
          <w:szCs w:val="24"/>
          <w:lang w:eastAsia="en-US"/>
        </w:rPr>
        <w:t>земли населенных пунктов</w:t>
      </w:r>
      <w:r w:rsidRPr="00DC0C42">
        <w:rPr>
          <w:sz w:val="24"/>
          <w:szCs w:val="24"/>
        </w:rPr>
        <w:t xml:space="preserve">, расположенный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5B3658">
        <w:rPr>
          <w:sz w:val="24"/>
          <w:szCs w:val="24"/>
        </w:rPr>
        <w:t>3</w:t>
      </w:r>
      <w:r w:rsidR="00CB6B41">
        <w:rPr>
          <w:sz w:val="24"/>
          <w:szCs w:val="24"/>
        </w:rPr>
        <w:t>2</w:t>
      </w:r>
      <w:r w:rsidR="001D77D3" w:rsidRPr="00DC0C42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1D77D3" w:rsidRPr="001D77D3">
        <w:rPr>
          <w:sz w:val="24"/>
          <w:szCs w:val="24"/>
        </w:rPr>
        <w:t>– для ведения личного подсобного хозяйства</w:t>
      </w:r>
      <w:r w:rsidRPr="001D77D3">
        <w:rPr>
          <w:sz w:val="24"/>
          <w:szCs w:val="24"/>
        </w:rPr>
        <w:t>.</w:t>
      </w:r>
    </w:p>
    <w:p w:rsidR="00695C7F" w:rsidRDefault="00695C7F" w:rsidP="00695C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обременения</w:t>
      </w:r>
      <w:r w:rsidRPr="00984A43">
        <w:rPr>
          <w:sz w:val="24"/>
          <w:szCs w:val="24"/>
        </w:rPr>
        <w:t xml:space="preserve"> земельного участка</w:t>
      </w:r>
      <w:r w:rsidR="001451A8">
        <w:rPr>
          <w:sz w:val="24"/>
          <w:szCs w:val="24"/>
        </w:rPr>
        <w:t>:</w:t>
      </w:r>
      <w:r w:rsidR="00DC0C42">
        <w:rPr>
          <w:sz w:val="24"/>
          <w:szCs w:val="24"/>
        </w:rPr>
        <w:t xml:space="preserve"> отсутствуют.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 xml:space="preserve">ы Участка устанавливается на </w:t>
      </w:r>
      <w:r w:rsidR="001D77D3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1D77D3">
        <w:rPr>
          <w:sz w:val="24"/>
          <w:szCs w:val="24"/>
        </w:rPr>
        <w:t>двадцать</w:t>
      </w:r>
      <w:r w:rsidRPr="00984A43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1D77D3" w:rsidRDefault="00695C7F" w:rsidP="001D77D3">
      <w:pPr>
        <w:ind w:firstLine="708"/>
        <w:contextualSpacing/>
        <w:jc w:val="both"/>
        <w:rPr>
          <w:sz w:val="24"/>
          <w:szCs w:val="24"/>
        </w:rPr>
      </w:pPr>
      <w:bookmarkStart w:id="10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</w:t>
      </w:r>
      <w:r w:rsidR="001D77D3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1D77D3">
        <w:rPr>
          <w:sz w:val="24"/>
          <w:szCs w:val="24"/>
        </w:rPr>
        <w:t>04333013270</w:t>
      </w:r>
      <w:r w:rsidR="001D77D3" w:rsidRPr="00C31D8C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 xml:space="preserve">ИНН 3719001961, КПП 371901001, код ОКТМО </w:t>
      </w:r>
      <w:r w:rsidR="001D77D3">
        <w:rPr>
          <w:sz w:val="24"/>
          <w:szCs w:val="24"/>
        </w:rPr>
        <w:t>24620416</w:t>
      </w:r>
      <w:r w:rsidR="001D77D3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>КБК: 3</w:t>
      </w:r>
      <w:r w:rsidR="001D77D3">
        <w:rPr>
          <w:sz w:val="24"/>
          <w:szCs w:val="24"/>
        </w:rPr>
        <w:t>0</w:t>
      </w:r>
      <w:r w:rsidR="001D77D3" w:rsidRPr="00C31D8C">
        <w:rPr>
          <w:sz w:val="24"/>
          <w:szCs w:val="24"/>
        </w:rPr>
        <w:t>311105013</w:t>
      </w:r>
      <w:r w:rsidR="001D77D3">
        <w:rPr>
          <w:sz w:val="24"/>
          <w:szCs w:val="24"/>
        </w:rPr>
        <w:t>050000120</w:t>
      </w:r>
      <w:r w:rsidR="001D77D3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D77D3">
        <w:rPr>
          <w:sz w:val="24"/>
          <w:szCs w:val="24"/>
        </w:rPr>
        <w:t>сельских</w:t>
      </w:r>
      <w:r w:rsidR="001D77D3" w:rsidRPr="00C31D8C">
        <w:rPr>
          <w:sz w:val="24"/>
          <w:szCs w:val="24"/>
        </w:rPr>
        <w:t xml:space="preserve"> поселений</w:t>
      </w:r>
      <w:r w:rsidR="001D77D3">
        <w:rPr>
          <w:sz w:val="24"/>
          <w:szCs w:val="24"/>
        </w:rPr>
        <w:t xml:space="preserve"> и межселенных территорий муниципальных районов</w:t>
      </w:r>
      <w:r w:rsidR="001D77D3" w:rsidRPr="00C31D8C">
        <w:rPr>
          <w:sz w:val="24"/>
          <w:szCs w:val="24"/>
        </w:rPr>
        <w:t xml:space="preserve">, а также средства от продажи права на </w:t>
      </w:r>
      <w:r w:rsidR="001D77D3" w:rsidRPr="00C31D8C">
        <w:rPr>
          <w:sz w:val="24"/>
          <w:szCs w:val="24"/>
        </w:rPr>
        <w:lastRenderedPageBreak/>
        <w:t>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0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5B3658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lastRenderedPageBreak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   (подпись)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1" w:name="OLE_LINK10"/>
      <w:bookmarkStart w:id="12" w:name="OLE_LINK11"/>
      <w:bookmarkStart w:id="13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1"/>
      <w:bookmarkEnd w:id="12"/>
      <w:bookmarkEnd w:id="13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984A43">
        <w:rPr>
          <w:sz w:val="24"/>
          <w:szCs w:val="24"/>
        </w:rPr>
        <w:t xml:space="preserve"> «____»____________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(-ий)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1D77D3" w:rsidRDefault="00695C7F" w:rsidP="00695C7F">
      <w:pPr>
        <w:jc w:val="both"/>
        <w:rPr>
          <w:sz w:val="24"/>
          <w:szCs w:val="24"/>
        </w:rPr>
      </w:pPr>
      <w:r w:rsidRPr="001D77D3">
        <w:rPr>
          <w:sz w:val="24"/>
          <w:szCs w:val="24"/>
        </w:rPr>
        <w:t>земельный участок из категории «</w:t>
      </w:r>
      <w:bookmarkStart w:id="14" w:name="_Hlk104296817"/>
      <w:r w:rsidR="007D30E5" w:rsidRPr="001D77D3">
        <w:rPr>
          <w:sz w:val="24"/>
          <w:szCs w:val="24"/>
          <w:lang w:eastAsia="en-US"/>
        </w:rPr>
        <w:t>земли населенных пунктов</w:t>
      </w:r>
      <w:bookmarkEnd w:id="14"/>
      <w:r w:rsidRPr="001D77D3">
        <w:rPr>
          <w:sz w:val="24"/>
          <w:szCs w:val="24"/>
        </w:rPr>
        <w:t xml:space="preserve">», с кадастровым номером </w:t>
      </w:r>
      <w:r w:rsidR="001D77D3" w:rsidRPr="001D77D3">
        <w:rPr>
          <w:sz w:val="24"/>
          <w:szCs w:val="24"/>
        </w:rPr>
        <w:t>37:13:031304:1</w:t>
      </w:r>
      <w:r w:rsidR="005B3658">
        <w:rPr>
          <w:sz w:val="24"/>
          <w:szCs w:val="24"/>
        </w:rPr>
        <w:t>8</w:t>
      </w:r>
      <w:r w:rsidR="00CB6B41">
        <w:rPr>
          <w:sz w:val="24"/>
          <w:szCs w:val="24"/>
        </w:rPr>
        <w:t>0</w:t>
      </w:r>
      <w:r w:rsidRPr="001D77D3">
        <w:rPr>
          <w:color w:val="000000"/>
          <w:sz w:val="24"/>
          <w:szCs w:val="24"/>
        </w:rPr>
        <w:t xml:space="preserve">, площадью </w:t>
      </w:r>
      <w:r w:rsidR="001D77D3" w:rsidRPr="001D77D3">
        <w:rPr>
          <w:sz w:val="24"/>
          <w:szCs w:val="24"/>
        </w:rPr>
        <w:t>1</w:t>
      </w:r>
      <w:r w:rsidR="005B3658">
        <w:rPr>
          <w:sz w:val="24"/>
          <w:szCs w:val="24"/>
        </w:rPr>
        <w:t>000</w:t>
      </w:r>
      <w:r w:rsidRPr="001D77D3">
        <w:rPr>
          <w:color w:val="000000"/>
          <w:sz w:val="24"/>
          <w:szCs w:val="24"/>
        </w:rPr>
        <w:t xml:space="preserve"> кв.м, с разрешенным использованием «</w:t>
      </w:r>
      <w:r w:rsidR="001D77D3" w:rsidRPr="001D77D3">
        <w:rPr>
          <w:sz w:val="24"/>
          <w:szCs w:val="24"/>
        </w:rPr>
        <w:t>для ведения личного подсобного хозяйства</w:t>
      </w:r>
      <w:r w:rsidRPr="001D77D3">
        <w:rPr>
          <w:color w:val="000000"/>
          <w:sz w:val="24"/>
          <w:szCs w:val="24"/>
        </w:rPr>
        <w:t xml:space="preserve">», расположенного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5B3658">
        <w:rPr>
          <w:sz w:val="24"/>
          <w:szCs w:val="24"/>
        </w:rPr>
        <w:t>3</w:t>
      </w:r>
      <w:r w:rsidR="00CB6B41">
        <w:rPr>
          <w:sz w:val="24"/>
          <w:szCs w:val="24"/>
        </w:rPr>
        <w:t>2</w:t>
      </w:r>
      <w:r w:rsidRPr="001D77D3">
        <w:rPr>
          <w:sz w:val="24"/>
          <w:szCs w:val="24"/>
        </w:rPr>
        <w:t>, в границах, указанных в кадастровом паспорте земельного участка.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сторона:   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1D77D3" w:rsidRDefault="00695C7F" w:rsidP="001D77D3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  <w:bookmarkEnd w:id="5"/>
    </w:p>
    <w:sectPr w:rsidR="00695C7F" w:rsidRPr="001D77D3" w:rsidSect="00B92F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11" w:rsidRDefault="00F43011" w:rsidP="00695C7F">
      <w:r>
        <w:separator/>
      </w:r>
    </w:p>
  </w:endnote>
  <w:endnote w:type="continuationSeparator" w:id="0">
    <w:p w:rsidR="00F43011" w:rsidRDefault="00F43011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11" w:rsidRDefault="00F43011" w:rsidP="00695C7F">
      <w:r>
        <w:separator/>
      </w:r>
    </w:p>
  </w:footnote>
  <w:footnote w:type="continuationSeparator" w:id="0">
    <w:p w:rsidR="00F43011" w:rsidRDefault="00F43011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00CC"/>
    <w:rsid w:val="00062DC7"/>
    <w:rsid w:val="000716EE"/>
    <w:rsid w:val="000A71CB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7DCF"/>
    <w:rsid w:val="00192B64"/>
    <w:rsid w:val="00196C73"/>
    <w:rsid w:val="001A7BCC"/>
    <w:rsid w:val="001B2A67"/>
    <w:rsid w:val="001D7647"/>
    <w:rsid w:val="001D77D3"/>
    <w:rsid w:val="001F2892"/>
    <w:rsid w:val="001F5901"/>
    <w:rsid w:val="001F6A9A"/>
    <w:rsid w:val="002347C4"/>
    <w:rsid w:val="00234D4A"/>
    <w:rsid w:val="0025495E"/>
    <w:rsid w:val="002627D0"/>
    <w:rsid w:val="00276A21"/>
    <w:rsid w:val="00276EBC"/>
    <w:rsid w:val="00282CC2"/>
    <w:rsid w:val="00293A3C"/>
    <w:rsid w:val="00302D02"/>
    <w:rsid w:val="0035057B"/>
    <w:rsid w:val="003569EA"/>
    <w:rsid w:val="0036645B"/>
    <w:rsid w:val="003B27D1"/>
    <w:rsid w:val="003B2B86"/>
    <w:rsid w:val="003B5045"/>
    <w:rsid w:val="003C294D"/>
    <w:rsid w:val="003C3E59"/>
    <w:rsid w:val="003C6D50"/>
    <w:rsid w:val="003D6B3A"/>
    <w:rsid w:val="003E6768"/>
    <w:rsid w:val="00400387"/>
    <w:rsid w:val="004146CA"/>
    <w:rsid w:val="00436B06"/>
    <w:rsid w:val="004C6400"/>
    <w:rsid w:val="004D1280"/>
    <w:rsid w:val="004D1850"/>
    <w:rsid w:val="004F1807"/>
    <w:rsid w:val="004F2F85"/>
    <w:rsid w:val="0050098A"/>
    <w:rsid w:val="0050197C"/>
    <w:rsid w:val="005070F3"/>
    <w:rsid w:val="005311C7"/>
    <w:rsid w:val="00534FC7"/>
    <w:rsid w:val="005478FE"/>
    <w:rsid w:val="005515DD"/>
    <w:rsid w:val="005656F7"/>
    <w:rsid w:val="00590911"/>
    <w:rsid w:val="005A12D1"/>
    <w:rsid w:val="005A56AA"/>
    <w:rsid w:val="005B3658"/>
    <w:rsid w:val="005B4814"/>
    <w:rsid w:val="005D4312"/>
    <w:rsid w:val="005D60F4"/>
    <w:rsid w:val="005E3698"/>
    <w:rsid w:val="005E51F8"/>
    <w:rsid w:val="005E573E"/>
    <w:rsid w:val="005F2BA3"/>
    <w:rsid w:val="005F3CDA"/>
    <w:rsid w:val="00606435"/>
    <w:rsid w:val="00665D15"/>
    <w:rsid w:val="006806AF"/>
    <w:rsid w:val="0068369E"/>
    <w:rsid w:val="00695C7F"/>
    <w:rsid w:val="006A0DDF"/>
    <w:rsid w:val="006C6306"/>
    <w:rsid w:val="00712BB8"/>
    <w:rsid w:val="00740B07"/>
    <w:rsid w:val="00740D65"/>
    <w:rsid w:val="00750A4D"/>
    <w:rsid w:val="00760679"/>
    <w:rsid w:val="00761DF5"/>
    <w:rsid w:val="00762765"/>
    <w:rsid w:val="00764F63"/>
    <w:rsid w:val="00780D84"/>
    <w:rsid w:val="00793542"/>
    <w:rsid w:val="007A269F"/>
    <w:rsid w:val="007A2F6F"/>
    <w:rsid w:val="007D30E5"/>
    <w:rsid w:val="007E0B27"/>
    <w:rsid w:val="007E689C"/>
    <w:rsid w:val="00800BDF"/>
    <w:rsid w:val="00800EF1"/>
    <w:rsid w:val="00815C91"/>
    <w:rsid w:val="0082164C"/>
    <w:rsid w:val="00836889"/>
    <w:rsid w:val="00857C91"/>
    <w:rsid w:val="00872DC9"/>
    <w:rsid w:val="008730C8"/>
    <w:rsid w:val="0087367F"/>
    <w:rsid w:val="00875668"/>
    <w:rsid w:val="008951E2"/>
    <w:rsid w:val="008A3209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84FCA"/>
    <w:rsid w:val="00986CCB"/>
    <w:rsid w:val="0099239A"/>
    <w:rsid w:val="009C4EDE"/>
    <w:rsid w:val="009C6358"/>
    <w:rsid w:val="009D2CCD"/>
    <w:rsid w:val="009D6F54"/>
    <w:rsid w:val="009F303B"/>
    <w:rsid w:val="009F774A"/>
    <w:rsid w:val="00A020E8"/>
    <w:rsid w:val="00A0397B"/>
    <w:rsid w:val="00A17C0D"/>
    <w:rsid w:val="00A24505"/>
    <w:rsid w:val="00A32464"/>
    <w:rsid w:val="00A344E2"/>
    <w:rsid w:val="00A65252"/>
    <w:rsid w:val="00A760E4"/>
    <w:rsid w:val="00AB1E1C"/>
    <w:rsid w:val="00AC368A"/>
    <w:rsid w:val="00AC39A6"/>
    <w:rsid w:val="00AC61B3"/>
    <w:rsid w:val="00AE04A2"/>
    <w:rsid w:val="00AE1CFF"/>
    <w:rsid w:val="00AE2721"/>
    <w:rsid w:val="00AF4567"/>
    <w:rsid w:val="00B05B20"/>
    <w:rsid w:val="00B3306D"/>
    <w:rsid w:val="00B770DB"/>
    <w:rsid w:val="00B863C3"/>
    <w:rsid w:val="00B902E1"/>
    <w:rsid w:val="00B92FE5"/>
    <w:rsid w:val="00BC3464"/>
    <w:rsid w:val="00BD64CB"/>
    <w:rsid w:val="00BF7EC0"/>
    <w:rsid w:val="00C0073A"/>
    <w:rsid w:val="00C11151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CB6B41"/>
    <w:rsid w:val="00D310B5"/>
    <w:rsid w:val="00D3256B"/>
    <w:rsid w:val="00D34FAA"/>
    <w:rsid w:val="00D46F34"/>
    <w:rsid w:val="00D928C4"/>
    <w:rsid w:val="00DA1A06"/>
    <w:rsid w:val="00DA363E"/>
    <w:rsid w:val="00DC0C42"/>
    <w:rsid w:val="00DC57D4"/>
    <w:rsid w:val="00DC6DA7"/>
    <w:rsid w:val="00DF18A9"/>
    <w:rsid w:val="00E045E6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EC6162"/>
    <w:rsid w:val="00F007FC"/>
    <w:rsid w:val="00F1478F"/>
    <w:rsid w:val="00F255CC"/>
    <w:rsid w:val="00F330B1"/>
    <w:rsid w:val="00F43011"/>
    <w:rsid w:val="00F67B19"/>
    <w:rsid w:val="00F97596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162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14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93</cp:revision>
  <cp:lastPrinted>2022-07-28T07:43:00Z</cp:lastPrinted>
  <dcterms:created xsi:type="dcterms:W3CDTF">2019-10-29T07:32:00Z</dcterms:created>
  <dcterms:modified xsi:type="dcterms:W3CDTF">2022-10-27T08:49:00Z</dcterms:modified>
</cp:coreProperties>
</file>