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199D" w14:textId="17539362" w:rsidR="00FC5E48" w:rsidRPr="00FC5E48" w:rsidRDefault="004D7B7A" w:rsidP="004D7B7A">
      <w:pPr>
        <w:spacing w:after="200" w:line="276" w:lineRule="auto"/>
        <w:rPr>
          <w:rFonts w:ascii="Calibri" w:eastAsia="Calibri" w:hAnsi="Calibri" w:cs="Times New Roman"/>
          <w:sz w:val="2"/>
          <w:szCs w:val="2"/>
        </w:rPr>
      </w:pPr>
      <w:r w:rsidRPr="00FC5E48">
        <w:rPr>
          <w:rFonts w:ascii="Calibri" w:eastAsia="Calibri" w:hAnsi="Calibri" w:cs="Times New Roman"/>
          <w:noProof/>
          <w:lang w:eastAsia="ru-RU"/>
        </w:rPr>
        <w:drawing>
          <wp:anchor distT="0" distB="0" distL="114300" distR="114300" simplePos="0" relativeHeight="251658240" behindDoc="0" locked="0" layoutInCell="1" allowOverlap="1" wp14:anchorId="2A9C6F8E" wp14:editId="7C49D949">
            <wp:simplePos x="0" y="0"/>
            <wp:positionH relativeFrom="page">
              <wp:align>center</wp:align>
            </wp:positionH>
            <wp:positionV relativeFrom="paragraph">
              <wp:posOffset>-161925</wp:posOffset>
            </wp:positionV>
            <wp:extent cx="419100" cy="533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19100" cy="533400"/>
                    </a:xfrm>
                    <a:prstGeom prst="rect">
                      <a:avLst/>
                    </a:prstGeom>
                    <a:noFill/>
                    <a:ln w="9525">
                      <a:noFill/>
                      <a:miter lim="800000"/>
                      <a:headEnd/>
                      <a:tailEnd/>
                    </a:ln>
                  </pic:spPr>
                </pic:pic>
              </a:graphicData>
            </a:graphic>
          </wp:anchor>
        </w:drawing>
      </w:r>
    </w:p>
    <w:p w14:paraId="027490A1" w14:textId="77777777" w:rsidR="00FC5E48" w:rsidRPr="00FC5E48" w:rsidRDefault="00FC5E48" w:rsidP="004D7B7A">
      <w:pPr>
        <w:spacing w:after="200" w:line="276" w:lineRule="auto"/>
        <w:rPr>
          <w:rFonts w:ascii="Calibri" w:eastAsia="Calibri" w:hAnsi="Calibri" w:cs="Times New Roman"/>
          <w:sz w:val="2"/>
          <w:szCs w:val="2"/>
        </w:rPr>
      </w:pPr>
      <w:bookmarkStart w:id="0" w:name="bookmark0"/>
    </w:p>
    <w:p w14:paraId="4CDD15E1" w14:textId="29435654" w:rsidR="00FC5E48" w:rsidRPr="00FC5E48" w:rsidRDefault="00FC5E48" w:rsidP="00BD5A1B"/>
    <w:p w14:paraId="589D24B7" w14:textId="77777777" w:rsidR="00774737" w:rsidRDefault="00774737" w:rsidP="00BD5A1B"/>
    <w:p w14:paraId="1F96785E" w14:textId="77777777" w:rsidR="00774737" w:rsidRDefault="00774737" w:rsidP="00BD5A1B"/>
    <w:p w14:paraId="5D09DF69" w14:textId="6E4935B7" w:rsidR="00FC5E48" w:rsidRPr="0032014C" w:rsidRDefault="00FC5E48" w:rsidP="00BD5A1B">
      <w:pPr>
        <w:pStyle w:val="1"/>
        <w:jc w:val="center"/>
        <w:rPr>
          <w:rFonts w:eastAsia="Calibri" w:cs="Times New Roman"/>
          <w:szCs w:val="28"/>
        </w:rPr>
      </w:pPr>
      <w:r w:rsidRPr="0032014C">
        <w:rPr>
          <w:rFonts w:eastAsia="Calibri" w:cs="Times New Roman"/>
          <w:szCs w:val="28"/>
        </w:rPr>
        <w:t xml:space="preserve">СОВЕТ ПРИВОЛЖСКОГО </w:t>
      </w:r>
      <w:bookmarkEnd w:id="0"/>
      <w:r w:rsidRPr="0032014C">
        <w:rPr>
          <w:rFonts w:eastAsia="Calibri" w:cs="Times New Roman"/>
          <w:szCs w:val="28"/>
        </w:rPr>
        <w:t>ГОРОДСКОГО ПОСЕЛЕНИЯ</w:t>
      </w:r>
      <w:bookmarkStart w:id="1" w:name="bookmark1"/>
    </w:p>
    <w:p w14:paraId="5CD631D9" w14:textId="099EB28F" w:rsidR="004D7B7A" w:rsidRPr="0032014C" w:rsidRDefault="00FC5E48" w:rsidP="00BD5A1B">
      <w:pPr>
        <w:pStyle w:val="1"/>
        <w:jc w:val="center"/>
        <w:rPr>
          <w:rFonts w:eastAsia="Calibri" w:cs="Times New Roman"/>
          <w:szCs w:val="28"/>
        </w:rPr>
      </w:pPr>
      <w:r w:rsidRPr="0032014C">
        <w:rPr>
          <w:rFonts w:eastAsia="Calibri" w:cs="Times New Roman"/>
          <w:szCs w:val="28"/>
        </w:rPr>
        <w:t>РЕШЕНИЕ</w:t>
      </w:r>
      <w:bookmarkStart w:id="2" w:name="bookmark2"/>
      <w:bookmarkEnd w:id="1"/>
    </w:p>
    <w:p w14:paraId="2DC88207" w14:textId="2E14E42F" w:rsidR="004D7B7A" w:rsidRPr="0032014C" w:rsidRDefault="00FC5E48" w:rsidP="00BD5A1B">
      <w:pPr>
        <w:pStyle w:val="1"/>
        <w:jc w:val="center"/>
        <w:rPr>
          <w:rFonts w:eastAsia="Calibri" w:cs="Times New Roman"/>
          <w:szCs w:val="28"/>
        </w:rPr>
      </w:pPr>
      <w:r w:rsidRPr="0032014C">
        <w:rPr>
          <w:rFonts w:eastAsia="Calibri" w:cs="Times New Roman"/>
          <w:szCs w:val="28"/>
        </w:rPr>
        <w:t xml:space="preserve">от </w:t>
      </w:r>
      <w:r w:rsidR="00466A4D" w:rsidRPr="0032014C">
        <w:rPr>
          <w:rFonts w:eastAsia="Calibri" w:cs="Times New Roman"/>
          <w:szCs w:val="28"/>
        </w:rPr>
        <w:t>30.10.2019</w:t>
      </w:r>
      <w:r w:rsidRPr="0032014C">
        <w:rPr>
          <w:rFonts w:eastAsia="Calibri" w:cs="Times New Roman"/>
          <w:szCs w:val="28"/>
        </w:rPr>
        <w:t xml:space="preserve"> № </w:t>
      </w:r>
      <w:bookmarkEnd w:id="2"/>
      <w:r w:rsidR="00466A4D" w:rsidRPr="0032014C">
        <w:rPr>
          <w:rFonts w:eastAsia="Calibri" w:cs="Times New Roman"/>
          <w:szCs w:val="28"/>
        </w:rPr>
        <w:t>30</w:t>
      </w:r>
    </w:p>
    <w:p w14:paraId="35B5A22B" w14:textId="2834BBD7" w:rsidR="00FC5E48" w:rsidRPr="0032014C" w:rsidRDefault="00EF5C81" w:rsidP="00BD5A1B">
      <w:pPr>
        <w:pStyle w:val="1"/>
        <w:jc w:val="center"/>
        <w:rPr>
          <w:rFonts w:eastAsia="Calibri" w:cs="Times New Roman"/>
          <w:szCs w:val="28"/>
        </w:rPr>
      </w:pPr>
      <w:r w:rsidRPr="0032014C">
        <w:rPr>
          <w:rFonts w:eastAsia="Calibri" w:cs="Times New Roman"/>
          <w:szCs w:val="28"/>
        </w:rPr>
        <w:t>(</w:t>
      </w:r>
      <w:r w:rsidR="004D7B7A" w:rsidRPr="0032014C">
        <w:rPr>
          <w:rFonts w:eastAsia="Calibri" w:cs="Times New Roman"/>
          <w:szCs w:val="28"/>
        </w:rPr>
        <w:t>ред. от 30.04.2020, от 25.11.2020</w:t>
      </w:r>
      <w:r w:rsidR="00B145BE" w:rsidRPr="0032014C">
        <w:rPr>
          <w:rFonts w:eastAsia="Calibri" w:cs="Times New Roman"/>
          <w:szCs w:val="28"/>
        </w:rPr>
        <w:t>, от 20.07.2022</w:t>
      </w:r>
      <w:r w:rsidR="004D7B7A" w:rsidRPr="0032014C">
        <w:rPr>
          <w:rFonts w:eastAsia="Calibri" w:cs="Times New Roman"/>
          <w:szCs w:val="28"/>
        </w:rPr>
        <w:t>)</w:t>
      </w:r>
    </w:p>
    <w:p w14:paraId="6FCC794C" w14:textId="3A7FB426" w:rsidR="00FC5E48" w:rsidRPr="0032014C" w:rsidRDefault="00FC5E48" w:rsidP="00BD5A1B">
      <w:pPr>
        <w:pStyle w:val="1"/>
        <w:jc w:val="center"/>
        <w:rPr>
          <w:rFonts w:eastAsia="Calibri" w:cs="Times New Roman"/>
          <w:szCs w:val="28"/>
        </w:rPr>
      </w:pPr>
      <w:bookmarkStart w:id="3" w:name="bookmark4"/>
      <w:r w:rsidRPr="0032014C">
        <w:rPr>
          <w:rFonts w:eastAsia="Calibri" w:cs="Times New Roman"/>
          <w:szCs w:val="28"/>
        </w:rPr>
        <w:t xml:space="preserve">Об утверждении </w:t>
      </w:r>
      <w:bookmarkEnd w:id="3"/>
      <w:r w:rsidR="005E7769" w:rsidRPr="0032014C">
        <w:rPr>
          <w:rFonts w:eastAsia="Calibri" w:cs="Times New Roman"/>
          <w:szCs w:val="28"/>
        </w:rPr>
        <w:t>П</w:t>
      </w:r>
      <w:r w:rsidRPr="0032014C">
        <w:rPr>
          <w:rFonts w:eastAsia="Calibri" w:cs="Times New Roman"/>
          <w:szCs w:val="28"/>
        </w:rPr>
        <w:t>равил благоустройств</w:t>
      </w:r>
      <w:r w:rsidR="005E7769" w:rsidRPr="0032014C">
        <w:rPr>
          <w:rFonts w:eastAsia="Calibri" w:cs="Times New Roman"/>
          <w:szCs w:val="28"/>
        </w:rPr>
        <w:t>а</w:t>
      </w:r>
      <w:r w:rsidRPr="0032014C">
        <w:rPr>
          <w:rFonts w:eastAsia="Calibri" w:cs="Times New Roman"/>
          <w:szCs w:val="28"/>
        </w:rPr>
        <w:t xml:space="preserve"> территории Приволжского городского поселения</w:t>
      </w:r>
    </w:p>
    <w:p w14:paraId="12564316" w14:textId="77777777" w:rsidR="00FC5E48" w:rsidRPr="00FC5E48" w:rsidRDefault="00FC5E48" w:rsidP="00BD5A1B"/>
    <w:p w14:paraId="12585AD1" w14:textId="77777777" w:rsidR="00FC5E48" w:rsidRPr="00FC5E48" w:rsidRDefault="00FC5E48" w:rsidP="00FC5E48">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5E48">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Российской Федерации», </w:t>
      </w:r>
      <w:r w:rsidRPr="00FC5E48">
        <w:rPr>
          <w:rFonts w:ascii="Times New Roman" w:eastAsia="Times New Roman" w:hAnsi="Times New Roman" w:cs="Times New Roman"/>
          <w:color w:val="000000"/>
          <w:sz w:val="28"/>
          <w:szCs w:val="28"/>
          <w:lang w:eastAsia="ru-RU"/>
        </w:rPr>
        <w:t>приказом Министерства строительства и жилищно-коммунального хозяйства РФ от 13 апреля 2017 г. № 711/</w:t>
      </w:r>
      <w:proofErr w:type="spellStart"/>
      <w:r w:rsidRPr="00FC5E48">
        <w:rPr>
          <w:rFonts w:ascii="Times New Roman" w:eastAsia="Times New Roman" w:hAnsi="Times New Roman" w:cs="Times New Roman"/>
          <w:color w:val="000000"/>
          <w:sz w:val="28"/>
          <w:szCs w:val="28"/>
          <w:lang w:eastAsia="ru-RU"/>
        </w:rPr>
        <w:t>пр</w:t>
      </w:r>
      <w:proofErr w:type="spellEnd"/>
      <w:r w:rsidRPr="00FC5E48">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C5E48">
        <w:rPr>
          <w:rFonts w:ascii="Times New Roman" w:eastAsia="Times New Roman" w:hAnsi="Times New Roman" w:cs="Times New Roman"/>
          <w:sz w:val="28"/>
          <w:szCs w:val="28"/>
          <w:lang w:eastAsia="ru-RU"/>
        </w:rPr>
        <w:t xml:space="preserve">Уставом Приволжского городского поселения, в целях приведения нормативных правовых актов в соответствие с действующим законодательством  Совет Приволжского городского поселения  </w:t>
      </w:r>
      <w:r w:rsidRPr="00FC5E48">
        <w:rPr>
          <w:rFonts w:ascii="Times New Roman" w:eastAsia="Times New Roman" w:hAnsi="Times New Roman" w:cs="Times New Roman"/>
          <w:b/>
          <w:sz w:val="28"/>
          <w:szCs w:val="28"/>
          <w:lang w:eastAsia="ru-RU"/>
        </w:rPr>
        <w:t>р е ш и л</w:t>
      </w:r>
      <w:r w:rsidRPr="00FC5E48">
        <w:rPr>
          <w:rFonts w:ascii="Times New Roman" w:eastAsia="Times New Roman" w:hAnsi="Times New Roman" w:cs="Times New Roman"/>
          <w:sz w:val="28"/>
          <w:szCs w:val="28"/>
          <w:lang w:eastAsia="ru-RU"/>
        </w:rPr>
        <w:t>:</w:t>
      </w:r>
    </w:p>
    <w:p w14:paraId="62A0C3C3" w14:textId="77777777" w:rsidR="00FC5E48" w:rsidRPr="00FC5E48" w:rsidRDefault="00FC5E48" w:rsidP="00FC5E48">
      <w:pPr>
        <w:widowControl w:val="0"/>
        <w:spacing w:after="0" w:line="240" w:lineRule="auto"/>
        <w:rPr>
          <w:rFonts w:ascii="Times New Roman" w:eastAsia="Calibri" w:hAnsi="Times New Roman" w:cs="Times New Roman"/>
          <w:sz w:val="28"/>
          <w:szCs w:val="28"/>
        </w:rPr>
      </w:pPr>
    </w:p>
    <w:p w14:paraId="4C8306C0" w14:textId="77777777" w:rsidR="00FC5E48" w:rsidRPr="00FC5E48" w:rsidRDefault="008233FE" w:rsidP="008233FE">
      <w:pPr>
        <w:tabs>
          <w:tab w:val="left" w:pos="709"/>
          <w:tab w:val="left" w:pos="5530"/>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5E48" w:rsidRPr="00FC5E48">
        <w:rPr>
          <w:rFonts w:ascii="Times New Roman" w:eastAsia="Calibri" w:hAnsi="Times New Roman" w:cs="Times New Roman"/>
          <w:sz w:val="28"/>
          <w:szCs w:val="28"/>
        </w:rPr>
        <w:t xml:space="preserve">1. Утвердить </w:t>
      </w:r>
      <w:r w:rsidR="005E7769">
        <w:rPr>
          <w:rFonts w:ascii="Times New Roman" w:eastAsia="Calibri" w:hAnsi="Times New Roman" w:cs="Times New Roman"/>
          <w:sz w:val="28"/>
          <w:szCs w:val="28"/>
        </w:rPr>
        <w:t>П</w:t>
      </w:r>
      <w:r w:rsidR="00FC5E48" w:rsidRPr="00FC5E48">
        <w:rPr>
          <w:rFonts w:ascii="Times New Roman" w:eastAsia="Calibri" w:hAnsi="Times New Roman" w:cs="Times New Roman"/>
          <w:sz w:val="28"/>
          <w:szCs w:val="28"/>
        </w:rPr>
        <w:t>равила благоустройств</w:t>
      </w:r>
      <w:r w:rsidR="00DD0A73">
        <w:rPr>
          <w:rFonts w:ascii="Times New Roman" w:eastAsia="Calibri" w:hAnsi="Times New Roman" w:cs="Times New Roman"/>
          <w:sz w:val="28"/>
          <w:szCs w:val="28"/>
        </w:rPr>
        <w:t>а</w:t>
      </w:r>
      <w:r w:rsidR="00FC5E48" w:rsidRPr="00FC5E48">
        <w:rPr>
          <w:rFonts w:ascii="Times New Roman" w:eastAsia="Calibri" w:hAnsi="Times New Roman" w:cs="Times New Roman"/>
          <w:sz w:val="28"/>
          <w:szCs w:val="28"/>
        </w:rPr>
        <w:t xml:space="preserve"> территории Приволжского городского поселения (прилагается).  </w:t>
      </w:r>
    </w:p>
    <w:p w14:paraId="59A6D7B4" w14:textId="77777777" w:rsidR="00FC5E48" w:rsidRPr="00FC5E48" w:rsidRDefault="008233FE" w:rsidP="00FC5E48">
      <w:pPr>
        <w:tabs>
          <w:tab w:val="left" w:pos="5530"/>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5E48" w:rsidRPr="00FC5E48">
        <w:rPr>
          <w:rFonts w:ascii="Times New Roman" w:eastAsia="Calibri" w:hAnsi="Times New Roman" w:cs="Times New Roman"/>
          <w:sz w:val="28"/>
          <w:szCs w:val="28"/>
        </w:rPr>
        <w:t xml:space="preserve">2. Решение </w:t>
      </w:r>
      <w:r w:rsidR="00B66743">
        <w:rPr>
          <w:rFonts w:ascii="Times New Roman" w:eastAsia="Calibri" w:hAnsi="Times New Roman" w:cs="Times New Roman"/>
          <w:sz w:val="28"/>
          <w:szCs w:val="28"/>
        </w:rPr>
        <w:t xml:space="preserve">Совета </w:t>
      </w:r>
      <w:r w:rsidR="00FC5E48" w:rsidRPr="00FC5E48">
        <w:rPr>
          <w:rFonts w:ascii="Times New Roman" w:eastAsia="Calibri" w:hAnsi="Times New Roman" w:cs="Times New Roman"/>
          <w:sz w:val="28"/>
          <w:szCs w:val="28"/>
        </w:rPr>
        <w:t xml:space="preserve">Приволжского городского </w:t>
      </w:r>
      <w:r w:rsidR="00B66743">
        <w:rPr>
          <w:rFonts w:ascii="Times New Roman" w:eastAsia="Calibri" w:hAnsi="Times New Roman" w:cs="Times New Roman"/>
          <w:sz w:val="28"/>
          <w:szCs w:val="28"/>
        </w:rPr>
        <w:t>поселения</w:t>
      </w:r>
      <w:r w:rsidR="00FC5E48" w:rsidRPr="00FC5E48">
        <w:rPr>
          <w:rFonts w:ascii="Times New Roman" w:eastAsia="Calibri" w:hAnsi="Times New Roman" w:cs="Times New Roman"/>
          <w:sz w:val="28"/>
          <w:szCs w:val="28"/>
        </w:rPr>
        <w:t xml:space="preserve"> от 27.09.2017 № </w:t>
      </w:r>
      <w:r w:rsidR="00FC5E48">
        <w:rPr>
          <w:rFonts w:ascii="Times New Roman" w:eastAsia="Calibri" w:hAnsi="Times New Roman" w:cs="Times New Roman"/>
          <w:sz w:val="28"/>
          <w:szCs w:val="28"/>
        </w:rPr>
        <w:t>48</w:t>
      </w:r>
      <w:r w:rsidR="00FC5E48" w:rsidRPr="00FC5E48">
        <w:rPr>
          <w:rFonts w:ascii="Times New Roman" w:eastAsia="Calibri" w:hAnsi="Times New Roman" w:cs="Times New Roman"/>
          <w:sz w:val="28"/>
          <w:szCs w:val="28"/>
        </w:rPr>
        <w:t xml:space="preserve"> «Об утверждении норм и правил по благоустройству территории Приволжского городского поселения» считать утратившим силу.</w:t>
      </w:r>
    </w:p>
    <w:p w14:paraId="70ADFA11" w14:textId="77777777" w:rsidR="00FC5E48" w:rsidRPr="00FC5E48" w:rsidRDefault="008233FE" w:rsidP="00FC5E48">
      <w:pPr>
        <w:widowControl w:val="0"/>
        <w:tabs>
          <w:tab w:val="left" w:pos="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FC5E48" w:rsidRPr="00FC5E48">
        <w:rPr>
          <w:rFonts w:ascii="Times New Roman" w:eastAsia="Calibri" w:hAnsi="Times New Roman" w:cs="Times New Roman"/>
          <w:sz w:val="28"/>
          <w:szCs w:val="28"/>
        </w:rPr>
        <w:t>3. Настоящее решение опубликовать в информационном бюллетене «Вестник Совета и администрации Приволжского муниципального района» и разместить</w:t>
      </w:r>
      <w:r w:rsidR="00FC5E48" w:rsidRPr="00FC5E48">
        <w:rPr>
          <w:rFonts w:ascii="Calibri" w:eastAsia="Calibri" w:hAnsi="Calibri" w:cs="Times New Roman"/>
          <w:sz w:val="28"/>
          <w:szCs w:val="28"/>
        </w:rPr>
        <w:t xml:space="preserve"> </w:t>
      </w:r>
      <w:r w:rsidR="00FC5E48" w:rsidRPr="00FC5E48">
        <w:rPr>
          <w:rFonts w:ascii="Times New Roman" w:eastAsia="Calibri" w:hAnsi="Times New Roman" w:cs="Times New Roman"/>
          <w:sz w:val="28"/>
          <w:szCs w:val="28"/>
        </w:rPr>
        <w:t>на официальном сайте администрации Приволжского муниципального района.</w:t>
      </w:r>
    </w:p>
    <w:p w14:paraId="5D5F4AAC" w14:textId="77777777" w:rsidR="00FC5E48" w:rsidRPr="00FC5E48" w:rsidRDefault="008233FE" w:rsidP="008233FE">
      <w:pPr>
        <w:widowControl w:val="0"/>
        <w:tabs>
          <w:tab w:val="left" w:pos="371"/>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FC5E48" w:rsidRPr="00FC5E48">
        <w:rPr>
          <w:rFonts w:ascii="Times New Roman" w:eastAsia="Calibri" w:hAnsi="Times New Roman" w:cs="Times New Roman"/>
          <w:sz w:val="28"/>
          <w:szCs w:val="28"/>
        </w:rPr>
        <w:t xml:space="preserve">4. Настоящее решение вступает в законную силу с момента опубликования. </w:t>
      </w:r>
    </w:p>
    <w:p w14:paraId="2BC082ED" w14:textId="77777777" w:rsidR="00FC5E48" w:rsidRPr="00FC5E48" w:rsidRDefault="00FC5E48" w:rsidP="00FC5E48">
      <w:pPr>
        <w:widowControl w:val="0"/>
        <w:tabs>
          <w:tab w:val="left" w:pos="371"/>
        </w:tabs>
        <w:spacing w:after="0" w:line="240" w:lineRule="auto"/>
        <w:rPr>
          <w:rFonts w:ascii="Times New Roman" w:eastAsia="Calibri" w:hAnsi="Times New Roman" w:cs="Times New Roman"/>
          <w:sz w:val="28"/>
          <w:szCs w:val="28"/>
        </w:rPr>
      </w:pPr>
    </w:p>
    <w:p w14:paraId="136B7ACB" w14:textId="77777777" w:rsidR="00FC5E48" w:rsidRPr="00FC5E48" w:rsidRDefault="00FC5E48" w:rsidP="00FC5E48">
      <w:pPr>
        <w:widowControl w:val="0"/>
        <w:tabs>
          <w:tab w:val="left" w:pos="371"/>
        </w:tabs>
        <w:spacing w:after="0" w:line="240" w:lineRule="auto"/>
        <w:rPr>
          <w:rFonts w:ascii="Times New Roman" w:eastAsia="Calibri" w:hAnsi="Times New Roman" w:cs="Times New Roman"/>
          <w:sz w:val="28"/>
          <w:szCs w:val="28"/>
        </w:rPr>
      </w:pPr>
    </w:p>
    <w:p w14:paraId="1D52762B" w14:textId="77777777" w:rsidR="00FC5E48" w:rsidRPr="00FC5E48" w:rsidRDefault="00FC5E48" w:rsidP="00FC5E48">
      <w:pPr>
        <w:widowControl w:val="0"/>
        <w:tabs>
          <w:tab w:val="left" w:pos="371"/>
        </w:tabs>
        <w:spacing w:after="0" w:line="240" w:lineRule="auto"/>
        <w:rPr>
          <w:rFonts w:ascii="Times New Roman" w:eastAsia="Calibri" w:hAnsi="Times New Roman" w:cs="Times New Roman"/>
          <w:sz w:val="28"/>
          <w:szCs w:val="28"/>
        </w:rPr>
      </w:pPr>
    </w:p>
    <w:p w14:paraId="7F8C20D7" w14:textId="77777777" w:rsidR="00FC5E48" w:rsidRPr="00FC5E48" w:rsidRDefault="00FC5E48" w:rsidP="00FC5E48">
      <w:pPr>
        <w:spacing w:after="0" w:line="240" w:lineRule="auto"/>
        <w:jc w:val="both"/>
        <w:rPr>
          <w:rFonts w:ascii="Times New Roman" w:eastAsia="Calibri" w:hAnsi="Times New Roman" w:cs="Times New Roman"/>
          <w:sz w:val="28"/>
          <w:szCs w:val="28"/>
        </w:rPr>
      </w:pPr>
      <w:r w:rsidRPr="00FC5E48">
        <w:rPr>
          <w:rFonts w:ascii="Times New Roman" w:eastAsia="Calibri" w:hAnsi="Times New Roman" w:cs="Times New Roman"/>
          <w:b/>
          <w:sz w:val="28"/>
          <w:szCs w:val="28"/>
        </w:rPr>
        <w:t>Глава Приволжского</w:t>
      </w:r>
    </w:p>
    <w:p w14:paraId="3DD4D469" w14:textId="77777777" w:rsidR="00FC5E48" w:rsidRPr="00FC5E48" w:rsidRDefault="00FC5E48" w:rsidP="00FC5E48">
      <w:pPr>
        <w:widowControl w:val="0"/>
        <w:tabs>
          <w:tab w:val="left" w:pos="371"/>
        </w:tabs>
        <w:spacing w:after="0" w:line="240" w:lineRule="auto"/>
        <w:ind w:right="-117"/>
        <w:rPr>
          <w:rFonts w:ascii="Times New Roman" w:eastAsia="Calibri" w:hAnsi="Times New Roman" w:cs="Times New Roman"/>
          <w:sz w:val="28"/>
          <w:szCs w:val="28"/>
        </w:rPr>
      </w:pPr>
      <w:r w:rsidRPr="00FC5E48">
        <w:rPr>
          <w:rFonts w:ascii="Times New Roman" w:eastAsia="Calibri" w:hAnsi="Times New Roman" w:cs="Times New Roman"/>
          <w:b/>
          <w:sz w:val="28"/>
          <w:szCs w:val="28"/>
        </w:rPr>
        <w:t xml:space="preserve">городского поселения                                                      </w:t>
      </w:r>
      <w:r>
        <w:rPr>
          <w:rFonts w:ascii="Times New Roman" w:eastAsia="Calibri" w:hAnsi="Times New Roman" w:cs="Times New Roman"/>
          <w:b/>
          <w:sz w:val="28"/>
          <w:szCs w:val="28"/>
        </w:rPr>
        <w:t xml:space="preserve">                 </w:t>
      </w:r>
      <w:r w:rsidRPr="00FC5E48">
        <w:rPr>
          <w:rFonts w:ascii="Times New Roman" w:eastAsia="Calibri" w:hAnsi="Times New Roman" w:cs="Times New Roman"/>
          <w:b/>
          <w:sz w:val="28"/>
          <w:szCs w:val="28"/>
        </w:rPr>
        <w:t xml:space="preserve">    И.Л. Астафьева</w:t>
      </w:r>
    </w:p>
    <w:p w14:paraId="28E5A72C" w14:textId="77777777" w:rsidR="00FC5E48" w:rsidRPr="00FC5E48" w:rsidRDefault="00FC5E48" w:rsidP="00FC5E48">
      <w:pPr>
        <w:spacing w:after="0" w:line="240" w:lineRule="auto"/>
        <w:ind w:left="6300" w:right="40"/>
        <w:jc w:val="right"/>
        <w:rPr>
          <w:rFonts w:ascii="Times New Roman" w:eastAsia="Calibri" w:hAnsi="Times New Roman" w:cs="Times New Roman"/>
          <w:b/>
          <w:bCs/>
          <w:sz w:val="27"/>
          <w:szCs w:val="27"/>
        </w:rPr>
      </w:pPr>
    </w:p>
    <w:p w14:paraId="0D4B1376" w14:textId="77777777" w:rsidR="00FC5E48" w:rsidRPr="00FC5E48" w:rsidRDefault="00FC5E48" w:rsidP="00FC5E48">
      <w:pPr>
        <w:spacing w:after="0" w:line="240" w:lineRule="auto"/>
        <w:ind w:left="6300" w:right="40"/>
        <w:jc w:val="right"/>
        <w:rPr>
          <w:rFonts w:ascii="Times New Roman" w:eastAsia="Calibri" w:hAnsi="Times New Roman" w:cs="Times New Roman"/>
          <w:b/>
          <w:bCs/>
          <w:sz w:val="27"/>
          <w:szCs w:val="27"/>
        </w:rPr>
      </w:pPr>
    </w:p>
    <w:p w14:paraId="14364C7E" w14:textId="77777777" w:rsidR="00FC5E48" w:rsidRPr="00FC5E48" w:rsidRDefault="00FC5E48" w:rsidP="00FC5E48">
      <w:pPr>
        <w:spacing w:after="0" w:line="240" w:lineRule="auto"/>
        <w:ind w:left="6300" w:right="40"/>
        <w:jc w:val="right"/>
        <w:rPr>
          <w:rFonts w:ascii="Times New Roman" w:eastAsia="Calibri" w:hAnsi="Times New Roman" w:cs="Times New Roman"/>
          <w:b/>
          <w:bCs/>
          <w:sz w:val="27"/>
          <w:szCs w:val="27"/>
        </w:rPr>
      </w:pPr>
    </w:p>
    <w:p w14:paraId="02214137" w14:textId="77777777" w:rsidR="00FC5E48" w:rsidRDefault="00FC5E48" w:rsidP="00FC5E48">
      <w:pPr>
        <w:tabs>
          <w:tab w:val="left" w:pos="5250"/>
        </w:tabs>
        <w:spacing w:after="0" w:line="240" w:lineRule="auto"/>
        <w:jc w:val="center"/>
        <w:rPr>
          <w:rFonts w:ascii="Times New Roman" w:eastAsia="Calibri" w:hAnsi="Times New Roman" w:cs="Times New Roman"/>
          <w:sz w:val="28"/>
          <w:szCs w:val="28"/>
        </w:rPr>
      </w:pPr>
    </w:p>
    <w:p w14:paraId="50CF7A60" w14:textId="77777777" w:rsidR="008233FE" w:rsidRDefault="008233FE" w:rsidP="00FC5E48">
      <w:pPr>
        <w:tabs>
          <w:tab w:val="left" w:pos="5250"/>
        </w:tabs>
        <w:spacing w:after="0" w:line="240" w:lineRule="auto"/>
        <w:jc w:val="center"/>
        <w:rPr>
          <w:rFonts w:ascii="Times New Roman" w:eastAsia="Calibri" w:hAnsi="Times New Roman" w:cs="Times New Roman"/>
          <w:sz w:val="28"/>
          <w:szCs w:val="28"/>
        </w:rPr>
      </w:pPr>
    </w:p>
    <w:p w14:paraId="429692D6" w14:textId="77777777" w:rsidR="002931A3" w:rsidRDefault="002931A3" w:rsidP="00FC5E48">
      <w:pPr>
        <w:spacing w:after="0" w:line="240" w:lineRule="auto"/>
        <w:jc w:val="right"/>
        <w:rPr>
          <w:rFonts w:ascii="Times New Roman" w:eastAsia="Calibri" w:hAnsi="Times New Roman" w:cs="Times New Roman"/>
          <w:sz w:val="28"/>
          <w:szCs w:val="28"/>
        </w:rPr>
      </w:pPr>
    </w:p>
    <w:p w14:paraId="258C040B" w14:textId="77777777" w:rsidR="00FC5E48" w:rsidRPr="00FC5E48" w:rsidRDefault="00FC5E48" w:rsidP="00FC5E48">
      <w:pPr>
        <w:spacing w:after="0" w:line="240" w:lineRule="auto"/>
        <w:jc w:val="right"/>
        <w:rPr>
          <w:rFonts w:ascii="Times New Roman" w:eastAsia="Calibri" w:hAnsi="Times New Roman" w:cs="Times New Roman"/>
          <w:b/>
          <w:sz w:val="28"/>
          <w:szCs w:val="28"/>
        </w:rPr>
      </w:pPr>
      <w:r w:rsidRPr="00FC5E48">
        <w:rPr>
          <w:rFonts w:ascii="Times New Roman" w:eastAsia="Calibri" w:hAnsi="Times New Roman" w:cs="Times New Roman"/>
          <w:b/>
          <w:sz w:val="28"/>
          <w:szCs w:val="28"/>
        </w:rPr>
        <w:t>Приложение 1</w:t>
      </w:r>
    </w:p>
    <w:p w14:paraId="0783EDD8" w14:textId="77777777" w:rsidR="00FC5E48" w:rsidRPr="00FC5E48" w:rsidRDefault="00FC5E48" w:rsidP="00FC5E48">
      <w:pPr>
        <w:spacing w:after="0" w:line="240" w:lineRule="auto"/>
        <w:jc w:val="right"/>
        <w:rPr>
          <w:rFonts w:ascii="Times New Roman" w:eastAsia="Calibri" w:hAnsi="Times New Roman" w:cs="Times New Roman"/>
          <w:sz w:val="24"/>
          <w:szCs w:val="24"/>
        </w:rPr>
      </w:pPr>
      <w:r w:rsidRPr="00FC5E48">
        <w:rPr>
          <w:rFonts w:ascii="Times New Roman" w:eastAsia="Calibri" w:hAnsi="Times New Roman" w:cs="Times New Roman"/>
          <w:sz w:val="24"/>
          <w:szCs w:val="24"/>
        </w:rPr>
        <w:t>к решению Совета</w:t>
      </w:r>
    </w:p>
    <w:p w14:paraId="6B4834C2" w14:textId="77777777" w:rsidR="00FC5E48" w:rsidRPr="00FC5E48" w:rsidRDefault="00FC5E48" w:rsidP="00FC5E48">
      <w:pPr>
        <w:spacing w:after="0" w:line="240" w:lineRule="auto"/>
        <w:jc w:val="right"/>
        <w:rPr>
          <w:rFonts w:ascii="Times New Roman" w:eastAsia="Calibri" w:hAnsi="Times New Roman" w:cs="Times New Roman"/>
          <w:sz w:val="24"/>
          <w:szCs w:val="24"/>
        </w:rPr>
      </w:pPr>
      <w:r w:rsidRPr="00FC5E48">
        <w:rPr>
          <w:rFonts w:ascii="Times New Roman" w:eastAsia="Calibri" w:hAnsi="Times New Roman" w:cs="Times New Roman"/>
          <w:sz w:val="24"/>
          <w:szCs w:val="24"/>
        </w:rPr>
        <w:t>Приволжского городского поселения</w:t>
      </w:r>
    </w:p>
    <w:p w14:paraId="4C1CE6A5" w14:textId="745747F4" w:rsidR="00FC5E48" w:rsidRPr="00FC5E48" w:rsidRDefault="00FC5E48" w:rsidP="00FC5E48">
      <w:pPr>
        <w:spacing w:after="0" w:line="240" w:lineRule="auto"/>
        <w:jc w:val="right"/>
        <w:rPr>
          <w:rFonts w:ascii="Times New Roman" w:eastAsia="Calibri" w:hAnsi="Times New Roman" w:cs="Times New Roman"/>
          <w:sz w:val="24"/>
          <w:szCs w:val="24"/>
        </w:rPr>
      </w:pPr>
      <w:r w:rsidRPr="00FC5E48">
        <w:rPr>
          <w:rFonts w:ascii="Times New Roman" w:eastAsia="Calibri" w:hAnsi="Times New Roman" w:cs="Times New Roman"/>
          <w:sz w:val="24"/>
          <w:szCs w:val="24"/>
        </w:rPr>
        <w:t>от________20</w:t>
      </w:r>
      <w:r w:rsidR="00671FF5">
        <w:rPr>
          <w:rFonts w:ascii="Times New Roman" w:eastAsia="Calibri" w:hAnsi="Times New Roman" w:cs="Times New Roman"/>
          <w:sz w:val="24"/>
          <w:szCs w:val="24"/>
        </w:rPr>
        <w:t>___</w:t>
      </w:r>
      <w:r w:rsidRPr="00FC5E48">
        <w:rPr>
          <w:rFonts w:ascii="Times New Roman" w:eastAsia="Calibri" w:hAnsi="Times New Roman" w:cs="Times New Roman"/>
          <w:sz w:val="24"/>
          <w:szCs w:val="24"/>
        </w:rPr>
        <w:t xml:space="preserve"> г. № ____</w:t>
      </w:r>
    </w:p>
    <w:p w14:paraId="0BC91EA3" w14:textId="77777777" w:rsidR="00A11383" w:rsidRPr="00BD5A1B" w:rsidRDefault="004909FE" w:rsidP="00BD5A1B">
      <w:pPr>
        <w:pStyle w:val="1"/>
        <w:jc w:val="center"/>
      </w:pPr>
      <w:r w:rsidRPr="00BD5A1B">
        <w:t xml:space="preserve">Правила благоустройства территории </w:t>
      </w:r>
      <w:r w:rsidR="007E0BD8" w:rsidRPr="00BD5A1B">
        <w:t>Приволжского городского поселения</w:t>
      </w:r>
    </w:p>
    <w:p w14:paraId="3DA90CC3" w14:textId="77777777" w:rsidR="005925EE" w:rsidRPr="00D26D18" w:rsidRDefault="004909FE" w:rsidP="005637C1">
      <w:pPr>
        <w:jc w:val="both"/>
        <w:rPr>
          <w:rFonts w:ascii="Times New Roman" w:hAnsi="Times New Roman" w:cs="Times New Roman"/>
          <w:sz w:val="28"/>
          <w:szCs w:val="28"/>
        </w:rPr>
      </w:pPr>
      <w:r w:rsidRPr="00D26D18">
        <w:rPr>
          <w:rFonts w:ascii="Times New Roman" w:hAnsi="Times New Roman" w:cs="Times New Roman"/>
          <w:sz w:val="28"/>
          <w:szCs w:val="28"/>
        </w:rPr>
        <w:t>Настоящие Правила разработаны в соответствии с Кодексом РФ об административных правонарушениях, Земельным кодексом РФ, Градостроительным кодексом РФ, Водным кодексом РФ, Федеральными законами</w:t>
      </w:r>
      <w:r w:rsidR="007636FD" w:rsidRPr="00D26D18">
        <w:rPr>
          <w:rFonts w:ascii="Times New Roman" w:hAnsi="Times New Roman" w:cs="Times New Roman"/>
          <w:sz w:val="28"/>
          <w:szCs w:val="28"/>
        </w:rPr>
        <w:t>: от 06.10.2003 №131-ФЗ</w:t>
      </w:r>
      <w:r w:rsidRPr="00D26D1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01E64" w:rsidRPr="00D26D18">
        <w:rPr>
          <w:rFonts w:ascii="Times New Roman" w:hAnsi="Times New Roman" w:cs="Times New Roman"/>
          <w:sz w:val="28"/>
          <w:szCs w:val="28"/>
        </w:rPr>
        <w:t xml:space="preserve">от 24.06.1998 №89-ФЗ </w:t>
      </w:r>
      <w:r w:rsidRPr="00D26D18">
        <w:rPr>
          <w:rFonts w:ascii="Times New Roman" w:hAnsi="Times New Roman" w:cs="Times New Roman"/>
          <w:sz w:val="28"/>
          <w:szCs w:val="28"/>
        </w:rPr>
        <w:t>"Об отходах производства и потребления",</w:t>
      </w:r>
      <w:r w:rsidR="00B01E64" w:rsidRPr="00D26D18">
        <w:rPr>
          <w:rFonts w:ascii="Times New Roman" w:hAnsi="Times New Roman" w:cs="Times New Roman"/>
          <w:sz w:val="28"/>
          <w:szCs w:val="28"/>
        </w:rPr>
        <w:t xml:space="preserve"> от 10.01.2002 № 7-ФЗ</w:t>
      </w:r>
      <w:r w:rsidRPr="00D26D18">
        <w:rPr>
          <w:rFonts w:ascii="Times New Roman" w:hAnsi="Times New Roman" w:cs="Times New Roman"/>
          <w:sz w:val="28"/>
          <w:szCs w:val="28"/>
        </w:rPr>
        <w:t xml:space="preserve"> "Об охране окружающей среды", </w:t>
      </w:r>
      <w:r w:rsidR="00B01E64" w:rsidRPr="00D26D18">
        <w:rPr>
          <w:rFonts w:ascii="Times New Roman" w:hAnsi="Times New Roman" w:cs="Times New Roman"/>
          <w:sz w:val="28"/>
          <w:szCs w:val="28"/>
        </w:rPr>
        <w:t>от 07.02.1992 № 2300-1</w:t>
      </w:r>
      <w:r w:rsidRPr="00D26D18">
        <w:rPr>
          <w:rFonts w:ascii="Times New Roman" w:hAnsi="Times New Roman" w:cs="Times New Roman"/>
          <w:sz w:val="28"/>
          <w:szCs w:val="28"/>
        </w:rPr>
        <w:t xml:space="preserve">"О защите прав потребителей", </w:t>
      </w:r>
      <w:r w:rsidR="00B01E64" w:rsidRPr="00D26D18">
        <w:rPr>
          <w:rFonts w:ascii="Times New Roman" w:hAnsi="Times New Roman" w:cs="Times New Roman"/>
          <w:sz w:val="28"/>
          <w:szCs w:val="28"/>
        </w:rPr>
        <w:t xml:space="preserve">от 23.11.1995 № 174-ФЗ </w:t>
      </w:r>
      <w:r w:rsidRPr="00D26D18">
        <w:rPr>
          <w:rFonts w:ascii="Times New Roman" w:hAnsi="Times New Roman" w:cs="Times New Roman"/>
          <w:sz w:val="28"/>
          <w:szCs w:val="28"/>
        </w:rPr>
        <w:t xml:space="preserve">"Об экологической </w:t>
      </w:r>
      <w:proofErr w:type="spellStart"/>
      <w:r w:rsidRPr="00D26D18">
        <w:rPr>
          <w:rFonts w:ascii="Times New Roman" w:hAnsi="Times New Roman" w:cs="Times New Roman"/>
          <w:sz w:val="28"/>
          <w:szCs w:val="28"/>
        </w:rPr>
        <w:t>экспертизе",</w:t>
      </w:r>
      <w:r w:rsidR="003E4ED0" w:rsidRPr="00D26D18">
        <w:rPr>
          <w:rFonts w:ascii="Times New Roman" w:hAnsi="Times New Roman" w:cs="Times New Roman"/>
          <w:sz w:val="28"/>
          <w:szCs w:val="28"/>
        </w:rPr>
        <w:t>в</w:t>
      </w:r>
      <w:proofErr w:type="spellEnd"/>
      <w:r w:rsidR="003E4ED0" w:rsidRPr="00D26D18">
        <w:rPr>
          <w:rFonts w:ascii="Times New Roman" w:hAnsi="Times New Roman" w:cs="Times New Roman"/>
          <w:sz w:val="28"/>
          <w:szCs w:val="28"/>
        </w:rPr>
        <w:t xml:space="preserve"> соответствии с Лесным кодексом Ивановской области, </w:t>
      </w:r>
      <w:r w:rsidRPr="00D26D18">
        <w:rPr>
          <w:rFonts w:ascii="Times New Roman" w:hAnsi="Times New Roman" w:cs="Times New Roman"/>
          <w:sz w:val="28"/>
          <w:szCs w:val="28"/>
        </w:rPr>
        <w:t xml:space="preserve">Законами Ивановской области </w:t>
      </w:r>
      <w:r w:rsidR="00B01E64" w:rsidRPr="00D26D18">
        <w:rPr>
          <w:rFonts w:ascii="Times New Roman" w:hAnsi="Times New Roman" w:cs="Times New Roman"/>
          <w:sz w:val="28"/>
          <w:szCs w:val="28"/>
        </w:rPr>
        <w:t>от 13.11.2013 № 452-п</w:t>
      </w:r>
      <w:r w:rsidRPr="00D26D18">
        <w:rPr>
          <w:rFonts w:ascii="Times New Roman" w:hAnsi="Times New Roman" w:cs="Times New Roman"/>
          <w:sz w:val="28"/>
          <w:szCs w:val="28"/>
        </w:rPr>
        <w:t>"Об охране окружающей среды в Ивановской области</w:t>
      </w:r>
      <w:r w:rsidR="00B01E64" w:rsidRPr="00D26D18">
        <w:rPr>
          <w:rFonts w:ascii="Times New Roman" w:hAnsi="Times New Roman" w:cs="Times New Roman"/>
          <w:sz w:val="28"/>
          <w:szCs w:val="28"/>
        </w:rPr>
        <w:t>», от 24.04.2008 № 11-ОЗ «Об административных нарушениях в Ивановской области», от 08.08.2002 № 63-ОЗ Об административных нарушениях и административной ответственности в Ивановской области».</w:t>
      </w:r>
    </w:p>
    <w:p w14:paraId="195B5B80" w14:textId="77777777" w:rsidR="00950336" w:rsidRPr="00D26D18" w:rsidRDefault="00285FC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1.1</w:t>
      </w:r>
      <w:r w:rsidR="00B8680B" w:rsidRPr="00D26D18">
        <w:rPr>
          <w:rFonts w:ascii="Times New Roman" w:eastAsia="Times New Roman" w:hAnsi="Times New Roman" w:cs="Times New Roman"/>
          <w:sz w:val="28"/>
          <w:szCs w:val="28"/>
          <w:lang w:eastAsia="ru-RU"/>
        </w:rPr>
        <w:t xml:space="preserve"> </w:t>
      </w:r>
      <w:r w:rsidR="00950336" w:rsidRPr="00D26D18">
        <w:rPr>
          <w:rFonts w:ascii="Times New Roman" w:eastAsia="Times New Roman" w:hAnsi="Times New Roman" w:cs="Times New Roman"/>
          <w:sz w:val="28"/>
          <w:szCs w:val="28"/>
          <w:lang w:eastAsia="ru-RU"/>
        </w:rPr>
        <w:t xml:space="preserve">Правила устанавливают единые и обязательные к исполнению нормы и требования в сфере благоустройства </w:t>
      </w:r>
      <w:r w:rsidR="007E0BD8" w:rsidRPr="00D26D18">
        <w:rPr>
          <w:rFonts w:ascii="Times New Roman" w:eastAsia="Times New Roman" w:hAnsi="Times New Roman" w:cs="Times New Roman"/>
          <w:sz w:val="28"/>
          <w:szCs w:val="28"/>
          <w:lang w:eastAsia="ru-RU"/>
        </w:rPr>
        <w:t>Приволжского городского поселения</w:t>
      </w:r>
      <w:r w:rsidR="00950336" w:rsidRPr="00D26D18">
        <w:rPr>
          <w:rFonts w:ascii="Times New Roman" w:eastAsia="Times New Roman" w:hAnsi="Times New Roman" w:cs="Times New Roman"/>
          <w:sz w:val="28"/>
          <w:szCs w:val="28"/>
          <w:lang w:eastAsia="ru-RU"/>
        </w:rPr>
        <w:t xml:space="preserve">, определяют порядок содержания, организации уборки и обеспечения чистоты городских территорий, включая прилегающие к границам зданий, земельных участков и ограждений, а также внутренние территории для всех хозяйствующих субъектов и физических лиц, являющихся пользователями или владельцами земель, застройщиками, собственниками, владельцами, арендаторами, пользователями зданий, строений и сооружений, расположенных на территории </w:t>
      </w:r>
      <w:r w:rsidR="007E0BD8" w:rsidRPr="00D26D18">
        <w:rPr>
          <w:rFonts w:ascii="Times New Roman" w:eastAsia="Times New Roman" w:hAnsi="Times New Roman" w:cs="Times New Roman"/>
          <w:sz w:val="28"/>
          <w:szCs w:val="28"/>
          <w:lang w:eastAsia="ru-RU"/>
        </w:rPr>
        <w:t>Приволжского городского поселения</w:t>
      </w:r>
      <w:r w:rsidR="00950336" w:rsidRPr="00D26D18">
        <w:rPr>
          <w:rFonts w:ascii="Times New Roman" w:eastAsia="Times New Roman" w:hAnsi="Times New Roman" w:cs="Times New Roman"/>
          <w:sz w:val="28"/>
          <w:szCs w:val="28"/>
          <w:lang w:eastAsia="ru-RU"/>
        </w:rPr>
        <w:t>.</w:t>
      </w:r>
    </w:p>
    <w:p w14:paraId="60D1FBFD" w14:textId="77777777" w:rsidR="00595D1E" w:rsidRPr="00D26D18" w:rsidRDefault="00595D1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Правила направлены на обеспечение и поддержание чистоты и порядка на всей территории </w:t>
      </w:r>
      <w:r w:rsidR="00B6090E"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 xml:space="preserve"> в целях создания комфортных и безопасных условий проживания его жителей.</w:t>
      </w:r>
    </w:p>
    <w:p w14:paraId="72BD057A" w14:textId="77777777" w:rsidR="00595D1E" w:rsidRPr="00D26D18" w:rsidRDefault="005637C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1.2 Вопросы</w:t>
      </w:r>
      <w:r w:rsidR="00595D1E" w:rsidRPr="00D26D18">
        <w:rPr>
          <w:rFonts w:ascii="Times New Roman" w:eastAsia="Times New Roman" w:hAnsi="Times New Roman" w:cs="Times New Roman"/>
          <w:sz w:val="28"/>
          <w:szCs w:val="28"/>
          <w:lang w:eastAsia="ru-RU"/>
        </w:rPr>
        <w:t xml:space="preserve">,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Правилами, регулируются администрацией </w:t>
      </w:r>
      <w:r w:rsidR="00851F80" w:rsidRPr="00D26D18">
        <w:rPr>
          <w:rFonts w:ascii="Times New Roman" w:eastAsia="Times New Roman" w:hAnsi="Times New Roman" w:cs="Times New Roman"/>
          <w:sz w:val="28"/>
          <w:szCs w:val="28"/>
          <w:lang w:eastAsia="ru-RU"/>
        </w:rPr>
        <w:t>Приволжского муниципального района.</w:t>
      </w:r>
    </w:p>
    <w:p w14:paraId="58882117" w14:textId="7B4ADEA0" w:rsidR="00595D1E" w:rsidRPr="00D26D18" w:rsidRDefault="005637C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1.3</w:t>
      </w:r>
      <w:r w:rsidR="00BD5A1B">
        <w:rPr>
          <w:rFonts w:ascii="Times New Roman" w:eastAsia="Times New Roman" w:hAnsi="Times New Roman" w:cs="Times New Roman"/>
          <w:bCs/>
          <w:sz w:val="28"/>
          <w:szCs w:val="28"/>
          <w:bdr w:val="none" w:sz="0" w:space="0" w:color="auto" w:frame="1"/>
          <w:lang w:eastAsia="ru-RU"/>
        </w:rPr>
        <w:t xml:space="preserve"> </w:t>
      </w:r>
      <w:r w:rsidR="00595D1E" w:rsidRPr="00D26D18">
        <w:rPr>
          <w:rFonts w:ascii="Times New Roman" w:eastAsia="Times New Roman" w:hAnsi="Times New Roman" w:cs="Times New Roman"/>
          <w:sz w:val="28"/>
          <w:szCs w:val="28"/>
          <w:lang w:eastAsia="ru-RU"/>
        </w:rPr>
        <w:t xml:space="preserve">Правила и иные правовые акты </w:t>
      </w:r>
      <w:r w:rsidR="00851F80" w:rsidRPr="00D26D18">
        <w:rPr>
          <w:rFonts w:ascii="Times New Roman" w:eastAsia="Times New Roman" w:hAnsi="Times New Roman" w:cs="Times New Roman"/>
          <w:sz w:val="28"/>
          <w:szCs w:val="28"/>
          <w:lang w:eastAsia="ru-RU"/>
        </w:rPr>
        <w:t>администрации Приволжского муниципального района</w:t>
      </w:r>
      <w:r w:rsidR="00595D1E" w:rsidRPr="00D26D18">
        <w:rPr>
          <w:rFonts w:ascii="Times New Roman" w:eastAsia="Times New Roman" w:hAnsi="Times New Roman" w:cs="Times New Roman"/>
          <w:sz w:val="28"/>
          <w:szCs w:val="28"/>
          <w:lang w:eastAsia="ru-RU"/>
        </w:rPr>
        <w:t xml:space="preserve">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14:paraId="796A4E49" w14:textId="77777777" w:rsidR="0027196F" w:rsidRPr="00D26D18" w:rsidRDefault="005637C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1.4</w:t>
      </w:r>
      <w:r w:rsidR="00B8680B"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bdr w:val="none" w:sz="0" w:space="0" w:color="auto" w:frame="1"/>
          <w:lang w:eastAsia="ru-RU"/>
        </w:rPr>
        <w:t>Благоустройство</w:t>
      </w:r>
      <w:r w:rsidR="00B8680B" w:rsidRPr="00D26D18">
        <w:rPr>
          <w:rFonts w:ascii="Times New Roman" w:eastAsia="Times New Roman" w:hAnsi="Times New Roman" w:cs="Times New Roman"/>
          <w:bCs/>
          <w:sz w:val="28"/>
          <w:szCs w:val="28"/>
          <w:bdr w:val="none" w:sz="0" w:space="0" w:color="auto" w:frame="1"/>
          <w:lang w:eastAsia="ru-RU"/>
        </w:rPr>
        <w:t xml:space="preserve"> </w:t>
      </w:r>
      <w:r w:rsidR="00557942" w:rsidRPr="00D26D18">
        <w:rPr>
          <w:rFonts w:ascii="Times New Roman" w:eastAsia="Times New Roman" w:hAnsi="Times New Roman" w:cs="Times New Roman"/>
          <w:sz w:val="28"/>
          <w:szCs w:val="28"/>
          <w:lang w:eastAsia="ru-RU"/>
        </w:rPr>
        <w:t xml:space="preserve">Приволжского городского поселения </w:t>
      </w:r>
      <w:r w:rsidR="00595D1E" w:rsidRPr="00D26D18">
        <w:rPr>
          <w:rFonts w:ascii="Times New Roman" w:eastAsia="Times New Roman" w:hAnsi="Times New Roman" w:cs="Times New Roman"/>
          <w:sz w:val="28"/>
          <w:szCs w:val="28"/>
          <w:lang w:eastAsia="ru-RU"/>
        </w:rPr>
        <w:t>обеспечивается деятельностью</w:t>
      </w:r>
      <w:r w:rsidR="00C4166F" w:rsidRPr="00D26D18">
        <w:rPr>
          <w:rFonts w:ascii="Times New Roman" w:eastAsia="Times New Roman" w:hAnsi="Times New Roman" w:cs="Times New Roman"/>
          <w:sz w:val="28"/>
          <w:szCs w:val="28"/>
          <w:lang w:eastAsia="ru-RU"/>
        </w:rPr>
        <w:t>:</w:t>
      </w:r>
    </w:p>
    <w:p w14:paraId="7E4A4C0A" w14:textId="77777777" w:rsidR="00595D1E" w:rsidRPr="00D26D18" w:rsidRDefault="00F82936"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 -</w:t>
      </w:r>
      <w:r w:rsidR="0027196F" w:rsidRPr="00D26D18">
        <w:rPr>
          <w:rFonts w:ascii="Times New Roman" w:eastAsia="Times New Roman" w:hAnsi="Times New Roman" w:cs="Times New Roman"/>
          <w:sz w:val="28"/>
          <w:szCs w:val="28"/>
          <w:lang w:eastAsia="ru-RU"/>
        </w:rPr>
        <w:t xml:space="preserve"> администраци</w:t>
      </w:r>
      <w:r w:rsidR="002911FD" w:rsidRPr="00D26D18">
        <w:rPr>
          <w:rFonts w:ascii="Times New Roman" w:eastAsia="Times New Roman" w:hAnsi="Times New Roman" w:cs="Times New Roman"/>
          <w:sz w:val="28"/>
          <w:szCs w:val="28"/>
          <w:lang w:eastAsia="ru-RU"/>
        </w:rPr>
        <w:t>и</w:t>
      </w:r>
      <w:r w:rsidR="0027196F" w:rsidRPr="00D26D18">
        <w:rPr>
          <w:rFonts w:ascii="Times New Roman" w:eastAsia="Times New Roman" w:hAnsi="Times New Roman" w:cs="Times New Roman"/>
          <w:sz w:val="28"/>
          <w:szCs w:val="28"/>
          <w:lang w:eastAsia="ru-RU"/>
        </w:rPr>
        <w:t xml:space="preserve"> </w:t>
      </w:r>
      <w:r w:rsidR="00557942" w:rsidRPr="00D26D18">
        <w:rPr>
          <w:rFonts w:ascii="Times New Roman" w:eastAsia="Times New Roman" w:hAnsi="Times New Roman" w:cs="Times New Roman"/>
          <w:sz w:val="28"/>
          <w:szCs w:val="28"/>
          <w:lang w:eastAsia="ru-RU"/>
        </w:rPr>
        <w:t>Приволжского муниципального района</w:t>
      </w:r>
      <w:r w:rsidR="0027196F" w:rsidRPr="00D26D18">
        <w:rPr>
          <w:rFonts w:ascii="Times New Roman" w:eastAsia="Times New Roman" w:hAnsi="Times New Roman" w:cs="Times New Roman"/>
          <w:sz w:val="28"/>
          <w:szCs w:val="28"/>
          <w:lang w:eastAsia="ru-RU"/>
        </w:rPr>
        <w:t>, осуществляющей организационную и контролирующую функции;</w:t>
      </w:r>
    </w:p>
    <w:p w14:paraId="03540FDA" w14:textId="77777777" w:rsidR="0027196F" w:rsidRPr="00D26D18" w:rsidRDefault="00F82936" w:rsidP="00C4166F">
      <w:pPr>
        <w:shd w:val="clear" w:color="auto" w:fill="FFFFFF"/>
        <w:spacing w:after="12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lastRenderedPageBreak/>
        <w:t>-</w:t>
      </w:r>
      <w:r w:rsidR="0027196F" w:rsidRPr="00D26D18">
        <w:rPr>
          <w:rFonts w:ascii="Times New Roman" w:eastAsia="Times New Roman" w:hAnsi="Times New Roman" w:cs="Times New Roman"/>
          <w:sz w:val="28"/>
          <w:szCs w:val="28"/>
          <w:lang w:eastAsia="ru-RU"/>
        </w:rPr>
        <w:t xml:space="preserve"> физически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и юридически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лиц, являющи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14:paraId="4AF0C72E" w14:textId="77777777" w:rsidR="0027196F" w:rsidRPr="00D26D18" w:rsidRDefault="00F82936" w:rsidP="00C4166F">
      <w:pPr>
        <w:shd w:val="clear" w:color="auto" w:fill="FFFFFF"/>
        <w:spacing w:after="12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w:t>
      </w:r>
      <w:r w:rsidR="0027196F" w:rsidRPr="00D26D18">
        <w:rPr>
          <w:rFonts w:ascii="Times New Roman" w:eastAsia="Times New Roman" w:hAnsi="Times New Roman" w:cs="Times New Roman"/>
          <w:sz w:val="28"/>
          <w:szCs w:val="28"/>
          <w:lang w:eastAsia="ru-RU"/>
        </w:rPr>
        <w:t xml:space="preserve"> физически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и юридически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лиц, осуществляющи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выполнение земляных, строительных и иных работ, влекущих за собой нарушение благоустройства территорий;</w:t>
      </w:r>
    </w:p>
    <w:p w14:paraId="12161744" w14:textId="77777777" w:rsidR="0027196F" w:rsidRPr="00D26D18" w:rsidRDefault="00F82936" w:rsidP="00C4166F">
      <w:pPr>
        <w:shd w:val="clear" w:color="auto" w:fill="FFFFFF"/>
        <w:spacing w:after="12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w:t>
      </w:r>
      <w:r w:rsidR="0027196F" w:rsidRPr="00D26D18">
        <w:rPr>
          <w:rFonts w:ascii="Times New Roman" w:eastAsia="Times New Roman" w:hAnsi="Times New Roman" w:cs="Times New Roman"/>
          <w:sz w:val="28"/>
          <w:szCs w:val="28"/>
          <w:lang w:eastAsia="ru-RU"/>
        </w:rPr>
        <w:t xml:space="preserve"> специализированны</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организаци</w:t>
      </w:r>
      <w:r w:rsidRPr="00D26D18">
        <w:rPr>
          <w:rFonts w:ascii="Times New Roman" w:eastAsia="Times New Roman" w:hAnsi="Times New Roman" w:cs="Times New Roman"/>
          <w:sz w:val="28"/>
          <w:szCs w:val="28"/>
          <w:lang w:eastAsia="ru-RU"/>
        </w:rPr>
        <w:t>й</w:t>
      </w:r>
      <w:r w:rsidR="0027196F" w:rsidRPr="00D26D18">
        <w:rPr>
          <w:rFonts w:ascii="Times New Roman" w:eastAsia="Times New Roman" w:hAnsi="Times New Roman" w:cs="Times New Roman"/>
          <w:sz w:val="28"/>
          <w:szCs w:val="28"/>
          <w:lang w:eastAsia="ru-RU"/>
        </w:rPr>
        <w:t>, осуществляющи</w:t>
      </w:r>
      <w:r w:rsidRPr="00D26D18">
        <w:rPr>
          <w:rFonts w:ascii="Times New Roman" w:eastAsia="Times New Roman" w:hAnsi="Times New Roman" w:cs="Times New Roman"/>
          <w:sz w:val="28"/>
          <w:szCs w:val="28"/>
          <w:lang w:eastAsia="ru-RU"/>
        </w:rPr>
        <w:t>х</w:t>
      </w:r>
      <w:r w:rsidR="0027196F" w:rsidRPr="00D26D18">
        <w:rPr>
          <w:rFonts w:ascii="Times New Roman" w:eastAsia="Times New Roman" w:hAnsi="Times New Roman" w:cs="Times New Roman"/>
          <w:sz w:val="28"/>
          <w:szCs w:val="28"/>
          <w:lang w:eastAsia="ru-RU"/>
        </w:rPr>
        <w:t xml:space="preserve"> выполнение работ по благоустройству территорий, должностны</w:t>
      </w:r>
      <w:r w:rsidRPr="00D26D18">
        <w:rPr>
          <w:rFonts w:ascii="Times New Roman" w:eastAsia="Times New Roman" w:hAnsi="Times New Roman" w:cs="Times New Roman"/>
          <w:sz w:val="28"/>
          <w:szCs w:val="28"/>
          <w:lang w:eastAsia="ru-RU"/>
        </w:rPr>
        <w:t>ми</w:t>
      </w:r>
      <w:r w:rsidR="0027196F" w:rsidRPr="00D26D18">
        <w:rPr>
          <w:rFonts w:ascii="Times New Roman" w:eastAsia="Times New Roman" w:hAnsi="Times New Roman" w:cs="Times New Roman"/>
          <w:sz w:val="28"/>
          <w:szCs w:val="28"/>
          <w:lang w:eastAsia="ru-RU"/>
        </w:rPr>
        <w:t xml:space="preserve"> лица</w:t>
      </w:r>
      <w:r w:rsidRPr="00D26D18">
        <w:rPr>
          <w:rFonts w:ascii="Times New Roman" w:eastAsia="Times New Roman" w:hAnsi="Times New Roman" w:cs="Times New Roman"/>
          <w:sz w:val="28"/>
          <w:szCs w:val="28"/>
          <w:lang w:eastAsia="ru-RU"/>
        </w:rPr>
        <w:t>ми</w:t>
      </w:r>
      <w:r w:rsidR="0027196F" w:rsidRPr="00D26D18">
        <w:rPr>
          <w:rFonts w:ascii="Times New Roman" w:eastAsia="Times New Roman" w:hAnsi="Times New Roman" w:cs="Times New Roman"/>
          <w:sz w:val="28"/>
          <w:szCs w:val="28"/>
          <w:lang w:eastAsia="ru-RU"/>
        </w:rPr>
        <w:t>, в обязанности которых входит выполнение указанных работ.</w:t>
      </w:r>
    </w:p>
    <w:p w14:paraId="7487573A" w14:textId="77777777" w:rsidR="00B7516A" w:rsidRPr="00BD5A1B" w:rsidRDefault="00725A1D" w:rsidP="00BD5A1B">
      <w:pPr>
        <w:pStyle w:val="2"/>
      </w:pPr>
      <w:r w:rsidRPr="00BD5A1B">
        <w:t xml:space="preserve">1.5 </w:t>
      </w:r>
      <w:r w:rsidR="00EF7EA2" w:rsidRPr="00BD5A1B">
        <w:t>Основные понятия.</w:t>
      </w:r>
    </w:p>
    <w:p w14:paraId="2C630061" w14:textId="77777777" w:rsidR="007759C1" w:rsidRDefault="0027196F"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Для целей настоящих Правил используются следующие основные понятия:</w:t>
      </w:r>
    </w:p>
    <w:p w14:paraId="713418B1" w14:textId="26FFC379" w:rsidR="007759C1" w:rsidRPr="007759C1" w:rsidRDefault="007759C1"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59C1">
        <w:rPr>
          <w:rFonts w:ascii="Times New Roman" w:eastAsia="Times New Roman" w:hAnsi="Times New Roman" w:cs="Times New Roman"/>
          <w:b/>
          <w:bCs/>
          <w:i/>
          <w:iCs/>
          <w:sz w:val="28"/>
          <w:szCs w:val="28"/>
          <w:lang w:eastAsia="ru-RU"/>
        </w:rPr>
        <w:t>арборициды</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химические вещества, применяемые против сорной древесно-кустарниковой растительности;</w:t>
      </w:r>
    </w:p>
    <w:p w14:paraId="0526FAC1" w14:textId="77777777" w:rsidR="00B145BE" w:rsidRDefault="00B74A1C"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архитектурно-градостроительный облик объекта</w:t>
      </w:r>
      <w:r w:rsidR="0027196F" w:rsidRPr="00D26D18">
        <w:rPr>
          <w:rFonts w:ascii="Times New Roman" w:eastAsia="Times New Roman" w:hAnsi="Times New Roman" w:cs="Times New Roman"/>
          <w:sz w:val="28"/>
          <w:szCs w:val="28"/>
          <w:lang w:eastAsia="ru-RU"/>
        </w:rPr>
        <w:t>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r w:rsidR="00E72178" w:rsidRPr="00D26D18">
        <w:rPr>
          <w:rFonts w:ascii="Times New Roman" w:eastAsia="Times New Roman" w:hAnsi="Times New Roman" w:cs="Times New Roman"/>
          <w:sz w:val="28"/>
          <w:szCs w:val="28"/>
          <w:lang w:eastAsia="ru-RU"/>
        </w:rPr>
        <w:t xml:space="preserve"> </w:t>
      </w:r>
    </w:p>
    <w:p w14:paraId="2C97FAC0" w14:textId="7E8F0CFD" w:rsidR="004F3F57" w:rsidRDefault="00B145BE" w:rsidP="00E72178">
      <w:pPr>
        <w:shd w:val="clear" w:color="auto" w:fill="FFFFFF"/>
        <w:spacing w:after="0" w:line="240" w:lineRule="auto"/>
        <w:jc w:val="both"/>
        <w:textAlignment w:val="baseline"/>
        <w:rPr>
          <w:rFonts w:ascii="Times New Roman" w:eastAsia="Times New Roman" w:hAnsi="Times New Roman" w:cs="Times New Roman"/>
          <w:b/>
          <w:bCs/>
          <w:i/>
          <w:iCs/>
          <w:sz w:val="28"/>
          <w:szCs w:val="28"/>
          <w:bdr w:val="none" w:sz="0" w:space="0" w:color="auto" w:frame="1"/>
          <w:lang w:eastAsia="ru-RU"/>
        </w:rPr>
      </w:pPr>
      <w:r w:rsidRPr="00B145BE">
        <w:rPr>
          <w:rFonts w:ascii="Times New Roman" w:eastAsia="Times New Roman" w:hAnsi="Times New Roman" w:cs="Times New Roman"/>
          <w:b/>
          <w:bCs/>
          <w:i/>
          <w:iCs/>
          <w:sz w:val="28"/>
          <w:szCs w:val="28"/>
          <w:bdr w:val="none" w:sz="0" w:space="0" w:color="auto" w:frame="1"/>
          <w:lang w:eastAsia="ru-RU"/>
        </w:rPr>
        <w:t>- архитектурная подсветка зданий, строений, сооружений (архитектурное освещение)</w:t>
      </w:r>
      <w:r w:rsidRPr="006B4093">
        <w:rPr>
          <w:rFonts w:ascii="Times New Roman" w:eastAsia="Calibri" w:hAnsi="Times New Roman" w:cs="Times New Roman"/>
          <w:sz w:val="28"/>
          <w:szCs w:val="28"/>
        </w:rPr>
        <w:t xml:space="preserve">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r w:rsidR="00E72178" w:rsidRPr="00D26D18">
        <w:rPr>
          <w:rFonts w:ascii="Times New Roman" w:eastAsia="Times New Roman" w:hAnsi="Times New Roman" w:cs="Times New Roman"/>
          <w:sz w:val="28"/>
          <w:szCs w:val="28"/>
          <w:lang w:eastAsia="ru-RU"/>
        </w:rPr>
        <w:t xml:space="preserve">                                 </w:t>
      </w:r>
    </w:p>
    <w:p w14:paraId="072A4FDF" w14:textId="41EEC796" w:rsidR="0027196F" w:rsidRDefault="00B74A1C"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4F3F57">
        <w:rPr>
          <w:rFonts w:ascii="Times New Roman" w:eastAsia="Times New Roman" w:hAnsi="Times New Roman" w:cs="Times New Roman"/>
          <w:b/>
          <w:bCs/>
          <w:i/>
          <w:iCs/>
          <w:sz w:val="28"/>
          <w:szCs w:val="28"/>
          <w:bdr w:val="none" w:sz="0" w:space="0" w:color="auto" w:frame="1"/>
          <w:lang w:eastAsia="ru-RU"/>
        </w:rPr>
        <w:t>-</w:t>
      </w:r>
      <w:r w:rsidR="0027196F" w:rsidRPr="00D26D18">
        <w:rPr>
          <w:rFonts w:ascii="Times New Roman" w:eastAsia="Times New Roman" w:hAnsi="Times New Roman" w:cs="Times New Roman"/>
          <w:b/>
          <w:bCs/>
          <w:i/>
          <w:iCs/>
          <w:sz w:val="28"/>
          <w:szCs w:val="28"/>
          <w:bdr w:val="none" w:sz="0" w:space="0" w:color="auto" w:frame="1"/>
          <w:lang w:eastAsia="ru-RU"/>
        </w:rPr>
        <w:t>благоустройство территории</w:t>
      </w:r>
      <w:r w:rsidR="004F3F57">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sz w:val="28"/>
          <w:szCs w:val="28"/>
          <w:lang w:eastAsia="ru-RU"/>
        </w:rPr>
        <w:t xml:space="preserve">— </w:t>
      </w:r>
      <w:r w:rsidR="004F3F57" w:rsidRPr="003438F3">
        <w:rPr>
          <w:rFonts w:ascii="Times New Roman" w:eastAsia="Calibri" w:hAnsi="Times New Roman" w:cs="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7196F" w:rsidRPr="00D26D18">
        <w:rPr>
          <w:rFonts w:ascii="Times New Roman" w:eastAsia="Times New Roman" w:hAnsi="Times New Roman" w:cs="Times New Roman"/>
          <w:sz w:val="28"/>
          <w:szCs w:val="28"/>
          <w:lang w:eastAsia="ru-RU"/>
        </w:rPr>
        <w:t>;</w:t>
      </w:r>
    </w:p>
    <w:p w14:paraId="7995FA65" w14:textId="387B436F" w:rsidR="007759C1" w:rsidRPr="00D26D18" w:rsidRDefault="007759C1"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59C1">
        <w:rPr>
          <w:rFonts w:ascii="Times New Roman" w:eastAsia="Times New Roman" w:hAnsi="Times New Roman" w:cs="Times New Roman"/>
          <w:b/>
          <w:bCs/>
          <w:i/>
          <w:iCs/>
          <w:sz w:val="28"/>
          <w:szCs w:val="28"/>
          <w:lang w:eastAsia="ru-RU"/>
        </w:rPr>
        <w:t>- борщевик Сосновского</w:t>
      </w:r>
      <w:r>
        <w:rPr>
          <w:rFonts w:ascii="Times New Roman" w:eastAsia="Times New Roman" w:hAnsi="Times New Roman" w:cs="Times New Roman"/>
          <w:sz w:val="28"/>
          <w:szCs w:val="28"/>
          <w:lang w:eastAsia="ru-RU"/>
        </w:rPr>
        <w:t>-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7D46E4F7" w14:textId="77777777" w:rsidR="0027196F" w:rsidRPr="00D26D18" w:rsidRDefault="00B74A1C" w:rsidP="00E72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бункер</w:t>
      </w:r>
      <w:r w:rsidR="0027196F" w:rsidRPr="00D26D18">
        <w:rPr>
          <w:rFonts w:ascii="Times New Roman" w:eastAsia="Times New Roman" w:hAnsi="Times New Roman" w:cs="Times New Roman"/>
          <w:sz w:val="28"/>
          <w:szCs w:val="28"/>
          <w:lang w:eastAsia="ru-RU"/>
        </w:rPr>
        <w:t> — мусоросборник, предназначенный для складирования крупногабаритных отходов;</w:t>
      </w:r>
    </w:p>
    <w:p w14:paraId="23CAD876" w14:textId="77777777" w:rsidR="0027196F" w:rsidRPr="00D26D18" w:rsidRDefault="00B74A1C"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proofErr w:type="spellStart"/>
      <w:r w:rsidR="0027196F" w:rsidRPr="00D26D18">
        <w:rPr>
          <w:rFonts w:ascii="Times New Roman" w:eastAsia="Times New Roman" w:hAnsi="Times New Roman" w:cs="Times New Roman"/>
          <w:b/>
          <w:bCs/>
          <w:i/>
          <w:iCs/>
          <w:sz w:val="28"/>
          <w:szCs w:val="28"/>
          <w:bdr w:val="none" w:sz="0" w:space="0" w:color="auto" w:frame="1"/>
          <w:lang w:eastAsia="ru-RU"/>
        </w:rPr>
        <w:t>велопарковка</w:t>
      </w:r>
      <w:proofErr w:type="spellEnd"/>
      <w:r w:rsidR="0027196F" w:rsidRPr="00D26D18">
        <w:rPr>
          <w:rFonts w:ascii="Times New Roman" w:eastAsia="Times New Roman" w:hAnsi="Times New Roman" w:cs="Times New Roman"/>
          <w:sz w:val="28"/>
          <w:szCs w:val="28"/>
          <w:lang w:eastAsia="ru-RU"/>
        </w:rPr>
        <w:t> — место для длительной стоянки (более часа) или хранения велосипедов, оборудованное специальными конструкциями, не содержащими рекламного поля;</w:t>
      </w:r>
    </w:p>
    <w:p w14:paraId="37DEDCBE" w14:textId="77777777" w:rsidR="0027196F" w:rsidRPr="00D26D18" w:rsidRDefault="00E72178"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вывоз твердых коммунальных отходов</w:t>
      </w:r>
      <w:r w:rsidR="0027196F" w:rsidRPr="00D26D18">
        <w:rPr>
          <w:rFonts w:ascii="Times New Roman" w:eastAsia="Times New Roman" w:hAnsi="Times New Roman" w:cs="Times New Roman"/>
          <w:sz w:val="28"/>
          <w:szCs w:val="28"/>
          <w:lang w:eastAsia="ru-RU"/>
        </w:rPr>
        <w:t xml:space="preserve"> — транспортирование твердых коммунальных отходов от мест их накопления и сбора до объектов, используемых </w:t>
      </w:r>
      <w:r w:rsidR="0027196F" w:rsidRPr="00D26D18">
        <w:rPr>
          <w:rFonts w:ascii="Times New Roman" w:eastAsia="Times New Roman" w:hAnsi="Times New Roman" w:cs="Times New Roman"/>
          <w:sz w:val="28"/>
          <w:szCs w:val="28"/>
          <w:lang w:eastAsia="ru-RU"/>
        </w:rPr>
        <w:lastRenderedPageBreak/>
        <w:t>для обработки, утилизации, обезвреживания, захоронения твердых коммунальных отходов;</w:t>
      </w:r>
    </w:p>
    <w:p w14:paraId="7BC72F80" w14:textId="08B9E921" w:rsidR="0027196F"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вторичные материальные ресурсы</w:t>
      </w:r>
      <w:r w:rsidR="0027196F" w:rsidRPr="00D26D18">
        <w:rPr>
          <w:rFonts w:ascii="Times New Roman" w:eastAsia="Times New Roman" w:hAnsi="Times New Roman" w:cs="Times New Roman"/>
          <w:sz w:val="28"/>
          <w:szCs w:val="28"/>
          <w:lang w:eastAsia="ru-RU"/>
        </w:rPr>
        <w:t> — отходы производства и потребления, в отношении которых существует реальная возможность и целесообразность повторного использования непосредственно или после дополнительной обработки для получения товарной продукции;</w:t>
      </w:r>
    </w:p>
    <w:p w14:paraId="73A346C2" w14:textId="77777777" w:rsidR="00B145BE" w:rsidRPr="00B145BE" w:rsidRDefault="00B145BE" w:rsidP="00B145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внутренняя граница прилегающей территории</w:t>
      </w:r>
      <w:r w:rsidRPr="00B145BE">
        <w:rPr>
          <w:rFonts w:ascii="Times New Roman" w:eastAsia="Times New Roman" w:hAnsi="Times New Roman" w:cs="Times New Roman"/>
          <w:sz w:val="28"/>
          <w:szCs w:val="28"/>
          <w:lang w:eastAsia="ru-RU"/>
        </w:rPr>
        <w:t xml:space="preserve"> – территория, прилегающая к многоквартирному дому, встроенно-пристроенному к многоквартирному дому, нежилому зданию, нежилому помещению, земельному участку, в случае, если такой земельный участок образован, с расположенными на ней объектами, предназначенными для обслуживания и эксплуатации таких многоквартирных домов, встроенно-пристроенного к многоквартирному дому нежилого здания, нежилого помещения, и элементами благоустройства таких территорий, в том числе парковками (парковочными местами);</w:t>
      </w:r>
    </w:p>
    <w:p w14:paraId="5F314C56" w14:textId="59DE88C5" w:rsidR="00B145BE" w:rsidRPr="00D26D18" w:rsidRDefault="00B145BE" w:rsidP="00B145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внешняя граница прилегающей территории</w:t>
      </w:r>
      <w:r w:rsidRPr="00B145BE">
        <w:rPr>
          <w:rFonts w:ascii="Times New Roman" w:eastAsia="Times New Roman" w:hAnsi="Times New Roman" w:cs="Times New Roman"/>
          <w:sz w:val="28"/>
          <w:szCs w:val="28"/>
          <w:lang w:eastAsia="ru-RU"/>
        </w:rPr>
        <w:t xml:space="preserve"> –территория, прилегающая к многоквартирному дому, встроенно-пристроенному дому, нежилому зданию, нежилому помещению, земельному участку, в случае, если такой земельный участок образован, со стороны торцов многоквартирного дома, встроенно-пристроенного к многоквартирному дому, нежилого здания, нежилого помещения, а также автомобильных дорог, дорог или проездов, обеспечивающих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w:t>
      </w:r>
    </w:p>
    <w:p w14:paraId="23763079" w14:textId="6BD6B86A" w:rsidR="0027196F" w:rsidRDefault="006D5E77" w:rsidP="00C4166F">
      <w:pPr>
        <w:shd w:val="clear" w:color="auto" w:fill="FFFFFF"/>
        <w:tabs>
          <w:tab w:val="left" w:pos="9072"/>
        </w:tabs>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газон</w:t>
      </w:r>
      <w:r w:rsidR="0027196F" w:rsidRPr="00D26D18">
        <w:rPr>
          <w:rFonts w:ascii="Times New Roman" w:eastAsia="Times New Roman" w:hAnsi="Times New Roman" w:cs="Times New Roman"/>
          <w:sz w:val="28"/>
          <w:szCs w:val="28"/>
          <w:lang w:eastAsia="ru-RU"/>
        </w:rPr>
        <w:t>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w:t>
      </w:r>
      <w:r w:rsidR="00AF34CB" w:rsidRPr="00D26D18">
        <w:rPr>
          <w:rFonts w:ascii="Times New Roman" w:eastAsia="Times New Roman" w:hAnsi="Times New Roman" w:cs="Times New Roman"/>
          <w:sz w:val="28"/>
          <w:szCs w:val="28"/>
          <w:lang w:eastAsia="ru-RU"/>
        </w:rPr>
        <w:t>илу</w:t>
      </w:r>
      <w:r w:rsidR="002911FD" w:rsidRPr="00D26D18">
        <w:rPr>
          <w:rFonts w:ascii="Times New Roman" w:eastAsia="Times New Roman" w:hAnsi="Times New Roman" w:cs="Times New Roman"/>
          <w:sz w:val="28"/>
          <w:szCs w:val="28"/>
          <w:lang w:eastAsia="ru-RU"/>
        </w:rPr>
        <w:t xml:space="preserve"> </w:t>
      </w:r>
      <w:r w:rsidR="0027196F" w:rsidRPr="00D26D18">
        <w:rPr>
          <w:rFonts w:ascii="Times New Roman" w:eastAsia="Times New Roman" w:hAnsi="Times New Roman" w:cs="Times New Roman"/>
          <w:sz w:val="28"/>
          <w:szCs w:val="28"/>
          <w:lang w:eastAsia="ru-RU"/>
        </w:rPr>
        <w:t>природных условий;</w:t>
      </w:r>
    </w:p>
    <w:p w14:paraId="276DA91B" w14:textId="071BBAFB" w:rsidR="007759C1" w:rsidRDefault="007759C1" w:rsidP="00C4166F">
      <w:pPr>
        <w:shd w:val="clear" w:color="auto" w:fill="FFFFFF"/>
        <w:tabs>
          <w:tab w:val="left" w:pos="9072"/>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59C1">
        <w:rPr>
          <w:rFonts w:ascii="Times New Roman" w:eastAsia="Times New Roman" w:hAnsi="Times New Roman" w:cs="Times New Roman"/>
          <w:b/>
          <w:bCs/>
          <w:i/>
          <w:iCs/>
          <w:sz w:val="28"/>
          <w:szCs w:val="28"/>
          <w:lang w:eastAsia="ru-RU"/>
        </w:rPr>
        <w:t>гербициды -</w:t>
      </w:r>
      <w:r>
        <w:rPr>
          <w:rFonts w:ascii="Times New Roman" w:eastAsia="Times New Roman" w:hAnsi="Times New Roman" w:cs="Times New Roman"/>
          <w:sz w:val="28"/>
          <w:szCs w:val="28"/>
          <w:lang w:eastAsia="ru-RU"/>
        </w:rPr>
        <w:t xml:space="preserve"> химические вещества, применяемые для уничтожения растительности;</w:t>
      </w:r>
    </w:p>
    <w:p w14:paraId="4DE0F4F1" w14:textId="1657ACB6" w:rsidR="00B145BE" w:rsidRPr="00B145BE" w:rsidRDefault="00B145BE" w:rsidP="00B145BE">
      <w:pPr>
        <w:tabs>
          <w:tab w:val="left" w:pos="709"/>
          <w:tab w:val="left" w:pos="5530"/>
        </w:tabs>
        <w:spacing w:after="0" w:line="276" w:lineRule="auto"/>
        <w:jc w:val="both"/>
        <w:rPr>
          <w:rFonts w:ascii="Times New Roman" w:eastAsia="Calibri" w:hAnsi="Times New Roman" w:cs="Times New Roman"/>
          <w:sz w:val="28"/>
          <w:szCs w:val="28"/>
        </w:rPr>
      </w:pPr>
      <w:r w:rsidRPr="00B145BE">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xml:space="preserve"> </w:t>
      </w:r>
      <w:r w:rsidRPr="00B145BE">
        <w:rPr>
          <w:rFonts w:ascii="Times New Roman" w:eastAsia="Times New Roman" w:hAnsi="Times New Roman" w:cs="Times New Roman"/>
          <w:b/>
          <w:bCs/>
          <w:i/>
          <w:iCs/>
          <w:sz w:val="28"/>
          <w:szCs w:val="28"/>
          <w:lang w:eastAsia="ru-RU"/>
        </w:rPr>
        <w:t>городская среда</w:t>
      </w:r>
      <w:r w:rsidRPr="006B4093">
        <w:rPr>
          <w:rFonts w:ascii="Times New Roman" w:eastAsia="Calibri" w:hAnsi="Times New Roman" w:cs="Times New Roman"/>
          <w:sz w:val="28"/>
          <w:szCs w:val="28"/>
        </w:rPr>
        <w:t xml:space="preserve"> </w:t>
      </w:r>
      <w:proofErr w:type="gramStart"/>
      <w:r w:rsidRPr="006B40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B4093">
        <w:rPr>
          <w:rFonts w:ascii="Times New Roman" w:eastAsia="Calibri" w:hAnsi="Times New Roman" w:cs="Times New Roman"/>
          <w:sz w:val="28"/>
          <w:szCs w:val="28"/>
        </w:rPr>
        <w:t>это</w:t>
      </w:r>
      <w:proofErr w:type="gramEnd"/>
      <w:r w:rsidRPr="006B4093">
        <w:rPr>
          <w:rFonts w:ascii="Times New Roman" w:eastAsia="Calibri" w:hAnsi="Times New Roman" w:cs="Times New Roman"/>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14:paraId="082E45E3" w14:textId="443B678F" w:rsidR="00E72178" w:rsidRDefault="00E72178" w:rsidP="00C4166F">
      <w:pPr>
        <w:shd w:val="clear" w:color="auto" w:fill="FFFFFF"/>
        <w:tabs>
          <w:tab w:val="left" w:pos="9072"/>
        </w:tabs>
        <w:spacing w:after="0" w:line="240" w:lineRule="auto"/>
        <w:jc w:val="both"/>
        <w:textAlignment w:val="baseline"/>
        <w:rPr>
          <w:rFonts w:ascii="Times New Roman" w:hAnsi="Times New Roman" w:cs="Times New Roman"/>
          <w:sz w:val="28"/>
          <w:szCs w:val="28"/>
          <w:shd w:val="clear" w:color="auto" w:fill="FFFFFF"/>
        </w:rPr>
      </w:pPr>
      <w:r w:rsidRPr="00D26D18">
        <w:rPr>
          <w:rFonts w:ascii="Times New Roman" w:eastAsia="Times New Roman" w:hAnsi="Times New Roman" w:cs="Times New Roman"/>
          <w:b/>
          <w:bCs/>
          <w:i/>
          <w:iCs/>
          <w:sz w:val="28"/>
          <w:szCs w:val="28"/>
          <w:lang w:eastAsia="ru-RU"/>
        </w:rPr>
        <w:t xml:space="preserve">- луговой газон - </w:t>
      </w:r>
      <w:r w:rsidRPr="00D26D18">
        <w:rPr>
          <w:rFonts w:ascii="Times New Roman" w:hAnsi="Times New Roman" w:cs="Times New Roman"/>
          <w:sz w:val="28"/>
          <w:szCs w:val="28"/>
          <w:shd w:val="clear" w:color="auto" w:fill="FFFFFF"/>
        </w:rPr>
        <w:t>газон или улучшенный естественный травяной покров, содержащийся в режиме луговых угодий, допускающем хождение, игры и отдых на траве;</w:t>
      </w:r>
    </w:p>
    <w:p w14:paraId="377151CD" w14:textId="77777777" w:rsidR="00B145BE" w:rsidRPr="00B145BE" w:rsidRDefault="00B145BE" w:rsidP="00B145BE">
      <w:pPr>
        <w:shd w:val="clear" w:color="auto" w:fill="FFFFFF"/>
        <w:tabs>
          <w:tab w:val="left" w:pos="9072"/>
        </w:tabs>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детская игровая площадка</w:t>
      </w:r>
      <w:r w:rsidRPr="00B145BE">
        <w:rPr>
          <w:rFonts w:ascii="Times New Roman" w:eastAsia="Times New Roman" w:hAnsi="Times New Roman" w:cs="Times New Roman"/>
          <w:sz w:val="28"/>
          <w:szCs w:val="28"/>
          <w:lang w:eastAsia="ru-RU"/>
        </w:rPr>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14:paraId="3600A022" w14:textId="23EC29EE" w:rsidR="00B145BE" w:rsidRPr="00D26D18" w:rsidRDefault="00B145BE" w:rsidP="00B145BE">
      <w:pPr>
        <w:shd w:val="clear" w:color="auto" w:fill="FFFFFF"/>
        <w:tabs>
          <w:tab w:val="left" w:pos="9072"/>
        </w:tabs>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lastRenderedPageBreak/>
        <w:t>- детская спортивная площадка</w:t>
      </w:r>
      <w:r w:rsidRPr="00B145BE">
        <w:rPr>
          <w:rFonts w:ascii="Times New Roman" w:eastAsia="Times New Roman" w:hAnsi="Times New Roman" w:cs="Times New Roman"/>
          <w:sz w:val="28"/>
          <w:szCs w:val="28"/>
          <w:lang w:eastAsia="ru-RU"/>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14:paraId="723BC438" w14:textId="77777777" w:rsidR="0027196F" w:rsidRPr="00D26D18" w:rsidRDefault="006D5E77" w:rsidP="00C4166F">
      <w:pPr>
        <w:shd w:val="clear" w:color="auto" w:fill="FFFFFF"/>
        <w:tabs>
          <w:tab w:val="left" w:pos="9072"/>
          <w:tab w:val="left" w:pos="9214"/>
        </w:tabs>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дорога</w:t>
      </w:r>
      <w:r w:rsidR="0027196F" w:rsidRPr="00D26D18">
        <w:rPr>
          <w:rFonts w:ascii="Times New Roman" w:eastAsia="Times New Roman" w:hAnsi="Times New Roman" w:cs="Times New Roman"/>
          <w:sz w:val="28"/>
          <w:szCs w:val="28"/>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трамвайные пути, тротуары, обочины и разделительные полосы при их наличии);</w:t>
      </w:r>
    </w:p>
    <w:p w14:paraId="79E37F5E" w14:textId="020C3E67" w:rsidR="0027196F"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жидкие коммунальные отходы</w:t>
      </w:r>
      <w:r w:rsidR="0027196F" w:rsidRPr="00D26D18">
        <w:rPr>
          <w:rFonts w:ascii="Times New Roman" w:eastAsia="Times New Roman" w:hAnsi="Times New Roman" w:cs="Times New Roman"/>
          <w:sz w:val="28"/>
          <w:szCs w:val="28"/>
          <w:lang w:eastAsia="ru-RU"/>
        </w:rPr>
        <w:t> — фекальные отходы нецентрализованной канализации;</w:t>
      </w:r>
    </w:p>
    <w:p w14:paraId="2AC2B7E2" w14:textId="3A944347" w:rsidR="00B145BE" w:rsidRPr="00D26D18" w:rsidRDefault="00B145BE"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xml:space="preserve"> </w:t>
      </w:r>
      <w:r w:rsidRPr="00B145BE">
        <w:rPr>
          <w:rFonts w:ascii="Times New Roman" w:eastAsia="Times New Roman" w:hAnsi="Times New Roman" w:cs="Times New Roman"/>
          <w:b/>
          <w:bCs/>
          <w:i/>
          <w:iCs/>
          <w:sz w:val="28"/>
          <w:szCs w:val="28"/>
          <w:lang w:eastAsia="ru-RU"/>
        </w:rPr>
        <w:t>здания</w:t>
      </w:r>
      <w:r w:rsidRPr="00B145BE">
        <w:rPr>
          <w:rFonts w:ascii="Times New Roman" w:eastAsia="Times New Roman" w:hAnsi="Times New Roman" w:cs="Times New Roman"/>
          <w:sz w:val="28"/>
          <w:szCs w:val="28"/>
          <w:lang w:eastAsia="ru-RU"/>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048CF3F7" w14:textId="77777777" w:rsidR="00B145BE" w:rsidRDefault="00557942" w:rsidP="00B145BE">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 xml:space="preserve">- </w:t>
      </w:r>
      <w:r w:rsidR="0038434D" w:rsidRPr="00D26D18">
        <w:rPr>
          <w:rFonts w:ascii="Times New Roman" w:hAnsi="Times New Roman" w:cs="Times New Roman"/>
          <w:b/>
          <w:bCs/>
          <w:i/>
          <w:iCs/>
          <w:sz w:val="28"/>
          <w:szCs w:val="28"/>
        </w:rPr>
        <w:t>з</w:t>
      </w:r>
      <w:r w:rsidR="00DF5E66" w:rsidRPr="00D26D18">
        <w:rPr>
          <w:rFonts w:ascii="Times New Roman" w:hAnsi="Times New Roman" w:cs="Times New Roman"/>
          <w:b/>
          <w:bCs/>
          <w:i/>
          <w:iCs/>
          <w:sz w:val="28"/>
          <w:szCs w:val="28"/>
        </w:rPr>
        <w:t>еленые насаждения</w:t>
      </w:r>
      <w:r w:rsidR="00DF5E66" w:rsidRPr="00D26D18">
        <w:rPr>
          <w:rFonts w:ascii="Times New Roman" w:hAnsi="Times New Roman" w:cs="Times New Roman"/>
          <w:sz w:val="28"/>
          <w:szCs w:val="28"/>
        </w:rPr>
        <w:t xml:space="preserve"> - любая естественная или искусственно созданная древесно-кустарниковая и травянистая растительность, произрастающая на территории города, кроме растительности лесов.</w:t>
      </w:r>
    </w:p>
    <w:p w14:paraId="15ADB668" w14:textId="77777777" w:rsidR="00B145BE" w:rsidRDefault="006D5E77" w:rsidP="00B145BE">
      <w:pPr>
        <w:pStyle w:val="a3"/>
        <w:ind w:left="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земляные работы</w:t>
      </w:r>
      <w:r w:rsidR="0027196F" w:rsidRPr="00D26D18">
        <w:rPr>
          <w:rFonts w:ascii="Times New Roman" w:eastAsia="Times New Roman" w:hAnsi="Times New Roman" w:cs="Times New Roman"/>
          <w:sz w:val="28"/>
          <w:szCs w:val="28"/>
          <w:lang w:eastAsia="ru-RU"/>
        </w:rPr>
        <w:t xml:space="preserve"> — работы, связанные с нарушением элементов внешнего благоустройства и естественного ландшафта в границах </w:t>
      </w:r>
      <w:r w:rsidR="00AF34CB" w:rsidRPr="00D26D18">
        <w:rPr>
          <w:rFonts w:ascii="Times New Roman" w:eastAsia="Times New Roman" w:hAnsi="Times New Roman" w:cs="Times New Roman"/>
          <w:sz w:val="28"/>
          <w:szCs w:val="28"/>
          <w:lang w:eastAsia="ru-RU"/>
        </w:rPr>
        <w:t>Приволжского городского поселения;</w:t>
      </w:r>
    </w:p>
    <w:p w14:paraId="75EFEEC9" w14:textId="77777777" w:rsidR="00B145BE" w:rsidRDefault="006D5E77" w:rsidP="00B145BE">
      <w:pPr>
        <w:pStyle w:val="a3"/>
        <w:ind w:left="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земли общего пользования</w:t>
      </w:r>
      <w:r w:rsidR="0027196F" w:rsidRPr="00D26D18">
        <w:rPr>
          <w:rFonts w:ascii="Times New Roman" w:eastAsia="Times New Roman" w:hAnsi="Times New Roman" w:cs="Times New Roman"/>
          <w:sz w:val="28"/>
          <w:szCs w:val="28"/>
          <w:lang w:eastAsia="ru-RU"/>
        </w:rPr>
        <w:t>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w:t>
      </w:r>
    </w:p>
    <w:p w14:paraId="72A84CD3" w14:textId="77777777" w:rsidR="00B145BE" w:rsidRDefault="006D5E77" w:rsidP="00B145BE">
      <w:pPr>
        <w:pStyle w:val="a3"/>
        <w:ind w:left="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категория объектов улично-дорожной сети</w:t>
      </w:r>
      <w:r w:rsidR="0027196F" w:rsidRPr="00D26D18">
        <w:rPr>
          <w:rFonts w:ascii="Times New Roman" w:eastAsia="Times New Roman" w:hAnsi="Times New Roman" w:cs="Times New Roman"/>
          <w:sz w:val="28"/>
          <w:szCs w:val="28"/>
          <w:lang w:eastAsia="ru-RU"/>
        </w:rPr>
        <w:t>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14:paraId="2D3E82A7" w14:textId="77777777" w:rsidR="00B145BE" w:rsidRDefault="006D5E77" w:rsidP="00B145BE">
      <w:pPr>
        <w:pStyle w:val="a3"/>
        <w:ind w:left="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контейнер</w:t>
      </w:r>
      <w:r w:rsidR="0027196F" w:rsidRPr="00D26D18">
        <w:rPr>
          <w:rFonts w:ascii="Times New Roman" w:eastAsia="Times New Roman" w:hAnsi="Times New Roman" w:cs="Times New Roman"/>
          <w:sz w:val="28"/>
          <w:szCs w:val="28"/>
          <w:lang w:eastAsia="ru-RU"/>
        </w:rPr>
        <w:t> — мусоросборник, предназначенный для складирования твердых коммунальных отходов, за исключением крупногабаритных отходов;</w:t>
      </w:r>
    </w:p>
    <w:p w14:paraId="39F9C6BE" w14:textId="77777777" w:rsidR="00B145BE" w:rsidRDefault="00B145BE" w:rsidP="00B145BE">
      <w:pPr>
        <w:pStyle w:val="a3"/>
        <w:ind w:left="0"/>
        <w:jc w:val="both"/>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качество городской среды</w:t>
      </w:r>
      <w:r w:rsidRPr="00B145BE">
        <w:rPr>
          <w:rFonts w:ascii="Times New Roman" w:eastAsia="Times New Roman" w:hAnsi="Times New Roman" w:cs="Times New Roman"/>
          <w:sz w:val="28"/>
          <w:szCs w:val="28"/>
          <w:lang w:eastAsia="ru-RU"/>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14:paraId="37FBD56A" w14:textId="77777777" w:rsidR="00B145BE" w:rsidRDefault="00B145BE" w:rsidP="00B145BE">
      <w:pPr>
        <w:pStyle w:val="a3"/>
        <w:ind w:left="0"/>
        <w:jc w:val="both"/>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комплексное развитие городской среды</w:t>
      </w:r>
      <w:r w:rsidRPr="00B145BE">
        <w:rPr>
          <w:rFonts w:ascii="Times New Roman" w:eastAsia="Times New Roman" w:hAnsi="Times New Roman" w:cs="Times New Roman"/>
          <w:sz w:val="28"/>
          <w:szCs w:val="28"/>
          <w:lang w:eastAsia="ru-RU"/>
        </w:rPr>
        <w:t xml:space="preserve">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14:paraId="607158A4" w14:textId="42790684" w:rsidR="00B145BE" w:rsidRPr="00B145BE" w:rsidRDefault="00B145BE" w:rsidP="00B145BE">
      <w:pPr>
        <w:pStyle w:val="a3"/>
        <w:ind w:left="0"/>
        <w:jc w:val="both"/>
        <w:rPr>
          <w:rFonts w:ascii="Times New Roman" w:hAnsi="Times New Roman" w:cs="Times New Roman"/>
          <w:sz w:val="28"/>
          <w:szCs w:val="28"/>
        </w:rPr>
      </w:pPr>
      <w:r w:rsidRPr="00B145BE">
        <w:rPr>
          <w:rFonts w:ascii="Times New Roman" w:eastAsia="Times New Roman" w:hAnsi="Times New Roman" w:cs="Times New Roman"/>
          <w:sz w:val="28"/>
          <w:szCs w:val="28"/>
          <w:lang w:eastAsia="ru-RU"/>
        </w:rPr>
        <w:t xml:space="preserve"> </w:t>
      </w:r>
      <w:r w:rsidRPr="00B145BE">
        <w:rPr>
          <w:rFonts w:ascii="Times New Roman" w:eastAsia="Times New Roman" w:hAnsi="Times New Roman" w:cs="Times New Roman"/>
          <w:b/>
          <w:bCs/>
          <w:i/>
          <w:iCs/>
          <w:sz w:val="28"/>
          <w:szCs w:val="28"/>
          <w:lang w:eastAsia="ru-RU"/>
        </w:rPr>
        <w:t>- критерии качества городской среды</w:t>
      </w:r>
      <w:r w:rsidRPr="00B145BE">
        <w:rPr>
          <w:rFonts w:ascii="Times New Roman" w:eastAsia="Times New Roman" w:hAnsi="Times New Roman" w:cs="Times New Roman"/>
          <w:sz w:val="28"/>
          <w:szCs w:val="28"/>
          <w:lang w:eastAsia="ru-RU"/>
        </w:rPr>
        <w:t xml:space="preserve"> - количественные и поддающиеся измерению параметры качества городской среды;</w:t>
      </w:r>
    </w:p>
    <w:p w14:paraId="1388743E"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lastRenderedPageBreak/>
        <w:t xml:space="preserve">- </w:t>
      </w:r>
      <w:r w:rsidR="0027196F" w:rsidRPr="00D26D18">
        <w:rPr>
          <w:rFonts w:ascii="Times New Roman" w:eastAsia="Times New Roman" w:hAnsi="Times New Roman" w:cs="Times New Roman"/>
          <w:b/>
          <w:bCs/>
          <w:i/>
          <w:iCs/>
          <w:sz w:val="28"/>
          <w:szCs w:val="28"/>
          <w:bdr w:val="none" w:sz="0" w:space="0" w:color="auto" w:frame="1"/>
          <w:lang w:eastAsia="ru-RU"/>
        </w:rPr>
        <w:t>крупногабаритные отходы</w:t>
      </w:r>
      <w:r w:rsidR="0027196F" w:rsidRPr="00D26D18">
        <w:rPr>
          <w:rFonts w:ascii="Times New Roman" w:eastAsia="Times New Roman" w:hAnsi="Times New Roman" w:cs="Times New Roman"/>
          <w:sz w:val="28"/>
          <w:szCs w:val="28"/>
          <w:lang w:eastAsia="ru-RU"/>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74E03B8C" w14:textId="734902DF" w:rsidR="0027196F" w:rsidRDefault="006D5E77" w:rsidP="00C4166F">
      <w:pPr>
        <w:shd w:val="clear" w:color="auto" w:fill="FFFFFF"/>
        <w:tabs>
          <w:tab w:val="left" w:pos="9356"/>
        </w:tabs>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малые архитектурные формы</w:t>
      </w:r>
      <w:r w:rsidR="0027196F" w:rsidRPr="00D26D18">
        <w:rPr>
          <w:rFonts w:ascii="Times New Roman" w:eastAsia="Times New Roman" w:hAnsi="Times New Roman" w:cs="Times New Roman"/>
          <w:sz w:val="28"/>
          <w:szCs w:val="28"/>
          <w:lang w:eastAsia="ru-RU"/>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0027196F" w:rsidRPr="00D26D18">
        <w:rPr>
          <w:rFonts w:ascii="Times New Roman" w:eastAsia="Times New Roman" w:hAnsi="Times New Roman" w:cs="Times New Roman"/>
          <w:sz w:val="28"/>
          <w:szCs w:val="28"/>
          <w:lang w:eastAsia="ru-RU"/>
        </w:rPr>
        <w:t>велопарковки</w:t>
      </w:r>
      <w:proofErr w:type="spellEnd"/>
      <w:r w:rsidR="0027196F" w:rsidRPr="00D26D18">
        <w:rPr>
          <w:rFonts w:ascii="Times New Roman" w:eastAsia="Times New Roman" w:hAnsi="Times New Roman" w:cs="Times New Roman"/>
          <w:sz w:val="28"/>
          <w:szCs w:val="28"/>
          <w:lang w:eastAsia="ru-RU"/>
        </w:rPr>
        <w:t>;</w:t>
      </w:r>
    </w:p>
    <w:p w14:paraId="53001853" w14:textId="34962579" w:rsidR="00B145BE" w:rsidRPr="00D26D18" w:rsidRDefault="00B145BE" w:rsidP="00C4166F">
      <w:pPr>
        <w:shd w:val="clear" w:color="auto" w:fill="FFFFFF"/>
        <w:tabs>
          <w:tab w:val="left" w:pos="9356"/>
        </w:tabs>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места массового пребывания людей</w:t>
      </w:r>
      <w:r w:rsidRPr="00B145BE">
        <w:rPr>
          <w:rFonts w:ascii="Times New Roman" w:eastAsia="Times New Roman" w:hAnsi="Times New Roman" w:cs="Times New Roman"/>
          <w:sz w:val="28"/>
          <w:szCs w:val="28"/>
          <w:lang w:eastAsia="ru-RU"/>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w:t>
      </w:r>
    </w:p>
    <w:p w14:paraId="59595F92"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места, предназначенные для размещения ритуальных принадлежностей и надгробных сооружений</w:t>
      </w:r>
      <w:r w:rsidR="006E47C5" w:rsidRPr="00D26D18">
        <w:rPr>
          <w:rFonts w:ascii="Times New Roman" w:eastAsia="Times New Roman" w:hAnsi="Times New Roman" w:cs="Times New Roman"/>
          <w:b/>
          <w:bCs/>
          <w:i/>
          <w:iCs/>
          <w:sz w:val="28"/>
          <w:szCs w:val="28"/>
          <w:bdr w:val="none" w:sz="0" w:space="0" w:color="auto" w:frame="1"/>
          <w:lang w:eastAsia="ru-RU"/>
        </w:rPr>
        <w:t>,</w:t>
      </w:r>
      <w:r w:rsidR="0027196F" w:rsidRPr="00D26D18">
        <w:rPr>
          <w:rFonts w:ascii="Times New Roman" w:eastAsia="Times New Roman" w:hAnsi="Times New Roman" w:cs="Times New Roman"/>
          <w:sz w:val="28"/>
          <w:szCs w:val="28"/>
          <w:lang w:eastAsia="ru-RU"/>
        </w:rPr>
        <w:t xml:space="preserve"> кладбища, мемориальные комплексы и иные места, расположенные в установленном порядке в границах </w:t>
      </w:r>
      <w:r w:rsidR="00ED2B20" w:rsidRPr="00D26D18">
        <w:rPr>
          <w:rFonts w:ascii="Times New Roman" w:eastAsia="Times New Roman" w:hAnsi="Times New Roman" w:cs="Times New Roman"/>
          <w:sz w:val="28"/>
          <w:szCs w:val="28"/>
          <w:lang w:eastAsia="ru-RU"/>
        </w:rPr>
        <w:t>Приволжского городского поселения;</w:t>
      </w:r>
    </w:p>
    <w:p w14:paraId="54B44BAA"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мусор</w:t>
      </w:r>
      <w:r w:rsidR="0027196F" w:rsidRPr="00D26D18">
        <w:rPr>
          <w:rFonts w:ascii="Times New Roman" w:eastAsia="Times New Roman" w:hAnsi="Times New Roman" w:cs="Times New Roman"/>
          <w:sz w:val="28"/>
          <w:szCs w:val="28"/>
          <w:lang w:eastAsia="ru-RU"/>
        </w:rPr>
        <w:t>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14:paraId="23C79A9E" w14:textId="77777777" w:rsidR="0027196F" w:rsidRPr="00D26D18" w:rsidRDefault="006D5E77" w:rsidP="00C4166F">
      <w:pPr>
        <w:shd w:val="clear" w:color="auto" w:fill="FFFFFF"/>
        <w:tabs>
          <w:tab w:val="left" w:pos="9356"/>
        </w:tabs>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навал мусора</w:t>
      </w:r>
      <w:r w:rsidR="0027196F" w:rsidRPr="00D26D18">
        <w:rPr>
          <w:rFonts w:ascii="Times New Roman" w:eastAsia="Times New Roman" w:hAnsi="Times New Roman" w:cs="Times New Roman"/>
          <w:sz w:val="28"/>
          <w:szCs w:val="28"/>
          <w:lang w:eastAsia="ru-RU"/>
        </w:rPr>
        <w:t> — скопление мусора, возникшее в результате самовольного сброса, по объему, не превышающему 1 куб. м;</w:t>
      </w:r>
    </w:p>
    <w:p w14:paraId="3B835B6B" w14:textId="5A8AAA03" w:rsidR="0027196F"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несанкционированная свалка мусора</w:t>
      </w:r>
      <w:r w:rsidR="0027196F" w:rsidRPr="00D26D18">
        <w:rPr>
          <w:rFonts w:ascii="Times New Roman" w:eastAsia="Times New Roman" w:hAnsi="Times New Roman" w:cs="Times New Roman"/>
          <w:sz w:val="28"/>
          <w:szCs w:val="28"/>
          <w:lang w:eastAsia="ru-RU"/>
        </w:rPr>
        <w:t> — самовольный (несанкционированный) сброс (размещение) или складирование мусора на площади свыше 10 кв. м и объемом свыше 2 куб. м;</w:t>
      </w:r>
    </w:p>
    <w:p w14:paraId="14A90AF6" w14:textId="0DC37990" w:rsidR="00B145BE" w:rsidRPr="00D26D18" w:rsidRDefault="00B145BE"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нормируемый комплекс элементов благоустройства</w:t>
      </w:r>
      <w:r w:rsidRPr="00B145BE">
        <w:rPr>
          <w:rFonts w:ascii="Times New Roman" w:eastAsia="Times New Roman" w:hAnsi="Times New Roman" w:cs="Times New Roman"/>
          <w:sz w:val="28"/>
          <w:szCs w:val="28"/>
          <w:lang w:eastAsia="ru-RU"/>
        </w:rP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3956DE4E"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объекты внешнего благоустройства</w:t>
      </w:r>
      <w:r w:rsidR="0027196F" w:rsidRPr="00D26D18">
        <w:rPr>
          <w:rFonts w:ascii="Times New Roman" w:eastAsia="Times New Roman" w:hAnsi="Times New Roman" w:cs="Times New Roman"/>
          <w:sz w:val="28"/>
          <w:szCs w:val="28"/>
          <w:lang w:eastAsia="ru-RU"/>
        </w:rPr>
        <w:t> — дороги, тротуары, мосты и путепроводы, подземные и надземные пешеходные переходы, эстакады и тоннели, инженерные сооружения и коммуникации, сети дождевой канализации, набережные, различные гидротехнические сооружения, зеленые насаждения, источники архитектурно-художественной подсветки, фасады зданий, строений и сооружений, малые архитектурные формы, парковки, ограждения;</w:t>
      </w:r>
    </w:p>
    <w:p w14:paraId="549B2649"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ограждение</w:t>
      </w:r>
      <w:r w:rsidR="0027196F" w:rsidRPr="00D26D18">
        <w:rPr>
          <w:rFonts w:ascii="Times New Roman" w:eastAsia="Times New Roman" w:hAnsi="Times New Roman" w:cs="Times New Roman"/>
          <w:sz w:val="28"/>
          <w:szCs w:val="28"/>
          <w:lang w:eastAsia="ru-RU"/>
        </w:rPr>
        <w:t>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14:paraId="5F189117"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lastRenderedPageBreak/>
        <w:t xml:space="preserve">- </w:t>
      </w:r>
      <w:r w:rsidR="0027196F" w:rsidRPr="00D26D18">
        <w:rPr>
          <w:rFonts w:ascii="Times New Roman" w:eastAsia="Times New Roman" w:hAnsi="Times New Roman" w:cs="Times New Roman"/>
          <w:b/>
          <w:bCs/>
          <w:i/>
          <w:iCs/>
          <w:sz w:val="28"/>
          <w:szCs w:val="28"/>
          <w:bdr w:val="none" w:sz="0" w:space="0" w:color="auto" w:frame="1"/>
          <w:lang w:eastAsia="ru-RU"/>
        </w:rPr>
        <w:t>отведенная территория</w:t>
      </w:r>
      <w:r w:rsidR="0027196F" w:rsidRPr="00D26D18">
        <w:rPr>
          <w:rFonts w:ascii="Times New Roman" w:eastAsia="Times New Roman" w:hAnsi="Times New Roman" w:cs="Times New Roman"/>
          <w:sz w:val="28"/>
          <w:szCs w:val="28"/>
          <w:lang w:eastAsia="ru-RU"/>
        </w:rPr>
        <w:t> — земельный участок, принадлежащий юридическому или физическому лицу на праве собственности или ином вещном праве, аренды или безвозмездного пользования;</w:t>
      </w:r>
    </w:p>
    <w:p w14:paraId="4C82FFA3" w14:textId="791217F4" w:rsidR="00C4166F"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очаговый навал мусора</w:t>
      </w:r>
      <w:r w:rsidR="0027196F" w:rsidRPr="00D26D18">
        <w:rPr>
          <w:rFonts w:ascii="Times New Roman" w:eastAsia="Times New Roman" w:hAnsi="Times New Roman" w:cs="Times New Roman"/>
          <w:sz w:val="28"/>
          <w:szCs w:val="28"/>
          <w:lang w:eastAsia="ru-RU"/>
        </w:rPr>
        <w:t> — скопление мусора, возникшее в результате самовольного сброса, по объему до 2 куб. м на территории площадью до 10 кв. м;</w:t>
      </w:r>
    </w:p>
    <w:p w14:paraId="0AFFCAB5" w14:textId="77777777" w:rsidR="00B145BE" w:rsidRPr="00B145BE" w:rsidRDefault="00B145BE" w:rsidP="00B145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   общественные пространства</w:t>
      </w:r>
      <w:r w:rsidRPr="00B145BE">
        <w:rPr>
          <w:rFonts w:ascii="Times New Roman" w:eastAsia="Times New Roman" w:hAnsi="Times New Roman" w:cs="Times New Roman"/>
          <w:sz w:val="28"/>
          <w:szCs w:val="28"/>
          <w:lang w:eastAsia="ru-RU"/>
        </w:rPr>
        <w:t xml:space="preserve"> - территории, которые постоянно доступны для населения, в том числе площади,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14:paraId="462DD25E" w14:textId="149A35CE" w:rsidR="00B145BE" w:rsidRPr="00D26D18" w:rsidRDefault="00B145BE" w:rsidP="00B145B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145BE">
        <w:rPr>
          <w:rFonts w:ascii="Times New Roman" w:eastAsia="Times New Roman" w:hAnsi="Times New Roman" w:cs="Times New Roman"/>
          <w:b/>
          <w:bCs/>
          <w:i/>
          <w:iCs/>
          <w:sz w:val="28"/>
          <w:szCs w:val="28"/>
          <w:lang w:eastAsia="ru-RU"/>
        </w:rPr>
        <w:t>-объекты благоустройства территории</w:t>
      </w:r>
      <w:r w:rsidRPr="00B145BE">
        <w:rPr>
          <w:rFonts w:ascii="Times New Roman" w:eastAsia="Times New Roman" w:hAnsi="Times New Roman" w:cs="Times New Roman"/>
          <w:sz w:val="28"/>
          <w:szCs w:val="28"/>
          <w:lang w:eastAsia="ru-RU"/>
        </w:rPr>
        <w:t xml:space="preserve"> - территории, на которых осуществляется деятельность по благоустройству;</w:t>
      </w:r>
    </w:p>
    <w:p w14:paraId="5895F9B6"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паспорт фасадов</w:t>
      </w:r>
      <w:r w:rsidR="0027196F" w:rsidRPr="00D26D18">
        <w:rPr>
          <w:rFonts w:ascii="Times New Roman" w:eastAsia="Times New Roman" w:hAnsi="Times New Roman" w:cs="Times New Roman"/>
          <w:sz w:val="28"/>
          <w:szCs w:val="28"/>
          <w:lang w:eastAsia="ru-RU"/>
        </w:rPr>
        <w:t>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14:paraId="0C99B1BB"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придомовая территория</w:t>
      </w:r>
      <w:r w:rsidR="0027196F" w:rsidRPr="00D26D18">
        <w:rPr>
          <w:rFonts w:ascii="Times New Roman" w:eastAsia="Times New Roman" w:hAnsi="Times New Roman" w:cs="Times New Roman"/>
          <w:sz w:val="28"/>
          <w:szCs w:val="28"/>
          <w:lang w:eastAsia="ru-RU"/>
        </w:rPr>
        <w:t>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14:paraId="7F441B03" w14:textId="03828D97" w:rsidR="00075B4B" w:rsidRDefault="006D5E77" w:rsidP="008717E1">
      <w:pPr>
        <w:tabs>
          <w:tab w:val="num" w:pos="0"/>
        </w:tabs>
        <w:spacing w:after="0"/>
        <w:jc w:val="both"/>
        <w:rPr>
          <w:rFonts w:ascii="Times New Roman" w:hAnsi="Times New Roman" w:cs="Times New Roman"/>
          <w:sz w:val="28"/>
          <w:szCs w:val="28"/>
        </w:rPr>
      </w:pPr>
      <w:r w:rsidRPr="00D26D18">
        <w:rPr>
          <w:rFonts w:ascii="Times New Roman" w:eastAsia="Times New Roman" w:hAnsi="Times New Roman" w:cs="Times New Roman"/>
          <w:b/>
          <w:bCs/>
          <w:i/>
          <w:iCs/>
          <w:sz w:val="28"/>
          <w:szCs w:val="28"/>
          <w:bdr w:val="none" w:sz="0" w:space="0" w:color="auto" w:frame="1"/>
          <w:lang w:eastAsia="ru-RU"/>
        </w:rPr>
        <w:t>-</w:t>
      </w:r>
      <w:r w:rsidR="00645E31" w:rsidRPr="00D26D18">
        <w:rPr>
          <w:rFonts w:ascii="Times New Roman" w:hAnsi="Times New Roman" w:cs="Times New Roman"/>
          <w:b/>
          <w:i/>
          <w:iCs/>
          <w:sz w:val="28"/>
          <w:szCs w:val="28"/>
        </w:rPr>
        <w:t>п</w:t>
      </w:r>
      <w:r w:rsidR="002D77E4" w:rsidRPr="00D26D18">
        <w:rPr>
          <w:rFonts w:ascii="Times New Roman" w:hAnsi="Times New Roman" w:cs="Times New Roman"/>
          <w:b/>
          <w:i/>
          <w:iCs/>
          <w:sz w:val="28"/>
          <w:szCs w:val="28"/>
        </w:rPr>
        <w:t>рилегающая территория</w:t>
      </w:r>
      <w:r w:rsidR="002D77E4" w:rsidRPr="00D26D18">
        <w:rPr>
          <w:rFonts w:ascii="Times New Roman" w:hAnsi="Times New Roman" w:cs="Times New Roman"/>
          <w:sz w:val="28"/>
          <w:szCs w:val="28"/>
        </w:rPr>
        <w:t xml:space="preserve"> - </w:t>
      </w:r>
      <w:r w:rsidR="00B61371" w:rsidRPr="003438F3">
        <w:rPr>
          <w:rFonts w:ascii="Times New Roman" w:eastAsia="Calibri"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D10250" w:rsidRPr="00D26D18">
        <w:rPr>
          <w:rFonts w:ascii="Times New Roman" w:hAnsi="Times New Roman" w:cs="Times New Roman"/>
          <w:sz w:val="28"/>
          <w:szCs w:val="28"/>
        </w:rPr>
        <w:t>;</w:t>
      </w:r>
    </w:p>
    <w:p w14:paraId="427E95E0" w14:textId="4D7D96C8" w:rsidR="00B145BE" w:rsidRDefault="00B145BE" w:rsidP="008717E1">
      <w:pPr>
        <w:tabs>
          <w:tab w:val="num" w:pos="0"/>
        </w:tabs>
        <w:spacing w:after="0"/>
        <w:jc w:val="both"/>
        <w:rPr>
          <w:rFonts w:ascii="Times New Roman" w:hAnsi="Times New Roman" w:cs="Times New Roman"/>
          <w:sz w:val="28"/>
          <w:szCs w:val="28"/>
        </w:rPr>
      </w:pPr>
      <w:r w:rsidRPr="00B145BE">
        <w:rPr>
          <w:rFonts w:ascii="Times New Roman" w:hAnsi="Times New Roman" w:cs="Times New Roman"/>
          <w:b/>
          <w:bCs/>
          <w:i/>
          <w:iCs/>
          <w:sz w:val="28"/>
          <w:szCs w:val="28"/>
        </w:rPr>
        <w:t>-проект благоустройства</w:t>
      </w:r>
      <w:r w:rsidRPr="00B145BE">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0E4B8C" w14:textId="5F006829" w:rsidR="00B145BE" w:rsidRPr="00D26D18" w:rsidRDefault="00B145BE" w:rsidP="008717E1">
      <w:pPr>
        <w:tabs>
          <w:tab w:val="num" w:pos="0"/>
        </w:tabs>
        <w:spacing w:after="0"/>
        <w:jc w:val="both"/>
        <w:rPr>
          <w:rFonts w:ascii="Times New Roman" w:hAnsi="Times New Roman" w:cs="Times New Roman"/>
          <w:sz w:val="28"/>
          <w:szCs w:val="28"/>
        </w:rPr>
      </w:pPr>
      <w:r w:rsidRPr="00B145BE">
        <w:rPr>
          <w:rFonts w:ascii="Times New Roman" w:hAnsi="Times New Roman" w:cs="Times New Roman"/>
          <w:b/>
          <w:bCs/>
          <w:i/>
          <w:iCs/>
          <w:sz w:val="28"/>
          <w:szCs w:val="28"/>
        </w:rPr>
        <w:t>- развитие объекта благоустройства</w:t>
      </w:r>
      <w:r w:rsidRPr="00B145BE">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370B6B5C" w14:textId="5EEEC2F4" w:rsidR="0027196F" w:rsidRPr="00D26D18" w:rsidRDefault="006D5E77" w:rsidP="008717E1">
      <w:pPr>
        <w:tabs>
          <w:tab w:val="num" w:pos="0"/>
        </w:tabs>
        <w:spacing w:after="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раздельный сбор отходов (вторичных материальных ресурсов)</w:t>
      </w:r>
      <w:r w:rsidR="0027196F" w:rsidRPr="00D26D18">
        <w:rPr>
          <w:rFonts w:ascii="Times New Roman" w:eastAsia="Times New Roman" w:hAnsi="Times New Roman" w:cs="Times New Roman"/>
          <w:sz w:val="28"/>
          <w:szCs w:val="28"/>
          <w:lang w:eastAsia="ru-RU"/>
        </w:rPr>
        <w:t> — деятельность по сбору, временному складированию отходов (вторичных материальных ресурсов) в соответствии с классами опасности, физическими свойствами и агрегатным состоянием отходов (вторичных материальных ресурсов), содержанием в их составе летучих компонентов, особенностями последующего жизненного цикла и существующими технологиями по их переработке, обезвреживанию и уничтожению;</w:t>
      </w:r>
    </w:p>
    <w:p w14:paraId="4C226DA8"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сбор крупногабаритных отходов</w:t>
      </w:r>
      <w:r w:rsidR="0027196F" w:rsidRPr="00D26D18">
        <w:rPr>
          <w:rFonts w:ascii="Times New Roman" w:eastAsia="Times New Roman" w:hAnsi="Times New Roman" w:cs="Times New Roman"/>
          <w:sz w:val="28"/>
          <w:szCs w:val="28"/>
          <w:lang w:eastAsia="ru-RU"/>
        </w:rPr>
        <w:t> — загрузка в бункеры собранного с территории крупногабаритного мусора либо его размещение на специально отведенных площадках;</w:t>
      </w:r>
    </w:p>
    <w:p w14:paraId="5FD59993"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сбор твердых коммунальных отходов</w:t>
      </w:r>
      <w:r w:rsidR="0027196F" w:rsidRPr="00D26D18">
        <w:rPr>
          <w:rFonts w:ascii="Times New Roman" w:eastAsia="Times New Roman" w:hAnsi="Times New Roman" w:cs="Times New Roman"/>
          <w:sz w:val="28"/>
          <w:szCs w:val="28"/>
          <w:lang w:eastAsia="ru-RU"/>
        </w:rPr>
        <w:t> — комплекс мероприятий по заполнению контейнеров твердыми коммунальными отходами и очистке контейнерных площадок;</w:t>
      </w:r>
    </w:p>
    <w:p w14:paraId="20718A8D"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lastRenderedPageBreak/>
        <w:t xml:space="preserve">- </w:t>
      </w:r>
      <w:r w:rsidR="0027196F" w:rsidRPr="00D26D18">
        <w:rPr>
          <w:rFonts w:ascii="Times New Roman" w:eastAsia="Times New Roman" w:hAnsi="Times New Roman" w:cs="Times New Roman"/>
          <w:b/>
          <w:bCs/>
          <w:i/>
          <w:iCs/>
          <w:sz w:val="28"/>
          <w:szCs w:val="28"/>
          <w:bdr w:val="none" w:sz="0" w:space="0" w:color="auto" w:frame="1"/>
          <w:lang w:eastAsia="ru-RU"/>
        </w:rPr>
        <w:t>скамейка</w:t>
      </w:r>
      <w:r w:rsidR="0027196F" w:rsidRPr="00D26D18">
        <w:rPr>
          <w:rFonts w:ascii="Times New Roman" w:eastAsia="Times New Roman" w:hAnsi="Times New Roman" w:cs="Times New Roman"/>
          <w:sz w:val="28"/>
          <w:szCs w:val="28"/>
          <w:lang w:eastAsia="ru-RU"/>
        </w:rPr>
        <w:t> — городская (уличная) мебель, не содержащая рекламного поля, размещаемая на тротуарах, во дворах, парках, скверах, предназначенная для отдыха населения;</w:t>
      </w:r>
    </w:p>
    <w:p w14:paraId="3EDCF726"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смет</w:t>
      </w:r>
      <w:r w:rsidR="0027196F" w:rsidRPr="00D26D18">
        <w:rPr>
          <w:rFonts w:ascii="Times New Roman" w:eastAsia="Times New Roman" w:hAnsi="Times New Roman" w:cs="Times New Roman"/>
          <w:sz w:val="28"/>
          <w:szCs w:val="28"/>
          <w:lang w:eastAsia="ru-RU"/>
        </w:rPr>
        <w:t>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14:paraId="3E0241EC" w14:textId="77777777" w:rsidR="0027196F" w:rsidRPr="00D26D18" w:rsidRDefault="006D5E77"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содержание автомобильных дорог</w:t>
      </w:r>
      <w:r w:rsidR="0027196F" w:rsidRPr="00D26D18">
        <w:rPr>
          <w:rFonts w:ascii="Times New Roman" w:eastAsia="Times New Roman" w:hAnsi="Times New Roman" w:cs="Times New Roman"/>
          <w:sz w:val="28"/>
          <w:szCs w:val="28"/>
          <w:lang w:eastAsia="ru-RU"/>
        </w:rPr>
        <w:t>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14:paraId="77A7E1C2" w14:textId="77777777" w:rsidR="0027196F" w:rsidRPr="00D26D18"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содержание объектов внешнего благоустройства</w:t>
      </w:r>
      <w:r w:rsidR="0027196F" w:rsidRPr="00D26D18">
        <w:rPr>
          <w:rFonts w:ascii="Times New Roman" w:eastAsia="Times New Roman" w:hAnsi="Times New Roman" w:cs="Times New Roman"/>
          <w:sz w:val="28"/>
          <w:szCs w:val="28"/>
          <w:lang w:eastAsia="ru-RU"/>
        </w:rPr>
        <w:t>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14:paraId="7E8CC64F" w14:textId="05825B05" w:rsidR="0027196F"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содержание территории</w:t>
      </w:r>
      <w:r w:rsidR="0027196F" w:rsidRPr="00D26D18">
        <w:rPr>
          <w:rFonts w:ascii="Times New Roman" w:eastAsia="Times New Roman" w:hAnsi="Times New Roman" w:cs="Times New Roman"/>
          <w:sz w:val="28"/>
          <w:szCs w:val="28"/>
          <w:lang w:eastAsia="ru-RU"/>
        </w:rPr>
        <w:t> — комплекс мероприятий, проводимых на отведенной, придомовой и прилегающей территориях, связанный с поддержанием на них чистоты и порядка;</w:t>
      </w:r>
    </w:p>
    <w:p w14:paraId="74EA904D" w14:textId="765A0ABF" w:rsidR="001A7D81" w:rsidRPr="00D26D18" w:rsidRDefault="001A7D81"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A7D81">
        <w:rPr>
          <w:rFonts w:ascii="Times New Roman" w:eastAsia="Times New Roman" w:hAnsi="Times New Roman" w:cs="Times New Roman"/>
          <w:b/>
          <w:bCs/>
          <w:i/>
          <w:iCs/>
          <w:sz w:val="28"/>
          <w:szCs w:val="28"/>
          <w:lang w:eastAsia="ru-RU"/>
        </w:rPr>
        <w:t>- спортивное оборудование</w:t>
      </w:r>
      <w:r w:rsidRPr="001A7D81">
        <w:rPr>
          <w:rFonts w:ascii="Times New Roman" w:eastAsia="Times New Roman" w:hAnsi="Times New Roman" w:cs="Times New Roman"/>
          <w:sz w:val="28"/>
          <w:szCs w:val="28"/>
          <w:lang w:eastAsia="ru-RU"/>
        </w:rPr>
        <w:t xml:space="preserve">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14:paraId="79A0C832" w14:textId="77777777" w:rsidR="0027196F" w:rsidRPr="00D26D18"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твердые коммунальные отходы</w:t>
      </w:r>
      <w:r w:rsidR="0027196F" w:rsidRPr="00D26D18">
        <w:rPr>
          <w:rFonts w:ascii="Times New Roman" w:eastAsia="Times New Roman" w:hAnsi="Times New Roman" w:cs="Times New Roman"/>
          <w:sz w:val="28"/>
          <w:szCs w:val="28"/>
          <w:lang w:eastAsia="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подобные по составу отходам, образующимся в жилых помещениях в процессе потребления физическими лицами;</w:t>
      </w:r>
    </w:p>
    <w:p w14:paraId="282D1DFA" w14:textId="09B5EFFC" w:rsidR="0027196F"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территория ограниченного пользования</w:t>
      </w:r>
      <w:r w:rsidR="0027196F" w:rsidRPr="00D26D18">
        <w:rPr>
          <w:rFonts w:ascii="Times New Roman" w:eastAsia="Times New Roman" w:hAnsi="Times New Roman" w:cs="Times New Roman"/>
          <w:sz w:val="28"/>
          <w:szCs w:val="28"/>
          <w:lang w:eastAsia="ru-RU"/>
        </w:rPr>
        <w:t>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5103EC7A" w14:textId="77777777" w:rsidR="001A7D81" w:rsidRPr="001A7D81" w:rsidRDefault="001A7D81" w:rsidP="001A7D8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A7D81">
        <w:rPr>
          <w:rFonts w:ascii="Times New Roman" w:eastAsia="Times New Roman" w:hAnsi="Times New Roman" w:cs="Times New Roman"/>
          <w:b/>
          <w:bCs/>
          <w:i/>
          <w:iCs/>
          <w:sz w:val="28"/>
          <w:szCs w:val="28"/>
          <w:lang w:eastAsia="ru-RU"/>
        </w:rPr>
        <w:t>- территории общего пользования</w:t>
      </w:r>
      <w:r w:rsidRPr="001A7D8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14:paraId="65E3C461" w14:textId="77777777" w:rsidR="0027196F" w:rsidRPr="00D26D18"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тротуар</w:t>
      </w:r>
      <w:r w:rsidR="0027196F" w:rsidRPr="00D26D18">
        <w:rPr>
          <w:rFonts w:ascii="Times New Roman" w:eastAsia="Times New Roman" w:hAnsi="Times New Roman" w:cs="Times New Roman"/>
          <w:sz w:val="28"/>
          <w:szCs w:val="28"/>
          <w:lang w:eastAsia="ru-RU"/>
        </w:rPr>
        <w:t> — элемент дороги, предназначенный для движения пешеходов и примыкающий к проезжей части либо велосипедной дорожке или отделенный от них газоном;</w:t>
      </w:r>
    </w:p>
    <w:p w14:paraId="6DF19ECB" w14:textId="77777777" w:rsidR="0027196F" w:rsidRPr="00D26D18"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уборка территории</w:t>
      </w:r>
      <w:r w:rsidR="0027196F" w:rsidRPr="00D26D18">
        <w:rPr>
          <w:rFonts w:ascii="Times New Roman" w:eastAsia="Times New Roman" w:hAnsi="Times New Roman" w:cs="Times New Roman"/>
          <w:sz w:val="28"/>
          <w:szCs w:val="28"/>
          <w:lang w:eastAsia="ru-RU"/>
        </w:rPr>
        <w:t> — комплекс мероприятий, связанны</w:t>
      </w:r>
      <w:r w:rsidR="00BB4E6F" w:rsidRPr="00D26D18">
        <w:rPr>
          <w:rFonts w:ascii="Times New Roman" w:eastAsia="Times New Roman" w:hAnsi="Times New Roman" w:cs="Times New Roman"/>
          <w:sz w:val="28"/>
          <w:szCs w:val="28"/>
          <w:lang w:eastAsia="ru-RU"/>
        </w:rPr>
        <w:t>й</w:t>
      </w:r>
      <w:r w:rsidR="0027196F" w:rsidRPr="00D26D18">
        <w:rPr>
          <w:rFonts w:ascii="Times New Roman" w:eastAsia="Times New Roman" w:hAnsi="Times New Roman" w:cs="Times New Roman"/>
          <w:sz w:val="28"/>
          <w:szCs w:val="28"/>
          <w:lang w:eastAsia="ru-RU"/>
        </w:rPr>
        <w:t xml:space="preserve">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городских территорий осуществляется ответственными лицами в соответствии с правилами, стандартами, техническими нормами и иными требованиями нормативных </w:t>
      </w:r>
      <w:r w:rsidR="0027196F" w:rsidRPr="00D26D18">
        <w:rPr>
          <w:rFonts w:ascii="Times New Roman" w:eastAsia="Times New Roman" w:hAnsi="Times New Roman" w:cs="Times New Roman"/>
          <w:sz w:val="28"/>
          <w:szCs w:val="28"/>
          <w:lang w:eastAsia="ru-RU"/>
        </w:rPr>
        <w:lastRenderedPageBreak/>
        <w:t xml:space="preserve">правовых актов Российской Федерации, настоящими Правилами, иными нормативными правовыми актами </w:t>
      </w:r>
      <w:r w:rsidR="000941B0" w:rsidRPr="00D26D18">
        <w:rPr>
          <w:rFonts w:ascii="Times New Roman" w:eastAsia="Times New Roman" w:hAnsi="Times New Roman" w:cs="Times New Roman"/>
          <w:sz w:val="28"/>
          <w:szCs w:val="28"/>
          <w:lang w:eastAsia="ru-RU"/>
        </w:rPr>
        <w:t>Приволжского муниципального района.</w:t>
      </w:r>
    </w:p>
    <w:p w14:paraId="6965BE9D" w14:textId="626E38C4" w:rsidR="0027196F"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урна</w:t>
      </w:r>
      <w:r w:rsidR="0027196F" w:rsidRPr="00D26D18">
        <w:rPr>
          <w:rFonts w:ascii="Times New Roman" w:eastAsia="Times New Roman" w:hAnsi="Times New Roman" w:cs="Times New Roman"/>
          <w:sz w:val="28"/>
          <w:szCs w:val="28"/>
          <w:lang w:eastAsia="ru-RU"/>
        </w:rPr>
        <w:t>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14:paraId="39848F78" w14:textId="0E01EC39" w:rsidR="001A7D81" w:rsidRPr="00D26D18" w:rsidRDefault="001A7D81"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A7D81">
        <w:rPr>
          <w:rFonts w:ascii="Times New Roman" w:eastAsia="Times New Roman" w:hAnsi="Times New Roman" w:cs="Times New Roman"/>
          <w:b/>
          <w:bCs/>
          <w:i/>
          <w:iCs/>
          <w:sz w:val="28"/>
          <w:szCs w:val="28"/>
          <w:lang w:eastAsia="ru-RU"/>
        </w:rPr>
        <w:t>- фасад</w:t>
      </w:r>
      <w:r w:rsidRPr="001A7D81">
        <w:rPr>
          <w:rFonts w:ascii="Times New Roman" w:eastAsia="Times New Roman" w:hAnsi="Times New Roman" w:cs="Times New Roman"/>
          <w:sz w:val="28"/>
          <w:szCs w:val="28"/>
          <w:lang w:eastAsia="ru-RU"/>
        </w:rPr>
        <w:t xml:space="preserve"> — наружная сторона здания, строения, сооружения;</w:t>
      </w:r>
    </w:p>
    <w:p w14:paraId="7F4E8A63" w14:textId="188125F4" w:rsidR="0027196F" w:rsidRPr="001A7D81" w:rsidRDefault="00074970" w:rsidP="005637C1">
      <w:pPr>
        <w:shd w:val="clear" w:color="auto" w:fill="FFFFFF"/>
        <w:spacing w:after="0" w:line="240" w:lineRule="auto"/>
        <w:ind w:right="300"/>
        <w:jc w:val="both"/>
        <w:textAlignment w:val="baseline"/>
        <w:rPr>
          <w:rFonts w:ascii="Times New Roman" w:eastAsia="Times New Roman" w:hAnsi="Times New Roman" w:cs="Times New Roman"/>
          <w:b/>
          <w:bCs/>
          <w:i/>
          <w:iCs/>
          <w:sz w:val="28"/>
          <w:szCs w:val="28"/>
          <w:bdr w:val="none" w:sz="0" w:space="0" w:color="auto" w:frame="1"/>
          <w:lang w:eastAsia="ru-RU"/>
        </w:rPr>
      </w:pPr>
      <w:r w:rsidRPr="00D26D18">
        <w:rPr>
          <w:rFonts w:ascii="Times New Roman" w:eastAsia="Times New Roman" w:hAnsi="Times New Roman" w:cs="Times New Roman"/>
          <w:b/>
          <w:bCs/>
          <w:i/>
          <w:iCs/>
          <w:sz w:val="28"/>
          <w:szCs w:val="28"/>
          <w:bdr w:val="none" w:sz="0" w:space="0" w:color="auto" w:frame="1"/>
          <w:lang w:eastAsia="ru-RU"/>
        </w:rPr>
        <w:t>-</w:t>
      </w:r>
      <w:r w:rsidR="001A7D81" w:rsidRPr="001A7D81">
        <w:rPr>
          <w:rFonts w:ascii="Times New Roman" w:eastAsia="Times New Roman" w:hAnsi="Times New Roman" w:cs="Times New Roman"/>
          <w:b/>
          <w:bCs/>
          <w:i/>
          <w:iCs/>
          <w:sz w:val="28"/>
          <w:szCs w:val="28"/>
          <w:bdr w:val="none" w:sz="0" w:space="0" w:color="auto" w:frame="1"/>
          <w:lang w:eastAsia="ru-RU"/>
        </w:rPr>
        <w:t xml:space="preserve"> элементы благоустройства </w:t>
      </w:r>
      <w:r w:rsidR="001A7D81" w:rsidRPr="001A7D81">
        <w:rPr>
          <w:rFonts w:ascii="Times New Roman" w:eastAsia="Times New Roman" w:hAnsi="Times New Roman" w:cs="Times New Roman"/>
          <w:sz w:val="28"/>
          <w:szCs w:val="28"/>
          <w:bdr w:val="none" w:sz="0" w:space="0" w:color="auto" w:frame="1"/>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31FF3C0" w14:textId="77777777" w:rsidR="00EF7EA2" w:rsidRPr="00D26D18" w:rsidRDefault="00074970" w:rsidP="00C416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i/>
          <w:iCs/>
          <w:sz w:val="28"/>
          <w:szCs w:val="28"/>
          <w:bdr w:val="none" w:sz="0" w:space="0" w:color="auto" w:frame="1"/>
          <w:lang w:eastAsia="ru-RU"/>
        </w:rPr>
        <w:t xml:space="preserve">- </w:t>
      </w:r>
      <w:r w:rsidR="0027196F" w:rsidRPr="00D26D18">
        <w:rPr>
          <w:rFonts w:ascii="Times New Roman" w:eastAsia="Times New Roman" w:hAnsi="Times New Roman" w:cs="Times New Roman"/>
          <w:b/>
          <w:bCs/>
          <w:i/>
          <w:iCs/>
          <w:sz w:val="28"/>
          <w:szCs w:val="28"/>
          <w:bdr w:val="none" w:sz="0" w:space="0" w:color="auto" w:frame="1"/>
          <w:lang w:eastAsia="ru-RU"/>
        </w:rPr>
        <w:t>эскизный проект</w:t>
      </w:r>
      <w:r w:rsidR="0027196F" w:rsidRPr="00D26D18">
        <w:rPr>
          <w:rFonts w:ascii="Times New Roman" w:eastAsia="Times New Roman" w:hAnsi="Times New Roman" w:cs="Times New Roman"/>
          <w:sz w:val="28"/>
          <w:szCs w:val="28"/>
          <w:lang w:eastAsia="ru-RU"/>
        </w:rPr>
        <w:t>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14:paraId="7BD6C2EB" w14:textId="77777777" w:rsidR="00EF7EA2" w:rsidRPr="00D26D18" w:rsidRDefault="00725A1D"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1.6</w:t>
      </w:r>
      <w:r w:rsidR="00EF7EA2" w:rsidRPr="00D26D18">
        <w:rPr>
          <w:rFonts w:ascii="Times New Roman" w:hAnsi="Times New Roman" w:cs="Times New Roman"/>
          <w:sz w:val="28"/>
          <w:szCs w:val="28"/>
        </w:rPr>
        <w:t xml:space="preserve"> Объектами благоустройства являются территории общего пользования (уличные, внутриквартальные и межквартальные проезды, тротуары, сады, парки, скверы, лесопарки, городские леса, площади, мосты, путепроводы, дворовые территории и др.), фасады домов, а также территории предприятий, учреждений, организаций, объектов социального и культурно-бытового назначения.</w:t>
      </w:r>
    </w:p>
    <w:p w14:paraId="7900BE16" w14:textId="77777777" w:rsidR="00EF7EA2" w:rsidRPr="00D26D18" w:rsidRDefault="00725A1D"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1.7</w:t>
      </w:r>
      <w:r w:rsidR="00EF7EA2" w:rsidRPr="00D26D18">
        <w:rPr>
          <w:rFonts w:ascii="Times New Roman" w:hAnsi="Times New Roman" w:cs="Times New Roman"/>
          <w:sz w:val="28"/>
          <w:szCs w:val="28"/>
        </w:rPr>
        <w:t xml:space="preserve"> Содержание территорий </w:t>
      </w:r>
      <w:bookmarkStart w:id="4" w:name="_Hlk9433728"/>
      <w:r w:rsidR="00AF34CB" w:rsidRPr="00D26D18">
        <w:rPr>
          <w:rFonts w:ascii="Times New Roman" w:hAnsi="Times New Roman" w:cs="Times New Roman"/>
          <w:sz w:val="28"/>
          <w:szCs w:val="28"/>
        </w:rPr>
        <w:t xml:space="preserve">Приволжского городского поселения </w:t>
      </w:r>
      <w:bookmarkEnd w:id="4"/>
      <w:r w:rsidR="00EF7EA2" w:rsidRPr="00D26D18">
        <w:rPr>
          <w:rFonts w:ascii="Times New Roman" w:hAnsi="Times New Roman" w:cs="Times New Roman"/>
          <w:sz w:val="28"/>
          <w:szCs w:val="28"/>
        </w:rPr>
        <w:t xml:space="preserve">в надлежащем санитарном состоянии должны осуществлять собственники, владельцы и пользователи земельных участков, а также специализированные организации, в обязанность которых входит выполнение работ по содержанию территории </w:t>
      </w:r>
      <w:r w:rsidR="00AF34CB" w:rsidRPr="00D26D18">
        <w:rPr>
          <w:rFonts w:ascii="Times New Roman" w:hAnsi="Times New Roman" w:cs="Times New Roman"/>
          <w:sz w:val="28"/>
          <w:szCs w:val="28"/>
        </w:rPr>
        <w:t>Приволжского городского поселения</w:t>
      </w:r>
      <w:r w:rsidR="00EF7EA2" w:rsidRPr="00D26D18">
        <w:rPr>
          <w:rFonts w:ascii="Times New Roman" w:hAnsi="Times New Roman" w:cs="Times New Roman"/>
          <w:sz w:val="28"/>
          <w:szCs w:val="28"/>
        </w:rPr>
        <w:t>.</w:t>
      </w:r>
    </w:p>
    <w:p w14:paraId="2C89478E" w14:textId="77777777" w:rsidR="00BB4E6F" w:rsidRPr="00D26D18" w:rsidRDefault="00EF7EA2" w:rsidP="005637C1">
      <w:pPr>
        <w:pStyle w:val="a3"/>
        <w:numPr>
          <w:ilvl w:val="1"/>
          <w:numId w:val="6"/>
        </w:numPr>
        <w:ind w:left="0" w:firstLine="0"/>
        <w:jc w:val="both"/>
        <w:rPr>
          <w:rFonts w:ascii="Times New Roman" w:hAnsi="Times New Roman" w:cs="Times New Roman"/>
          <w:sz w:val="28"/>
          <w:szCs w:val="28"/>
        </w:rPr>
      </w:pPr>
      <w:r w:rsidRPr="00D26D18">
        <w:rPr>
          <w:rFonts w:ascii="Times New Roman" w:hAnsi="Times New Roman" w:cs="Times New Roman"/>
          <w:sz w:val="28"/>
          <w:szCs w:val="28"/>
        </w:rPr>
        <w:t xml:space="preserve">В границы санитарной уборки включаются территории, прилегающие к предоставленным в установленном порядке земельным участкам. Границы прилегающей территории, подлежащей благоустройству и санитарной уборке, наносятся на </w:t>
      </w:r>
      <w:proofErr w:type="gramStart"/>
      <w:r w:rsidRPr="00D26D18">
        <w:rPr>
          <w:rFonts w:ascii="Times New Roman" w:hAnsi="Times New Roman" w:cs="Times New Roman"/>
          <w:sz w:val="28"/>
          <w:szCs w:val="28"/>
        </w:rPr>
        <w:t>план-карту</w:t>
      </w:r>
      <w:proofErr w:type="gramEnd"/>
      <w:r w:rsidRPr="00D26D18">
        <w:rPr>
          <w:rFonts w:ascii="Times New Roman" w:hAnsi="Times New Roman" w:cs="Times New Roman"/>
          <w:sz w:val="28"/>
          <w:szCs w:val="28"/>
        </w:rPr>
        <w:t xml:space="preserve"> структурным подразделением</w:t>
      </w:r>
      <w:r w:rsidR="00B8680B" w:rsidRPr="00D26D18">
        <w:rPr>
          <w:rFonts w:ascii="Times New Roman" w:hAnsi="Times New Roman" w:cs="Times New Roman"/>
          <w:sz w:val="28"/>
          <w:szCs w:val="28"/>
        </w:rPr>
        <w:t xml:space="preserve"> </w:t>
      </w:r>
      <w:r w:rsidR="00AF34CB" w:rsidRPr="00D26D18">
        <w:rPr>
          <w:rFonts w:ascii="Times New Roman" w:hAnsi="Times New Roman" w:cs="Times New Roman"/>
          <w:sz w:val="28"/>
          <w:szCs w:val="28"/>
        </w:rPr>
        <w:t>а</w:t>
      </w:r>
      <w:r w:rsidRPr="00D26D18">
        <w:rPr>
          <w:rFonts w:ascii="Times New Roman" w:hAnsi="Times New Roman" w:cs="Times New Roman"/>
          <w:sz w:val="28"/>
          <w:szCs w:val="28"/>
        </w:rPr>
        <w:t>дминистрации</w:t>
      </w:r>
      <w:r w:rsidR="00B8680B" w:rsidRPr="00D26D18">
        <w:rPr>
          <w:rFonts w:ascii="Times New Roman" w:hAnsi="Times New Roman" w:cs="Times New Roman"/>
          <w:sz w:val="28"/>
          <w:szCs w:val="28"/>
        </w:rPr>
        <w:t xml:space="preserve"> </w:t>
      </w:r>
      <w:r w:rsidR="00ED2B20" w:rsidRPr="00D26D18">
        <w:rPr>
          <w:rFonts w:ascii="Times New Roman" w:hAnsi="Times New Roman" w:cs="Times New Roman"/>
          <w:sz w:val="28"/>
          <w:szCs w:val="28"/>
        </w:rPr>
        <w:t>Приволжского муниципального района</w:t>
      </w:r>
      <w:r w:rsidR="0043028F" w:rsidRPr="00D26D18">
        <w:rPr>
          <w:rFonts w:ascii="Times New Roman" w:hAnsi="Times New Roman" w:cs="Times New Roman"/>
          <w:sz w:val="28"/>
          <w:szCs w:val="28"/>
        </w:rPr>
        <w:t xml:space="preserve"> (Управление жилищно-коммунального хозяйства района)</w:t>
      </w:r>
      <w:r w:rsidR="00BB4E6F" w:rsidRPr="00D26D18">
        <w:rPr>
          <w:rFonts w:ascii="Times New Roman" w:hAnsi="Times New Roman" w:cs="Times New Roman"/>
          <w:sz w:val="28"/>
          <w:szCs w:val="28"/>
        </w:rPr>
        <w:t>.</w:t>
      </w:r>
    </w:p>
    <w:p w14:paraId="298AEC47" w14:textId="77777777" w:rsidR="00EF7EA2" w:rsidRPr="00D26D18" w:rsidRDefault="00EF7EA2" w:rsidP="005637C1">
      <w:pPr>
        <w:pStyle w:val="a3"/>
        <w:numPr>
          <w:ilvl w:val="1"/>
          <w:numId w:val="6"/>
        </w:numPr>
        <w:ind w:left="0" w:firstLine="0"/>
        <w:jc w:val="both"/>
        <w:rPr>
          <w:rFonts w:ascii="Times New Roman" w:hAnsi="Times New Roman" w:cs="Times New Roman"/>
          <w:sz w:val="28"/>
          <w:szCs w:val="28"/>
        </w:rPr>
      </w:pPr>
      <w:r w:rsidRPr="00D26D18">
        <w:rPr>
          <w:rFonts w:ascii="Times New Roman" w:hAnsi="Times New Roman" w:cs="Times New Roman"/>
          <w:sz w:val="28"/>
          <w:szCs w:val="28"/>
        </w:rPr>
        <w:t>Муниципальным правовым актом либо договором за юридическим лицом ил</w:t>
      </w:r>
      <w:r w:rsidR="00725A1D" w:rsidRPr="00D26D18">
        <w:rPr>
          <w:rFonts w:ascii="Times New Roman" w:hAnsi="Times New Roman" w:cs="Times New Roman"/>
          <w:sz w:val="28"/>
          <w:szCs w:val="28"/>
        </w:rPr>
        <w:t xml:space="preserve">и </w:t>
      </w:r>
      <w:r w:rsidRPr="00D26D18">
        <w:rPr>
          <w:rFonts w:ascii="Times New Roman" w:hAnsi="Times New Roman" w:cs="Times New Roman"/>
          <w:sz w:val="28"/>
          <w:szCs w:val="28"/>
        </w:rPr>
        <w:t xml:space="preserve">лицом, осуществляющим предпринимательскую деятельность без образования юридического лица, может быть закреплена территория, подлежащая </w:t>
      </w:r>
      <w:r w:rsidR="0043028F" w:rsidRPr="00D26D18">
        <w:rPr>
          <w:rFonts w:ascii="Times New Roman" w:hAnsi="Times New Roman" w:cs="Times New Roman"/>
          <w:sz w:val="28"/>
          <w:szCs w:val="28"/>
        </w:rPr>
        <w:t>благоустройству</w:t>
      </w:r>
      <w:r w:rsidRPr="00D26D18">
        <w:rPr>
          <w:rFonts w:ascii="Times New Roman" w:hAnsi="Times New Roman" w:cs="Times New Roman"/>
          <w:sz w:val="28"/>
          <w:szCs w:val="28"/>
        </w:rPr>
        <w:t>, не прилегающая к основному объекту права.</w:t>
      </w:r>
    </w:p>
    <w:p w14:paraId="51972387" w14:textId="77777777" w:rsidR="0043028F" w:rsidRPr="00D26D18" w:rsidRDefault="00DA4F5E"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1.10</w:t>
      </w:r>
      <w:r w:rsidR="00EF7EA2" w:rsidRPr="00D26D18">
        <w:rPr>
          <w:rFonts w:ascii="Times New Roman" w:hAnsi="Times New Roman" w:cs="Times New Roman"/>
          <w:sz w:val="28"/>
          <w:szCs w:val="28"/>
        </w:rPr>
        <w:t xml:space="preserve"> При отсутствии плана-карты прилегающая территория, подлежащая уборке, определяется в длину по всей протяженности объекта недвижимости (земельного участка, здания) или временного сооружения (торгового павильона, летнего кафе и т.п.), в ширину - до проезжей части</w:t>
      </w:r>
      <w:r w:rsidR="00B8680B" w:rsidRPr="00D26D18">
        <w:rPr>
          <w:rFonts w:ascii="Times New Roman" w:hAnsi="Times New Roman" w:cs="Times New Roman"/>
          <w:sz w:val="28"/>
          <w:szCs w:val="28"/>
        </w:rPr>
        <w:t xml:space="preserve"> </w:t>
      </w:r>
      <w:r w:rsidR="00EF7EA2" w:rsidRPr="00D26D18">
        <w:rPr>
          <w:rFonts w:ascii="Times New Roman" w:hAnsi="Times New Roman" w:cs="Times New Roman"/>
          <w:sz w:val="28"/>
          <w:szCs w:val="28"/>
        </w:rPr>
        <w:t>и прилегающие к ней тротуары</w:t>
      </w:r>
      <w:r w:rsidR="0043028F" w:rsidRPr="00D26D18">
        <w:rPr>
          <w:rFonts w:ascii="Times New Roman" w:hAnsi="Times New Roman" w:cs="Times New Roman"/>
          <w:sz w:val="28"/>
          <w:szCs w:val="28"/>
        </w:rPr>
        <w:t>.</w:t>
      </w:r>
    </w:p>
    <w:p w14:paraId="2E3AD3AD" w14:textId="77777777" w:rsidR="00EF7EA2" w:rsidRPr="00D26D18" w:rsidRDefault="00DA4F5E"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lastRenderedPageBreak/>
        <w:t>1.11</w:t>
      </w:r>
      <w:r w:rsidR="00EF7EA2" w:rsidRPr="00D26D18">
        <w:rPr>
          <w:rFonts w:ascii="Times New Roman" w:hAnsi="Times New Roman" w:cs="Times New Roman"/>
          <w:sz w:val="28"/>
          <w:szCs w:val="28"/>
        </w:rPr>
        <w:t xml:space="preserve"> Если вблизи объекта недвижимости или временного сооружения отсутствуют ориентиры, названные в пункте 1.8 настоящих Правил, то владельцы или пользователи объекта обязаны поддерживать чистоту на прилегающей к этим объектам территории в пределах не менее 10 м от объекта, если иное не установлено правоустанавливающими документами.</w:t>
      </w:r>
    </w:p>
    <w:p w14:paraId="21D76153" w14:textId="77777777" w:rsidR="00EF7EA2" w:rsidRPr="00D26D18" w:rsidRDefault="00DA4F5E"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1.1</w:t>
      </w:r>
      <w:r w:rsidR="00B8680B" w:rsidRPr="00D26D18">
        <w:rPr>
          <w:rFonts w:ascii="Times New Roman" w:hAnsi="Times New Roman" w:cs="Times New Roman"/>
          <w:sz w:val="28"/>
          <w:szCs w:val="28"/>
        </w:rPr>
        <w:t>2</w:t>
      </w:r>
      <w:r w:rsidR="00EF7EA2" w:rsidRPr="00D26D18">
        <w:rPr>
          <w:rFonts w:ascii="Times New Roman" w:hAnsi="Times New Roman" w:cs="Times New Roman"/>
          <w:sz w:val="28"/>
          <w:szCs w:val="28"/>
        </w:rPr>
        <w:t xml:space="preserve"> Муниципальные учреждения</w:t>
      </w:r>
      <w:r w:rsidR="006E47C5" w:rsidRPr="00D26D18">
        <w:rPr>
          <w:rFonts w:ascii="Times New Roman" w:hAnsi="Times New Roman" w:cs="Times New Roman"/>
          <w:sz w:val="28"/>
          <w:szCs w:val="28"/>
        </w:rPr>
        <w:t>,</w:t>
      </w:r>
      <w:r w:rsidR="00FC5E48" w:rsidRPr="00D26D18">
        <w:rPr>
          <w:rFonts w:ascii="Times New Roman" w:hAnsi="Times New Roman" w:cs="Times New Roman"/>
          <w:sz w:val="28"/>
          <w:szCs w:val="28"/>
        </w:rPr>
        <w:t xml:space="preserve"> </w:t>
      </w:r>
      <w:r w:rsidR="00EF7EA2" w:rsidRPr="00D26D18">
        <w:rPr>
          <w:rFonts w:ascii="Times New Roman" w:hAnsi="Times New Roman" w:cs="Times New Roman"/>
          <w:sz w:val="28"/>
          <w:szCs w:val="28"/>
        </w:rPr>
        <w:t>осуществляющие функции заказчика по благоустройству, имеют право потребовать возмещения расходов по уборке ненадлежащим образом содержащихся территорий от лиц, являющихся собственниками, владельцами либо пользователями этих территорий.</w:t>
      </w:r>
    </w:p>
    <w:p w14:paraId="5EBD7FF2" w14:textId="77777777" w:rsidR="0027196F" w:rsidRPr="00D26D18" w:rsidRDefault="00DA4F5E"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1.1</w:t>
      </w:r>
      <w:r w:rsidR="00B8680B" w:rsidRPr="00D26D18">
        <w:rPr>
          <w:rFonts w:ascii="Times New Roman" w:hAnsi="Times New Roman" w:cs="Times New Roman"/>
          <w:sz w:val="28"/>
          <w:szCs w:val="28"/>
        </w:rPr>
        <w:t>3</w:t>
      </w:r>
      <w:r w:rsidR="00EF7EA2" w:rsidRPr="00D26D18">
        <w:rPr>
          <w:rFonts w:ascii="Times New Roman" w:hAnsi="Times New Roman" w:cs="Times New Roman"/>
          <w:sz w:val="28"/>
          <w:szCs w:val="28"/>
        </w:rPr>
        <w:t xml:space="preserve"> Для соблюдения законных прав и интересов граждан работы по благоустройству </w:t>
      </w:r>
      <w:r w:rsidR="00AF34CB" w:rsidRPr="00D26D18">
        <w:rPr>
          <w:rFonts w:ascii="Times New Roman" w:hAnsi="Times New Roman" w:cs="Times New Roman"/>
          <w:sz w:val="28"/>
          <w:szCs w:val="28"/>
        </w:rPr>
        <w:t>Приволжского городского поселения</w:t>
      </w:r>
      <w:r w:rsidR="00EF7EA2" w:rsidRPr="00D26D18">
        <w:rPr>
          <w:rFonts w:ascii="Times New Roman" w:hAnsi="Times New Roman" w:cs="Times New Roman"/>
          <w:sz w:val="28"/>
          <w:szCs w:val="28"/>
        </w:rPr>
        <w:t>, сопровождающиеся шумом либо иным раздражающим фактором, уровень которого превышает предельно допустимые нормы, должны производиться в период с 7 до 2</w:t>
      </w:r>
      <w:r w:rsidR="00AD2D51" w:rsidRPr="00D26D18">
        <w:rPr>
          <w:rFonts w:ascii="Times New Roman" w:hAnsi="Times New Roman" w:cs="Times New Roman"/>
          <w:sz w:val="28"/>
          <w:szCs w:val="28"/>
        </w:rPr>
        <w:t>2</w:t>
      </w:r>
      <w:r w:rsidR="00EF7EA2" w:rsidRPr="00D26D18">
        <w:rPr>
          <w:rFonts w:ascii="Times New Roman" w:hAnsi="Times New Roman" w:cs="Times New Roman"/>
          <w:sz w:val="28"/>
          <w:szCs w:val="28"/>
        </w:rPr>
        <w:t xml:space="preserve"> часов, если необходимость выполнения данных работ не обусловлена неблагоприятными погодными условиями (снегопад, гололед и т.п.).</w:t>
      </w:r>
    </w:p>
    <w:p w14:paraId="26E25C1B" w14:textId="6D6CB54A" w:rsidR="00BC6A53" w:rsidRPr="00D26D18" w:rsidRDefault="00E16E88" w:rsidP="00BD5A1B">
      <w:pPr>
        <w:pStyle w:val="1"/>
        <w:jc w:val="center"/>
      </w:pPr>
      <w:r>
        <w:t xml:space="preserve">1.   </w:t>
      </w:r>
      <w:r w:rsidR="00FC5E48" w:rsidRPr="00D26D18">
        <w:t>О</w:t>
      </w:r>
      <w:r w:rsidR="00BC6A53" w:rsidRPr="00D26D18">
        <w:t>пределение границ прилегающих территорий</w:t>
      </w:r>
    </w:p>
    <w:p w14:paraId="54F42E95"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1. Границы прилегающей территории определяются в следующем порядке:</w:t>
      </w:r>
    </w:p>
    <w:p w14:paraId="36ABDB80"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1) для жилых домов (объектов индивидуального жилищного строительства), жилых домов блокированной застройки: </w:t>
      </w:r>
    </w:p>
    <w:p w14:paraId="7A10A160"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- 5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 </w:t>
      </w:r>
    </w:p>
    <w:p w14:paraId="6B0BE4F2"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б) в случае, если земельный участок не образован, или границы его местоположения не уточнены, - 5 метров по периметру от ограждения вокруг жилого дома, а в случае отсутствия ограждения -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 </w:t>
      </w:r>
    </w:p>
    <w:p w14:paraId="425B0888"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2) для многоквартирных домов: </w:t>
      </w:r>
    </w:p>
    <w:p w14:paraId="3963238C"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а) до трех этажей включительно: </w:t>
      </w:r>
    </w:p>
    <w:p w14:paraId="2B57790B"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w:t>
      </w:r>
    </w:p>
    <w:p w14:paraId="55CB63E6"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с внутренней границы прилегающей территории: </w:t>
      </w:r>
    </w:p>
    <w:p w14:paraId="76C464A3"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прилегающая территория составляет 0 метров, если расстояние от стены дома до границы земельного участка составляет более 15 метров; </w:t>
      </w:r>
    </w:p>
    <w:p w14:paraId="6755CB9B"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15 метров, при этом S = 15 - n, где n - расстояние от стены дома до границы земельного участка, S - размер прилегающей территории; </w:t>
      </w:r>
    </w:p>
    <w:p w14:paraId="6170E607"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с внешней границы прилегающей территории: </w:t>
      </w:r>
    </w:p>
    <w:p w14:paraId="433589E3"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lastRenderedPageBreak/>
        <w:t>прилегающая территория составляет 0 метров, если расстояние от стены дома до границы земельного участка составляет более 5 метров;</w:t>
      </w:r>
    </w:p>
    <w:p w14:paraId="77F7A027" w14:textId="77777777" w:rsidR="008717E1" w:rsidRPr="00D26D18" w:rsidRDefault="00BC6A53" w:rsidP="008717E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5 метров, при этом S = 5 - n, где n - расстояние от стены дома до границы земельного участка, S - размер прилегающей территории;</w:t>
      </w:r>
    </w:p>
    <w:p w14:paraId="71C7FE70" w14:textId="77777777" w:rsidR="008717E1" w:rsidRPr="00D26D18" w:rsidRDefault="00BC6A53" w:rsidP="008717E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земельный участок под многоквартирным домом не образован или границы его местоположения не уточнены:</w:t>
      </w:r>
    </w:p>
    <w:p w14:paraId="2078FBB6" w14:textId="77777777" w:rsidR="008717E1" w:rsidRPr="00D26D18" w:rsidRDefault="00BC6A53" w:rsidP="008717E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 - 15 метров от многоквартирного дома;</w:t>
      </w:r>
    </w:p>
    <w:p w14:paraId="5C5D33AE" w14:textId="77777777" w:rsidR="00BC6A53" w:rsidRPr="00D26D18" w:rsidRDefault="00BC6A53" w:rsidP="008717E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 - 5 метров от многоквартирного дома;</w:t>
      </w:r>
    </w:p>
    <w:p w14:paraId="7E948DBF" w14:textId="77777777" w:rsidR="00BC6A53" w:rsidRPr="00D26D18" w:rsidRDefault="00BC6A53" w:rsidP="00D76E04">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б) от четырех и более этажей: </w:t>
      </w:r>
    </w:p>
    <w:p w14:paraId="240EDC0A"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w:t>
      </w:r>
    </w:p>
    <w:p w14:paraId="691C24A7" w14:textId="77777777" w:rsidR="00BC6A53"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w:t>
      </w:r>
    </w:p>
    <w:p w14:paraId="77B6FD45" w14:textId="77777777" w:rsidR="00D76E04" w:rsidRPr="00D26D18" w:rsidRDefault="00BC6A53" w:rsidP="00D76E04">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0 метров, если расстояние от стены дома до границы земельного участка составляет более 25 метров;</w:t>
      </w:r>
    </w:p>
    <w:p w14:paraId="421F41C4"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14:paraId="442AE63A"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w:t>
      </w:r>
    </w:p>
    <w:p w14:paraId="3CCF19BC"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0 метров, если расстояние от стены дома до границы земельного участка составляет более 10 метров;</w:t>
      </w:r>
    </w:p>
    <w:p w14:paraId="701B12E4"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14:paraId="59B0AD9C"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земельный участок под многоквартирным домом не образован или границы его местоположения не уточнены:</w:t>
      </w:r>
    </w:p>
    <w:p w14:paraId="6A013261"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 - 25 метров от многоквартирного дома;</w:t>
      </w:r>
    </w:p>
    <w:p w14:paraId="4AF6A4FB"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 - 10 метров от многоквартирного дома;</w:t>
      </w:r>
    </w:p>
    <w:p w14:paraId="732400AE"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3) для встроенно-пристроенных к многоквартирным домам нежилых зданий, нежилых помещений:</w:t>
      </w:r>
    </w:p>
    <w:p w14:paraId="473B08B3"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а) если расположены в многоквартирном доме до трех этажей включительно:</w:t>
      </w:r>
    </w:p>
    <w:p w14:paraId="3EC98DAC"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w:t>
      </w:r>
      <w:r w:rsidRPr="00D26D18">
        <w:rPr>
          <w:rFonts w:ascii="Times New Roman" w:hAnsi="Times New Roman" w:cs="Times New Roman"/>
          <w:sz w:val="28"/>
          <w:szCs w:val="28"/>
        </w:rPr>
        <w:lastRenderedPageBreak/>
        <w:t>автомобильных дорог), а в случае наличия вдоль автомобильных дорог пешеходных коммуникаций - до таких пешеходных коммуникаций:</w:t>
      </w:r>
    </w:p>
    <w:p w14:paraId="554CE6BC"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w:t>
      </w:r>
    </w:p>
    <w:p w14:paraId="023C9FAE"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15 метров;</w:t>
      </w:r>
    </w:p>
    <w:p w14:paraId="6AC68078"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15 метров, при этом S = 15 -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5C3B6684"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w:t>
      </w:r>
    </w:p>
    <w:p w14:paraId="6DD8CE83"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более 5 метров;</w:t>
      </w:r>
    </w:p>
    <w:p w14:paraId="31775B65"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менее 5 метров, при этом S = 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4AFA096F"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то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14:paraId="7548B5B2"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 - 15 метров;</w:t>
      </w:r>
    </w:p>
    <w:p w14:paraId="016F6DB8"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 - 5 метров;</w:t>
      </w:r>
    </w:p>
    <w:p w14:paraId="2AD0EFA8"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б) если расположены в многоквартирном доме от четырех и более этажей:</w:t>
      </w:r>
    </w:p>
    <w:p w14:paraId="2C86C245"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14:paraId="48D7A5EC"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w:t>
      </w:r>
    </w:p>
    <w:p w14:paraId="1405308E"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lastRenderedPageBreak/>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14:paraId="26248344"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61CC8CB6"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w:t>
      </w:r>
    </w:p>
    <w:p w14:paraId="7F3F071E"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14:paraId="30010468"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14:paraId="3212E306"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14:paraId="199C1D79"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внутренней границы прилегающей территории - 25 метров;</w:t>
      </w:r>
    </w:p>
    <w:p w14:paraId="15235897"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с внешней границы прилегающей территории - 10 метров;</w:t>
      </w:r>
    </w:p>
    <w:p w14:paraId="080A6416"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4) для отдельно стоящих нежилых зданий:</w:t>
      </w:r>
    </w:p>
    <w:p w14:paraId="11AE618F"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- 25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14:paraId="69E15BF3"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б) в случае, если земельный участок не образован или границы его местоположения не уточнены, - 25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14:paraId="0591718B"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lastRenderedPageBreak/>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- 5 метров по периметру от данных объектов;</w:t>
      </w:r>
    </w:p>
    <w:p w14:paraId="37BD8311"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- 5 метров по периметру от границ земельного участка;</w:t>
      </w:r>
    </w:p>
    <w:p w14:paraId="7C59E509" w14:textId="77777777" w:rsidR="008717E1"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- 5 метров по периметру от объекта с навесом для ожидания транспорта и до проезжей части со стороны автомобильной дороги;</w:t>
      </w:r>
    </w:p>
    <w:p w14:paraId="1FB47D83" w14:textId="77777777" w:rsidR="00BC6A53" w:rsidRPr="00D26D18" w:rsidRDefault="00BC6A53" w:rsidP="008717E1">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8) для нестационарных объектов для ожидания транспорта, размещенных на остановочных пунктах по маршрутам регулярных перевозок, - 5 метров по периметру от объекта и до проезжей части со стороны автомобильной дороги;</w:t>
      </w:r>
    </w:p>
    <w:p w14:paraId="6A3FCC26"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9) для объектов придорожного сервиса, обслуживания автомобильного транспорта - 15 метров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- 15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14:paraId="2C87CB89"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10) для объектов гаражного назначения - 5 метров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- 5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14:paraId="709818AA"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 xml:space="preserve">11) для строительных площадок - 15 метров по периметру от ограждения строительной площадки; </w:t>
      </w:r>
    </w:p>
    <w:p w14:paraId="15F7200E"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12) для мест производства земляных работ, работ по ремонту линейных объектов (сооружений) и инженерных коммуникаций - 2 метра по периметру от ограждения места производства работ;</w:t>
      </w:r>
    </w:p>
    <w:p w14:paraId="44957AF3" w14:textId="77777777" w:rsidR="00BC6A53" w:rsidRPr="00D26D18"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13)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14:paraId="359A8928" w14:textId="1FAE356C" w:rsidR="00BC6A53" w:rsidRDefault="00BC6A53" w:rsidP="00BC6A53">
      <w:pPr>
        <w:autoSpaceDE w:val="0"/>
        <w:autoSpaceDN w:val="0"/>
        <w:adjustRightInd w:val="0"/>
        <w:spacing w:after="0" w:line="240" w:lineRule="auto"/>
        <w:ind w:firstLine="540"/>
        <w:jc w:val="both"/>
        <w:rPr>
          <w:rFonts w:ascii="Times New Roman" w:hAnsi="Times New Roman" w:cs="Times New Roman"/>
          <w:sz w:val="28"/>
          <w:szCs w:val="28"/>
        </w:rPr>
      </w:pPr>
      <w:r w:rsidRPr="00D26D18">
        <w:rPr>
          <w:rFonts w:ascii="Times New Roman" w:hAnsi="Times New Roman" w:cs="Times New Roman"/>
          <w:sz w:val="28"/>
          <w:szCs w:val="28"/>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- 3 метра по периметру от ограждения места (площадки) накопления твердых коммунальных отходов.</w:t>
      </w:r>
    </w:p>
    <w:p w14:paraId="481D57A4" w14:textId="77777777" w:rsidR="001124A5" w:rsidRDefault="001124A5" w:rsidP="001124A5">
      <w:pPr>
        <w:tabs>
          <w:tab w:val="left" w:pos="709"/>
          <w:tab w:val="left" w:pos="5530"/>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Границы прилегающей территории определяются путем:</w:t>
      </w:r>
    </w:p>
    <w:p w14:paraId="28B7FF47" w14:textId="77777777" w:rsidR="001124A5" w:rsidRPr="00250C4E" w:rsidRDefault="001124A5" w:rsidP="001124A5">
      <w:pPr>
        <w:pStyle w:val="formattext"/>
        <w:shd w:val="clear" w:color="auto" w:fill="FFFFFF"/>
        <w:spacing w:before="0" w:beforeAutospacing="0" w:after="0" w:afterAutospacing="0" w:line="315" w:lineRule="atLeast"/>
        <w:jc w:val="both"/>
        <w:textAlignment w:val="baseline"/>
        <w:rPr>
          <w:color w:val="000000"/>
          <w:spacing w:val="2"/>
          <w:sz w:val="28"/>
          <w:szCs w:val="28"/>
        </w:rPr>
      </w:pPr>
      <w:r>
        <w:rPr>
          <w:rFonts w:eastAsia="Calibri"/>
          <w:sz w:val="28"/>
          <w:szCs w:val="28"/>
        </w:rPr>
        <w:tab/>
        <w:t xml:space="preserve">- </w:t>
      </w:r>
      <w:r w:rsidRPr="00250C4E">
        <w:rPr>
          <w:color w:val="000000"/>
          <w:spacing w:val="2"/>
          <w:sz w:val="28"/>
          <w:szCs w:val="28"/>
        </w:rPr>
        <w:t xml:space="preserve">определения расстояния в метрах по периметру от здания, строения, сооружения, земельного участка в случае, если такой земельный участок </w:t>
      </w:r>
      <w:r w:rsidRPr="00250C4E">
        <w:rPr>
          <w:color w:val="000000"/>
          <w:spacing w:val="2"/>
          <w:sz w:val="28"/>
          <w:szCs w:val="28"/>
        </w:rPr>
        <w:lastRenderedPageBreak/>
        <w:t>образован и если к таким зданию, строению, сооружению, земельному участку прилегает территория общего пользования;</w:t>
      </w:r>
    </w:p>
    <w:p w14:paraId="7944311E" w14:textId="35C91252" w:rsidR="001124A5" w:rsidRPr="001124A5" w:rsidRDefault="001124A5" w:rsidP="001124A5">
      <w:pPr>
        <w:pStyle w:val="formattext"/>
        <w:shd w:val="clear" w:color="auto" w:fill="FFFFFF"/>
        <w:spacing w:before="0" w:beforeAutospacing="0" w:after="0" w:afterAutospacing="0" w:line="315" w:lineRule="atLeast"/>
        <w:jc w:val="both"/>
        <w:textAlignment w:val="baseline"/>
        <w:rPr>
          <w:rFonts w:eastAsia="Calibri"/>
          <w:sz w:val="28"/>
          <w:szCs w:val="28"/>
        </w:rPr>
      </w:pPr>
      <w:r>
        <w:rPr>
          <w:color w:val="000000"/>
          <w:spacing w:val="2"/>
          <w:sz w:val="28"/>
          <w:szCs w:val="28"/>
        </w:rPr>
        <w:tab/>
      </w:r>
      <w:r w:rsidRPr="001124A5">
        <w:rPr>
          <w:rFonts w:eastAsia="Calibri"/>
          <w:sz w:val="28"/>
          <w:szCs w:val="28"/>
        </w:rPr>
        <w:t>- утверждения схемы границ прилегающей территории к зданию, строению, сооружению, земельному участку в случае, если такой земельный участок образован и, если к таким зданию, строению, сооружению, земельному участку прилегает территория общего пользования.</w:t>
      </w:r>
    </w:p>
    <w:p w14:paraId="048C84F3" w14:textId="04556549" w:rsidR="00BC6A53" w:rsidRPr="00D26D18" w:rsidRDefault="00A11383"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 xml:space="preserve"> </w:t>
      </w:r>
      <w:r w:rsidR="002F18ED">
        <w:rPr>
          <w:rFonts w:ascii="Times New Roman" w:hAnsi="Times New Roman" w:cs="Times New Roman"/>
          <w:sz w:val="28"/>
          <w:szCs w:val="28"/>
        </w:rPr>
        <w:t xml:space="preserve">     </w:t>
      </w:r>
    </w:p>
    <w:p w14:paraId="1DD50159" w14:textId="77777777" w:rsidR="00303887" w:rsidRPr="00D26D18" w:rsidRDefault="00303887" w:rsidP="00BD5A1B">
      <w:pPr>
        <w:pStyle w:val="1"/>
        <w:jc w:val="center"/>
      </w:pPr>
      <w:r w:rsidRPr="00D26D18">
        <w:rPr>
          <w:rFonts w:eastAsia="Times New Roman"/>
          <w:bdr w:val="none" w:sz="0" w:space="0" w:color="auto" w:frame="1"/>
          <w:lang w:eastAsia="ru-RU"/>
        </w:rPr>
        <w:t>2.</w:t>
      </w:r>
      <w:r w:rsidR="00321B8D" w:rsidRPr="00D26D18">
        <w:rPr>
          <w:rFonts w:eastAsia="Times New Roman"/>
          <w:bdr w:val="none" w:sz="0" w:space="0" w:color="auto" w:frame="1"/>
          <w:lang w:eastAsia="ru-RU"/>
        </w:rPr>
        <w:t xml:space="preserve"> С</w:t>
      </w:r>
      <w:r w:rsidR="00321B8D" w:rsidRPr="00D26D18">
        <w:t>одержание территории Приволжского городского поселения</w:t>
      </w:r>
    </w:p>
    <w:p w14:paraId="0FA1671C" w14:textId="77777777" w:rsidR="00AF34CB" w:rsidRPr="00D26D18" w:rsidRDefault="00AF34CB" w:rsidP="00075B4B">
      <w:pPr>
        <w:spacing w:after="0" w:line="319" w:lineRule="atLeast"/>
        <w:jc w:val="center"/>
        <w:textAlignment w:val="baseline"/>
        <w:rPr>
          <w:rFonts w:ascii="Times New Roman" w:eastAsia="Times New Roman" w:hAnsi="Times New Roman" w:cs="Times New Roman"/>
          <w:sz w:val="28"/>
          <w:szCs w:val="28"/>
          <w:lang w:eastAsia="ru-RU"/>
        </w:rPr>
      </w:pPr>
    </w:p>
    <w:p w14:paraId="3DFD645B"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w:t>
      </w:r>
      <w:r w:rsidR="00C4166F" w:rsidRPr="00D26D18">
        <w:rPr>
          <w:rFonts w:ascii="Times New Roman" w:eastAsia="Times New Roman" w:hAnsi="Times New Roman" w:cs="Times New Roman"/>
          <w:bCs/>
          <w:sz w:val="28"/>
          <w:szCs w:val="28"/>
          <w:bdr w:val="none" w:sz="0" w:space="0" w:color="auto" w:frame="1"/>
          <w:lang w:eastAsia="ru-RU"/>
        </w:rPr>
        <w:t>1.</w:t>
      </w:r>
      <w:r w:rsidR="00C4166F" w:rsidRPr="00D26D18">
        <w:rPr>
          <w:rFonts w:ascii="Times New Roman" w:eastAsia="Times New Roman" w:hAnsi="Times New Roman" w:cs="Times New Roman"/>
          <w:sz w:val="28"/>
          <w:szCs w:val="28"/>
          <w:lang w:eastAsia="ru-RU"/>
        </w:rPr>
        <w:t xml:space="preserve"> Основные</w:t>
      </w:r>
      <w:r w:rsidRPr="00D26D18">
        <w:rPr>
          <w:rFonts w:ascii="Times New Roman" w:eastAsia="Times New Roman" w:hAnsi="Times New Roman" w:cs="Times New Roman"/>
          <w:sz w:val="28"/>
          <w:szCs w:val="28"/>
          <w:lang w:eastAsia="ru-RU"/>
        </w:rPr>
        <w:t xml:space="preserve"> требования к содержанию территории </w:t>
      </w:r>
      <w:r w:rsidR="00AF34CB"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w:t>
      </w:r>
    </w:p>
    <w:p w14:paraId="3CFFBFF7"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2.1.</w:t>
      </w:r>
      <w:r w:rsidR="00C4166F" w:rsidRPr="00D26D18">
        <w:rPr>
          <w:rFonts w:ascii="Times New Roman" w:eastAsia="Times New Roman" w:hAnsi="Times New Roman" w:cs="Times New Roman"/>
          <w:bCs/>
          <w:sz w:val="28"/>
          <w:szCs w:val="28"/>
          <w:bdr w:val="none" w:sz="0" w:space="0" w:color="auto" w:frame="1"/>
          <w:lang w:eastAsia="ru-RU"/>
        </w:rPr>
        <w:t>1.</w:t>
      </w:r>
      <w:r w:rsidR="00B8680B" w:rsidRPr="00D26D18">
        <w:rPr>
          <w:rFonts w:ascii="Times New Roman" w:eastAsia="Times New Roman" w:hAnsi="Times New Roman" w:cs="Times New Roman"/>
          <w:bCs/>
          <w:sz w:val="28"/>
          <w:szCs w:val="28"/>
          <w:bdr w:val="none" w:sz="0" w:space="0" w:color="auto" w:frame="1"/>
          <w:lang w:eastAsia="ru-RU"/>
        </w:rPr>
        <w:t xml:space="preserve"> </w:t>
      </w:r>
      <w:r w:rsidR="00C4166F" w:rsidRPr="00D26D18">
        <w:rPr>
          <w:rFonts w:ascii="Times New Roman" w:eastAsia="Times New Roman" w:hAnsi="Times New Roman" w:cs="Times New Roman"/>
          <w:sz w:val="28"/>
          <w:szCs w:val="28"/>
          <w:lang w:eastAsia="ru-RU"/>
        </w:rPr>
        <w:t>На</w:t>
      </w:r>
      <w:r w:rsidRPr="00D26D18">
        <w:rPr>
          <w:rFonts w:ascii="Times New Roman" w:eastAsia="Times New Roman" w:hAnsi="Times New Roman" w:cs="Times New Roman"/>
          <w:sz w:val="28"/>
          <w:szCs w:val="28"/>
          <w:lang w:eastAsia="ru-RU"/>
        </w:rPr>
        <w:t xml:space="preserve"> территории </w:t>
      </w:r>
      <w:r w:rsidR="00AF34CB" w:rsidRPr="00D26D18">
        <w:rPr>
          <w:rFonts w:ascii="Times New Roman" w:hAnsi="Times New Roman" w:cs="Times New Roman"/>
          <w:sz w:val="28"/>
          <w:szCs w:val="28"/>
        </w:rPr>
        <w:t>Приволжского городского поселения</w:t>
      </w:r>
      <w:r w:rsidRPr="00D26D18">
        <w:rPr>
          <w:rFonts w:ascii="Times New Roman" w:eastAsia="Times New Roman" w:hAnsi="Times New Roman" w:cs="Times New Roman"/>
          <w:sz w:val="28"/>
          <w:szCs w:val="28"/>
          <w:lang w:eastAsia="ru-RU"/>
        </w:rPr>
        <w:t xml:space="preserve"> запрещается:</w:t>
      </w:r>
    </w:p>
    <w:p w14:paraId="3A74367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14:paraId="1759E42C"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6E93324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w:t>
      </w:r>
      <w:r w:rsidR="00321B8D" w:rsidRPr="00D26D18">
        <w:rPr>
          <w:rFonts w:ascii="Times New Roman" w:eastAsia="Times New Roman" w:hAnsi="Times New Roman" w:cs="Times New Roman"/>
          <w:sz w:val="28"/>
          <w:szCs w:val="28"/>
          <w:lang w:eastAsia="ru-RU"/>
        </w:rPr>
        <w:t>а</w:t>
      </w:r>
      <w:r w:rsidRPr="00D26D18">
        <w:rPr>
          <w:rFonts w:ascii="Times New Roman" w:eastAsia="Times New Roman" w:hAnsi="Times New Roman" w:cs="Times New Roman"/>
          <w:sz w:val="28"/>
          <w:szCs w:val="28"/>
          <w:lang w:eastAsia="ru-RU"/>
        </w:rPr>
        <w:t>;</w:t>
      </w:r>
    </w:p>
    <w:p w14:paraId="1FFC431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 xml:space="preserve">размещать рекламно-информационные материалы на </w:t>
      </w:r>
      <w:r w:rsidR="0043028F" w:rsidRPr="00D26D18">
        <w:rPr>
          <w:rFonts w:ascii="Times New Roman" w:eastAsia="Times New Roman" w:hAnsi="Times New Roman" w:cs="Times New Roman"/>
          <w:sz w:val="28"/>
          <w:szCs w:val="28"/>
          <w:lang w:eastAsia="ru-RU"/>
        </w:rPr>
        <w:t xml:space="preserve">столбах, </w:t>
      </w:r>
      <w:r w:rsidRPr="00D26D18">
        <w:rPr>
          <w:rFonts w:ascii="Times New Roman" w:eastAsia="Times New Roman" w:hAnsi="Times New Roman" w:cs="Times New Roman"/>
          <w:sz w:val="28"/>
          <w:szCs w:val="28"/>
          <w:lang w:eastAsia="ru-RU"/>
        </w:rPr>
        <w:t>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14:paraId="2BA6312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14:paraId="21B88BAC"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транспортировать грузы волоком, перегонять тракторы на гусеничном ходу по улицам</w:t>
      </w:r>
      <w:r w:rsidR="009A4C45" w:rsidRPr="00D26D18">
        <w:rPr>
          <w:rFonts w:ascii="Times New Roman" w:eastAsia="Times New Roman" w:hAnsi="Times New Roman" w:cs="Times New Roman"/>
          <w:sz w:val="28"/>
          <w:szCs w:val="28"/>
          <w:lang w:eastAsia="ru-RU"/>
        </w:rPr>
        <w:t xml:space="preserve"> Приволжского городского поселения</w:t>
      </w:r>
      <w:r w:rsidRPr="00D26D18">
        <w:rPr>
          <w:rFonts w:ascii="Times New Roman" w:eastAsia="Times New Roman" w:hAnsi="Times New Roman" w:cs="Times New Roman"/>
          <w:sz w:val="28"/>
          <w:szCs w:val="28"/>
          <w:lang w:eastAsia="ru-RU"/>
        </w:rPr>
        <w:t>;</w:t>
      </w:r>
    </w:p>
    <w:p w14:paraId="3FD30B8B"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перевозить по городу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14:paraId="1E6EA6F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ордером сроки;</w:t>
      </w:r>
    </w:p>
    <w:p w14:paraId="160838E9"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вывозить и сваливать грунт, мусор, отходы, снег, лед в места, не предназначенные для этих целей;</w:t>
      </w:r>
    </w:p>
    <w:p w14:paraId="547BFAB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334D2D0C"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lastRenderedPageBreak/>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14:paraId="32C5E98C"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14:paraId="6D9D5E92"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рисовать и наносить надписи на фасадах многоквартирных домов, других зданий и сооружений;</w:t>
      </w:r>
    </w:p>
    <w:p w14:paraId="4942088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сбрасывать смет и бытовой мусор на крышки колодцев, водоприемные решетки ливневой канализации, лотки, кюветы;</w:t>
      </w:r>
    </w:p>
    <w:p w14:paraId="054D850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14:paraId="09F40AB3"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организовывать уличную торговлю в местах, не отведенных для этих целей;</w:t>
      </w:r>
    </w:p>
    <w:p w14:paraId="724B234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самовольно подключаться к сетям и коммуникациям;</w:t>
      </w:r>
    </w:p>
    <w:p w14:paraId="47947796"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25BCA2D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8717E1"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 сносить зеленые </w:t>
      </w:r>
      <w:r w:rsidR="00B8680B" w:rsidRPr="00D26D18">
        <w:rPr>
          <w:rFonts w:ascii="Times New Roman" w:eastAsia="Times New Roman" w:hAnsi="Times New Roman" w:cs="Times New Roman"/>
          <w:sz w:val="28"/>
          <w:szCs w:val="28"/>
          <w:lang w:eastAsia="ru-RU"/>
        </w:rPr>
        <w:t xml:space="preserve">насаждения; </w:t>
      </w:r>
    </w:p>
    <w:p w14:paraId="50BEDFE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14:paraId="45A1632F"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240E96"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повреждать и уничтожать газоны;</w:t>
      </w:r>
    </w:p>
    <w:p w14:paraId="5B66E4FA"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240E96"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14:paraId="156B4209"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в местах, отведенных для массового купания населения.</w:t>
      </w:r>
    </w:p>
    <w:p w14:paraId="0AA842D0" w14:textId="12BD2FFD" w:rsidR="00E138C8" w:rsidRDefault="00E138C8" w:rsidP="00E138C8">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2.1.2. При выгуле домашнего животного необходимо соблюдать следующие требования:</w:t>
      </w:r>
    </w:p>
    <w:p w14:paraId="7417E1A7" w14:textId="7EE6AF2F" w:rsidR="00E138C8" w:rsidRDefault="00E138C8" w:rsidP="00E138C8">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-исключить возможность свободного, неконтролируемого передвижения животного при пересечении проезжей части автомобильной дороги, в лифтах и </w:t>
      </w:r>
      <w:r>
        <w:rPr>
          <w:rFonts w:ascii="Times New Roman" w:eastAsia="Calibri" w:hAnsi="Times New Roman" w:cs="Times New Roman"/>
          <w:sz w:val="28"/>
          <w:szCs w:val="28"/>
        </w:rPr>
        <w:lastRenderedPageBreak/>
        <w:t>помещений общего пользования многоквартирных домов, во дворах таких домов, на детских и спортивных площадках;</w:t>
      </w:r>
    </w:p>
    <w:p w14:paraId="373DB052" w14:textId="77777777" w:rsidR="00E138C8" w:rsidRDefault="00E138C8" w:rsidP="00E138C8">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уборку продуктов жизнедеятельности животного в местах и на территориях общего пользования;</w:t>
      </w:r>
    </w:p>
    <w:p w14:paraId="70C07881" w14:textId="77777777" w:rsidR="00E138C8" w:rsidRDefault="00E138C8" w:rsidP="00E138C8">
      <w:pPr>
        <w:pStyle w:val="a3"/>
        <w:spacing w:line="276"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 допускать выгул животного вне мест, разрешенных решением органа местного самоуправления для выгула животных</w:t>
      </w:r>
      <w:r w:rsidR="00303887" w:rsidRPr="00D26D18">
        <w:rPr>
          <w:rFonts w:ascii="Times New Roman" w:eastAsia="Times New Roman" w:hAnsi="Times New Roman" w:cs="Times New Roman"/>
          <w:sz w:val="28"/>
          <w:szCs w:val="28"/>
          <w:lang w:eastAsia="ru-RU"/>
        </w:rPr>
        <w:t>.</w:t>
      </w:r>
    </w:p>
    <w:p w14:paraId="43EE3FB5" w14:textId="698A1124" w:rsidR="00303887" w:rsidRPr="00E138C8" w:rsidRDefault="00303887" w:rsidP="00E138C8">
      <w:pPr>
        <w:pStyle w:val="a3"/>
        <w:spacing w:line="276" w:lineRule="auto"/>
        <w:ind w:left="0"/>
        <w:jc w:val="both"/>
        <w:rPr>
          <w:rFonts w:ascii="Times New Roman" w:eastAsia="Calibri" w:hAnsi="Times New Roman" w:cs="Times New Roman"/>
          <w:sz w:val="28"/>
          <w:szCs w:val="28"/>
        </w:rPr>
      </w:pPr>
      <w:r w:rsidRPr="00D26D18">
        <w:rPr>
          <w:rFonts w:ascii="Times New Roman" w:eastAsia="Times New Roman" w:hAnsi="Times New Roman" w:cs="Times New Roman"/>
          <w:bCs/>
          <w:sz w:val="28"/>
          <w:szCs w:val="28"/>
          <w:bdr w:val="none" w:sz="0" w:space="0" w:color="auto" w:frame="1"/>
          <w:lang w:eastAsia="ru-RU"/>
        </w:rPr>
        <w:t>2.1.</w:t>
      </w:r>
      <w:r w:rsidR="00C4166F" w:rsidRPr="00D26D18">
        <w:rPr>
          <w:rFonts w:ascii="Times New Roman" w:eastAsia="Times New Roman" w:hAnsi="Times New Roman" w:cs="Times New Roman"/>
          <w:bCs/>
          <w:sz w:val="28"/>
          <w:szCs w:val="28"/>
          <w:bdr w:val="none" w:sz="0" w:space="0" w:color="auto" w:frame="1"/>
          <w:lang w:eastAsia="ru-RU"/>
        </w:rPr>
        <w:t>3.</w:t>
      </w:r>
      <w:r w:rsidR="00C4166F" w:rsidRPr="00D26D18">
        <w:rPr>
          <w:rFonts w:ascii="Times New Roman" w:eastAsia="Times New Roman" w:hAnsi="Times New Roman" w:cs="Times New Roman"/>
          <w:sz w:val="28"/>
          <w:szCs w:val="28"/>
          <w:lang w:eastAsia="ru-RU"/>
        </w:rPr>
        <w:t xml:space="preserve"> Катание</w:t>
      </w:r>
      <w:r w:rsidRPr="00D26D18">
        <w:rPr>
          <w:rFonts w:ascii="Times New Roman" w:eastAsia="Times New Roman" w:hAnsi="Times New Roman" w:cs="Times New Roman"/>
          <w:sz w:val="28"/>
          <w:szCs w:val="28"/>
          <w:lang w:eastAsia="ru-RU"/>
        </w:rPr>
        <w:t xml:space="preserve"> населения на лошадях (иных животных), гужевых повозках осуществляется строго по согласованному маршруту. При оказании услуг по катанию запрещается загрязнение тротуаров, дворов, улиц, парков и других территорий экскрементами лошадей (иных животных).</w:t>
      </w:r>
    </w:p>
    <w:p w14:paraId="260ECA63"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2.1.</w:t>
      </w:r>
      <w:r w:rsidR="00C4166F" w:rsidRPr="00D26D18">
        <w:rPr>
          <w:rFonts w:ascii="Times New Roman" w:eastAsia="Times New Roman" w:hAnsi="Times New Roman" w:cs="Times New Roman"/>
          <w:bCs/>
          <w:sz w:val="28"/>
          <w:szCs w:val="28"/>
          <w:bdr w:val="none" w:sz="0" w:space="0" w:color="auto" w:frame="1"/>
          <w:lang w:eastAsia="ru-RU"/>
        </w:rPr>
        <w:t>4.</w:t>
      </w:r>
      <w:r w:rsidR="00A11383" w:rsidRPr="00D26D18">
        <w:rPr>
          <w:rFonts w:ascii="Times New Roman" w:eastAsia="Times New Roman" w:hAnsi="Times New Roman" w:cs="Times New Roman"/>
          <w:bCs/>
          <w:sz w:val="28"/>
          <w:szCs w:val="28"/>
          <w:bdr w:val="none" w:sz="0" w:space="0" w:color="auto" w:frame="1"/>
          <w:lang w:eastAsia="ru-RU"/>
        </w:rPr>
        <w:t xml:space="preserve"> </w:t>
      </w:r>
      <w:r w:rsidR="00C4166F" w:rsidRPr="00D26D18">
        <w:rPr>
          <w:rFonts w:ascii="Times New Roman" w:eastAsia="Times New Roman" w:hAnsi="Times New Roman" w:cs="Times New Roman"/>
          <w:sz w:val="28"/>
          <w:szCs w:val="28"/>
          <w:lang w:eastAsia="ru-RU"/>
        </w:rPr>
        <w:t>Качественная</w:t>
      </w:r>
      <w:r w:rsidRPr="00D26D18">
        <w:rPr>
          <w:rFonts w:ascii="Times New Roman" w:eastAsia="Times New Roman" w:hAnsi="Times New Roman" w:cs="Times New Roman"/>
          <w:sz w:val="28"/>
          <w:szCs w:val="28"/>
          <w:lang w:eastAsia="ru-RU"/>
        </w:rPr>
        <w:t xml:space="preserve"> и своевременная уборка уличных и дворовых территорий </w:t>
      </w:r>
      <w:r w:rsidR="00AF34CB" w:rsidRPr="00D26D18">
        <w:rPr>
          <w:rFonts w:ascii="Times New Roman" w:hAnsi="Times New Roman" w:cs="Times New Roman"/>
          <w:sz w:val="28"/>
          <w:szCs w:val="28"/>
        </w:rPr>
        <w:t>Приволжского городского поселения</w:t>
      </w:r>
      <w:r w:rsidRPr="00D26D18">
        <w:rPr>
          <w:rFonts w:ascii="Times New Roman" w:eastAsia="Times New Roman" w:hAnsi="Times New Roman" w:cs="Times New Roman"/>
          <w:sz w:val="28"/>
          <w:szCs w:val="28"/>
          <w:lang w:eastAsia="ru-RU"/>
        </w:rPr>
        <w:t xml:space="preserve"> и содержание их в чистоте и порядке являются обязанностью всех собственников (владельцев) земельных участков, зданий, сооружений.</w:t>
      </w:r>
    </w:p>
    <w:p w14:paraId="20770452"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Границы уборочных площадей устанавливаются с учетом следующих особенностей:</w:t>
      </w:r>
    </w:p>
    <w:p w14:paraId="10ED74CA"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сооружений;</w:t>
      </w:r>
    </w:p>
    <w:p w14:paraId="00A6294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по всей ширине проезжей части улиц, переулков, набережных, проспектов, площадей, проездов, мостов, разворотных площадок на маршрутах городского пассажирского транспорта, парковочных карманов производится специализированными организациями в соответствии с утвержденными графиками;</w:t>
      </w:r>
    </w:p>
    <w:p w14:paraId="018B202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садов, парков, пляжей, скверов, городских зон отдыха производится соответственно собственником (владельцем) или указанной собственником организацией;</w:t>
      </w:r>
    </w:p>
    <w:p w14:paraId="515C4B7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выделенной для проведения массовых мероприятий территории</w:t>
      </w:r>
      <w:r w:rsidR="00D8115E" w:rsidRPr="00D26D18">
        <w:rPr>
          <w:rFonts w:ascii="Times New Roman" w:eastAsia="Times New Roman" w:hAnsi="Times New Roman" w:cs="Times New Roman"/>
          <w:sz w:val="28"/>
          <w:szCs w:val="28"/>
          <w:lang w:eastAsia="ru-RU"/>
        </w:rPr>
        <w:t xml:space="preserve"> </w:t>
      </w:r>
      <w:r w:rsidRPr="00D26D18">
        <w:rPr>
          <w:rFonts w:ascii="Times New Roman" w:eastAsia="Times New Roman" w:hAnsi="Times New Roman" w:cs="Times New Roman"/>
          <w:sz w:val="28"/>
          <w:szCs w:val="28"/>
          <w:lang w:eastAsia="ru-RU"/>
        </w:rPr>
        <w:t>производится организатором мероприятия, с последующим восстановлением нарушенных объектов благоустройства;</w:t>
      </w:r>
    </w:p>
    <w:p w14:paraId="5CC7B90E"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территорий, входящих в санитарно-защитную зону организации, производится этой организацией;</w:t>
      </w:r>
    </w:p>
    <w:p w14:paraId="75132EBE"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14:paraId="7BF514FF"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уборка территорий, прилегающих к земельным участкам, предоставленным в аренду (пользование) </w:t>
      </w:r>
      <w:r w:rsidR="009A4C45"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Pr="00D26D18">
        <w:rPr>
          <w:rFonts w:ascii="Times New Roman" w:eastAsia="Times New Roman" w:hAnsi="Times New Roman" w:cs="Times New Roman"/>
          <w:sz w:val="28"/>
          <w:szCs w:val="28"/>
          <w:lang w:eastAsia="ru-RU"/>
        </w:rPr>
        <w:t>, производится арендаторами (пользователями) в соответствии с заключенным договором;</w:t>
      </w:r>
    </w:p>
    <w:p w14:paraId="04338316"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территории, прилегающей к находящимся в собственности (владении) организаций и граждан зданиям (сооружениям), в том числе объектам торговли и сферы услуг, производится в случаях, установленных в соответствии с действующим законодательством, собственниками (владельцами) этих зданий (сооружений);</w:t>
      </w:r>
    </w:p>
    <w:p w14:paraId="47388DA0" w14:textId="77777777" w:rsidR="006501D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lastRenderedPageBreak/>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и очистка остановок городского общественного транспорта производится организациями, в обязанность которых входит уборка территорий улиц, на которых расположены эти остановки;</w:t>
      </w:r>
    </w:p>
    <w:p w14:paraId="5F9E1A86"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4F6C79FE"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w:t>
      </w:r>
      <w:r w:rsidR="00075B4B" w:rsidRPr="00D26D18">
        <w:rPr>
          <w:rFonts w:ascii="Times New Roman" w:eastAsia="Times New Roman" w:hAnsi="Times New Roman" w:cs="Times New Roman"/>
          <w:bCs/>
          <w:sz w:val="28"/>
          <w:szCs w:val="28"/>
          <w:bdr w:val="none" w:sz="0" w:space="0" w:color="auto" w:frame="1"/>
          <w:lang w:eastAsia="ru-RU"/>
        </w:rPr>
        <w:t>2.</w:t>
      </w:r>
      <w:r w:rsidR="00075B4B" w:rsidRPr="00D26D18">
        <w:rPr>
          <w:rFonts w:ascii="Times New Roman" w:eastAsia="Times New Roman" w:hAnsi="Times New Roman" w:cs="Times New Roman"/>
          <w:sz w:val="28"/>
          <w:szCs w:val="28"/>
          <w:lang w:eastAsia="ru-RU"/>
        </w:rPr>
        <w:t xml:space="preserve"> Содержание</w:t>
      </w:r>
      <w:r w:rsidRPr="00D26D18">
        <w:rPr>
          <w:rFonts w:ascii="Times New Roman" w:eastAsia="Times New Roman" w:hAnsi="Times New Roman" w:cs="Times New Roman"/>
          <w:sz w:val="28"/>
          <w:szCs w:val="28"/>
          <w:lang w:eastAsia="ru-RU"/>
        </w:rPr>
        <w:t xml:space="preserve"> пешеходной и проезжей частей улиц, местных проездов, газонов, площадей, тротуаров.</w:t>
      </w:r>
    </w:p>
    <w:p w14:paraId="0F90F40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2.2.1.</w:t>
      </w:r>
      <w:r w:rsidR="00240E96"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Содержание по всей ширине проезжей части улиц, переулков, мостов, путепроводов, разворотных площадок на маршрутах городского пассажирского транспорта, пешеходных переходов, пешеходных лестниц, очистку ливневой канализации, смотровых и </w:t>
      </w:r>
      <w:proofErr w:type="spellStart"/>
      <w:r w:rsidRPr="00D26D18">
        <w:rPr>
          <w:rFonts w:ascii="Times New Roman" w:eastAsia="Times New Roman" w:hAnsi="Times New Roman" w:cs="Times New Roman"/>
          <w:sz w:val="28"/>
          <w:szCs w:val="28"/>
          <w:lang w:eastAsia="ru-RU"/>
        </w:rPr>
        <w:t>дождеприемных</w:t>
      </w:r>
      <w:proofErr w:type="spellEnd"/>
      <w:r w:rsidRPr="00D26D18">
        <w:rPr>
          <w:rFonts w:ascii="Times New Roman" w:eastAsia="Times New Roman" w:hAnsi="Times New Roman" w:cs="Times New Roman"/>
          <w:sz w:val="28"/>
          <w:szCs w:val="28"/>
          <w:lang w:eastAsia="ru-RU"/>
        </w:rPr>
        <w:t xml:space="preserve"> колодцев, водоотводных каналов, поливку (мойку) в летнее время площадей, проспектов, улиц, переулков, путепроводов осуществляют специализированные организации.</w:t>
      </w:r>
    </w:p>
    <w:p w14:paraId="46EE292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w:t>
      </w:r>
      <w:r w:rsidR="00075B4B" w:rsidRPr="00D26D18">
        <w:rPr>
          <w:rFonts w:ascii="Times New Roman" w:eastAsia="Times New Roman" w:hAnsi="Times New Roman" w:cs="Times New Roman"/>
          <w:bCs/>
          <w:sz w:val="28"/>
          <w:szCs w:val="28"/>
          <w:bdr w:val="none" w:sz="0" w:space="0" w:color="auto" w:frame="1"/>
          <w:lang w:eastAsia="ru-RU"/>
        </w:rPr>
        <w:t>2.</w:t>
      </w:r>
      <w:r w:rsidR="00075B4B" w:rsidRPr="00D26D18">
        <w:rPr>
          <w:rFonts w:ascii="Times New Roman" w:eastAsia="Times New Roman" w:hAnsi="Times New Roman" w:cs="Times New Roman"/>
          <w:sz w:val="28"/>
          <w:szCs w:val="28"/>
          <w:lang w:eastAsia="ru-RU"/>
        </w:rPr>
        <w:t xml:space="preserve"> При</w:t>
      </w:r>
      <w:r w:rsidRPr="00D26D18">
        <w:rPr>
          <w:rFonts w:ascii="Times New Roman" w:eastAsia="Times New Roman" w:hAnsi="Times New Roman" w:cs="Times New Roman"/>
          <w:sz w:val="28"/>
          <w:szCs w:val="28"/>
          <w:lang w:eastAsia="ru-RU"/>
        </w:rPr>
        <w:t xml:space="preserve"> уборке улиц, площадей, пешеходных дорожек, очистке колодцев ливневой канализации мусор и снег</w:t>
      </w:r>
      <w:r w:rsidR="00D8115E" w:rsidRPr="00D26D18">
        <w:rPr>
          <w:rFonts w:ascii="Times New Roman" w:eastAsia="Times New Roman" w:hAnsi="Times New Roman" w:cs="Times New Roman"/>
          <w:sz w:val="28"/>
          <w:szCs w:val="28"/>
          <w:lang w:eastAsia="ru-RU"/>
        </w:rPr>
        <w:t xml:space="preserve"> </w:t>
      </w:r>
      <w:r w:rsidRPr="00D26D18">
        <w:rPr>
          <w:rFonts w:ascii="Times New Roman" w:eastAsia="Times New Roman" w:hAnsi="Times New Roman" w:cs="Times New Roman"/>
          <w:sz w:val="28"/>
          <w:szCs w:val="28"/>
          <w:lang w:eastAsia="ru-RU"/>
        </w:rPr>
        <w:t>не должны выбрасываться на проезжую часть, полосу зеленых насаждений и в водоемы.</w:t>
      </w:r>
    </w:p>
    <w:p w14:paraId="39AC8B2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2.2.3.</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 зимнее время выпавший снег необходимо своевременно убирать на край проезжей части или на обочину и регулярно вывозить.</w:t>
      </w:r>
    </w:p>
    <w:p w14:paraId="2B62A7B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2.2.4.</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Вывоз собранного уличного смета, листвы, снега производится на специальные участки, определяемые </w:t>
      </w:r>
      <w:r w:rsidR="00ED2B20" w:rsidRPr="00D26D18">
        <w:rPr>
          <w:rFonts w:ascii="Times New Roman" w:eastAsia="Times New Roman" w:hAnsi="Times New Roman" w:cs="Times New Roman"/>
          <w:sz w:val="28"/>
          <w:szCs w:val="28"/>
          <w:lang w:eastAsia="ru-RU"/>
        </w:rPr>
        <w:t>администрацией Приволжского муниципального района.</w:t>
      </w:r>
    </w:p>
    <w:p w14:paraId="02C9D85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2.2.5.</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При обработке улиц противогололедными химическими реагентами необходимо строго придерживаться инструкции по их применению.</w:t>
      </w:r>
    </w:p>
    <w:p w14:paraId="147CB9C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2.2.6.</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Площади, улицы, велосипедные дорожки, остановки, поверхности разделительных полос, обочин и откосов земляного полотна должны содержаться в чистоте, без посторонних предметов.</w:t>
      </w:r>
    </w:p>
    <w:p w14:paraId="0FEECD2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2.2.7.</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Собственники (владельцы, пользователи, арендаторы) земельных участков, зданий, сооружений обязаны ежегодно в апреле (после таяния снега) производить генеральную очистку собственной и прилегающей территории.</w:t>
      </w:r>
    </w:p>
    <w:p w14:paraId="5741FA5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2.2.8.</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Организации и граждане, ответственные в соответствии с Правилами за уборку территории, обязаны:</w:t>
      </w:r>
    </w:p>
    <w:p w14:paraId="192D778E"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240E96"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нормальное движение пешеходов и транспорта, осуществлять посыпку улиц песком и обработку противогололедными материалами;</w:t>
      </w:r>
    </w:p>
    <w:p w14:paraId="005052EA"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240E96"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немедленную расчистку проходов для пешеходов и транспорта в валах снега, на перекрестках, остановках городского транспорта, поворотах улиц, пешеходных переходах;</w:t>
      </w:r>
    </w:p>
    <w:p w14:paraId="248983B2"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240E96"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очистку снега и льда с крышек всех колодцев, расположенных на улицах города;</w:t>
      </w:r>
    </w:p>
    <w:p w14:paraId="4A8E0F5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2.3.</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lang w:eastAsia="ru-RU"/>
        </w:rPr>
        <w:t>Содержание территорий, прилегающих к зданиям (сооружениям).</w:t>
      </w:r>
    </w:p>
    <w:p w14:paraId="46EF765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2.3.1.</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Содержание прилегающих территорий к зданиям (сооружениям) включает в себя качественную и своевременную уборку тротуаров, внутренних территорий, прилегающих к зданиям (сооружениям), контейнерных площадок, крышек всех </w:t>
      </w:r>
      <w:r w:rsidRPr="00D26D18">
        <w:rPr>
          <w:rFonts w:ascii="Times New Roman" w:eastAsia="Times New Roman" w:hAnsi="Times New Roman" w:cs="Times New Roman"/>
          <w:sz w:val="28"/>
          <w:szCs w:val="28"/>
          <w:lang w:eastAsia="ru-RU"/>
        </w:rPr>
        <w:lastRenderedPageBreak/>
        <w:t>колодцев, находящихся на территориях, прилегающих к зданиям (сооружениям), уход за зелеными насаждениями, включая покос травы.</w:t>
      </w:r>
    </w:p>
    <w:p w14:paraId="6B9CADFE"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2.3.2.</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Ответственными за обеспечение содержания территорий, прилегающих к зданиям (сооружениям), являются собственники (владельцы) этих зданий (сооружений).</w:t>
      </w:r>
    </w:p>
    <w:p w14:paraId="74CBCBCD" w14:textId="77777777" w:rsidR="00303887" w:rsidRPr="00D26D18" w:rsidRDefault="00303887"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2.4.</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lang w:eastAsia="ru-RU"/>
        </w:rPr>
        <w:t>Содержание территорий объектов индивидуального жилищного строительства.</w:t>
      </w:r>
    </w:p>
    <w:p w14:paraId="4956724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2.4.1.</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lang w:eastAsia="ru-RU"/>
        </w:rPr>
        <w:t>Собственники</w:t>
      </w:r>
      <w:r w:rsidRPr="00D26D18">
        <w:rPr>
          <w:rFonts w:ascii="Times New Roman" w:eastAsia="Times New Roman" w:hAnsi="Times New Roman" w:cs="Times New Roman"/>
          <w:sz w:val="28"/>
          <w:szCs w:val="28"/>
          <w:lang w:eastAsia="ru-RU"/>
        </w:rPr>
        <w:t xml:space="preserve"> (владельцы, пользователи, арендаторы) объектов индивидуального жилищного строительства (индивидуальных жилых домов) обязаны:</w:t>
      </w:r>
    </w:p>
    <w:p w14:paraId="146B02E9"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в чистоте свои участки, палисадники и придомовые отрезки улиц,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w:t>
      </w:r>
    </w:p>
    <w:p w14:paraId="685B5472"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сохранность имеющихся зеленых насаждений, производить на прилегающих территориях посадку деревьев и кустарников, осуществлять их полив и стрижку, а также покос травы по мере необходимости;</w:t>
      </w:r>
    </w:p>
    <w:p w14:paraId="12C39546"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осуществлять удаление поросли и уборку сухостоя на прилегающих территориях;</w:t>
      </w:r>
    </w:p>
    <w:p w14:paraId="74425B9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оборудовать и очищать водоотводные канавы и трубы, проходящие перед застроенным участком, в весенний период обеспечивать пропуск талых вод;</w:t>
      </w:r>
    </w:p>
    <w:p w14:paraId="30BFD24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регулярный вывоз отходов к месту их переработки, утилизации и размещения самостоятельно или на основании договора со специализированной организацией, оказывающей услуги по вывозу и размещению отходов;</w:t>
      </w:r>
    </w:p>
    <w:p w14:paraId="49F2800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своевременную очистку выгребов, подъезд к ним ассенизационного транспорта;</w:t>
      </w:r>
    </w:p>
    <w:p w14:paraId="77255F2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bookmarkStart w:id="5" w:name="_Hlk116916179"/>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складировать отходы только в специально отведенных местах (контейнерных площадках);</w:t>
      </w:r>
    </w:p>
    <w:p w14:paraId="6FC07598" w14:textId="77777777" w:rsidR="006864D4"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r w:rsidR="006864D4" w:rsidRPr="00D26D18">
        <w:rPr>
          <w:rFonts w:ascii="Times New Roman" w:eastAsia="Times New Roman" w:hAnsi="Times New Roman" w:cs="Times New Roman"/>
          <w:sz w:val="28"/>
          <w:szCs w:val="28"/>
          <w:lang w:eastAsia="ru-RU"/>
        </w:rPr>
        <w:t>;</w:t>
      </w:r>
    </w:p>
    <w:p w14:paraId="456C2FFF"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D8115E"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устанавливать и содержать в порядке номерной знак дома.</w:t>
      </w:r>
    </w:p>
    <w:bookmarkEnd w:id="5"/>
    <w:p w14:paraId="627A132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2.5.</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lang w:eastAsia="ru-RU"/>
        </w:rPr>
        <w:t>Содержание объектов с обособленной территорией.</w:t>
      </w:r>
    </w:p>
    <w:p w14:paraId="003D2D3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2.5.1.</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К объектам с обособленной территорией относятся парки, скверы, пляжи, кладбища, территории организаций и иные объекты.</w:t>
      </w:r>
    </w:p>
    <w:p w14:paraId="45FB4D8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2.5.2.</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Организации и граждане - собственники (владельцы) объектов с обособленной территорией обязаны:</w:t>
      </w:r>
    </w:p>
    <w:p w14:paraId="54D8F0C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соблюдать Правила и производить работы по уборке и очистке принадлежащих объектов и прилегающей территории, а также осуществлять уход за зелеными насаждениями;</w:t>
      </w:r>
    </w:p>
    <w:p w14:paraId="219A033F"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не допускать мойку автомашин и другой техники на собственной территории вне специализированных автомоек с очистными сооружениями;</w:t>
      </w:r>
    </w:p>
    <w:p w14:paraId="2C7B528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оборудовать (в </w:t>
      </w:r>
      <w:r w:rsidR="00BA1607" w:rsidRPr="00D26D18">
        <w:rPr>
          <w:rFonts w:ascii="Times New Roman" w:eastAsia="Times New Roman" w:hAnsi="Times New Roman" w:cs="Times New Roman"/>
          <w:sz w:val="28"/>
          <w:szCs w:val="28"/>
          <w:lang w:eastAsia="ru-RU"/>
        </w:rPr>
        <w:t>граница прилегающих</w:t>
      </w:r>
      <w:r w:rsidRPr="00D26D18">
        <w:rPr>
          <w:rFonts w:ascii="Times New Roman" w:eastAsia="Times New Roman" w:hAnsi="Times New Roman" w:cs="Times New Roman"/>
          <w:sz w:val="28"/>
          <w:szCs w:val="28"/>
          <w:lang w:eastAsia="ru-RU"/>
        </w:rPr>
        <w:t xml:space="preserve"> территории) контейнерные площадки с установкой контейнеров для сбора твердых бытовых отходов;</w:t>
      </w:r>
    </w:p>
    <w:p w14:paraId="1219688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регулярный вывоз отходов к месту их переработки, утилизации и размещения самостоятельно или на основании договора со специализированной организацией, оказывающей услуги по вывозу и размещению;</w:t>
      </w:r>
    </w:p>
    <w:p w14:paraId="73CAA21B"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не допускать образования свалок, загрязнения собственных и прилегающих территорий, санитарно-защитных зон;</w:t>
      </w:r>
    </w:p>
    <w:p w14:paraId="3FB9DB12"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240E96"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своими силами и средствами ликвидировать свалки отходов.</w:t>
      </w:r>
    </w:p>
    <w:p w14:paraId="581625B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2.6.</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bCs/>
          <w:sz w:val="28"/>
          <w:szCs w:val="28"/>
          <w:lang w:eastAsia="ru-RU"/>
        </w:rPr>
        <w:t>Содержание объектов торговли, общественного питания и сферы услуг.</w:t>
      </w:r>
    </w:p>
    <w:p w14:paraId="64B1D81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2.6.1.</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Собственники (владельцы, пользователи, арендаторы) объектов торговли, общественного питания и сферы услуг обязаны обеспечивать:</w:t>
      </w:r>
    </w:p>
    <w:p w14:paraId="15BABDF3"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полную уборку собственных и прилегающих территорий не менее двух раз в сутки (утром и вечером), чистоту и порядок торговой точки в течение рабочего времени;</w:t>
      </w:r>
    </w:p>
    <w:p w14:paraId="3815C87A"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необходимое количество урн и контейнеров, своевременную их очистку;</w:t>
      </w:r>
    </w:p>
    <w:p w14:paraId="36B8C8D0"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и размещению отходов;</w:t>
      </w:r>
    </w:p>
    <w:p w14:paraId="69FC9AE4"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соблюдение посетителями требований правил чистоты и порядка.</w:t>
      </w:r>
    </w:p>
    <w:p w14:paraId="1ACF1A09"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Запрещается:</w:t>
      </w:r>
    </w:p>
    <w:p w14:paraId="162692C1"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нарушать асфальтовое и другое покрытие улиц, тротуаров, целостность объектов внешнего благоустройства и зеленых насаждений;</w:t>
      </w:r>
    </w:p>
    <w:p w14:paraId="60D8B487"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выкладывать товар за пределами торговой точки,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14:paraId="749284A5"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после окончания торговли оставлять на улицах,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14:paraId="33F7937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D8115E"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складировать тару на тротуарах, газонах, проезжей части улиц и других местах, не отведенных для этой цели.</w:t>
      </w:r>
    </w:p>
    <w:p w14:paraId="3BE1413B"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2.6.</w:t>
      </w:r>
      <w:r w:rsidR="0084295D" w:rsidRPr="00D26D18">
        <w:rPr>
          <w:rFonts w:ascii="Times New Roman" w:eastAsia="Times New Roman" w:hAnsi="Times New Roman" w:cs="Times New Roman"/>
          <w:bCs/>
          <w:sz w:val="28"/>
          <w:szCs w:val="28"/>
          <w:bdr w:val="none" w:sz="0" w:space="0" w:color="auto" w:frame="1"/>
          <w:lang w:eastAsia="ru-RU"/>
        </w:rPr>
        <w:t>2.</w:t>
      </w:r>
      <w:r w:rsidR="0084295D" w:rsidRPr="00D26D18">
        <w:rPr>
          <w:rFonts w:ascii="Times New Roman" w:eastAsia="Times New Roman" w:hAnsi="Times New Roman" w:cs="Times New Roman"/>
          <w:sz w:val="28"/>
          <w:szCs w:val="28"/>
          <w:lang w:eastAsia="ru-RU"/>
        </w:rPr>
        <w:t xml:space="preserve"> Размещение</w:t>
      </w:r>
      <w:r w:rsidRPr="00D26D18">
        <w:rPr>
          <w:rFonts w:ascii="Times New Roman" w:eastAsia="Times New Roman" w:hAnsi="Times New Roman" w:cs="Times New Roman"/>
          <w:sz w:val="28"/>
          <w:szCs w:val="28"/>
          <w:lang w:eastAsia="ru-RU"/>
        </w:rPr>
        <w:t xml:space="preserve"> нестационарных торговых объектов на территории </w:t>
      </w:r>
      <w:r w:rsidR="001509E0"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 xml:space="preserve"> осуществляется в предоставленных для этих целей местах.</w:t>
      </w:r>
    </w:p>
    <w:p w14:paraId="4B9037B8" w14:textId="77777777" w:rsidR="00303887" w:rsidRPr="00D26D18" w:rsidRDefault="00303887"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городских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при размещении кафе летнего типа) (далее - городские территории) определяются схемой размещения нестационарных торговых объектов, утверждаемой </w:t>
      </w:r>
      <w:r w:rsidR="00ED2B20"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Pr="00D26D18">
        <w:rPr>
          <w:rFonts w:ascii="Times New Roman" w:eastAsia="Times New Roman" w:hAnsi="Times New Roman" w:cs="Times New Roman"/>
          <w:sz w:val="28"/>
          <w:szCs w:val="28"/>
          <w:lang w:eastAsia="ru-RU"/>
        </w:rPr>
        <w:t>.</w:t>
      </w:r>
    </w:p>
    <w:p w14:paraId="76B66C07" w14:textId="77777777" w:rsidR="0084295D" w:rsidRPr="00D26D18" w:rsidRDefault="0084295D" w:rsidP="005637C1">
      <w:pPr>
        <w:spacing w:after="0" w:line="319" w:lineRule="atLeast"/>
        <w:jc w:val="both"/>
        <w:textAlignment w:val="baseline"/>
        <w:rPr>
          <w:rFonts w:ascii="Times New Roman" w:eastAsia="Times New Roman" w:hAnsi="Times New Roman" w:cs="Times New Roman"/>
          <w:sz w:val="28"/>
          <w:szCs w:val="28"/>
          <w:lang w:eastAsia="ru-RU"/>
        </w:rPr>
      </w:pPr>
    </w:p>
    <w:p w14:paraId="4F5B2EBF" w14:textId="77777777" w:rsidR="00611231" w:rsidRPr="00D26D18" w:rsidRDefault="00321B8D" w:rsidP="00BD5A1B">
      <w:pPr>
        <w:pStyle w:val="1"/>
        <w:jc w:val="center"/>
        <w:rPr>
          <w:rFonts w:eastAsia="Times New Roman"/>
          <w:lang w:eastAsia="ru-RU"/>
        </w:rPr>
      </w:pPr>
      <w:r w:rsidRPr="00D26D18">
        <w:rPr>
          <w:rFonts w:eastAsia="Times New Roman"/>
          <w:bCs/>
          <w:bdr w:val="none" w:sz="0" w:space="0" w:color="auto" w:frame="1"/>
          <w:lang w:eastAsia="ru-RU"/>
        </w:rPr>
        <w:t>3. О</w:t>
      </w:r>
      <w:r w:rsidRPr="00D26D18">
        <w:rPr>
          <w:rFonts w:eastAsia="Times New Roman"/>
          <w:lang w:eastAsia="ru-RU"/>
        </w:rPr>
        <w:t>рганизация и проведение уборочных работ</w:t>
      </w:r>
    </w:p>
    <w:p w14:paraId="781D25EE" w14:textId="77777777" w:rsidR="00240E96" w:rsidRPr="00D26D18" w:rsidRDefault="00240E96" w:rsidP="0084295D">
      <w:pPr>
        <w:spacing w:after="0" w:line="319" w:lineRule="atLeast"/>
        <w:jc w:val="center"/>
        <w:textAlignment w:val="baseline"/>
        <w:rPr>
          <w:rFonts w:ascii="Times New Roman" w:eastAsia="Times New Roman" w:hAnsi="Times New Roman" w:cs="Times New Roman"/>
          <w:b/>
          <w:sz w:val="28"/>
          <w:szCs w:val="28"/>
          <w:lang w:eastAsia="ru-RU"/>
        </w:rPr>
      </w:pPr>
    </w:p>
    <w:p w14:paraId="114525C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3.</w:t>
      </w:r>
      <w:r w:rsidR="0084295D" w:rsidRPr="00D26D18">
        <w:rPr>
          <w:rFonts w:ascii="Times New Roman" w:eastAsia="Times New Roman" w:hAnsi="Times New Roman" w:cs="Times New Roman"/>
          <w:bCs/>
          <w:sz w:val="28"/>
          <w:szCs w:val="28"/>
          <w:bdr w:val="none" w:sz="0" w:space="0" w:color="auto" w:frame="1"/>
          <w:lang w:eastAsia="ru-RU"/>
        </w:rPr>
        <w:t>1.</w:t>
      </w:r>
      <w:r w:rsidR="0084295D" w:rsidRPr="00D26D18">
        <w:rPr>
          <w:rFonts w:ascii="Times New Roman" w:eastAsia="Times New Roman" w:hAnsi="Times New Roman" w:cs="Times New Roman"/>
          <w:bCs/>
          <w:sz w:val="28"/>
          <w:szCs w:val="28"/>
          <w:lang w:eastAsia="ru-RU"/>
        </w:rPr>
        <w:t xml:space="preserve"> Организация</w:t>
      </w:r>
      <w:r w:rsidRPr="00D26D18">
        <w:rPr>
          <w:rFonts w:ascii="Times New Roman" w:eastAsia="Times New Roman" w:hAnsi="Times New Roman" w:cs="Times New Roman"/>
          <w:bCs/>
          <w:sz w:val="28"/>
          <w:szCs w:val="28"/>
          <w:lang w:eastAsia="ru-RU"/>
        </w:rPr>
        <w:t xml:space="preserve"> и проведение уборочных работ в зимнее время.</w:t>
      </w:r>
    </w:p>
    <w:p w14:paraId="24C7291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1.</w:t>
      </w:r>
      <w:r w:rsidR="0084295D" w:rsidRPr="00D26D18">
        <w:rPr>
          <w:rFonts w:ascii="Times New Roman" w:eastAsia="Times New Roman" w:hAnsi="Times New Roman" w:cs="Times New Roman"/>
          <w:sz w:val="28"/>
          <w:szCs w:val="28"/>
          <w:lang w:eastAsia="ru-RU"/>
        </w:rPr>
        <w:t xml:space="preserve"> Граждане</w:t>
      </w:r>
      <w:r w:rsidRPr="00D26D18">
        <w:rPr>
          <w:rFonts w:ascii="Times New Roman" w:eastAsia="Times New Roman" w:hAnsi="Times New Roman" w:cs="Times New Roman"/>
          <w:sz w:val="28"/>
          <w:szCs w:val="28"/>
          <w:lang w:eastAsia="ru-RU"/>
        </w:rPr>
        <w:t xml:space="preserve"> и организации независимо от организационно-правовых форм и форм собственности должны самостоятельно обеспечить себя всем необходимым для зимнего содержания своих и прилегающих территорий.</w:t>
      </w:r>
    </w:p>
    <w:p w14:paraId="07815E56"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3.1.2.</w:t>
      </w:r>
      <w:r w:rsidRPr="00D26D18">
        <w:rPr>
          <w:rFonts w:ascii="Times New Roman" w:eastAsia="Times New Roman" w:hAnsi="Times New Roman" w:cs="Times New Roman"/>
          <w:sz w:val="28"/>
          <w:szCs w:val="28"/>
          <w:lang w:eastAsia="ru-RU"/>
        </w:rPr>
        <w:t>Уборка городских дорог в зимний период включает: очистку от снега и наледи проезжей части, остановок и остановочных комплексов городского общественного транспорта, подметание, сдвигание снега в валы и вывоз снега, обработку проезжей части, тротуаров, остановок и остановочных комплексов городского общественного транспорта противогололедными материалами с момента начала снегопада и при появлении гололеда.</w:t>
      </w:r>
    </w:p>
    <w:p w14:paraId="090CB51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3.</w:t>
      </w:r>
      <w:r w:rsidR="0084295D" w:rsidRPr="00D26D18">
        <w:rPr>
          <w:rFonts w:ascii="Times New Roman" w:eastAsia="Times New Roman" w:hAnsi="Times New Roman" w:cs="Times New Roman"/>
          <w:sz w:val="28"/>
          <w:szCs w:val="28"/>
          <w:lang w:eastAsia="ru-RU"/>
        </w:rPr>
        <w:t xml:space="preserve"> Уборка</w:t>
      </w:r>
      <w:r w:rsidRPr="00D26D18">
        <w:rPr>
          <w:rFonts w:ascii="Times New Roman" w:eastAsia="Times New Roman" w:hAnsi="Times New Roman" w:cs="Times New Roman"/>
          <w:sz w:val="28"/>
          <w:szCs w:val="28"/>
          <w:lang w:eastAsia="ru-RU"/>
        </w:rPr>
        <w:t xml:space="preserve"> снега с проезжей части городских дорог, тротуаров, мест для стоянки, парковки транспортных средств, остановок и остановочных комплексов городского общественного транспорта должна производиться регулярно, с момента установления снежного покрова.</w:t>
      </w:r>
    </w:p>
    <w:p w14:paraId="478B7DB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4.</w:t>
      </w:r>
      <w:r w:rsidR="0084295D" w:rsidRPr="00D26D18">
        <w:rPr>
          <w:rFonts w:ascii="Times New Roman" w:eastAsia="Times New Roman" w:hAnsi="Times New Roman" w:cs="Times New Roman"/>
          <w:sz w:val="28"/>
          <w:szCs w:val="28"/>
          <w:lang w:eastAsia="ru-RU"/>
        </w:rPr>
        <w:t xml:space="preserve"> Очистка</w:t>
      </w:r>
      <w:r w:rsidRPr="00D26D18">
        <w:rPr>
          <w:rFonts w:ascii="Times New Roman" w:eastAsia="Times New Roman" w:hAnsi="Times New Roman" w:cs="Times New Roman"/>
          <w:sz w:val="28"/>
          <w:szCs w:val="28"/>
          <w:lang w:eastAsia="ru-RU"/>
        </w:rPr>
        <w:t xml:space="preserve"> тротуаров, пешеходных дорожек, посадочных площадок городского общественного транспорта, лестничные сходы мостовых сооружений от снега и наледи производится до твердого покрытия.</w:t>
      </w:r>
    </w:p>
    <w:p w14:paraId="4D62607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953BF0" w:rsidRPr="00D26D18">
        <w:rPr>
          <w:rFonts w:ascii="Times New Roman" w:eastAsia="Times New Roman" w:hAnsi="Times New Roman" w:cs="Times New Roman"/>
          <w:bCs/>
          <w:sz w:val="28"/>
          <w:szCs w:val="28"/>
          <w:bdr w:val="none" w:sz="0" w:space="0" w:color="auto" w:frame="1"/>
          <w:lang w:eastAsia="ru-RU"/>
        </w:rPr>
        <w:t>5</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По</w:t>
      </w:r>
      <w:r w:rsidRPr="00D26D18">
        <w:rPr>
          <w:rFonts w:ascii="Times New Roman" w:eastAsia="Times New Roman" w:hAnsi="Times New Roman" w:cs="Times New Roman"/>
          <w:sz w:val="28"/>
          <w:szCs w:val="28"/>
          <w:lang w:eastAsia="ru-RU"/>
        </w:rPr>
        <w:t xml:space="preserve"> окончании снегопада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14:paraId="521CB68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953BF0" w:rsidRPr="00D26D18">
        <w:rPr>
          <w:rFonts w:ascii="Times New Roman" w:eastAsia="Times New Roman" w:hAnsi="Times New Roman" w:cs="Times New Roman"/>
          <w:bCs/>
          <w:sz w:val="28"/>
          <w:szCs w:val="28"/>
          <w:bdr w:val="none" w:sz="0" w:space="0" w:color="auto" w:frame="1"/>
          <w:lang w:eastAsia="ru-RU"/>
        </w:rPr>
        <w:t>6</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Ликвидация</w:t>
      </w:r>
      <w:r w:rsidRPr="00D26D18">
        <w:rPr>
          <w:rFonts w:ascii="Times New Roman" w:eastAsia="Times New Roman" w:hAnsi="Times New Roman" w:cs="Times New Roman"/>
          <w:sz w:val="28"/>
          <w:szCs w:val="28"/>
          <w:lang w:eastAsia="ru-RU"/>
        </w:rPr>
        <w:t xml:space="preserve"> гололеда и скользкости производится обработкой покрытий улично-дорожной сети противогололедными материалами.</w:t>
      </w:r>
    </w:p>
    <w:p w14:paraId="3292994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953BF0" w:rsidRPr="00D26D18">
        <w:rPr>
          <w:rFonts w:ascii="Times New Roman" w:eastAsia="Times New Roman" w:hAnsi="Times New Roman" w:cs="Times New Roman"/>
          <w:bCs/>
          <w:sz w:val="28"/>
          <w:szCs w:val="28"/>
          <w:bdr w:val="none" w:sz="0" w:space="0" w:color="auto" w:frame="1"/>
          <w:lang w:eastAsia="ru-RU"/>
        </w:rPr>
        <w:t>7</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Удаление</w:t>
      </w:r>
      <w:r w:rsidRPr="00D26D18">
        <w:rPr>
          <w:rFonts w:ascii="Times New Roman" w:eastAsia="Times New Roman" w:hAnsi="Times New Roman" w:cs="Times New Roman"/>
          <w:sz w:val="28"/>
          <w:szCs w:val="28"/>
          <w:lang w:eastAsia="ru-RU"/>
        </w:rPr>
        <w:t xml:space="preserve"> снега осуществляется путем его рыхления, подметания, сгребания и вывоза или путем перекидки снега на свободные территории.</w:t>
      </w:r>
    </w:p>
    <w:p w14:paraId="3D0F22E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953BF0" w:rsidRPr="00D26D18">
        <w:rPr>
          <w:rFonts w:ascii="Times New Roman" w:eastAsia="Times New Roman" w:hAnsi="Times New Roman" w:cs="Times New Roman"/>
          <w:bCs/>
          <w:sz w:val="28"/>
          <w:szCs w:val="28"/>
          <w:bdr w:val="none" w:sz="0" w:space="0" w:color="auto" w:frame="1"/>
          <w:lang w:eastAsia="ru-RU"/>
        </w:rPr>
        <w:t>8</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После</w:t>
      </w:r>
      <w:r w:rsidRPr="00D26D18">
        <w:rPr>
          <w:rFonts w:ascii="Times New Roman" w:eastAsia="Times New Roman" w:hAnsi="Times New Roman" w:cs="Times New Roman"/>
          <w:sz w:val="28"/>
          <w:szCs w:val="28"/>
          <w:lang w:eastAsia="ru-RU"/>
        </w:rPr>
        <w:t xml:space="preserve"> формирования снежного вала немедленно выполняются разрывы в валах на перекрестках, остановках городского общественного транспорта, пешеходных переходах и выездах с внутриквартальных территорий.</w:t>
      </w:r>
    </w:p>
    <w:p w14:paraId="08BA667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A81D48" w:rsidRPr="00D26D18">
        <w:rPr>
          <w:rFonts w:ascii="Times New Roman" w:eastAsia="Times New Roman" w:hAnsi="Times New Roman" w:cs="Times New Roman"/>
          <w:bCs/>
          <w:sz w:val="28"/>
          <w:szCs w:val="28"/>
          <w:bdr w:val="none" w:sz="0" w:space="0" w:color="auto" w:frame="1"/>
          <w:lang w:eastAsia="ru-RU"/>
        </w:rPr>
        <w:t>9</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Погрузка</w:t>
      </w:r>
      <w:r w:rsidRPr="00D26D18">
        <w:rPr>
          <w:rFonts w:ascii="Times New Roman" w:eastAsia="Times New Roman" w:hAnsi="Times New Roman" w:cs="Times New Roman"/>
          <w:sz w:val="28"/>
          <w:szCs w:val="28"/>
          <w:lang w:eastAsia="ru-RU"/>
        </w:rPr>
        <w:t xml:space="preserve"> и вывоз снега начинается после формирования снежного вала и производится круглосуточно до полного удаления снега. Вывоз снега с ули</w:t>
      </w:r>
      <w:r w:rsidR="00767694" w:rsidRPr="00D26D18">
        <w:rPr>
          <w:rFonts w:ascii="Times New Roman" w:eastAsia="Times New Roman" w:hAnsi="Times New Roman" w:cs="Times New Roman"/>
          <w:sz w:val="28"/>
          <w:szCs w:val="28"/>
          <w:lang w:eastAsia="ru-RU"/>
        </w:rPr>
        <w:t>ц города</w:t>
      </w:r>
      <w:r w:rsidRPr="00D26D18">
        <w:rPr>
          <w:rFonts w:ascii="Times New Roman" w:eastAsia="Times New Roman" w:hAnsi="Times New Roman" w:cs="Times New Roman"/>
          <w:sz w:val="28"/>
          <w:szCs w:val="28"/>
          <w:lang w:eastAsia="ru-RU"/>
        </w:rPr>
        <w:t xml:space="preserve"> осуществляется на специальные участки, определяемые </w:t>
      </w:r>
      <w:r w:rsidR="00ED2B20" w:rsidRPr="00D26D18">
        <w:rPr>
          <w:rFonts w:ascii="Times New Roman" w:eastAsia="Times New Roman" w:hAnsi="Times New Roman" w:cs="Times New Roman"/>
          <w:sz w:val="28"/>
          <w:szCs w:val="28"/>
          <w:lang w:eastAsia="ru-RU"/>
        </w:rPr>
        <w:t>администрацией Приволжского муниципального района.</w:t>
      </w:r>
    </w:p>
    <w:p w14:paraId="71F98A5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1</w:t>
      </w:r>
      <w:r w:rsidR="00A81D48" w:rsidRPr="00D26D18">
        <w:rPr>
          <w:rFonts w:ascii="Times New Roman" w:eastAsia="Times New Roman" w:hAnsi="Times New Roman" w:cs="Times New Roman"/>
          <w:bCs/>
          <w:sz w:val="28"/>
          <w:szCs w:val="28"/>
          <w:bdr w:val="none" w:sz="0" w:space="0" w:color="auto" w:frame="1"/>
          <w:lang w:eastAsia="ru-RU"/>
        </w:rPr>
        <w:t>0</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Снег</w:t>
      </w:r>
      <w:r w:rsidRPr="00D26D18">
        <w:rPr>
          <w:rFonts w:ascii="Times New Roman" w:eastAsia="Times New Roman" w:hAnsi="Times New Roman" w:cs="Times New Roman"/>
          <w:sz w:val="28"/>
          <w:szCs w:val="28"/>
          <w:lang w:eastAsia="ru-RU"/>
        </w:rPr>
        <w:t>, счищаемый с дорожек скверов, складируется на дорожках и на зеленых зонах таким образом, чтобы не допускать повреждений зеленых насаждений.</w:t>
      </w:r>
    </w:p>
    <w:p w14:paraId="0D3D24C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1</w:t>
      </w:r>
      <w:r w:rsidR="00A81D48" w:rsidRPr="00D26D18">
        <w:rPr>
          <w:rFonts w:ascii="Times New Roman" w:eastAsia="Times New Roman" w:hAnsi="Times New Roman" w:cs="Times New Roman"/>
          <w:bCs/>
          <w:sz w:val="28"/>
          <w:szCs w:val="28"/>
          <w:bdr w:val="none" w:sz="0" w:space="0" w:color="auto" w:frame="1"/>
          <w:lang w:eastAsia="ru-RU"/>
        </w:rPr>
        <w:t>1</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Снег</w:t>
      </w:r>
      <w:r w:rsidR="007819CA" w:rsidRPr="00D26D18">
        <w:rPr>
          <w:rFonts w:ascii="Times New Roman" w:eastAsia="Times New Roman" w:hAnsi="Times New Roman" w:cs="Times New Roman"/>
          <w:sz w:val="28"/>
          <w:szCs w:val="28"/>
          <w:lang w:eastAsia="ru-RU"/>
        </w:rPr>
        <w:t xml:space="preserve"> </w:t>
      </w:r>
      <w:r w:rsidR="0084295D" w:rsidRPr="00D26D18">
        <w:rPr>
          <w:rFonts w:ascii="Times New Roman" w:eastAsia="Times New Roman" w:hAnsi="Times New Roman" w:cs="Times New Roman"/>
          <w:sz w:val="28"/>
          <w:szCs w:val="28"/>
          <w:lang w:eastAsia="ru-RU"/>
        </w:rPr>
        <w:t>складируется,</w:t>
      </w:r>
      <w:r w:rsidRPr="00D26D18">
        <w:rPr>
          <w:rFonts w:ascii="Times New Roman" w:eastAsia="Times New Roman" w:hAnsi="Times New Roman" w:cs="Times New Roman"/>
          <w:sz w:val="28"/>
          <w:szCs w:val="28"/>
          <w:lang w:eastAsia="ru-RU"/>
        </w:rPr>
        <w:t xml:space="preserve"> не препятствуя проезду транспорта, доступу к инженерным коммуникациям и сооружениям на них, проходу пешеходов. Ширина сформированного снежного вала не должна превышать 1,5 м. По мере накопления снега, но не позднее чем при достижении снежного вала высоты и ширины более 1,5 м, обеспечивается его вывоз.</w:t>
      </w:r>
    </w:p>
    <w:p w14:paraId="7DB84219"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1</w:t>
      </w:r>
      <w:r w:rsidR="00A81D48" w:rsidRPr="00D26D18">
        <w:rPr>
          <w:rFonts w:ascii="Times New Roman" w:eastAsia="Times New Roman" w:hAnsi="Times New Roman" w:cs="Times New Roman"/>
          <w:bCs/>
          <w:sz w:val="28"/>
          <w:szCs w:val="28"/>
          <w:bdr w:val="none" w:sz="0" w:space="0" w:color="auto" w:frame="1"/>
          <w:lang w:eastAsia="ru-RU"/>
        </w:rPr>
        <w:t>2</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Очистка</w:t>
      </w:r>
      <w:r w:rsidRPr="00D26D18">
        <w:rPr>
          <w:rFonts w:ascii="Times New Roman" w:eastAsia="Times New Roman" w:hAnsi="Times New Roman" w:cs="Times New Roman"/>
          <w:sz w:val="28"/>
          <w:szCs w:val="28"/>
          <w:lang w:eastAsia="ru-RU"/>
        </w:rPr>
        <w:t xml:space="preserve"> кровель и козырьков жилых домов, зданий, сооружений, строений от снега и наледи, сосулек должна производиться </w:t>
      </w:r>
      <w:r w:rsidR="007819CA" w:rsidRPr="00D26D18">
        <w:rPr>
          <w:rFonts w:ascii="Times New Roman" w:eastAsia="Times New Roman" w:hAnsi="Times New Roman" w:cs="Times New Roman"/>
          <w:sz w:val="28"/>
          <w:szCs w:val="28"/>
          <w:lang w:eastAsia="ru-RU"/>
        </w:rPr>
        <w:t xml:space="preserve">по мере необходимости, но </w:t>
      </w:r>
      <w:r w:rsidRPr="00D26D18">
        <w:rPr>
          <w:rFonts w:ascii="Times New Roman" w:eastAsia="Times New Roman" w:hAnsi="Times New Roman" w:cs="Times New Roman"/>
          <w:sz w:val="28"/>
          <w:szCs w:val="28"/>
          <w:lang w:eastAsia="ru-RU"/>
        </w:rPr>
        <w:t>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не допуская возникновения угрозы пешеходам, жилым домам, зданиям, сооружениям, строениям, с немедленным вывозом сброшенных снега и ледяных наростов, сосулек с пешеходных дорожек, проездов, тротуаров в течение суток в специально отведенные для этих целей места.</w:t>
      </w:r>
    </w:p>
    <w:p w14:paraId="20CCC38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84295D" w:rsidRPr="00D26D18">
        <w:rPr>
          <w:rFonts w:ascii="Times New Roman" w:eastAsia="Times New Roman" w:hAnsi="Times New Roman" w:cs="Times New Roman"/>
          <w:bCs/>
          <w:sz w:val="28"/>
          <w:szCs w:val="28"/>
          <w:bdr w:val="none" w:sz="0" w:space="0" w:color="auto" w:frame="1"/>
          <w:lang w:eastAsia="ru-RU"/>
        </w:rPr>
        <w:t>1</w:t>
      </w:r>
      <w:r w:rsidR="00A81D48" w:rsidRPr="00D26D18">
        <w:rPr>
          <w:rFonts w:ascii="Times New Roman" w:eastAsia="Times New Roman" w:hAnsi="Times New Roman" w:cs="Times New Roman"/>
          <w:bCs/>
          <w:sz w:val="28"/>
          <w:szCs w:val="28"/>
          <w:bdr w:val="none" w:sz="0" w:space="0" w:color="auto" w:frame="1"/>
          <w:lang w:eastAsia="ru-RU"/>
        </w:rPr>
        <w:t>3</w:t>
      </w:r>
      <w:r w:rsidR="0084295D" w:rsidRPr="00D26D18">
        <w:rPr>
          <w:rFonts w:ascii="Times New Roman" w:eastAsia="Times New Roman" w:hAnsi="Times New Roman" w:cs="Times New Roman"/>
          <w:bCs/>
          <w:sz w:val="28"/>
          <w:szCs w:val="28"/>
          <w:bdr w:val="none" w:sz="0" w:space="0" w:color="auto" w:frame="1"/>
          <w:lang w:eastAsia="ru-RU"/>
        </w:rPr>
        <w:t>.</w:t>
      </w:r>
      <w:r w:rsidR="0084295D" w:rsidRPr="00D26D18">
        <w:rPr>
          <w:rFonts w:ascii="Times New Roman" w:eastAsia="Times New Roman" w:hAnsi="Times New Roman" w:cs="Times New Roman"/>
          <w:sz w:val="28"/>
          <w:szCs w:val="28"/>
          <w:lang w:eastAsia="ru-RU"/>
        </w:rPr>
        <w:t xml:space="preserve"> Очистка</w:t>
      </w:r>
      <w:r w:rsidRPr="00D26D18">
        <w:rPr>
          <w:rFonts w:ascii="Times New Roman" w:eastAsia="Times New Roman" w:hAnsi="Times New Roman" w:cs="Times New Roman"/>
          <w:sz w:val="28"/>
          <w:szCs w:val="28"/>
          <w:lang w:eastAsia="ru-RU"/>
        </w:rPr>
        <w:t xml:space="preserve"> крыш от снега и наледи, сосулек, удаление снежных и ледяных наростов допускаются только в светлое время суток. Перед проведением этих работ </w:t>
      </w:r>
      <w:r w:rsidRPr="00D26D18">
        <w:rPr>
          <w:rFonts w:ascii="Times New Roman" w:eastAsia="Times New Roman" w:hAnsi="Times New Roman" w:cs="Times New Roman"/>
          <w:sz w:val="28"/>
          <w:szCs w:val="28"/>
          <w:lang w:eastAsia="ru-RU"/>
        </w:rPr>
        <w:lastRenderedPageBreak/>
        <w:t>необходимо провести охранные мероприятия,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14:paraId="6A76C579"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3.1.</w:t>
      </w:r>
      <w:r w:rsidR="00BB355A" w:rsidRPr="00D26D18">
        <w:rPr>
          <w:rFonts w:ascii="Times New Roman" w:eastAsia="Times New Roman" w:hAnsi="Times New Roman" w:cs="Times New Roman"/>
          <w:bCs/>
          <w:sz w:val="28"/>
          <w:szCs w:val="28"/>
          <w:bdr w:val="none" w:sz="0" w:space="0" w:color="auto" w:frame="1"/>
          <w:lang w:eastAsia="ru-RU"/>
        </w:rPr>
        <w:t>1</w:t>
      </w:r>
      <w:r w:rsidR="00A81D48"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При</w:t>
      </w:r>
      <w:r w:rsidRPr="00D26D18">
        <w:rPr>
          <w:rFonts w:ascii="Times New Roman" w:eastAsia="Times New Roman" w:hAnsi="Times New Roman" w:cs="Times New Roman"/>
          <w:sz w:val="28"/>
          <w:szCs w:val="28"/>
          <w:lang w:eastAsia="ru-RU"/>
        </w:rPr>
        <w:t xml:space="preserve"> производстве зимней уборки запрещается:</w:t>
      </w:r>
    </w:p>
    <w:p w14:paraId="6982973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складирование льда после его скалывания на тротуарах, контейнерных площадках, а также на газонах и в зоне зеленых насаждений, в канализационные колодцы, в незамерзающие водоемы</w:t>
      </w:r>
      <w:r w:rsidR="00953BF0" w:rsidRPr="00D26D18">
        <w:rPr>
          <w:rFonts w:ascii="Times New Roman" w:eastAsia="Times New Roman" w:hAnsi="Times New Roman" w:cs="Times New Roman"/>
          <w:sz w:val="28"/>
          <w:szCs w:val="28"/>
          <w:lang w:eastAsia="ru-RU"/>
        </w:rPr>
        <w:t xml:space="preserve">, </w:t>
      </w:r>
      <w:r w:rsidRPr="00D26D18">
        <w:rPr>
          <w:rFonts w:ascii="Times New Roman" w:eastAsia="Times New Roman" w:hAnsi="Times New Roman" w:cs="Times New Roman"/>
          <w:sz w:val="28"/>
          <w:szCs w:val="28"/>
          <w:lang w:eastAsia="ru-RU"/>
        </w:rPr>
        <w:t>на трассах тепловых сетей;</w:t>
      </w:r>
    </w:p>
    <w:p w14:paraId="51EFCDCE"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сдвигание снега к стенам зданий и сооружений;</w:t>
      </w:r>
    </w:p>
    <w:p w14:paraId="77B733D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перемещение снега на проезжую часть и тротуары с дворовых и подведомственных территорий.</w:t>
      </w:r>
    </w:p>
    <w:p w14:paraId="4A4CE7C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3.</w:t>
      </w:r>
      <w:r w:rsidR="00BB355A" w:rsidRPr="00D26D18">
        <w:rPr>
          <w:rFonts w:ascii="Times New Roman" w:eastAsia="Times New Roman" w:hAnsi="Times New Roman" w:cs="Times New Roman"/>
          <w:bCs/>
          <w:sz w:val="28"/>
          <w:szCs w:val="28"/>
          <w:bdr w:val="none" w:sz="0" w:space="0" w:color="auto" w:frame="1"/>
          <w:lang w:eastAsia="ru-RU"/>
        </w:rPr>
        <w:t>2.</w:t>
      </w:r>
      <w:r w:rsidR="00BB355A" w:rsidRPr="00D26D18">
        <w:rPr>
          <w:rFonts w:ascii="Times New Roman" w:eastAsia="Times New Roman" w:hAnsi="Times New Roman" w:cs="Times New Roman"/>
          <w:bCs/>
          <w:sz w:val="28"/>
          <w:szCs w:val="28"/>
          <w:lang w:eastAsia="ru-RU"/>
        </w:rPr>
        <w:t xml:space="preserve"> Организация</w:t>
      </w:r>
      <w:r w:rsidRPr="00D26D18">
        <w:rPr>
          <w:rFonts w:ascii="Times New Roman" w:eastAsia="Times New Roman" w:hAnsi="Times New Roman" w:cs="Times New Roman"/>
          <w:bCs/>
          <w:sz w:val="28"/>
          <w:szCs w:val="28"/>
          <w:lang w:eastAsia="ru-RU"/>
        </w:rPr>
        <w:t xml:space="preserve"> и проведение уборочных работ в летнее время.</w:t>
      </w:r>
    </w:p>
    <w:p w14:paraId="0364459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1.</w:t>
      </w:r>
      <w:r w:rsidR="00BB355A" w:rsidRPr="00D26D18">
        <w:rPr>
          <w:rFonts w:ascii="Times New Roman" w:eastAsia="Times New Roman" w:hAnsi="Times New Roman" w:cs="Times New Roman"/>
          <w:sz w:val="28"/>
          <w:szCs w:val="28"/>
          <w:lang w:eastAsia="ru-RU"/>
        </w:rPr>
        <w:t xml:space="preserve"> Летняя</w:t>
      </w:r>
      <w:r w:rsidRPr="00D26D18">
        <w:rPr>
          <w:rFonts w:ascii="Times New Roman" w:eastAsia="Times New Roman" w:hAnsi="Times New Roman" w:cs="Times New Roman"/>
          <w:sz w:val="28"/>
          <w:szCs w:val="28"/>
          <w:lang w:eastAsia="ru-RU"/>
        </w:rPr>
        <w:t xml:space="preserve"> уборка улиц, дорог, тротуаров, дворовых территорий заключается в выполнении следующих видов работ: подметание, мойка, поливка дорожных покрытий, уборка отходов производства и потребления, смета, покос травы, удаление поросли и сухостоя.</w:t>
      </w:r>
    </w:p>
    <w:p w14:paraId="38CF51B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2.</w:t>
      </w:r>
      <w:r w:rsidR="00BB355A" w:rsidRPr="00D26D18">
        <w:rPr>
          <w:rFonts w:ascii="Times New Roman" w:eastAsia="Times New Roman" w:hAnsi="Times New Roman" w:cs="Times New Roman"/>
          <w:sz w:val="28"/>
          <w:szCs w:val="28"/>
          <w:lang w:eastAsia="ru-RU"/>
        </w:rPr>
        <w:t xml:space="preserve"> Подметание</w:t>
      </w:r>
      <w:r w:rsidRPr="00D26D18">
        <w:rPr>
          <w:rFonts w:ascii="Times New Roman" w:eastAsia="Times New Roman" w:hAnsi="Times New Roman" w:cs="Times New Roman"/>
          <w:sz w:val="28"/>
          <w:szCs w:val="28"/>
          <w:lang w:eastAsia="ru-RU"/>
        </w:rPr>
        <w:t xml:space="preserve"> дорожных покрытий улиц, дорог, тротуаров и проездов осуществляется с предварительным увлажнением покрытий:</w:t>
      </w:r>
    </w:p>
    <w:p w14:paraId="047F478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проезжей части - в ночное время до 7 час. 00 мин., в дневное время по мере необходимости;</w:t>
      </w:r>
    </w:p>
    <w:p w14:paraId="21E7E2A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тротуаров и пешеходных территорий - ежедневно до </w:t>
      </w:r>
      <w:r w:rsidR="007819CA" w:rsidRPr="00D26D18">
        <w:rPr>
          <w:rFonts w:ascii="Times New Roman" w:eastAsia="Times New Roman" w:hAnsi="Times New Roman" w:cs="Times New Roman"/>
          <w:sz w:val="28"/>
          <w:szCs w:val="28"/>
          <w:lang w:eastAsia="ru-RU"/>
        </w:rPr>
        <w:t xml:space="preserve">7 </w:t>
      </w:r>
      <w:r w:rsidRPr="00D26D18">
        <w:rPr>
          <w:rFonts w:ascii="Times New Roman" w:eastAsia="Times New Roman" w:hAnsi="Times New Roman" w:cs="Times New Roman"/>
          <w:sz w:val="28"/>
          <w:szCs w:val="28"/>
          <w:lang w:eastAsia="ru-RU"/>
        </w:rPr>
        <w:t>час. 00 мин.</w:t>
      </w:r>
    </w:p>
    <w:p w14:paraId="57EF0DF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3.</w:t>
      </w:r>
      <w:r w:rsidR="00BB355A" w:rsidRPr="00D26D18">
        <w:rPr>
          <w:rFonts w:ascii="Times New Roman" w:eastAsia="Times New Roman" w:hAnsi="Times New Roman" w:cs="Times New Roman"/>
          <w:sz w:val="28"/>
          <w:szCs w:val="28"/>
          <w:lang w:eastAsia="ru-RU"/>
        </w:rPr>
        <w:t xml:space="preserve"> Мойка</w:t>
      </w:r>
      <w:r w:rsidRPr="00D26D18">
        <w:rPr>
          <w:rFonts w:ascii="Times New Roman" w:eastAsia="Times New Roman" w:hAnsi="Times New Roman" w:cs="Times New Roman"/>
          <w:sz w:val="28"/>
          <w:szCs w:val="28"/>
          <w:lang w:eastAsia="ru-RU"/>
        </w:rPr>
        <w:t xml:space="preserve"> проезжей части производится на улицах, имеющих дождевую канализацию или уклоны, обеспечивающие сток воды, после подметания в ночное время до 7 часов.</w:t>
      </w:r>
    </w:p>
    <w:p w14:paraId="08F87D4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Проезжая</w:t>
      </w:r>
      <w:r w:rsidRPr="00D26D18">
        <w:rPr>
          <w:rFonts w:ascii="Times New Roman" w:eastAsia="Times New Roman" w:hAnsi="Times New Roman" w:cs="Times New Roman"/>
          <w:sz w:val="28"/>
          <w:szCs w:val="28"/>
          <w:lang w:eastAsia="ru-RU"/>
        </w:rPr>
        <w:t xml:space="preserve"> часть должна быть полностью очищ</w:t>
      </w:r>
      <w:r w:rsidR="00F51019" w:rsidRPr="00D26D18">
        <w:rPr>
          <w:rFonts w:ascii="Times New Roman" w:eastAsia="Times New Roman" w:hAnsi="Times New Roman" w:cs="Times New Roman"/>
          <w:sz w:val="28"/>
          <w:szCs w:val="28"/>
          <w:lang w:eastAsia="ru-RU"/>
        </w:rPr>
        <w:t xml:space="preserve">ена от всякого вида загрязнений, </w:t>
      </w:r>
      <w:proofErr w:type="spellStart"/>
      <w:r w:rsidR="00F51019" w:rsidRPr="00D26D18">
        <w:rPr>
          <w:rFonts w:ascii="Times New Roman" w:eastAsia="Times New Roman" w:hAnsi="Times New Roman" w:cs="Times New Roman"/>
          <w:sz w:val="28"/>
          <w:szCs w:val="28"/>
          <w:lang w:eastAsia="ru-RU"/>
        </w:rPr>
        <w:t>сметов</w:t>
      </w:r>
      <w:proofErr w:type="spellEnd"/>
      <w:r w:rsidR="00F51019" w:rsidRPr="00D26D18">
        <w:rPr>
          <w:rFonts w:ascii="Times New Roman" w:eastAsia="Times New Roman" w:hAnsi="Times New Roman" w:cs="Times New Roman"/>
          <w:sz w:val="28"/>
          <w:szCs w:val="28"/>
          <w:lang w:eastAsia="ru-RU"/>
        </w:rPr>
        <w:t>.</w:t>
      </w:r>
    </w:p>
    <w:p w14:paraId="3FEAC28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5</w:t>
      </w:r>
      <w:r w:rsidRPr="00D26D18">
        <w:rPr>
          <w:rFonts w:ascii="Times New Roman" w:eastAsia="Times New Roman" w:hAnsi="Times New Roman" w:cs="Times New Roman"/>
          <w:bCs/>
          <w:sz w:val="28"/>
          <w:szCs w:val="28"/>
          <w:bdr w:val="none" w:sz="0" w:space="0" w:color="auto" w:frame="1"/>
          <w:lang w:eastAsia="ru-RU"/>
        </w:rPr>
        <w:t>.</w:t>
      </w:r>
      <w:r w:rsidR="00F51019"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 дневное время мойка производится с целью обеспыливания дорог и тротуаров, а также по мере необходимости.</w:t>
      </w:r>
    </w:p>
    <w:p w14:paraId="2C3524D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6</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Тротуары</w:t>
      </w:r>
      <w:r w:rsidRPr="00D26D18">
        <w:rPr>
          <w:rFonts w:ascii="Times New Roman" w:eastAsia="Times New Roman" w:hAnsi="Times New Roman" w:cs="Times New Roman"/>
          <w:sz w:val="28"/>
          <w:szCs w:val="28"/>
          <w:lang w:eastAsia="ru-RU"/>
        </w:rPr>
        <w:t xml:space="preserve">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14:paraId="0DD3DCC6"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7</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Уборка</w:t>
      </w:r>
      <w:r w:rsidRPr="00D26D18">
        <w:rPr>
          <w:rFonts w:ascii="Times New Roman" w:eastAsia="Times New Roman" w:hAnsi="Times New Roman" w:cs="Times New Roman"/>
          <w:sz w:val="28"/>
          <w:szCs w:val="28"/>
          <w:lang w:eastAsia="ru-RU"/>
        </w:rPr>
        <w:t xml:space="preserve"> остановок и остановочных комплексов городского общественного транспорта должна осуществляться в летний период не реже </w:t>
      </w:r>
      <w:r w:rsidR="00F51019" w:rsidRPr="00D26D18">
        <w:rPr>
          <w:rFonts w:ascii="Times New Roman" w:eastAsia="Times New Roman" w:hAnsi="Times New Roman" w:cs="Times New Roman"/>
          <w:sz w:val="28"/>
          <w:szCs w:val="28"/>
          <w:lang w:eastAsia="ru-RU"/>
        </w:rPr>
        <w:t>одного</w:t>
      </w:r>
      <w:r w:rsidRPr="00D26D18">
        <w:rPr>
          <w:rFonts w:ascii="Times New Roman" w:eastAsia="Times New Roman" w:hAnsi="Times New Roman" w:cs="Times New Roman"/>
          <w:sz w:val="28"/>
          <w:szCs w:val="28"/>
          <w:lang w:eastAsia="ru-RU"/>
        </w:rPr>
        <w:t xml:space="preserve"> раза в сутки.</w:t>
      </w:r>
    </w:p>
    <w:p w14:paraId="13C94B09"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8</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Обочины</w:t>
      </w:r>
      <w:r w:rsidRPr="00D26D18">
        <w:rPr>
          <w:rFonts w:ascii="Times New Roman" w:eastAsia="Times New Roman" w:hAnsi="Times New Roman" w:cs="Times New Roman"/>
          <w:sz w:val="28"/>
          <w:szCs w:val="28"/>
          <w:lang w:eastAsia="ru-RU"/>
        </w:rPr>
        <w:t xml:space="preserve"> дорог должны быть очищены от крупногабаритных и других видов отходов.</w:t>
      </w:r>
    </w:p>
    <w:p w14:paraId="2C50471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F51019" w:rsidRPr="00D26D18">
        <w:rPr>
          <w:rFonts w:ascii="Times New Roman" w:eastAsia="Times New Roman" w:hAnsi="Times New Roman" w:cs="Times New Roman"/>
          <w:bCs/>
          <w:sz w:val="28"/>
          <w:szCs w:val="28"/>
          <w:bdr w:val="none" w:sz="0" w:space="0" w:color="auto" w:frame="1"/>
          <w:lang w:eastAsia="ru-RU"/>
        </w:rPr>
        <w:t>9</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Разделительные</w:t>
      </w:r>
      <w:r w:rsidRPr="00D26D18">
        <w:rPr>
          <w:rFonts w:ascii="Times New Roman" w:eastAsia="Times New Roman" w:hAnsi="Times New Roman" w:cs="Times New Roman"/>
          <w:sz w:val="28"/>
          <w:szCs w:val="28"/>
          <w:lang w:eastAsia="ru-RU"/>
        </w:rPr>
        <w:t xml:space="preserve">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14:paraId="1EC47814" w14:textId="77777777" w:rsidR="006E3B4D" w:rsidRPr="00D26D18" w:rsidRDefault="00611231" w:rsidP="006E3B4D">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1</w:t>
      </w:r>
      <w:r w:rsidR="00F51019" w:rsidRPr="00D26D18">
        <w:rPr>
          <w:rFonts w:ascii="Times New Roman" w:eastAsia="Times New Roman" w:hAnsi="Times New Roman" w:cs="Times New Roman"/>
          <w:bCs/>
          <w:sz w:val="28"/>
          <w:szCs w:val="28"/>
          <w:bdr w:val="none" w:sz="0" w:space="0" w:color="auto" w:frame="1"/>
          <w:lang w:eastAsia="ru-RU"/>
        </w:rPr>
        <w:t>0</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w:t>
      </w:r>
      <w:r w:rsidR="006E3B4D" w:rsidRPr="00D26D18">
        <w:rPr>
          <w:rFonts w:ascii="Times New Roman" w:eastAsia="Times New Roman" w:hAnsi="Times New Roman" w:cs="Times New Roman"/>
          <w:sz w:val="28"/>
          <w:szCs w:val="28"/>
          <w:lang w:eastAsia="ru-RU"/>
        </w:rPr>
        <w:t>Во время листопада производится уборка листьев на общественных территориях, территориях скверов и газонов, прилегающих к улицам и площадям.</w:t>
      </w:r>
    </w:p>
    <w:p w14:paraId="723F639D" w14:textId="77777777" w:rsidR="00611231" w:rsidRPr="00D26D18" w:rsidRDefault="00F51019"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 </w:t>
      </w:r>
      <w:r w:rsidR="00611231"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1</w:t>
      </w:r>
      <w:r w:rsidR="00482DF8" w:rsidRPr="00D26D18">
        <w:rPr>
          <w:rFonts w:ascii="Times New Roman" w:eastAsia="Times New Roman" w:hAnsi="Times New Roman" w:cs="Times New Roman"/>
          <w:bCs/>
          <w:sz w:val="28"/>
          <w:szCs w:val="28"/>
          <w:bdr w:val="none" w:sz="0" w:space="0" w:color="auto" w:frame="1"/>
          <w:lang w:eastAsia="ru-RU"/>
        </w:rPr>
        <w:t>1</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При</w:t>
      </w:r>
      <w:r w:rsidR="00611231" w:rsidRPr="00D26D18">
        <w:rPr>
          <w:rFonts w:ascii="Times New Roman" w:eastAsia="Times New Roman" w:hAnsi="Times New Roman" w:cs="Times New Roman"/>
          <w:sz w:val="28"/>
          <w:szCs w:val="28"/>
          <w:lang w:eastAsia="ru-RU"/>
        </w:rPr>
        <w:t xml:space="preserve"> производстве летней уборки запрещается:</w:t>
      </w:r>
    </w:p>
    <w:p w14:paraId="04DD81C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w:t>
      </w:r>
      <w:r w:rsidRPr="00D26D18">
        <w:rPr>
          <w:rFonts w:ascii="Times New Roman" w:eastAsia="Times New Roman" w:hAnsi="Times New Roman" w:cs="Times New Roman"/>
          <w:sz w:val="28"/>
          <w:szCs w:val="28"/>
          <w:lang w:eastAsia="ru-RU"/>
        </w:rPr>
        <w:lastRenderedPageBreak/>
        <w:t xml:space="preserve">озелененные территории, в смотровые колодцы, </w:t>
      </w:r>
      <w:proofErr w:type="spellStart"/>
      <w:r w:rsidRPr="00D26D18">
        <w:rPr>
          <w:rFonts w:ascii="Times New Roman" w:eastAsia="Times New Roman" w:hAnsi="Times New Roman" w:cs="Times New Roman"/>
          <w:sz w:val="28"/>
          <w:szCs w:val="28"/>
          <w:lang w:eastAsia="ru-RU"/>
        </w:rPr>
        <w:t>дождеприемные</w:t>
      </w:r>
      <w:proofErr w:type="spellEnd"/>
      <w:r w:rsidRPr="00D26D18">
        <w:rPr>
          <w:rFonts w:ascii="Times New Roman" w:eastAsia="Times New Roman" w:hAnsi="Times New Roman" w:cs="Times New Roman"/>
          <w:sz w:val="28"/>
          <w:szCs w:val="28"/>
          <w:lang w:eastAsia="ru-RU"/>
        </w:rPr>
        <w:t xml:space="preserve"> колодцы и водоемы;</w:t>
      </w:r>
    </w:p>
    <w:p w14:paraId="40C7D5E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вывоз смета и отходов в несанкционированные места.</w:t>
      </w:r>
    </w:p>
    <w:p w14:paraId="4D65E45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1</w:t>
      </w:r>
      <w:r w:rsidR="00482DF8" w:rsidRPr="00D26D18">
        <w:rPr>
          <w:rFonts w:ascii="Times New Roman" w:eastAsia="Times New Roman" w:hAnsi="Times New Roman" w:cs="Times New Roman"/>
          <w:bCs/>
          <w:sz w:val="28"/>
          <w:szCs w:val="28"/>
          <w:bdr w:val="none" w:sz="0" w:space="0" w:color="auto" w:frame="1"/>
          <w:lang w:eastAsia="ru-RU"/>
        </w:rPr>
        <w:t>2</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Для</w:t>
      </w:r>
      <w:r w:rsidRPr="00D26D18">
        <w:rPr>
          <w:rFonts w:ascii="Times New Roman" w:eastAsia="Times New Roman" w:hAnsi="Times New Roman" w:cs="Times New Roman"/>
          <w:sz w:val="28"/>
          <w:szCs w:val="28"/>
          <w:lang w:eastAsia="ru-RU"/>
        </w:rPr>
        <w:t xml:space="preserve"> исключения возникновения застоев дождевой воды крышки люков </w:t>
      </w:r>
      <w:proofErr w:type="spellStart"/>
      <w:r w:rsidRPr="00D26D18">
        <w:rPr>
          <w:rFonts w:ascii="Times New Roman" w:eastAsia="Times New Roman" w:hAnsi="Times New Roman" w:cs="Times New Roman"/>
          <w:sz w:val="28"/>
          <w:szCs w:val="28"/>
          <w:lang w:eastAsia="ru-RU"/>
        </w:rPr>
        <w:t>дождеприемных</w:t>
      </w:r>
      <w:proofErr w:type="spellEnd"/>
      <w:r w:rsidRPr="00D26D18">
        <w:rPr>
          <w:rFonts w:ascii="Times New Roman" w:eastAsia="Times New Roman" w:hAnsi="Times New Roman" w:cs="Times New Roman"/>
          <w:sz w:val="28"/>
          <w:szCs w:val="28"/>
          <w:lang w:eastAsia="ru-RU"/>
        </w:rPr>
        <w:t xml:space="preserve"> колодцев должны постоянно очищаться </w:t>
      </w:r>
      <w:proofErr w:type="gramStart"/>
      <w:r w:rsidR="00482DF8" w:rsidRPr="00D26D18">
        <w:rPr>
          <w:rFonts w:ascii="Times New Roman" w:eastAsia="Times New Roman" w:hAnsi="Times New Roman" w:cs="Times New Roman"/>
          <w:sz w:val="28"/>
          <w:szCs w:val="28"/>
          <w:lang w:eastAsia="ru-RU"/>
        </w:rPr>
        <w:t>от смета</w:t>
      </w:r>
      <w:proofErr w:type="gramEnd"/>
      <w:r w:rsidRPr="00D26D18">
        <w:rPr>
          <w:rFonts w:ascii="Times New Roman" w:eastAsia="Times New Roman" w:hAnsi="Times New Roman" w:cs="Times New Roman"/>
          <w:sz w:val="28"/>
          <w:szCs w:val="28"/>
          <w:lang w:eastAsia="ru-RU"/>
        </w:rPr>
        <w:t>, листьев и других загрязнений.</w:t>
      </w:r>
    </w:p>
    <w:p w14:paraId="58F6E81A" w14:textId="0BBA752D" w:rsidR="00611231"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3.2.</w:t>
      </w:r>
      <w:r w:rsidR="00BB355A" w:rsidRPr="00D26D18">
        <w:rPr>
          <w:rFonts w:ascii="Times New Roman" w:eastAsia="Times New Roman" w:hAnsi="Times New Roman" w:cs="Times New Roman"/>
          <w:bCs/>
          <w:sz w:val="28"/>
          <w:szCs w:val="28"/>
          <w:bdr w:val="none" w:sz="0" w:space="0" w:color="auto" w:frame="1"/>
          <w:lang w:eastAsia="ru-RU"/>
        </w:rPr>
        <w:t>1</w:t>
      </w:r>
      <w:r w:rsidR="00482DF8" w:rsidRPr="00D26D18">
        <w:rPr>
          <w:rFonts w:ascii="Times New Roman" w:eastAsia="Times New Roman" w:hAnsi="Times New Roman" w:cs="Times New Roman"/>
          <w:bCs/>
          <w:sz w:val="28"/>
          <w:szCs w:val="28"/>
          <w:bdr w:val="none" w:sz="0" w:space="0" w:color="auto" w:frame="1"/>
          <w:lang w:eastAsia="ru-RU"/>
        </w:rPr>
        <w:t>3</w:t>
      </w:r>
      <w:r w:rsidR="00BB355A" w:rsidRPr="00D26D18">
        <w:rPr>
          <w:rFonts w:ascii="Times New Roman" w:eastAsia="Times New Roman" w:hAnsi="Times New Roman" w:cs="Times New Roman"/>
          <w:bCs/>
          <w:sz w:val="28"/>
          <w:szCs w:val="28"/>
          <w:bdr w:val="none" w:sz="0" w:space="0" w:color="auto" w:frame="1"/>
          <w:lang w:eastAsia="ru-RU"/>
        </w:rPr>
        <w:t>.</w:t>
      </w:r>
      <w:r w:rsidR="00BB355A" w:rsidRPr="00D26D18">
        <w:rPr>
          <w:rFonts w:ascii="Times New Roman" w:eastAsia="Times New Roman" w:hAnsi="Times New Roman" w:cs="Times New Roman"/>
          <w:sz w:val="28"/>
          <w:szCs w:val="28"/>
          <w:lang w:eastAsia="ru-RU"/>
        </w:rPr>
        <w:t xml:space="preserve"> Содержание</w:t>
      </w:r>
      <w:r w:rsidRPr="00D26D18">
        <w:rPr>
          <w:rFonts w:ascii="Times New Roman" w:eastAsia="Times New Roman" w:hAnsi="Times New Roman" w:cs="Times New Roman"/>
          <w:sz w:val="28"/>
          <w:szCs w:val="28"/>
          <w:lang w:eastAsia="ru-RU"/>
        </w:rPr>
        <w:t xml:space="preserve"> дворовых территорий должно осуществляться в соответствии с Правилами и нормами технической эксплуатации жилищного фонда.</w:t>
      </w:r>
    </w:p>
    <w:p w14:paraId="48DACC75" w14:textId="77777777" w:rsidR="00A47A3C" w:rsidRPr="00A47A3C" w:rsidRDefault="00322C7A" w:rsidP="00A47A3C">
      <w:pPr>
        <w:tabs>
          <w:tab w:val="left" w:pos="709"/>
          <w:tab w:val="left" w:pos="5530"/>
        </w:tabs>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3.3. </w:t>
      </w:r>
      <w:r w:rsidR="00A47A3C" w:rsidRPr="00A47A3C">
        <w:rPr>
          <w:rFonts w:ascii="Times New Roman" w:eastAsia="Calibri" w:hAnsi="Times New Roman" w:cs="Times New Roman"/>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собственности, владении или пользовании.</w:t>
      </w:r>
    </w:p>
    <w:p w14:paraId="0CE27907" w14:textId="77777777" w:rsidR="00A47A3C" w:rsidRPr="00A47A3C" w:rsidRDefault="00A47A3C" w:rsidP="00A47A3C">
      <w:pPr>
        <w:tabs>
          <w:tab w:val="left" w:pos="709"/>
          <w:tab w:val="left" w:pos="5530"/>
        </w:tabs>
        <w:spacing w:after="0" w:line="276" w:lineRule="auto"/>
        <w:jc w:val="both"/>
        <w:rPr>
          <w:rFonts w:ascii="Times New Roman" w:eastAsia="Calibri" w:hAnsi="Times New Roman" w:cs="Times New Roman"/>
          <w:sz w:val="28"/>
          <w:szCs w:val="28"/>
        </w:rPr>
      </w:pPr>
      <w:r w:rsidRPr="00A47A3C">
        <w:rPr>
          <w:rFonts w:ascii="Times New Roman" w:eastAsia="Calibri" w:hAnsi="Times New Roman" w:cs="Times New Roman"/>
          <w:sz w:val="28"/>
          <w:szCs w:val="28"/>
        </w:rPr>
        <w:tab/>
        <w:t xml:space="preserve">Мероприятия по удалению борщевика Сосновского должны проводиться до его бутонизации и начала цветения, путем опрыскивания очагов произрастания гербицидами и (или) арборицидами; скашивания, </w:t>
      </w:r>
      <w:proofErr w:type="gramStart"/>
      <w:r w:rsidRPr="00A47A3C">
        <w:rPr>
          <w:rFonts w:ascii="Times New Roman" w:eastAsia="Calibri" w:hAnsi="Times New Roman" w:cs="Times New Roman"/>
          <w:sz w:val="28"/>
          <w:szCs w:val="28"/>
        </w:rPr>
        <w:t>уборки  сухих</w:t>
      </w:r>
      <w:proofErr w:type="gramEnd"/>
      <w:r w:rsidRPr="00A47A3C">
        <w:rPr>
          <w:rFonts w:ascii="Times New Roman" w:eastAsia="Calibri" w:hAnsi="Times New Roman" w:cs="Times New Roman"/>
          <w:sz w:val="28"/>
          <w:szCs w:val="28"/>
        </w:rPr>
        <w:t xml:space="preserve"> растений, выкапывания корневой системы; обработки почвы, посева многолетних трав.</w:t>
      </w:r>
    </w:p>
    <w:p w14:paraId="6749B0D2" w14:textId="77777777" w:rsidR="00A47A3C" w:rsidRPr="00A47A3C" w:rsidRDefault="00A47A3C" w:rsidP="00A47A3C">
      <w:pPr>
        <w:tabs>
          <w:tab w:val="left" w:pos="709"/>
          <w:tab w:val="left" w:pos="5530"/>
        </w:tabs>
        <w:spacing w:after="0" w:line="276" w:lineRule="auto"/>
        <w:jc w:val="both"/>
        <w:rPr>
          <w:rFonts w:ascii="Times New Roman" w:eastAsia="Calibri" w:hAnsi="Times New Roman" w:cs="Times New Roman"/>
          <w:sz w:val="28"/>
          <w:szCs w:val="28"/>
        </w:rPr>
      </w:pPr>
      <w:r w:rsidRPr="00A47A3C">
        <w:rPr>
          <w:rFonts w:ascii="Times New Roman" w:eastAsia="Calibri" w:hAnsi="Times New Roman" w:cs="Times New Roman"/>
          <w:sz w:val="28"/>
          <w:szCs w:val="28"/>
        </w:rPr>
        <w:tab/>
        <w:t>Безопасность применения пестицидов и агрохимикатов регламентированы положениями Федерального закона от 19.07.1997 №109-ФЗ «О безопасном обращении с пестицидами и агрохимикатами»,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утвержденными Постановлением Главного государственного санитарного врача РФ от 28 марта 2016 г. №35».</w:t>
      </w:r>
    </w:p>
    <w:p w14:paraId="0B2DE56A" w14:textId="111159BC" w:rsidR="00322C7A" w:rsidRPr="00D26D18" w:rsidRDefault="00322C7A" w:rsidP="005637C1">
      <w:pPr>
        <w:spacing w:after="0" w:line="319" w:lineRule="atLeast"/>
        <w:jc w:val="both"/>
        <w:textAlignment w:val="baseline"/>
        <w:rPr>
          <w:rFonts w:ascii="Times New Roman" w:eastAsia="Times New Roman" w:hAnsi="Times New Roman" w:cs="Times New Roman"/>
          <w:sz w:val="28"/>
          <w:szCs w:val="28"/>
          <w:lang w:eastAsia="ru-RU"/>
        </w:rPr>
      </w:pPr>
    </w:p>
    <w:p w14:paraId="13331440" w14:textId="77777777" w:rsidR="00BB355A" w:rsidRPr="00D26D18" w:rsidRDefault="00BB355A" w:rsidP="005637C1">
      <w:pPr>
        <w:spacing w:after="0" w:line="319" w:lineRule="atLeast"/>
        <w:jc w:val="both"/>
        <w:textAlignment w:val="baseline"/>
        <w:rPr>
          <w:rFonts w:ascii="Times New Roman" w:eastAsia="Times New Roman" w:hAnsi="Times New Roman" w:cs="Times New Roman"/>
          <w:sz w:val="28"/>
          <w:szCs w:val="28"/>
          <w:lang w:eastAsia="ru-RU"/>
        </w:rPr>
      </w:pPr>
    </w:p>
    <w:p w14:paraId="299C96D2" w14:textId="77777777" w:rsidR="00611231" w:rsidRPr="00D26D18" w:rsidRDefault="00611231" w:rsidP="00BD5A1B">
      <w:pPr>
        <w:pStyle w:val="1"/>
        <w:jc w:val="center"/>
        <w:rPr>
          <w:rFonts w:eastAsia="Times New Roman"/>
          <w:lang w:eastAsia="ru-RU"/>
        </w:rPr>
      </w:pPr>
      <w:r w:rsidRPr="00D26D18">
        <w:rPr>
          <w:rFonts w:eastAsia="Times New Roman"/>
          <w:bCs/>
          <w:bdr w:val="none" w:sz="0" w:space="0" w:color="auto" w:frame="1"/>
          <w:lang w:eastAsia="ru-RU"/>
        </w:rPr>
        <w:t>4.</w:t>
      </w:r>
      <w:r w:rsidR="00321B8D" w:rsidRPr="00D26D18">
        <w:rPr>
          <w:rFonts w:eastAsia="Times New Roman"/>
          <w:bCs/>
          <w:bdr w:val="none" w:sz="0" w:space="0" w:color="auto" w:frame="1"/>
          <w:lang w:eastAsia="ru-RU"/>
        </w:rPr>
        <w:t xml:space="preserve"> С</w:t>
      </w:r>
      <w:r w:rsidR="00321B8D" w:rsidRPr="00D26D18">
        <w:rPr>
          <w:rFonts w:eastAsia="Times New Roman"/>
          <w:lang w:eastAsia="ru-RU"/>
        </w:rPr>
        <w:t>одержание элементов внешнего благоустройства Приволжского городского поселения</w:t>
      </w:r>
    </w:p>
    <w:p w14:paraId="7752B946" w14:textId="77777777" w:rsidR="00240E96" w:rsidRPr="00D26D18" w:rsidRDefault="00240E96" w:rsidP="00BB355A">
      <w:pPr>
        <w:spacing w:after="0" w:line="319" w:lineRule="atLeast"/>
        <w:jc w:val="center"/>
        <w:textAlignment w:val="baseline"/>
        <w:rPr>
          <w:rFonts w:ascii="Times New Roman" w:eastAsia="Times New Roman" w:hAnsi="Times New Roman" w:cs="Times New Roman"/>
          <w:b/>
          <w:sz w:val="28"/>
          <w:szCs w:val="28"/>
          <w:lang w:eastAsia="ru-RU"/>
        </w:rPr>
      </w:pPr>
    </w:p>
    <w:p w14:paraId="3B9A9B1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4.1.</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К элементам внешнего благоустройства относятся фасады зданий, малые архитектурные формы, ограждения, строения хозяйственно-бытового назначения (склады, мастерские, трансформаторные подстанции и т.п.), временные сооружения, все типы носителей наружной рекламы и информации и иные аналогичные объекты.</w:t>
      </w:r>
    </w:p>
    <w:p w14:paraId="353D2B3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В состав элементов фасадов зданий, подлежащих содержанию, входят: приямки, входы в подвальные помещения и </w:t>
      </w:r>
      <w:proofErr w:type="spellStart"/>
      <w:r w:rsidRPr="00D26D18">
        <w:rPr>
          <w:rFonts w:ascii="Times New Roman" w:eastAsia="Times New Roman" w:hAnsi="Times New Roman" w:cs="Times New Roman"/>
          <w:sz w:val="28"/>
          <w:szCs w:val="28"/>
          <w:lang w:eastAsia="ru-RU"/>
        </w:rPr>
        <w:t>мусорокамеры</w:t>
      </w:r>
      <w:proofErr w:type="spellEnd"/>
      <w:r w:rsidRPr="00D26D18">
        <w:rPr>
          <w:rFonts w:ascii="Times New Roman" w:eastAsia="Times New Roman" w:hAnsi="Times New Roman" w:cs="Times New Roman"/>
          <w:sz w:val="28"/>
          <w:szCs w:val="28"/>
          <w:lang w:eastAsia="ru-RU"/>
        </w:rPr>
        <w:t xml:space="preserve">; входные узлы (в том числе ступени, площадки, перила, козырьки над входом, ограждения, стены, двери); цоколь и отмостка;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w:t>
      </w:r>
      <w:proofErr w:type="spellStart"/>
      <w:r w:rsidRPr="00D26D18">
        <w:rPr>
          <w:rFonts w:ascii="Times New Roman" w:eastAsia="Times New Roman" w:hAnsi="Times New Roman" w:cs="Times New Roman"/>
          <w:sz w:val="28"/>
          <w:szCs w:val="28"/>
          <w:lang w:eastAsia="ru-RU"/>
        </w:rPr>
        <w:t>сандрики</w:t>
      </w:r>
      <w:proofErr w:type="spellEnd"/>
      <w:r w:rsidRPr="00D26D18">
        <w:rPr>
          <w:rFonts w:ascii="Times New Roman" w:eastAsia="Times New Roman" w:hAnsi="Times New Roman" w:cs="Times New Roman"/>
          <w:sz w:val="28"/>
          <w:szCs w:val="28"/>
          <w:lang w:eastAsia="ru-RU"/>
        </w:rPr>
        <w:t xml:space="preserve">, фризы, пояски); водосточные трубы, включая </w:t>
      </w:r>
      <w:proofErr w:type="spellStart"/>
      <w:r w:rsidRPr="00D26D18">
        <w:rPr>
          <w:rFonts w:ascii="Times New Roman" w:eastAsia="Times New Roman" w:hAnsi="Times New Roman" w:cs="Times New Roman"/>
          <w:sz w:val="28"/>
          <w:szCs w:val="28"/>
          <w:lang w:eastAsia="ru-RU"/>
        </w:rPr>
        <w:t>отметы</w:t>
      </w:r>
      <w:proofErr w:type="spellEnd"/>
      <w:r w:rsidRPr="00D26D18">
        <w:rPr>
          <w:rFonts w:ascii="Times New Roman" w:eastAsia="Times New Roman" w:hAnsi="Times New Roman" w:cs="Times New Roman"/>
          <w:sz w:val="28"/>
          <w:szCs w:val="28"/>
          <w:lang w:eastAsia="ru-RU"/>
        </w:rPr>
        <w:t xml:space="preserve">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флагодержатели, анкеры, пожарные лестницы, </w:t>
      </w:r>
      <w:r w:rsidRPr="00D26D18">
        <w:rPr>
          <w:rFonts w:ascii="Times New Roman" w:eastAsia="Times New Roman" w:hAnsi="Times New Roman" w:cs="Times New Roman"/>
          <w:sz w:val="28"/>
          <w:szCs w:val="28"/>
          <w:lang w:eastAsia="ru-RU"/>
        </w:rPr>
        <w:lastRenderedPageBreak/>
        <w:t>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вывески, режимные таблички, рекламные конструкции, декоративные панно; стационарные ограждения, прилегающие к зданиям.</w:t>
      </w:r>
    </w:p>
    <w:p w14:paraId="06AF664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bCs/>
          <w:sz w:val="28"/>
          <w:szCs w:val="28"/>
          <w:bdr w:val="none" w:sz="0" w:space="0" w:color="auto" w:frame="1"/>
          <w:lang w:eastAsia="ru-RU"/>
        </w:rPr>
        <w:t>2.</w:t>
      </w:r>
      <w:r w:rsidR="00BB355A" w:rsidRPr="00D26D18">
        <w:rPr>
          <w:rFonts w:ascii="Times New Roman" w:eastAsia="Times New Roman" w:hAnsi="Times New Roman" w:cs="Times New Roman"/>
          <w:sz w:val="28"/>
          <w:szCs w:val="28"/>
          <w:lang w:eastAsia="ru-RU"/>
        </w:rPr>
        <w:t xml:space="preserve"> Элементы</w:t>
      </w:r>
      <w:r w:rsidRPr="00D26D18">
        <w:rPr>
          <w:rFonts w:ascii="Times New Roman" w:eastAsia="Times New Roman" w:hAnsi="Times New Roman" w:cs="Times New Roman"/>
          <w:sz w:val="28"/>
          <w:szCs w:val="28"/>
          <w:lang w:eastAsia="ru-RU"/>
        </w:rPr>
        <w:t xml:space="preserve"> внешнего благоустройства должны содержаться в надлежащем состоянии.</w:t>
      </w:r>
    </w:p>
    <w:p w14:paraId="11F352F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bookmarkStart w:id="6" w:name="_Hlk117684131"/>
      <w:bookmarkStart w:id="7" w:name="_GoBack"/>
      <w:r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bCs/>
          <w:sz w:val="28"/>
          <w:szCs w:val="28"/>
          <w:bdr w:val="none" w:sz="0" w:space="0" w:color="auto" w:frame="1"/>
          <w:lang w:eastAsia="ru-RU"/>
        </w:rPr>
        <w:t>3.</w:t>
      </w:r>
      <w:r w:rsidR="00BB355A" w:rsidRPr="00D26D18">
        <w:rPr>
          <w:rFonts w:ascii="Times New Roman" w:eastAsia="Times New Roman" w:hAnsi="Times New Roman" w:cs="Times New Roman"/>
          <w:sz w:val="28"/>
          <w:szCs w:val="28"/>
          <w:lang w:eastAsia="ru-RU"/>
        </w:rPr>
        <w:t xml:space="preserve"> Организации</w:t>
      </w:r>
      <w:r w:rsidRPr="00D26D18">
        <w:rPr>
          <w:rFonts w:ascii="Times New Roman" w:eastAsia="Times New Roman" w:hAnsi="Times New Roman" w:cs="Times New Roman"/>
          <w:sz w:val="28"/>
          <w:szCs w:val="28"/>
          <w:lang w:eastAsia="ru-RU"/>
        </w:rPr>
        <w:t xml:space="preserve"> и граждане обязаны:</w:t>
      </w:r>
    </w:p>
    <w:p w14:paraId="3EC3794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проводить своевременный ремонт и покраску зданий (фасадов, цоколей, окон, дверей, балконов, заборов, лестниц и других ограждений</w:t>
      </w:r>
      <w:r w:rsidR="00BB355A" w:rsidRPr="00D26D18">
        <w:rPr>
          <w:rFonts w:ascii="Times New Roman" w:eastAsia="Times New Roman" w:hAnsi="Times New Roman" w:cs="Times New Roman"/>
          <w:sz w:val="28"/>
          <w:szCs w:val="28"/>
          <w:lang w:eastAsia="ru-RU"/>
        </w:rPr>
        <w:t>),</w:t>
      </w:r>
      <w:r w:rsidRPr="00D26D18">
        <w:rPr>
          <w:rFonts w:ascii="Times New Roman" w:eastAsia="Times New Roman" w:hAnsi="Times New Roman" w:cs="Times New Roman"/>
          <w:sz w:val="28"/>
          <w:szCs w:val="28"/>
          <w:lang w:eastAsia="ru-RU"/>
        </w:rPr>
        <w:t xml:space="preserve"> малых архитектурных форм, асфальтовых и других покрытий уличных и дворовых территорий, заборов и иных ограждений. </w:t>
      </w:r>
      <w:bookmarkEnd w:id="6"/>
      <w:bookmarkEnd w:id="7"/>
      <w:r w:rsidRPr="00D26D18">
        <w:rPr>
          <w:rFonts w:ascii="Times New Roman" w:eastAsia="Times New Roman" w:hAnsi="Times New Roman" w:cs="Times New Roman"/>
          <w:sz w:val="28"/>
          <w:szCs w:val="28"/>
          <w:lang w:eastAsia="ru-RU"/>
        </w:rPr>
        <w:t>Окраску следует производить после окончания ремонта стен, парапетов, выступающих деталей и архитектурных лепных украшений, входных устройств (крылец, дверных козырьков), кровли и иных элементов здания, водосточных труб, а также удаления старой слабо держащейся краски согласно колерному паспорту, выдаваемому в установленном порядке, в котором приведены указания о применении материала, способа отделки и цвета;</w:t>
      </w:r>
    </w:p>
    <w:p w14:paraId="6C1113BA" w14:textId="77777777" w:rsidR="00482DF8"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устанавливать на фасад</w:t>
      </w:r>
      <w:r w:rsidR="00482DF8" w:rsidRPr="00D26D18">
        <w:rPr>
          <w:rFonts w:ascii="Times New Roman" w:eastAsia="Times New Roman" w:hAnsi="Times New Roman" w:cs="Times New Roman"/>
          <w:sz w:val="28"/>
          <w:szCs w:val="28"/>
          <w:lang w:eastAsia="ru-RU"/>
        </w:rPr>
        <w:t>ах</w:t>
      </w:r>
      <w:r w:rsidRPr="00D26D18">
        <w:rPr>
          <w:rFonts w:ascii="Times New Roman" w:eastAsia="Times New Roman" w:hAnsi="Times New Roman" w:cs="Times New Roman"/>
          <w:sz w:val="28"/>
          <w:szCs w:val="28"/>
          <w:lang w:eastAsia="ru-RU"/>
        </w:rPr>
        <w:t xml:space="preserve"> здани</w:t>
      </w:r>
      <w:r w:rsidR="00DA02B1" w:rsidRPr="00D26D18">
        <w:rPr>
          <w:rFonts w:ascii="Times New Roman" w:eastAsia="Times New Roman" w:hAnsi="Times New Roman" w:cs="Times New Roman"/>
          <w:sz w:val="28"/>
          <w:szCs w:val="28"/>
          <w:lang w:eastAsia="ru-RU"/>
        </w:rPr>
        <w:t>й</w:t>
      </w:r>
      <w:r w:rsidR="00482DF8" w:rsidRPr="00D26D18">
        <w:rPr>
          <w:rFonts w:ascii="Times New Roman" w:eastAsia="Times New Roman" w:hAnsi="Times New Roman" w:cs="Times New Roman"/>
          <w:sz w:val="28"/>
          <w:szCs w:val="28"/>
          <w:lang w:eastAsia="ru-RU"/>
        </w:rPr>
        <w:t xml:space="preserve"> и ограждениях</w:t>
      </w:r>
      <w:r w:rsidRPr="00D26D18">
        <w:rPr>
          <w:rFonts w:ascii="Times New Roman" w:eastAsia="Times New Roman" w:hAnsi="Times New Roman" w:cs="Times New Roman"/>
          <w:sz w:val="28"/>
          <w:szCs w:val="28"/>
          <w:lang w:eastAsia="ru-RU"/>
        </w:rPr>
        <w:t xml:space="preserve"> аншлаги с указанием названия улицы и номера здания</w:t>
      </w:r>
      <w:r w:rsidR="00482DF8" w:rsidRPr="00D26D18">
        <w:rPr>
          <w:rFonts w:ascii="Times New Roman" w:eastAsia="Times New Roman" w:hAnsi="Times New Roman" w:cs="Times New Roman"/>
          <w:sz w:val="28"/>
          <w:szCs w:val="28"/>
          <w:lang w:eastAsia="ru-RU"/>
        </w:rPr>
        <w:t xml:space="preserve"> в зоне видимости;</w:t>
      </w:r>
    </w:p>
    <w:p w14:paraId="662EAC79"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обеспечить освещение домов, дворов и контейнерных площадок в темное время суток;</w:t>
      </w:r>
    </w:p>
    <w:p w14:paraId="279B78F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проводить установку, ремонт, покраску и очистку ограждений газонов;</w:t>
      </w:r>
    </w:p>
    <w:p w14:paraId="127D9CB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в исправном состоянии все водоотводящие устройства наружных стен зданий (покрытия, воронки, водосточные трубы, козырьки), а также наземные водоотводящие устройства (в том числе кюветы, лотки, желоба), расположенные на прилегающей территории;</w:t>
      </w:r>
    </w:p>
    <w:p w14:paraId="77F1D64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систематически уничтожать поросль, прорастающую у стен домов, на участках двора с твердым покрытием и на тротуарах; по мере необходимости производить окраску металлических кровель и лестниц, флагодержателей, ограждающих решеток на крышах;</w:t>
      </w:r>
    </w:p>
    <w:p w14:paraId="13B6F5D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оконные и дверные проемы остекленными и принимать меры к замене стекол и своевременному их мытью;</w:t>
      </w:r>
    </w:p>
    <w:p w14:paraId="6D01A62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содержать в чистоте и исправном состоянии входные двери, приямки подвалов, вывески, памятные доски, витрины, носители рекламной и </w:t>
      </w:r>
      <w:proofErr w:type="spellStart"/>
      <w:r w:rsidRPr="00D26D18">
        <w:rPr>
          <w:rFonts w:ascii="Times New Roman" w:eastAsia="Times New Roman" w:hAnsi="Times New Roman" w:cs="Times New Roman"/>
          <w:sz w:val="28"/>
          <w:szCs w:val="28"/>
          <w:lang w:eastAsia="ru-RU"/>
        </w:rPr>
        <w:t>нерекламной</w:t>
      </w:r>
      <w:proofErr w:type="spellEnd"/>
      <w:r w:rsidRPr="00D26D18">
        <w:rPr>
          <w:rFonts w:ascii="Times New Roman" w:eastAsia="Times New Roman" w:hAnsi="Times New Roman" w:cs="Times New Roman"/>
          <w:sz w:val="28"/>
          <w:szCs w:val="28"/>
          <w:lang w:eastAsia="ru-RU"/>
        </w:rPr>
        <w:t xml:space="preserve"> информации, осветительные установки, проводить своевременный ремонт и покраску указанных объектов;</w:t>
      </w:r>
    </w:p>
    <w:p w14:paraId="734FDB5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482DF8"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очищать в зимний период крыши, балконы и козырьки зданий от снега и наледи своевременно в течение светового дня при соблюдении правил безопасности и при сохранении зеленых насаждений, опасные зоны возможного падения снега и наледи обозначить сигнальными лентами.</w:t>
      </w:r>
    </w:p>
    <w:p w14:paraId="599F7DC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bCs/>
          <w:sz w:val="28"/>
          <w:szCs w:val="28"/>
          <w:bdr w:val="none" w:sz="0" w:space="0" w:color="auto" w:frame="1"/>
          <w:lang w:eastAsia="ru-RU"/>
        </w:rPr>
        <w:t>4.</w:t>
      </w:r>
      <w:r w:rsidR="00BB355A" w:rsidRPr="00D26D18">
        <w:rPr>
          <w:rFonts w:ascii="Times New Roman" w:eastAsia="Times New Roman" w:hAnsi="Times New Roman" w:cs="Times New Roman"/>
          <w:sz w:val="28"/>
          <w:szCs w:val="28"/>
          <w:lang w:eastAsia="ru-RU"/>
        </w:rPr>
        <w:t xml:space="preserve"> Запрещается</w:t>
      </w:r>
      <w:r w:rsidRPr="00D26D18">
        <w:rPr>
          <w:rFonts w:ascii="Times New Roman" w:eastAsia="Times New Roman" w:hAnsi="Times New Roman" w:cs="Times New Roman"/>
          <w:sz w:val="28"/>
          <w:szCs w:val="28"/>
          <w:lang w:eastAsia="ru-RU"/>
        </w:rPr>
        <w:t>:</w:t>
      </w:r>
    </w:p>
    <w:p w14:paraId="56A983B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элементы фасадов в неисправном состоянии;</w:t>
      </w:r>
    </w:p>
    <w:p w14:paraId="402F4C2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нарушать порядок содержания и установки на зданиях аншлагов и указателей, а также применять их с отклонениями от утвержденных образцов;</w:t>
      </w:r>
    </w:p>
    <w:p w14:paraId="7188C52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вывешивать вещи, портящие внешний вид фасада;</w:t>
      </w:r>
    </w:p>
    <w:p w14:paraId="2701A08D" w14:textId="77777777" w:rsidR="00B01FBE"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наносить надписи, рисунки, расклеивать и развешивать на деревьях, остановочных комплексах, зданиях и сооружениях (в том числе временных), водосточных трубах, заборах, окнах, дверях, опорах контактной сети, освещения, светофоров, стойках рекламных щитов, шкафах электро- и телефонной связи и других объектах внешнего благоустройства афиши, плакаты, объявления и иные рекламные и информационные материалы</w:t>
      </w:r>
    </w:p>
    <w:p w14:paraId="0478FA19" w14:textId="77777777" w:rsidR="006E5319" w:rsidRPr="00D26D18" w:rsidRDefault="007F11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 xml:space="preserve">. Уборка и санитарное содержание дворовых территорий </w:t>
      </w:r>
    </w:p>
    <w:p w14:paraId="39CF9C8C" w14:textId="3863ED3E" w:rsidR="00A81D48" w:rsidRPr="00D26D18" w:rsidRDefault="007F1131" w:rsidP="00E138C8">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.1.</w:t>
      </w:r>
      <w:r w:rsidR="00E138C8">
        <w:rPr>
          <w:rFonts w:ascii="Times New Roman" w:hAnsi="Times New Roman" w:cs="Times New Roman"/>
          <w:sz w:val="28"/>
          <w:szCs w:val="28"/>
        </w:rPr>
        <w:t xml:space="preserve"> </w:t>
      </w:r>
      <w:r w:rsidR="00E138C8" w:rsidRPr="00D26D18">
        <w:rPr>
          <w:rFonts w:ascii="Times New Roman" w:hAnsi="Times New Roman" w:cs="Times New Roman"/>
          <w:sz w:val="28"/>
          <w:szCs w:val="28"/>
        </w:rPr>
        <w:t xml:space="preserve">На территориях домовладений, объектов культурно-бытового и другого </w:t>
      </w:r>
      <w:r w:rsidR="00E138C8" w:rsidRPr="00F65459">
        <w:rPr>
          <w:rFonts w:ascii="Times New Roman" w:eastAsia="Times New Roman" w:hAnsi="Times New Roman" w:cs="Times New Roman"/>
          <w:color w:val="000000"/>
          <w:spacing w:val="2"/>
          <w:sz w:val="28"/>
          <w:szCs w:val="28"/>
          <w:lang w:eastAsia="ru-RU"/>
        </w:rPr>
        <w:t>назначения</w:t>
      </w:r>
      <w:r w:rsidR="00E138C8" w:rsidRPr="00D26D18">
        <w:rPr>
          <w:rFonts w:ascii="Times New Roman" w:hAnsi="Times New Roman" w:cs="Times New Roman"/>
          <w:sz w:val="28"/>
          <w:szCs w:val="28"/>
        </w:rPr>
        <w:t xml:space="preserve"> должны быть оборудованы специальные площадки для размещения контейнеров для сбора бытового мусора и пищевых отходов.</w:t>
      </w:r>
      <w:r w:rsidR="00E138C8">
        <w:rPr>
          <w:rFonts w:ascii="Times New Roman" w:hAnsi="Times New Roman" w:cs="Times New Roman"/>
          <w:sz w:val="28"/>
          <w:szCs w:val="28"/>
        </w:rPr>
        <w:t xml:space="preserve"> </w:t>
      </w:r>
      <w:r w:rsidR="00E138C8" w:rsidRPr="00D26D18">
        <w:rPr>
          <w:rFonts w:ascii="Times New Roman" w:hAnsi="Times New Roman" w:cs="Times New Roman"/>
          <w:sz w:val="28"/>
          <w:szCs w:val="28"/>
        </w:rPr>
        <w:t xml:space="preserve">Размещение мест сбора, хранения отходов, контейнеров, площадок для контейнеров определяется Постановлением </w:t>
      </w:r>
      <w:r w:rsidR="00E138C8">
        <w:rPr>
          <w:rFonts w:ascii="Times New Roman" w:hAnsi="Times New Roman" w:cs="Times New Roman"/>
          <w:sz w:val="28"/>
          <w:szCs w:val="28"/>
        </w:rPr>
        <w:t xml:space="preserve">Правительства РФ от 31.08.2018 № 1039 </w:t>
      </w:r>
      <w:r w:rsidR="00E138C8" w:rsidRPr="00D26D18">
        <w:rPr>
          <w:rFonts w:ascii="Times New Roman" w:hAnsi="Times New Roman" w:cs="Times New Roman"/>
          <w:sz w:val="28"/>
          <w:szCs w:val="28"/>
        </w:rPr>
        <w:t xml:space="preserve">«Об утверждении </w:t>
      </w:r>
      <w:r w:rsidR="00E138C8">
        <w:rPr>
          <w:rFonts w:ascii="Times New Roman" w:hAnsi="Times New Roman" w:cs="Times New Roman"/>
          <w:sz w:val="28"/>
          <w:szCs w:val="28"/>
        </w:rPr>
        <w:t>Правил обустройства мест (площадок)</w:t>
      </w:r>
      <w:r w:rsidR="00E138C8" w:rsidRPr="00D26D18">
        <w:rPr>
          <w:rFonts w:ascii="Times New Roman" w:hAnsi="Times New Roman" w:cs="Times New Roman"/>
          <w:sz w:val="28"/>
          <w:szCs w:val="28"/>
        </w:rPr>
        <w:t xml:space="preserve"> накопления твердых коммунальных отходов </w:t>
      </w:r>
      <w:r w:rsidR="00E138C8">
        <w:rPr>
          <w:rFonts w:ascii="Times New Roman" w:hAnsi="Times New Roman" w:cs="Times New Roman"/>
          <w:sz w:val="28"/>
          <w:szCs w:val="28"/>
        </w:rPr>
        <w:t>и ведения их реестра</w:t>
      </w:r>
      <w:r w:rsidR="00A81D48" w:rsidRPr="00D26D18">
        <w:rPr>
          <w:rFonts w:ascii="Times New Roman" w:hAnsi="Times New Roman" w:cs="Times New Roman"/>
          <w:sz w:val="28"/>
          <w:szCs w:val="28"/>
        </w:rPr>
        <w:t xml:space="preserve">» </w:t>
      </w:r>
    </w:p>
    <w:p w14:paraId="6CB569B1" w14:textId="77777777"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.2. Площадки для контейнеров должны иметь твердое водонепроницаемое покрытие, ограничены ограждениями или зелеными насаждениями, иметь удобные пути для подъезда машин и подхода жителей. Количество устанавливаемых контейнеров определяется расчетами накопления отходов.</w:t>
      </w:r>
    </w:p>
    <w:p w14:paraId="06A4AC68"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Расстояние от площадок до жилых домов, детских учреждений, спортивных площадок, мест отдыха, мест торговли должно быть не менее 20 метров.</w:t>
      </w:r>
    </w:p>
    <w:p w14:paraId="7676C40E" w14:textId="77777777"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.3. Сбор и хранение бытового мусора производится в исправные и периодически очищаемые мусоросборники и контейнеры, а пищевых отходов - в емкости, оборудованные крышками.</w:t>
      </w:r>
    </w:p>
    <w:p w14:paraId="454C48B8" w14:textId="77777777"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 xml:space="preserve">.4. Периодичность удаления твердых </w:t>
      </w:r>
      <w:r w:rsidR="00181E2C" w:rsidRPr="00D26D18">
        <w:rPr>
          <w:rFonts w:ascii="Times New Roman" w:hAnsi="Times New Roman" w:cs="Times New Roman"/>
          <w:sz w:val="28"/>
          <w:szCs w:val="28"/>
        </w:rPr>
        <w:t>коммунальных</w:t>
      </w:r>
      <w:r w:rsidR="006E5319" w:rsidRPr="00D26D18">
        <w:rPr>
          <w:rFonts w:ascii="Times New Roman" w:hAnsi="Times New Roman" w:cs="Times New Roman"/>
          <w:sz w:val="28"/>
          <w:szCs w:val="28"/>
        </w:rPr>
        <w:t xml:space="preserve"> отходов определяется в зависимости от сезона, погодных условий и эпидемиологической обстановки.</w:t>
      </w:r>
    </w:p>
    <w:p w14:paraId="1A8E8999"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При хранении отходов в контейнерах, дворовых сборниках должна быть исключена возможность их загнивания и разложения. Срок хранения в холодное время года (при температуре минус 5°С и ниже) должен быть не более трех суток, в теплое время года (при температуре выше плюс 5°С) - не более одних суток (ежедневный вывоз).</w:t>
      </w:r>
    </w:p>
    <w:p w14:paraId="69416262" w14:textId="77777777"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C138A6" w:rsidRPr="00D26D18">
        <w:rPr>
          <w:rFonts w:ascii="Times New Roman" w:hAnsi="Times New Roman" w:cs="Times New Roman"/>
          <w:sz w:val="28"/>
          <w:szCs w:val="28"/>
        </w:rPr>
        <w:t>5</w:t>
      </w:r>
      <w:r w:rsidR="006E5319" w:rsidRPr="00D26D18">
        <w:rPr>
          <w:rFonts w:ascii="Times New Roman" w:hAnsi="Times New Roman" w:cs="Times New Roman"/>
          <w:sz w:val="28"/>
          <w:szCs w:val="28"/>
        </w:rPr>
        <w:t xml:space="preserve">. Ответственность за содержание системы сбора твердых </w:t>
      </w:r>
      <w:r w:rsidR="003D6354" w:rsidRPr="00D26D18">
        <w:rPr>
          <w:rFonts w:ascii="Times New Roman" w:hAnsi="Times New Roman" w:cs="Times New Roman"/>
          <w:sz w:val="28"/>
          <w:szCs w:val="28"/>
        </w:rPr>
        <w:t>коммунальных</w:t>
      </w:r>
      <w:r w:rsidR="006E5319" w:rsidRPr="00D26D18">
        <w:rPr>
          <w:rFonts w:ascii="Times New Roman" w:hAnsi="Times New Roman" w:cs="Times New Roman"/>
          <w:sz w:val="28"/>
          <w:szCs w:val="28"/>
        </w:rPr>
        <w:t xml:space="preserve"> отходов (Т</w:t>
      </w:r>
      <w:r w:rsidR="00834FE7" w:rsidRPr="00D26D18">
        <w:rPr>
          <w:rFonts w:ascii="Times New Roman" w:hAnsi="Times New Roman" w:cs="Times New Roman"/>
          <w:sz w:val="28"/>
          <w:szCs w:val="28"/>
        </w:rPr>
        <w:t>К</w:t>
      </w:r>
      <w:r w:rsidR="006E5319" w:rsidRPr="00D26D18">
        <w:rPr>
          <w:rFonts w:ascii="Times New Roman" w:hAnsi="Times New Roman" w:cs="Times New Roman"/>
          <w:sz w:val="28"/>
          <w:szCs w:val="28"/>
        </w:rPr>
        <w:t xml:space="preserve">О) в жилых домах и на территории, прилегающей к месту разгрузки </w:t>
      </w:r>
      <w:proofErr w:type="spellStart"/>
      <w:r w:rsidR="006E5319" w:rsidRPr="00D26D18">
        <w:rPr>
          <w:rFonts w:ascii="Times New Roman" w:hAnsi="Times New Roman" w:cs="Times New Roman"/>
          <w:sz w:val="28"/>
          <w:szCs w:val="28"/>
        </w:rPr>
        <w:t>мусоросборной</w:t>
      </w:r>
      <w:proofErr w:type="spellEnd"/>
      <w:r w:rsidR="006E5319" w:rsidRPr="00D26D18">
        <w:rPr>
          <w:rFonts w:ascii="Times New Roman" w:hAnsi="Times New Roman" w:cs="Times New Roman"/>
          <w:sz w:val="28"/>
          <w:szCs w:val="28"/>
        </w:rPr>
        <w:t xml:space="preserve"> камеры, а также территории, прилегающей к площадке для мусорных контейнеров, несет собственник либо уполномоченная организация, осуществляющая содержание жилищного фонда.</w:t>
      </w:r>
    </w:p>
    <w:p w14:paraId="4B5F70DD" w14:textId="1C13FD24"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E138C8">
        <w:rPr>
          <w:rFonts w:ascii="Times New Roman" w:hAnsi="Times New Roman" w:cs="Times New Roman"/>
          <w:sz w:val="28"/>
          <w:szCs w:val="28"/>
        </w:rPr>
        <w:t>6</w:t>
      </w:r>
      <w:r w:rsidR="006E5319" w:rsidRPr="00D26D18">
        <w:rPr>
          <w:rFonts w:ascii="Times New Roman" w:hAnsi="Times New Roman" w:cs="Times New Roman"/>
          <w:sz w:val="28"/>
          <w:szCs w:val="28"/>
        </w:rPr>
        <w:t>. Собственник либо организация, осуществляющая содержание придомовой территории, обязаны:</w:t>
      </w:r>
    </w:p>
    <w:p w14:paraId="2779A67A"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 обеспечивать в любой момент времени чистоту на</w:t>
      </w:r>
      <w:r w:rsidR="006103DE" w:rsidRPr="00D26D18">
        <w:rPr>
          <w:rFonts w:ascii="Times New Roman" w:hAnsi="Times New Roman" w:cs="Times New Roman"/>
          <w:sz w:val="28"/>
          <w:szCs w:val="28"/>
        </w:rPr>
        <w:t xml:space="preserve"> прилегающей к</w:t>
      </w:r>
      <w:r w:rsidRPr="00D26D18">
        <w:rPr>
          <w:rFonts w:ascii="Times New Roman" w:hAnsi="Times New Roman" w:cs="Times New Roman"/>
          <w:sz w:val="28"/>
          <w:szCs w:val="28"/>
        </w:rPr>
        <w:t xml:space="preserve"> контейнерной площадке и прилегающей к ней территории;</w:t>
      </w:r>
    </w:p>
    <w:p w14:paraId="00F46825"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2) своевременно очищать от снега территорию, прилегающую к контейнерной площадке, а также подходы и подъезды к ней;</w:t>
      </w:r>
    </w:p>
    <w:p w14:paraId="3B4C1468" w14:textId="5DB4E385"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E138C8">
        <w:rPr>
          <w:rFonts w:ascii="Times New Roman" w:hAnsi="Times New Roman" w:cs="Times New Roman"/>
          <w:sz w:val="28"/>
          <w:szCs w:val="28"/>
        </w:rPr>
        <w:t>7</w:t>
      </w:r>
      <w:r w:rsidR="006E5319" w:rsidRPr="00D26D18">
        <w:rPr>
          <w:rFonts w:ascii="Times New Roman" w:hAnsi="Times New Roman" w:cs="Times New Roman"/>
          <w:sz w:val="28"/>
          <w:szCs w:val="28"/>
        </w:rPr>
        <w:t>. Жидкие нечистоты вывозятся организациями, имеющими специальный транспорт.</w:t>
      </w:r>
    </w:p>
    <w:p w14:paraId="70B79FC3" w14:textId="22FEBF19"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lastRenderedPageBreak/>
        <w:t>4.5</w:t>
      </w:r>
      <w:r w:rsidR="006E5319" w:rsidRPr="00D26D18">
        <w:rPr>
          <w:rFonts w:ascii="Times New Roman" w:hAnsi="Times New Roman" w:cs="Times New Roman"/>
          <w:sz w:val="28"/>
          <w:szCs w:val="28"/>
        </w:rPr>
        <w:t>.</w:t>
      </w:r>
      <w:r w:rsidR="00E138C8">
        <w:rPr>
          <w:rFonts w:ascii="Times New Roman" w:hAnsi="Times New Roman" w:cs="Times New Roman"/>
          <w:sz w:val="28"/>
          <w:szCs w:val="28"/>
        </w:rPr>
        <w:t>8</w:t>
      </w:r>
      <w:r w:rsidR="006E5319" w:rsidRPr="00D26D18">
        <w:rPr>
          <w:rFonts w:ascii="Times New Roman" w:hAnsi="Times New Roman" w:cs="Times New Roman"/>
          <w:sz w:val="28"/>
          <w:szCs w:val="28"/>
        </w:rPr>
        <w:t>. Пищевые отходы разрешается собирать только в специально предназначенные для этого сборники (маркировка "пищевые отходы") и при наличии устойчивого сбыта их специализированным откормочным хозяйствам (закрепленного договорами). Вывоз ежедневно. Временное хранение пищевых отходов в помещениях торговли и общественного питания независимо от их подчиненности должно осуществляться только в охлаждаемых помещениях.</w:t>
      </w:r>
    </w:p>
    <w:p w14:paraId="4F78FA2B"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Ответственность за техническое и санитарное состояние тары для пищевых отходов несет предприятие, их собирающее. Сборщики отходов обязаны следить за чистотой тары.</w:t>
      </w:r>
    </w:p>
    <w:p w14:paraId="6F22270C" w14:textId="6655847E"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E138C8">
        <w:rPr>
          <w:rFonts w:ascii="Times New Roman" w:hAnsi="Times New Roman" w:cs="Times New Roman"/>
          <w:sz w:val="28"/>
          <w:szCs w:val="28"/>
        </w:rPr>
        <w:t>.9</w:t>
      </w:r>
      <w:r w:rsidR="006E5319" w:rsidRPr="00D26D18">
        <w:rPr>
          <w:rFonts w:ascii="Times New Roman" w:hAnsi="Times New Roman" w:cs="Times New Roman"/>
          <w:sz w:val="28"/>
          <w:szCs w:val="28"/>
        </w:rPr>
        <w:t>. Юридические лица, граждане, осуществляющие эксплуатацию и содержание жилищного фонда, владельцы нежилых помещений, где размещены объекты торговли, общественного питания либо организовано производство, обязаны:</w:t>
      </w:r>
    </w:p>
    <w:p w14:paraId="0C40F8FD"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 своевременно заключать договоры на удаление твердых и жидких бытовых отходов со специализированными предприятиями по уборке города либо вывозить отходы на полигон самостоятельно (при условии наличия расчета образования отходов и документов, подтверждающих вывозку отходов на полигон);</w:t>
      </w:r>
    </w:p>
    <w:p w14:paraId="339CBEAE"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2) хранить бытовые и пищевые отходы до их вывоза в мусоросборниках, установленных на асфальтированных или бетонированных площадках;</w:t>
      </w:r>
    </w:p>
    <w:p w14:paraId="1F4BD89A"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3) обеспечивать сборниками и инвентарем, применяемыми для сбора пищевых отходов, уличного и дворового смета;</w:t>
      </w:r>
    </w:p>
    <w:p w14:paraId="3BC1590C"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14:paraId="0381F7AE"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5) складировать металлолом, тару и другие крупногабаритные предметы, строительные и другие материалы и оборудование в надлежащем порядке в отведенных местах;</w:t>
      </w:r>
    </w:p>
    <w:p w14:paraId="2C078B47"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6) не допускать горения мусора в контейнерах.</w:t>
      </w:r>
    </w:p>
    <w:p w14:paraId="3876FE0E" w14:textId="24649BEE"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BB355A" w:rsidRPr="00D26D18">
        <w:rPr>
          <w:rFonts w:ascii="Times New Roman" w:hAnsi="Times New Roman" w:cs="Times New Roman"/>
          <w:sz w:val="28"/>
          <w:szCs w:val="28"/>
        </w:rPr>
        <w:t>1</w:t>
      </w:r>
      <w:r w:rsidR="00E138C8">
        <w:rPr>
          <w:rFonts w:ascii="Times New Roman" w:hAnsi="Times New Roman" w:cs="Times New Roman"/>
          <w:sz w:val="28"/>
          <w:szCs w:val="28"/>
        </w:rPr>
        <w:t>0</w:t>
      </w:r>
      <w:r w:rsidR="00BB355A" w:rsidRPr="00D26D18">
        <w:rPr>
          <w:rFonts w:ascii="Times New Roman" w:hAnsi="Times New Roman" w:cs="Times New Roman"/>
          <w:sz w:val="28"/>
          <w:szCs w:val="28"/>
        </w:rPr>
        <w:t>. Уборку</w:t>
      </w:r>
      <w:r w:rsidR="006E5319" w:rsidRPr="00D26D18">
        <w:rPr>
          <w:rFonts w:ascii="Times New Roman" w:hAnsi="Times New Roman" w:cs="Times New Roman"/>
          <w:sz w:val="28"/>
          <w:szCs w:val="28"/>
        </w:rPr>
        <w:t xml:space="preserve"> межквартальных проездов организуют </w:t>
      </w:r>
      <w:r w:rsidR="00075393" w:rsidRPr="00D26D18">
        <w:rPr>
          <w:rFonts w:ascii="Times New Roman" w:hAnsi="Times New Roman" w:cs="Times New Roman"/>
          <w:sz w:val="28"/>
          <w:szCs w:val="28"/>
        </w:rPr>
        <w:t>упр</w:t>
      </w:r>
      <w:r w:rsidR="000B6DCF" w:rsidRPr="00D26D18">
        <w:rPr>
          <w:rFonts w:ascii="Times New Roman" w:hAnsi="Times New Roman" w:cs="Times New Roman"/>
          <w:sz w:val="28"/>
          <w:szCs w:val="28"/>
        </w:rPr>
        <w:t xml:space="preserve">авляющие </w:t>
      </w:r>
      <w:r w:rsidR="00075393" w:rsidRPr="00D26D18">
        <w:rPr>
          <w:rFonts w:ascii="Times New Roman" w:hAnsi="Times New Roman" w:cs="Times New Roman"/>
          <w:sz w:val="28"/>
          <w:szCs w:val="28"/>
        </w:rPr>
        <w:t>комп</w:t>
      </w:r>
      <w:r w:rsidR="000B6DCF" w:rsidRPr="00D26D18">
        <w:rPr>
          <w:rFonts w:ascii="Times New Roman" w:hAnsi="Times New Roman" w:cs="Times New Roman"/>
          <w:sz w:val="28"/>
          <w:szCs w:val="28"/>
        </w:rPr>
        <w:t>ании</w:t>
      </w:r>
      <w:r w:rsidR="006E5319" w:rsidRPr="00D26D18">
        <w:rPr>
          <w:rFonts w:ascii="Times New Roman" w:hAnsi="Times New Roman" w:cs="Times New Roman"/>
          <w:sz w:val="28"/>
          <w:szCs w:val="28"/>
        </w:rPr>
        <w:t>.</w:t>
      </w:r>
    </w:p>
    <w:p w14:paraId="47FD4211" w14:textId="2D108A68"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.1</w:t>
      </w:r>
      <w:r w:rsidR="00E138C8">
        <w:rPr>
          <w:rFonts w:ascii="Times New Roman" w:hAnsi="Times New Roman" w:cs="Times New Roman"/>
          <w:sz w:val="28"/>
          <w:szCs w:val="28"/>
        </w:rPr>
        <w:t>1</w:t>
      </w:r>
      <w:r w:rsidR="006E5319" w:rsidRPr="00D26D18">
        <w:rPr>
          <w:rFonts w:ascii="Times New Roman" w:hAnsi="Times New Roman" w:cs="Times New Roman"/>
          <w:sz w:val="28"/>
          <w:szCs w:val="28"/>
        </w:rPr>
        <w:t xml:space="preserve">. Ответственность за благоустройство площадок и подъездов к ним, исправность мусоросборников, выгребных ям, их внешний вид, за освещение во дворах несут владельцы и </w:t>
      </w:r>
      <w:r w:rsidR="00AB7C34" w:rsidRPr="00D26D18">
        <w:rPr>
          <w:rFonts w:ascii="Times New Roman" w:hAnsi="Times New Roman" w:cs="Times New Roman"/>
          <w:sz w:val="28"/>
          <w:szCs w:val="28"/>
        </w:rPr>
        <w:t>эксплуатирующие предприятия,</w:t>
      </w:r>
      <w:r w:rsidR="006E5319" w:rsidRPr="00D26D18">
        <w:rPr>
          <w:rFonts w:ascii="Times New Roman" w:hAnsi="Times New Roman" w:cs="Times New Roman"/>
          <w:sz w:val="28"/>
          <w:szCs w:val="28"/>
        </w:rPr>
        <w:t xml:space="preserve"> и организации.</w:t>
      </w:r>
    </w:p>
    <w:p w14:paraId="59DC5DFE" w14:textId="378FB7F0"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.1</w:t>
      </w:r>
      <w:r w:rsidR="00E138C8">
        <w:rPr>
          <w:rFonts w:ascii="Times New Roman" w:hAnsi="Times New Roman" w:cs="Times New Roman"/>
          <w:sz w:val="28"/>
          <w:szCs w:val="28"/>
        </w:rPr>
        <w:t>2</w:t>
      </w:r>
      <w:r w:rsidR="006E5319" w:rsidRPr="00D26D18">
        <w:rPr>
          <w:rFonts w:ascii="Times New Roman" w:hAnsi="Times New Roman" w:cs="Times New Roman"/>
          <w:sz w:val="28"/>
          <w:szCs w:val="28"/>
        </w:rPr>
        <w:t>. Владельцы котельных, работающих на твердом топливе, должны обеспечивать регулярную вывозку шлака. Владельцы индивидуального жилья обязаны складировать шлак и золу в специальных сборниках с последующей вывозкой.</w:t>
      </w:r>
    </w:p>
    <w:p w14:paraId="760EAE9D" w14:textId="7E9070E6"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.1</w:t>
      </w:r>
      <w:r w:rsidR="00E138C8">
        <w:rPr>
          <w:rFonts w:ascii="Times New Roman" w:hAnsi="Times New Roman" w:cs="Times New Roman"/>
          <w:sz w:val="28"/>
          <w:szCs w:val="28"/>
        </w:rPr>
        <w:t>3</w:t>
      </w:r>
      <w:r w:rsidR="006E5319" w:rsidRPr="00D26D18">
        <w:rPr>
          <w:rFonts w:ascii="Times New Roman" w:hAnsi="Times New Roman" w:cs="Times New Roman"/>
          <w:sz w:val="28"/>
          <w:szCs w:val="28"/>
        </w:rPr>
        <w:t xml:space="preserve">. Отходы, образующиеся при строительстве, ремонте, реконструкции квартир, зданий и сооружений, должны быть вывезены производителями работ на специально отведенные для этих целей полигоны в течение </w:t>
      </w:r>
      <w:r w:rsidR="00F64CF8" w:rsidRPr="00D26D18">
        <w:rPr>
          <w:rFonts w:ascii="Times New Roman" w:hAnsi="Times New Roman" w:cs="Times New Roman"/>
          <w:sz w:val="28"/>
          <w:szCs w:val="28"/>
        </w:rPr>
        <w:t xml:space="preserve">трех </w:t>
      </w:r>
      <w:r w:rsidR="006E5319" w:rsidRPr="00D26D18">
        <w:rPr>
          <w:rFonts w:ascii="Times New Roman" w:hAnsi="Times New Roman" w:cs="Times New Roman"/>
          <w:sz w:val="28"/>
          <w:szCs w:val="28"/>
        </w:rPr>
        <w:t>суток с момента их образования.</w:t>
      </w:r>
    </w:p>
    <w:p w14:paraId="2C4DB8F8" w14:textId="1A9FBE6A"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A81D48" w:rsidRPr="00D26D18">
        <w:rPr>
          <w:rFonts w:ascii="Times New Roman" w:hAnsi="Times New Roman" w:cs="Times New Roman"/>
          <w:sz w:val="28"/>
          <w:szCs w:val="28"/>
        </w:rPr>
        <w:t>1</w:t>
      </w:r>
      <w:r w:rsidR="00E138C8">
        <w:rPr>
          <w:rFonts w:ascii="Times New Roman" w:hAnsi="Times New Roman" w:cs="Times New Roman"/>
          <w:sz w:val="28"/>
          <w:szCs w:val="28"/>
        </w:rPr>
        <w:t>4</w:t>
      </w:r>
      <w:r w:rsidR="006E5319" w:rsidRPr="00D26D18">
        <w:rPr>
          <w:rFonts w:ascii="Times New Roman" w:hAnsi="Times New Roman" w:cs="Times New Roman"/>
          <w:sz w:val="28"/>
          <w:szCs w:val="28"/>
        </w:rPr>
        <w:t>. Предприятиям, осуществляющим уборку города, следует:</w:t>
      </w:r>
    </w:p>
    <w:p w14:paraId="3CBDC65B"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 xml:space="preserve">1) своевременно вывозить (в соответствии с договорами) бытовой, природный и строительный мусор, жидкие бытовые и пищевые отходы, металлолом, тару и </w:t>
      </w:r>
      <w:r w:rsidRPr="00D26D18">
        <w:rPr>
          <w:rFonts w:ascii="Times New Roman" w:hAnsi="Times New Roman" w:cs="Times New Roman"/>
          <w:sz w:val="28"/>
          <w:szCs w:val="28"/>
        </w:rPr>
        <w:lastRenderedPageBreak/>
        <w:t>другие загрязнители, не допуская сжигания горючих остатков, с территорий жилых кварталов, организаций, учреждений и предприятий, строительных площадок, уличных и других территорий;</w:t>
      </w:r>
    </w:p>
    <w:p w14:paraId="576F56BE"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2) в районах застройки домов, принадлежащих гражданам на праве личной собственности, осуществлять планово-регулярную систему очистки от твердых отходов не реже двух раз в неделю;</w:t>
      </w:r>
    </w:p>
    <w:p w14:paraId="655F8E03" w14:textId="77777777" w:rsidR="006E5319" w:rsidRPr="00D26D18" w:rsidRDefault="000B6DCF"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3</w:t>
      </w:r>
      <w:r w:rsidR="006E5319" w:rsidRPr="00D26D18">
        <w:rPr>
          <w:rFonts w:ascii="Times New Roman" w:hAnsi="Times New Roman" w:cs="Times New Roman"/>
          <w:sz w:val="28"/>
          <w:szCs w:val="28"/>
        </w:rPr>
        <w:t xml:space="preserve">) вывозить твердые бытовые отходы на специальные полигоны (усовершенствованные свалки), а жидкие бытовые отходы - на сливные станции или точки слива, </w:t>
      </w:r>
      <w:proofErr w:type="gramStart"/>
      <w:r w:rsidRPr="00D26D18">
        <w:rPr>
          <w:rFonts w:ascii="Times New Roman" w:hAnsi="Times New Roman" w:cs="Times New Roman"/>
          <w:sz w:val="28"/>
          <w:szCs w:val="28"/>
        </w:rPr>
        <w:t>согласно договоров</w:t>
      </w:r>
      <w:proofErr w:type="gramEnd"/>
      <w:r w:rsidRPr="00D26D18">
        <w:rPr>
          <w:rFonts w:ascii="Times New Roman" w:hAnsi="Times New Roman" w:cs="Times New Roman"/>
          <w:sz w:val="28"/>
          <w:szCs w:val="28"/>
        </w:rPr>
        <w:t xml:space="preserve"> заключенных со специализированным предприятием</w:t>
      </w:r>
      <w:r w:rsidR="006E5319" w:rsidRPr="00D26D18">
        <w:rPr>
          <w:rFonts w:ascii="Times New Roman" w:hAnsi="Times New Roman" w:cs="Times New Roman"/>
          <w:sz w:val="28"/>
          <w:szCs w:val="28"/>
        </w:rPr>
        <w:t>.</w:t>
      </w:r>
    </w:p>
    <w:p w14:paraId="3F0AD036" w14:textId="3DC8ECAF" w:rsidR="006E5319" w:rsidRPr="00D26D18" w:rsidRDefault="007F1131"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4.5</w:t>
      </w:r>
      <w:r w:rsidR="006E5319" w:rsidRPr="00D26D18">
        <w:rPr>
          <w:rFonts w:ascii="Times New Roman" w:hAnsi="Times New Roman" w:cs="Times New Roman"/>
          <w:sz w:val="28"/>
          <w:szCs w:val="28"/>
        </w:rPr>
        <w:t>.</w:t>
      </w:r>
      <w:r w:rsidR="00E138C8">
        <w:rPr>
          <w:rFonts w:ascii="Times New Roman" w:hAnsi="Times New Roman" w:cs="Times New Roman"/>
          <w:sz w:val="28"/>
          <w:szCs w:val="28"/>
        </w:rPr>
        <w:t>15</w:t>
      </w:r>
      <w:r w:rsidR="006E5319" w:rsidRPr="00D26D18">
        <w:rPr>
          <w:rFonts w:ascii="Times New Roman" w:hAnsi="Times New Roman" w:cs="Times New Roman"/>
          <w:sz w:val="28"/>
          <w:szCs w:val="28"/>
        </w:rPr>
        <w:t xml:space="preserve">. При обращении с отходами производства и потребления на территории </w:t>
      </w:r>
      <w:r w:rsidR="00A352DB" w:rsidRPr="00D26D18">
        <w:rPr>
          <w:rFonts w:ascii="Times New Roman" w:hAnsi="Times New Roman" w:cs="Times New Roman"/>
          <w:sz w:val="28"/>
          <w:szCs w:val="28"/>
        </w:rPr>
        <w:t>Приволжского городского поселения</w:t>
      </w:r>
      <w:r w:rsidR="006E5319" w:rsidRPr="00D26D18">
        <w:rPr>
          <w:rFonts w:ascii="Times New Roman" w:hAnsi="Times New Roman" w:cs="Times New Roman"/>
          <w:sz w:val="28"/>
          <w:szCs w:val="28"/>
        </w:rPr>
        <w:t xml:space="preserve"> запрещается:</w:t>
      </w:r>
    </w:p>
    <w:p w14:paraId="1CE2861B"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 сжигание мусора в контейнерах и урнах, сжигание опавших листьев, травостоя, автопокрышек;</w:t>
      </w:r>
    </w:p>
    <w:p w14:paraId="393F8629"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2) переполнение контейнеров, сборников бытовыми отходами и загрязнение территории;</w:t>
      </w:r>
    </w:p>
    <w:p w14:paraId="550AB041"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3) вывоз отходов непосредственно на поля и огороды;</w:t>
      </w:r>
    </w:p>
    <w:p w14:paraId="161893E5"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4) выборка вторичного сырья из мусоропроводов и мусоросборников;</w:t>
      </w:r>
    </w:p>
    <w:p w14:paraId="47EE6958"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6) перевозка мусора, летучих и распыляющихся веществ, строительных материалов и конструкций способом, приводящим к загрязнению окружающей среды;</w:t>
      </w:r>
    </w:p>
    <w:p w14:paraId="204C34CE"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7) складирование строительных отходов, опасных отходов, жидких нечистот в контейнеры для сбора ТБО;</w:t>
      </w:r>
    </w:p>
    <w:p w14:paraId="26928287"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8) использование сборников, предназначенных для пищевых отходов, для каких-либо других целей;</w:t>
      </w:r>
    </w:p>
    <w:p w14:paraId="5DA637A7" w14:textId="77777777" w:rsidR="0097307A"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9) захоронение скота, домашних животных</w:t>
      </w:r>
      <w:r w:rsidR="0097307A" w:rsidRPr="00D26D18">
        <w:rPr>
          <w:rFonts w:ascii="Times New Roman" w:hAnsi="Times New Roman" w:cs="Times New Roman"/>
          <w:sz w:val="28"/>
          <w:szCs w:val="28"/>
        </w:rPr>
        <w:t>;</w:t>
      </w:r>
    </w:p>
    <w:p w14:paraId="4CB1EDDD" w14:textId="77777777" w:rsidR="006E5319"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10) слив на улицах, дворовых территориях всякого рода нечистот;</w:t>
      </w:r>
    </w:p>
    <w:p w14:paraId="60FF1C36" w14:textId="77777777" w:rsidR="00CB5966" w:rsidRPr="00D26D18" w:rsidRDefault="006E5319" w:rsidP="005637C1">
      <w:pPr>
        <w:pStyle w:val="a3"/>
        <w:ind w:left="0"/>
        <w:jc w:val="both"/>
        <w:rPr>
          <w:rFonts w:ascii="Times New Roman" w:hAnsi="Times New Roman" w:cs="Times New Roman"/>
          <w:sz w:val="28"/>
          <w:szCs w:val="28"/>
        </w:rPr>
      </w:pPr>
      <w:r w:rsidRPr="00D26D18">
        <w:rPr>
          <w:rFonts w:ascii="Times New Roman" w:hAnsi="Times New Roman" w:cs="Times New Roman"/>
          <w:sz w:val="28"/>
          <w:szCs w:val="28"/>
        </w:rPr>
        <w:t>11) сбрасывание мусора и прочих нечистот в реки и другие водоемы, на откосы берегов и спуски к ним, на газоны и зеленые насаждения, а также сжигание или закапывание</w:t>
      </w:r>
      <w:r w:rsidR="007F1131" w:rsidRPr="00D26D18">
        <w:rPr>
          <w:rFonts w:ascii="Times New Roman" w:hAnsi="Times New Roman" w:cs="Times New Roman"/>
          <w:sz w:val="28"/>
          <w:szCs w:val="28"/>
        </w:rPr>
        <w:t>.</w:t>
      </w:r>
    </w:p>
    <w:p w14:paraId="35EA3728" w14:textId="77777777" w:rsidR="00611231" w:rsidRPr="00D26D18" w:rsidRDefault="00321B8D" w:rsidP="00BD5A1B">
      <w:pPr>
        <w:pStyle w:val="1"/>
        <w:jc w:val="center"/>
        <w:rPr>
          <w:rFonts w:eastAsia="Times New Roman"/>
          <w:lang w:eastAsia="ru-RU"/>
        </w:rPr>
      </w:pPr>
      <w:r w:rsidRPr="00D26D18">
        <w:rPr>
          <w:rFonts w:eastAsia="Times New Roman"/>
          <w:bCs/>
          <w:bdr w:val="none" w:sz="0" w:space="0" w:color="auto" w:frame="1"/>
          <w:lang w:eastAsia="ru-RU"/>
        </w:rPr>
        <w:t>5. С</w:t>
      </w:r>
      <w:r w:rsidRPr="00D26D18">
        <w:rPr>
          <w:rFonts w:eastAsia="Times New Roman"/>
          <w:lang w:eastAsia="ru-RU"/>
        </w:rPr>
        <w:t>одержание инженерных сетей и сооружений, транспорта, объектов строительства и ремонта</w:t>
      </w:r>
    </w:p>
    <w:p w14:paraId="7552D6D0" w14:textId="77777777" w:rsidR="00EC1C52" w:rsidRPr="00D26D18" w:rsidRDefault="00EC1C52" w:rsidP="00AB7C34">
      <w:pPr>
        <w:spacing w:after="0" w:line="319" w:lineRule="atLeast"/>
        <w:jc w:val="center"/>
        <w:textAlignment w:val="baseline"/>
        <w:rPr>
          <w:rFonts w:ascii="Times New Roman" w:eastAsia="Times New Roman" w:hAnsi="Times New Roman" w:cs="Times New Roman"/>
          <w:b/>
          <w:sz w:val="28"/>
          <w:szCs w:val="28"/>
          <w:lang w:eastAsia="ru-RU"/>
        </w:rPr>
      </w:pPr>
    </w:p>
    <w:p w14:paraId="0607EF3D"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AB7C34" w:rsidRPr="00D26D18">
        <w:rPr>
          <w:rFonts w:ascii="Times New Roman" w:eastAsia="Times New Roman" w:hAnsi="Times New Roman" w:cs="Times New Roman"/>
          <w:bCs/>
          <w:sz w:val="28"/>
          <w:szCs w:val="28"/>
          <w:bdr w:val="none" w:sz="0" w:space="0" w:color="auto" w:frame="1"/>
          <w:lang w:eastAsia="ru-RU"/>
        </w:rPr>
        <w:t>1</w:t>
      </w:r>
      <w:r w:rsidR="00AB7C34" w:rsidRPr="00D26D18">
        <w:rPr>
          <w:rFonts w:ascii="Times New Roman" w:eastAsia="Times New Roman" w:hAnsi="Times New Roman" w:cs="Times New Roman"/>
          <w:b/>
          <w:bCs/>
          <w:sz w:val="28"/>
          <w:szCs w:val="28"/>
          <w:bdr w:val="none" w:sz="0" w:space="0" w:color="auto" w:frame="1"/>
          <w:lang w:eastAsia="ru-RU"/>
        </w:rPr>
        <w:t>.</w:t>
      </w:r>
      <w:r w:rsidR="00AB7C34" w:rsidRPr="00D26D18">
        <w:rPr>
          <w:rFonts w:ascii="Times New Roman" w:eastAsia="Times New Roman" w:hAnsi="Times New Roman" w:cs="Times New Roman"/>
          <w:sz w:val="28"/>
          <w:szCs w:val="28"/>
          <w:lang w:eastAsia="ru-RU"/>
        </w:rPr>
        <w:t xml:space="preserve"> Содержание</w:t>
      </w:r>
      <w:r w:rsidR="00611231" w:rsidRPr="00D26D18">
        <w:rPr>
          <w:rFonts w:ascii="Times New Roman" w:eastAsia="Times New Roman" w:hAnsi="Times New Roman" w:cs="Times New Roman"/>
          <w:sz w:val="28"/>
          <w:szCs w:val="28"/>
          <w:lang w:eastAsia="ru-RU"/>
        </w:rPr>
        <w:t xml:space="preserve"> инженерных сетей и сооружений осуществляют их собственники (владельцы), которые обязаны:</w:t>
      </w:r>
    </w:p>
    <w:p w14:paraId="7971AC6E"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соблюдать правила охраны, содержания и эксплуатации наружных и </w:t>
      </w:r>
      <w:r w:rsidR="00AB7C34" w:rsidRPr="00D26D18">
        <w:rPr>
          <w:rFonts w:ascii="Times New Roman" w:eastAsia="Times New Roman" w:hAnsi="Times New Roman" w:cs="Times New Roman"/>
          <w:sz w:val="28"/>
          <w:szCs w:val="28"/>
          <w:lang w:eastAsia="ru-RU"/>
        </w:rPr>
        <w:t>подземных инженерных систем,</w:t>
      </w:r>
      <w:r w:rsidRPr="00D26D18">
        <w:rPr>
          <w:rFonts w:ascii="Times New Roman" w:eastAsia="Times New Roman" w:hAnsi="Times New Roman" w:cs="Times New Roman"/>
          <w:sz w:val="28"/>
          <w:szCs w:val="28"/>
          <w:lang w:eastAsia="ru-RU"/>
        </w:rPr>
        <w:t xml:space="preserve"> и коммуникаций (в том числе трубопроводов, тепловых камер, смотровых колодцев, иных элементов инженерных систем), а также содержать в исправном состоянии дренажи и приемники сточных вод;</w:t>
      </w:r>
    </w:p>
    <w:p w14:paraId="18F0FDC9"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14:paraId="7044CB61"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lastRenderedPageBreak/>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14:paraId="1A3B2D65"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обеспечить установку временных ограждений при производстве ремонтных работ;</w:t>
      </w:r>
    </w:p>
    <w:p w14:paraId="6B49378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D26D18">
        <w:rPr>
          <w:rFonts w:ascii="Times New Roman" w:eastAsia="Times New Roman" w:hAnsi="Times New Roman" w:cs="Times New Roman"/>
          <w:sz w:val="28"/>
          <w:szCs w:val="28"/>
          <w:lang w:eastAsia="ru-RU"/>
        </w:rPr>
        <w:t>дождеприемные</w:t>
      </w:r>
      <w:proofErr w:type="spellEnd"/>
      <w:r w:rsidRPr="00D26D18">
        <w:rPr>
          <w:rFonts w:ascii="Times New Roman" w:eastAsia="Times New Roman" w:hAnsi="Times New Roman" w:cs="Times New Roman"/>
          <w:sz w:val="28"/>
          <w:szCs w:val="28"/>
          <w:lang w:eastAsia="ru-RU"/>
        </w:rPr>
        <w:t xml:space="preserve"> колодцы; сброс поверхностных вод в колодцы и камеры инженерных сетей, кроме ливневой канализации;</w:t>
      </w:r>
    </w:p>
    <w:p w14:paraId="72E547CE"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14:paraId="6100A88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люки смотровых и ливневых колодцев, камер инженерных сетей, а также прилегающую зону на расстоянии 1 метра от края горловины колодца в соответствии с действующими нормативными документами;</w:t>
      </w:r>
    </w:p>
    <w:p w14:paraId="714E95F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использовать на проезжих и пешеходных частях дорог люки, соответствующие действующим нормативным документам;</w:t>
      </w:r>
    </w:p>
    <w:p w14:paraId="6EDC0AC8"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соблюдать сроки ремонта колодцев и повреждений </w:t>
      </w:r>
      <w:r w:rsidR="00AB7C34" w:rsidRPr="00D26D18">
        <w:rPr>
          <w:rFonts w:ascii="Times New Roman" w:eastAsia="Times New Roman" w:hAnsi="Times New Roman" w:cs="Times New Roman"/>
          <w:sz w:val="28"/>
          <w:szCs w:val="28"/>
          <w:lang w:eastAsia="ru-RU"/>
        </w:rPr>
        <w:t>асфальтобетонного</w:t>
      </w:r>
      <w:r w:rsidRPr="00D26D18">
        <w:rPr>
          <w:rFonts w:ascii="Times New Roman" w:eastAsia="Times New Roman" w:hAnsi="Times New Roman" w:cs="Times New Roman"/>
          <w:sz w:val="28"/>
          <w:szCs w:val="28"/>
          <w:lang w:eastAsia="ru-RU"/>
        </w:rPr>
        <w:t xml:space="preserve"> покрытия, регламентированные действующими нормативными документами.</w:t>
      </w:r>
    </w:p>
    <w:p w14:paraId="0A9683C9" w14:textId="77777777" w:rsidR="00611231" w:rsidRPr="00D26D18" w:rsidRDefault="003F40CA"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w:t>
      </w:r>
      <w:r w:rsidR="00AB7C34"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lang w:eastAsia="ru-RU"/>
        </w:rPr>
        <w:t xml:space="preserve"> Содержание</w:t>
      </w:r>
      <w:r w:rsidR="00611231" w:rsidRPr="00D26D18">
        <w:rPr>
          <w:rFonts w:ascii="Times New Roman" w:eastAsia="Times New Roman" w:hAnsi="Times New Roman" w:cs="Times New Roman"/>
          <w:bCs/>
          <w:sz w:val="28"/>
          <w:szCs w:val="28"/>
          <w:lang w:eastAsia="ru-RU"/>
        </w:rPr>
        <w:t xml:space="preserve"> объектов (средств) наружного освещения и воздушных линий электропередачи.</w:t>
      </w:r>
    </w:p>
    <w:p w14:paraId="4B4A6380"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1.</w:t>
      </w:r>
      <w:r w:rsidR="00AB7C34" w:rsidRPr="00D26D18">
        <w:rPr>
          <w:rFonts w:ascii="Times New Roman" w:eastAsia="Times New Roman" w:hAnsi="Times New Roman" w:cs="Times New Roman"/>
          <w:sz w:val="28"/>
          <w:szCs w:val="28"/>
          <w:lang w:eastAsia="ru-RU"/>
        </w:rPr>
        <w:t xml:space="preserve"> Наружное</w:t>
      </w:r>
      <w:r w:rsidR="00611231" w:rsidRPr="00D26D18">
        <w:rPr>
          <w:rFonts w:ascii="Times New Roman" w:eastAsia="Times New Roman" w:hAnsi="Times New Roman" w:cs="Times New Roman"/>
          <w:sz w:val="28"/>
          <w:szCs w:val="28"/>
          <w:lang w:eastAsia="ru-RU"/>
        </w:rPr>
        <w:t xml:space="preserve"> освещение подразделяется на уличное, придомовое и </w:t>
      </w:r>
      <w:proofErr w:type="spellStart"/>
      <w:r w:rsidR="00611231" w:rsidRPr="00D26D18">
        <w:rPr>
          <w:rFonts w:ascii="Times New Roman" w:eastAsia="Times New Roman" w:hAnsi="Times New Roman" w:cs="Times New Roman"/>
          <w:sz w:val="28"/>
          <w:szCs w:val="28"/>
          <w:lang w:eastAsia="ru-RU"/>
        </w:rPr>
        <w:t>надподъездное</w:t>
      </w:r>
      <w:proofErr w:type="spellEnd"/>
      <w:r w:rsidR="00611231" w:rsidRPr="00D26D18">
        <w:rPr>
          <w:rFonts w:ascii="Times New Roman" w:eastAsia="Times New Roman" w:hAnsi="Times New Roman" w:cs="Times New Roman"/>
          <w:sz w:val="28"/>
          <w:szCs w:val="28"/>
          <w:lang w:eastAsia="ru-RU"/>
        </w:rPr>
        <w:t>. К элементам наружного освещения относятся: светильники, кронштейны, опоры, провода, кабель, источники питания (в том числе питательные пункты, ящики управления, приборы учета).</w:t>
      </w:r>
    </w:p>
    <w:p w14:paraId="7FD80927"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sz w:val="28"/>
          <w:szCs w:val="28"/>
          <w:lang w:eastAsia="ru-RU"/>
        </w:rPr>
        <w:t xml:space="preserve"> Организации</w:t>
      </w:r>
      <w:r w:rsidR="00611231" w:rsidRPr="00D26D18">
        <w:rPr>
          <w:rFonts w:ascii="Times New Roman" w:eastAsia="Times New Roman" w:hAnsi="Times New Roman" w:cs="Times New Roman"/>
          <w:sz w:val="28"/>
          <w:szCs w:val="28"/>
          <w:lang w:eastAsia="ru-RU"/>
        </w:rPr>
        <w:t>, эксплуатирующие объекты наружного освещения, обязаны:</w:t>
      </w:r>
    </w:p>
    <w:p w14:paraId="1DE40D5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обеспечивать установленный режим освещения в вечернее и ночное время всех улиц, площадей, переулков, мостов и других объектов;</w:t>
      </w:r>
    </w:p>
    <w:p w14:paraId="50E072E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 течение суток с момента выявления производить замену перегоревших электроламп, разбитой арматуры, ремонт устройств уличного освещения;</w:t>
      </w:r>
    </w:p>
    <w:p w14:paraId="4DA61AB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окраску металлических опор и других элементов устройств наружного освещения по мере необходимости;</w:t>
      </w:r>
    </w:p>
    <w:p w14:paraId="785C64F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размещать уличные фонари, торшеры, другие источники наружного освещения в сочетании с застройкой и озеленением города, не создавая помех участникам дорожного движения;</w:t>
      </w:r>
    </w:p>
    <w:p w14:paraId="0B99C97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содержать в чистоте, своевременно очищать от рекламных конструкций и рекламно-информационной продукции опоры линий электропередачи и освещения, здания трансформаторных подстанций и трансформаторных пунктов;</w:t>
      </w:r>
    </w:p>
    <w:p w14:paraId="25D3D37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 целях соблюдения пожарной безопасности обеспечить надлежащее состояние территории на расстоянии, определенном требованиями действующей нормативной документации, от зданий трансформаторных подстанций, в том числе производить уборку мусора, сухой травы и листвы, осуществлять покос травы и вырубку сорной древесно-кустарниковой растительности.</w:t>
      </w:r>
    </w:p>
    <w:p w14:paraId="4A65781E"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sz w:val="28"/>
          <w:szCs w:val="28"/>
          <w:lang w:eastAsia="ru-RU"/>
        </w:rPr>
        <w:t xml:space="preserve"> Содержание</w:t>
      </w:r>
      <w:r w:rsidR="00611231" w:rsidRPr="00D26D18">
        <w:rPr>
          <w:rFonts w:ascii="Times New Roman" w:eastAsia="Times New Roman" w:hAnsi="Times New Roman" w:cs="Times New Roman"/>
          <w:sz w:val="28"/>
          <w:szCs w:val="28"/>
          <w:lang w:eastAsia="ru-RU"/>
        </w:rPr>
        <w:t xml:space="preserve"> и ремонт объектов уличного и придомового освещения, подключенного к общей системе уличного освещения, осуществляет собственник или лицо, ответственное за эксплуатацию данного участка сети освещения.</w:t>
      </w:r>
    </w:p>
    <w:p w14:paraId="31BDED97"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4.</w:t>
      </w:r>
      <w:r w:rsidR="00AB7C34" w:rsidRPr="00D26D18">
        <w:rPr>
          <w:rFonts w:ascii="Times New Roman" w:eastAsia="Times New Roman" w:hAnsi="Times New Roman" w:cs="Times New Roman"/>
          <w:sz w:val="28"/>
          <w:szCs w:val="28"/>
          <w:lang w:eastAsia="ru-RU"/>
        </w:rPr>
        <w:t xml:space="preserve"> Содержание</w:t>
      </w:r>
      <w:r w:rsidR="00611231" w:rsidRPr="00D26D18">
        <w:rPr>
          <w:rFonts w:ascii="Times New Roman" w:eastAsia="Times New Roman" w:hAnsi="Times New Roman" w:cs="Times New Roman"/>
          <w:sz w:val="28"/>
          <w:szCs w:val="28"/>
          <w:lang w:eastAsia="ru-RU"/>
        </w:rPr>
        <w:t xml:space="preserve">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14:paraId="5E5099C3"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5.</w:t>
      </w:r>
      <w:r w:rsidR="00AB7C34" w:rsidRPr="00D26D18">
        <w:rPr>
          <w:rFonts w:ascii="Times New Roman" w:eastAsia="Times New Roman" w:hAnsi="Times New Roman" w:cs="Times New Roman"/>
          <w:sz w:val="28"/>
          <w:szCs w:val="28"/>
          <w:lang w:eastAsia="ru-RU"/>
        </w:rPr>
        <w:t xml:space="preserve"> Нарушения</w:t>
      </w:r>
      <w:r w:rsidR="00611231" w:rsidRPr="00D26D18">
        <w:rPr>
          <w:rFonts w:ascii="Times New Roman" w:eastAsia="Times New Roman" w:hAnsi="Times New Roman" w:cs="Times New Roman"/>
          <w:sz w:val="28"/>
          <w:szCs w:val="28"/>
          <w:lang w:eastAsia="ru-RU"/>
        </w:rPr>
        <w:t xml:space="preserve">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5527BADC"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6.</w:t>
      </w:r>
      <w:r w:rsidR="00AB7C34" w:rsidRPr="00D26D18">
        <w:rPr>
          <w:rFonts w:ascii="Times New Roman" w:eastAsia="Times New Roman" w:hAnsi="Times New Roman" w:cs="Times New Roman"/>
          <w:sz w:val="28"/>
          <w:szCs w:val="28"/>
          <w:lang w:eastAsia="ru-RU"/>
        </w:rPr>
        <w:t xml:space="preserve"> Вывоз</w:t>
      </w:r>
      <w:r w:rsidR="00611231" w:rsidRPr="00D26D18">
        <w:rPr>
          <w:rFonts w:ascii="Times New Roman" w:eastAsia="Times New Roman" w:hAnsi="Times New Roman" w:cs="Times New Roman"/>
          <w:sz w:val="28"/>
          <w:szCs w:val="28"/>
          <w:lang w:eastAsia="ru-RU"/>
        </w:rPr>
        <w:t xml:space="preserve"> сбитых</w:t>
      </w:r>
      <w:r w:rsidR="00560C93" w:rsidRPr="00D26D18">
        <w:rPr>
          <w:rFonts w:ascii="Times New Roman" w:eastAsia="Times New Roman" w:hAnsi="Times New Roman" w:cs="Times New Roman"/>
          <w:sz w:val="28"/>
          <w:szCs w:val="28"/>
          <w:lang w:eastAsia="ru-RU"/>
        </w:rPr>
        <w:t>, сломанных</w:t>
      </w:r>
      <w:r w:rsidR="00611231" w:rsidRPr="00D26D18">
        <w:rPr>
          <w:rFonts w:ascii="Times New Roman" w:eastAsia="Times New Roman" w:hAnsi="Times New Roman" w:cs="Times New Roman"/>
          <w:sz w:val="28"/>
          <w:szCs w:val="28"/>
          <w:lang w:eastAsia="ru-RU"/>
        </w:rPr>
        <w:t xml:space="preserve"> опор освещения осуществляется лицом, эксплуатирующим линейные сооружения, в течение суток с момента обнаружения.</w:t>
      </w:r>
    </w:p>
    <w:p w14:paraId="70386EC6"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7.</w:t>
      </w:r>
      <w:r w:rsidR="00AB7C34" w:rsidRPr="00D26D18">
        <w:rPr>
          <w:rFonts w:ascii="Times New Roman" w:eastAsia="Times New Roman" w:hAnsi="Times New Roman" w:cs="Times New Roman"/>
          <w:sz w:val="28"/>
          <w:szCs w:val="28"/>
          <w:lang w:eastAsia="ru-RU"/>
        </w:rPr>
        <w:t xml:space="preserve"> Срок</w:t>
      </w:r>
      <w:r w:rsidR="00611231" w:rsidRPr="00D26D18">
        <w:rPr>
          <w:rFonts w:ascii="Times New Roman" w:eastAsia="Times New Roman" w:hAnsi="Times New Roman" w:cs="Times New Roman"/>
          <w:sz w:val="28"/>
          <w:szCs w:val="28"/>
          <w:lang w:eastAsia="ru-RU"/>
        </w:rPr>
        <w:t xml:space="preserve"> восстановления работы отдельных светильников не должен превышать 3 суток с момента обнаружения неисправностей или поступления соответствующего сообщения в эксплуатирующую организацию.</w:t>
      </w:r>
    </w:p>
    <w:p w14:paraId="3FFE8E80"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.2.8.</w:t>
      </w:r>
      <w:r w:rsidR="00560C93"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В охранной зоне инженерных сетей производится покос травы, опиловка веток деревьев и уборка (вывоз) дикорастущей поросли собственниками (эксплуатирующими организациями) инженерных сетей.</w:t>
      </w:r>
    </w:p>
    <w:p w14:paraId="23ADA5FC"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9.</w:t>
      </w:r>
      <w:r w:rsidR="00AB7C34" w:rsidRPr="00D26D18">
        <w:rPr>
          <w:rFonts w:ascii="Times New Roman" w:eastAsia="Times New Roman" w:hAnsi="Times New Roman" w:cs="Times New Roman"/>
          <w:sz w:val="28"/>
          <w:szCs w:val="28"/>
          <w:lang w:eastAsia="ru-RU"/>
        </w:rPr>
        <w:t xml:space="preserve"> Вышедшие</w:t>
      </w:r>
      <w:r w:rsidR="00611231" w:rsidRPr="00D26D18">
        <w:rPr>
          <w:rFonts w:ascii="Times New Roman" w:eastAsia="Times New Roman" w:hAnsi="Times New Roman" w:cs="Times New Roman"/>
          <w:sz w:val="28"/>
          <w:szCs w:val="28"/>
          <w:lang w:eastAsia="ru-RU"/>
        </w:rPr>
        <w:t xml:space="preserve"> из строя газоразрядные лампы, содержащие ртуть, люминесцентные лампы должны храниться в специально отведенных для этих целей местах и передаваться на утилизацию на договорной основе организациям, имеющим лицензию на соответствующий вид деятельности.</w:t>
      </w:r>
    </w:p>
    <w:p w14:paraId="57C57416"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10.</w:t>
      </w:r>
      <w:r w:rsidR="00AB7C34" w:rsidRPr="00D26D18">
        <w:rPr>
          <w:rFonts w:ascii="Times New Roman" w:eastAsia="Times New Roman" w:hAnsi="Times New Roman" w:cs="Times New Roman"/>
          <w:sz w:val="28"/>
          <w:szCs w:val="28"/>
          <w:lang w:eastAsia="ru-RU"/>
        </w:rPr>
        <w:t xml:space="preserve"> Повреждения</w:t>
      </w:r>
      <w:r w:rsidR="00611231" w:rsidRPr="00D26D18">
        <w:rPr>
          <w:rFonts w:ascii="Times New Roman" w:eastAsia="Times New Roman" w:hAnsi="Times New Roman" w:cs="Times New Roman"/>
          <w:sz w:val="28"/>
          <w:szCs w:val="28"/>
          <w:lang w:eastAsia="ru-RU"/>
        </w:rPr>
        <w:t xml:space="preserve">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14:paraId="4D034B08"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11.</w:t>
      </w:r>
      <w:r w:rsidR="00AB7C34" w:rsidRPr="00D26D18">
        <w:rPr>
          <w:rFonts w:ascii="Times New Roman" w:eastAsia="Times New Roman" w:hAnsi="Times New Roman" w:cs="Times New Roman"/>
          <w:sz w:val="28"/>
          <w:szCs w:val="28"/>
          <w:lang w:eastAsia="ru-RU"/>
        </w:rPr>
        <w:t xml:space="preserve"> При</w:t>
      </w:r>
      <w:r w:rsidR="00611231" w:rsidRPr="00D26D18">
        <w:rPr>
          <w:rFonts w:ascii="Times New Roman" w:eastAsia="Times New Roman" w:hAnsi="Times New Roman" w:cs="Times New Roman"/>
          <w:sz w:val="28"/>
          <w:szCs w:val="28"/>
          <w:lang w:eastAsia="ru-RU"/>
        </w:rPr>
        <w:t xml:space="preserve"> эксплуатации объектов (средств) наружного освещения не допускается:</w:t>
      </w:r>
    </w:p>
    <w:p w14:paraId="12623FF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присоединять к сетям наружного уличного освещения номерные фонари, элементы городской информации, рекламы, освещение витрин и фасадов;</w:t>
      </w:r>
    </w:p>
    <w:p w14:paraId="5E3D645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самовольное подсоединение и подключение проводов и кабелей к сетям и устройствам наружного освещения;</w:t>
      </w:r>
    </w:p>
    <w:p w14:paraId="74401800"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эксплуатация сетей и устройств наружного освещения при наличии обрывов проводов, повреждений опор, изоляторов;</w:t>
      </w:r>
    </w:p>
    <w:p w14:paraId="59E5BE7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наличие ветвей деревьев в зоне светорассеивания светильника (за исключением декоративных садово-парковых светильников);</w:t>
      </w:r>
    </w:p>
    <w:p w14:paraId="5DC9E9C6"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отклонение опор освещения свыше 1/150 ее высоты.</w:t>
      </w:r>
    </w:p>
    <w:p w14:paraId="261A3064"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12.</w:t>
      </w:r>
      <w:r w:rsidR="00AB7C34" w:rsidRPr="00D26D18">
        <w:rPr>
          <w:rFonts w:ascii="Times New Roman" w:eastAsia="Times New Roman" w:hAnsi="Times New Roman" w:cs="Times New Roman"/>
          <w:sz w:val="28"/>
          <w:szCs w:val="28"/>
          <w:lang w:eastAsia="ru-RU"/>
        </w:rPr>
        <w:t xml:space="preserve"> Собственники</w:t>
      </w:r>
      <w:r w:rsidR="00611231" w:rsidRPr="00D26D18">
        <w:rPr>
          <w:rFonts w:ascii="Times New Roman" w:eastAsia="Times New Roman" w:hAnsi="Times New Roman" w:cs="Times New Roman"/>
          <w:sz w:val="28"/>
          <w:szCs w:val="28"/>
          <w:lang w:eastAsia="ru-RU"/>
        </w:rPr>
        <w:t xml:space="preserve"> опор обязаны вести учет трасс оптико-волоконных линий связи, расположенных на опорах освещения.</w:t>
      </w:r>
    </w:p>
    <w:p w14:paraId="55BF2F8A"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bCs/>
          <w:sz w:val="28"/>
          <w:szCs w:val="28"/>
          <w:bdr w:val="none" w:sz="0" w:space="0" w:color="auto" w:frame="1"/>
          <w:lang w:eastAsia="ru-RU"/>
        </w:rPr>
        <w:t>13.</w:t>
      </w:r>
      <w:r w:rsidR="00AB7C34" w:rsidRPr="00D26D18">
        <w:rPr>
          <w:rFonts w:ascii="Times New Roman" w:eastAsia="Times New Roman" w:hAnsi="Times New Roman" w:cs="Times New Roman"/>
          <w:sz w:val="28"/>
          <w:szCs w:val="28"/>
          <w:lang w:eastAsia="ru-RU"/>
        </w:rPr>
        <w:t xml:space="preserve"> Все</w:t>
      </w:r>
      <w:r w:rsidR="00611231" w:rsidRPr="00D26D18">
        <w:rPr>
          <w:rFonts w:ascii="Times New Roman" w:eastAsia="Times New Roman" w:hAnsi="Times New Roman" w:cs="Times New Roman"/>
          <w:sz w:val="28"/>
          <w:szCs w:val="28"/>
          <w:lang w:eastAsia="ru-RU"/>
        </w:rPr>
        <w:t xml:space="preserve"> оптико-волоконные провода (кабели) (за исключением электрических сетей) должны иметь на каждой опоре маркировку, позволяющую идентифицировать собственника провода (кабеля), с указанием контактных данных.</w:t>
      </w:r>
    </w:p>
    <w:p w14:paraId="228F985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Провода (кабели) оптико-волоконных линий должны располагаться на высоте не менее 4,5 метра от уровня земли и не менее 5 м от поверхности проезжей части.</w:t>
      </w:r>
    </w:p>
    <w:p w14:paraId="79D478A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Размещение на опорах освещения и линий электропередачи бухт оптико-волоконных проводов (кабелей) не допускается.</w:t>
      </w:r>
    </w:p>
    <w:p w14:paraId="67259534" w14:textId="77777777" w:rsidR="00611231" w:rsidRPr="00D26D18" w:rsidRDefault="003F40CA"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w:t>
      </w:r>
      <w:r w:rsidR="00AB7C34"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lang w:eastAsia="ru-RU"/>
        </w:rPr>
        <w:t xml:space="preserve"> Содержание</w:t>
      </w:r>
      <w:r w:rsidR="00611231" w:rsidRPr="00D26D18">
        <w:rPr>
          <w:rFonts w:ascii="Times New Roman" w:eastAsia="Times New Roman" w:hAnsi="Times New Roman" w:cs="Times New Roman"/>
          <w:bCs/>
          <w:sz w:val="28"/>
          <w:szCs w:val="28"/>
          <w:lang w:eastAsia="ru-RU"/>
        </w:rPr>
        <w:t xml:space="preserve"> сетей теплоснабжения, горячего и холодного водоснабжения, сетей ливневой канализации, смотровых и ливневых колодцев, водоотводящих сооружений.</w:t>
      </w:r>
    </w:p>
    <w:p w14:paraId="27D9D385"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5</w:t>
      </w:r>
      <w:r w:rsidR="00611231" w:rsidRPr="00D26D18">
        <w:rPr>
          <w:rFonts w:ascii="Times New Roman" w:eastAsia="Times New Roman" w:hAnsi="Times New Roman" w:cs="Times New Roman"/>
          <w:bCs/>
          <w:sz w:val="28"/>
          <w:szCs w:val="28"/>
          <w:bdr w:val="none" w:sz="0" w:space="0" w:color="auto" w:frame="1"/>
          <w:lang w:eastAsia="ru-RU"/>
        </w:rPr>
        <w:t>.3.1.</w:t>
      </w:r>
      <w:r w:rsidR="00EC1C52"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В целях сохранности коллекторов ливневой канализации устанавливается охранная зона 3 метра в каждую сторону от оси коллектора.</w:t>
      </w:r>
    </w:p>
    <w:p w14:paraId="6A9450CF"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.3.2.</w:t>
      </w:r>
      <w:r w:rsidR="00EC1C52"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14:paraId="56ECF79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земляные работы;</w:t>
      </w:r>
    </w:p>
    <w:p w14:paraId="5BE2D58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осуществлять строительство, устанавливать торговые, хозяйственные и бытовые сооружения;</w:t>
      </w:r>
    </w:p>
    <w:p w14:paraId="2827C54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повреждать сети ливневой канализации, взламывать или разрушать водоприемные люки;</w:t>
      </w:r>
    </w:p>
    <w:p w14:paraId="18C76DEA"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сбрасывать промышленные, бытовые отходы, мусор и иные материалы.</w:t>
      </w:r>
    </w:p>
    <w:p w14:paraId="35D063EE"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sz w:val="28"/>
          <w:szCs w:val="28"/>
          <w:lang w:eastAsia="ru-RU"/>
        </w:rPr>
        <w:t xml:space="preserve"> Эксплуатация</w:t>
      </w:r>
      <w:r w:rsidR="00611231" w:rsidRPr="00D26D18">
        <w:rPr>
          <w:rFonts w:ascii="Times New Roman" w:eastAsia="Times New Roman" w:hAnsi="Times New Roman" w:cs="Times New Roman"/>
          <w:sz w:val="28"/>
          <w:szCs w:val="28"/>
          <w:lang w:eastAsia="ru-RU"/>
        </w:rPr>
        <w:t xml:space="preserve"> сетей теплоснабжения, горячего и холодного водоснабжения, сетей ливневой канализации в городе осуществляется собственниками сетей или указанной собственником организацией.</w:t>
      </w:r>
    </w:p>
    <w:p w14:paraId="16966499"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4.</w:t>
      </w:r>
      <w:r w:rsidR="00AB7C34" w:rsidRPr="00D26D18">
        <w:rPr>
          <w:rFonts w:ascii="Times New Roman" w:eastAsia="Times New Roman" w:hAnsi="Times New Roman" w:cs="Times New Roman"/>
          <w:sz w:val="28"/>
          <w:szCs w:val="28"/>
          <w:lang w:eastAsia="ru-RU"/>
        </w:rPr>
        <w:t xml:space="preserve"> Сбросы</w:t>
      </w:r>
      <w:r w:rsidR="00611231" w:rsidRPr="00D26D18">
        <w:rPr>
          <w:rFonts w:ascii="Times New Roman" w:eastAsia="Times New Roman" w:hAnsi="Times New Roman" w:cs="Times New Roman"/>
          <w:sz w:val="28"/>
          <w:szCs w:val="28"/>
          <w:lang w:eastAsia="ru-RU"/>
        </w:rPr>
        <w:t xml:space="preserve"> стоков в сети ливневой канализации осуществляются только по согласованию с организацией, эксплуатирующей эти сети.</w:t>
      </w:r>
    </w:p>
    <w:p w14:paraId="229E11D5"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5.</w:t>
      </w:r>
      <w:r w:rsidR="00AB7C34" w:rsidRPr="00D26D18">
        <w:rPr>
          <w:rFonts w:ascii="Times New Roman" w:eastAsia="Times New Roman" w:hAnsi="Times New Roman" w:cs="Times New Roman"/>
          <w:sz w:val="28"/>
          <w:szCs w:val="28"/>
          <w:lang w:eastAsia="ru-RU"/>
        </w:rPr>
        <w:t xml:space="preserve"> Организации</w:t>
      </w:r>
      <w:r w:rsidR="00611231" w:rsidRPr="00D26D18">
        <w:rPr>
          <w:rFonts w:ascii="Times New Roman" w:eastAsia="Times New Roman" w:hAnsi="Times New Roman" w:cs="Times New Roman"/>
          <w:sz w:val="28"/>
          <w:szCs w:val="28"/>
          <w:lang w:eastAsia="ru-RU"/>
        </w:rPr>
        <w:t>, эксплуатирующие сети теплоснабжения, горячего и холодного водоснабжения, сети ливневой канализации, обязаны содержать их в соответствии с требованиями действующего законодательства.</w:t>
      </w:r>
    </w:p>
    <w:p w14:paraId="251EE076"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6.</w:t>
      </w:r>
      <w:r w:rsidR="00AB7C34" w:rsidRPr="00D26D18">
        <w:rPr>
          <w:rFonts w:ascii="Times New Roman" w:eastAsia="Times New Roman" w:hAnsi="Times New Roman" w:cs="Times New Roman"/>
          <w:sz w:val="28"/>
          <w:szCs w:val="28"/>
          <w:lang w:eastAsia="ru-RU"/>
        </w:rPr>
        <w:t xml:space="preserve"> Не</w:t>
      </w:r>
      <w:r w:rsidR="00611231" w:rsidRPr="00D26D18">
        <w:rPr>
          <w:rFonts w:ascii="Times New Roman" w:eastAsia="Times New Roman" w:hAnsi="Times New Roman" w:cs="Times New Roman"/>
          <w:sz w:val="28"/>
          <w:szCs w:val="28"/>
          <w:lang w:eastAsia="ru-RU"/>
        </w:rPr>
        <w:t xml:space="preserve"> допускается подтопление улиц, зданий, сооружений, образование наледей от утечки воды из-за неисправности, а также сброс, откачка или слив воды на газоны, тротуары, улицы и дворовые территории.</w:t>
      </w:r>
    </w:p>
    <w:p w14:paraId="2C95DEAB"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7.</w:t>
      </w:r>
      <w:r w:rsidR="00AB7C34" w:rsidRPr="00D26D18">
        <w:rPr>
          <w:rFonts w:ascii="Times New Roman" w:eastAsia="Times New Roman" w:hAnsi="Times New Roman" w:cs="Times New Roman"/>
          <w:sz w:val="28"/>
          <w:szCs w:val="28"/>
          <w:lang w:eastAsia="ru-RU"/>
        </w:rPr>
        <w:t xml:space="preserve"> Решетки</w:t>
      </w:r>
      <w:r w:rsidR="00560C93" w:rsidRPr="00D26D18">
        <w:rPr>
          <w:rFonts w:ascii="Times New Roman" w:eastAsia="Times New Roman" w:hAnsi="Times New Roman" w:cs="Times New Roman"/>
          <w:sz w:val="28"/>
          <w:szCs w:val="28"/>
          <w:lang w:eastAsia="ru-RU"/>
        </w:rPr>
        <w:t xml:space="preserve"> </w:t>
      </w:r>
      <w:proofErr w:type="spellStart"/>
      <w:r w:rsidR="00611231" w:rsidRPr="00D26D18">
        <w:rPr>
          <w:rFonts w:ascii="Times New Roman" w:eastAsia="Times New Roman" w:hAnsi="Times New Roman" w:cs="Times New Roman"/>
          <w:sz w:val="28"/>
          <w:szCs w:val="28"/>
          <w:lang w:eastAsia="ru-RU"/>
        </w:rPr>
        <w:t>дождеприемных</w:t>
      </w:r>
      <w:proofErr w:type="spellEnd"/>
      <w:r w:rsidR="00611231" w:rsidRPr="00D26D18">
        <w:rPr>
          <w:rFonts w:ascii="Times New Roman" w:eastAsia="Times New Roman" w:hAnsi="Times New Roman" w:cs="Times New Roman"/>
          <w:sz w:val="28"/>
          <w:szCs w:val="28"/>
          <w:lang w:eastAsia="ru-RU"/>
        </w:rPr>
        <w:t xml:space="preserve"> колодцев должны постоянно находиться в очищенном состоянии. Не допускается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611231" w:rsidRPr="00D26D18">
        <w:rPr>
          <w:rFonts w:ascii="Times New Roman" w:eastAsia="Times New Roman" w:hAnsi="Times New Roman" w:cs="Times New Roman"/>
          <w:sz w:val="28"/>
          <w:szCs w:val="28"/>
          <w:lang w:eastAsia="ru-RU"/>
        </w:rPr>
        <w:t>дождеприемных</w:t>
      </w:r>
      <w:proofErr w:type="spellEnd"/>
      <w:r w:rsidR="00611231" w:rsidRPr="00D26D18">
        <w:rPr>
          <w:rFonts w:ascii="Times New Roman" w:eastAsia="Times New Roman" w:hAnsi="Times New Roman" w:cs="Times New Roman"/>
          <w:sz w:val="28"/>
          <w:szCs w:val="28"/>
          <w:lang w:eastAsia="ru-RU"/>
        </w:rPr>
        <w:t xml:space="preserve"> колодцев ливневой канализации и их очистка производятся не реже одного раза в год.</w:t>
      </w:r>
    </w:p>
    <w:p w14:paraId="0C8C0AC2"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8.</w:t>
      </w:r>
      <w:r w:rsidR="00AB7C34" w:rsidRPr="00D26D18">
        <w:rPr>
          <w:rFonts w:ascii="Times New Roman" w:eastAsia="Times New Roman" w:hAnsi="Times New Roman" w:cs="Times New Roman"/>
          <w:sz w:val="28"/>
          <w:szCs w:val="28"/>
          <w:lang w:eastAsia="ru-RU"/>
        </w:rPr>
        <w:t xml:space="preserve"> Смотровые</w:t>
      </w:r>
      <w:r w:rsidR="00611231" w:rsidRPr="00D26D18">
        <w:rPr>
          <w:rFonts w:ascii="Times New Roman" w:eastAsia="Times New Roman" w:hAnsi="Times New Roman" w:cs="Times New Roman"/>
          <w:sz w:val="28"/>
          <w:szCs w:val="28"/>
          <w:lang w:eastAsia="ru-RU"/>
        </w:rPr>
        <w:t xml:space="preserve"> и </w:t>
      </w:r>
      <w:proofErr w:type="spellStart"/>
      <w:r w:rsidR="00611231" w:rsidRPr="00D26D18">
        <w:rPr>
          <w:rFonts w:ascii="Times New Roman" w:eastAsia="Times New Roman" w:hAnsi="Times New Roman" w:cs="Times New Roman"/>
          <w:sz w:val="28"/>
          <w:szCs w:val="28"/>
          <w:lang w:eastAsia="ru-RU"/>
        </w:rPr>
        <w:t>дождеприемные</w:t>
      </w:r>
      <w:proofErr w:type="spellEnd"/>
      <w:r w:rsidR="00611231" w:rsidRPr="00D26D18">
        <w:rPr>
          <w:rFonts w:ascii="Times New Roman" w:eastAsia="Times New Roman" w:hAnsi="Times New Roman" w:cs="Times New Roman"/>
          <w:sz w:val="28"/>
          <w:szCs w:val="28"/>
          <w:lang w:eastAsia="ru-RU"/>
        </w:rPr>
        <w:t xml:space="preserve"> колодцы, на которых разрушены крышки или решетки,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 эксплуатирующей эти сети.</w:t>
      </w:r>
    </w:p>
    <w:p w14:paraId="738576A3"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9.</w:t>
      </w:r>
      <w:r w:rsidR="00AB7C34" w:rsidRPr="00D26D18">
        <w:rPr>
          <w:rFonts w:ascii="Times New Roman" w:eastAsia="Times New Roman" w:hAnsi="Times New Roman" w:cs="Times New Roman"/>
          <w:sz w:val="28"/>
          <w:szCs w:val="28"/>
          <w:lang w:eastAsia="ru-RU"/>
        </w:rPr>
        <w:t xml:space="preserve"> При</w:t>
      </w:r>
      <w:r w:rsidR="00611231" w:rsidRPr="00D26D18">
        <w:rPr>
          <w:rFonts w:ascii="Times New Roman" w:eastAsia="Times New Roman" w:hAnsi="Times New Roman" w:cs="Times New Roman"/>
          <w:sz w:val="28"/>
          <w:szCs w:val="28"/>
          <w:lang w:eastAsia="ru-RU"/>
        </w:rPr>
        <w:t xml:space="preserve">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
    <w:p w14:paraId="622533F6"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.3.</w:t>
      </w:r>
      <w:r w:rsidR="00AB7C34" w:rsidRPr="00D26D18">
        <w:rPr>
          <w:rFonts w:ascii="Times New Roman" w:eastAsia="Times New Roman" w:hAnsi="Times New Roman" w:cs="Times New Roman"/>
          <w:bCs/>
          <w:sz w:val="28"/>
          <w:szCs w:val="28"/>
          <w:bdr w:val="none" w:sz="0" w:space="0" w:color="auto" w:frame="1"/>
          <w:lang w:eastAsia="ru-RU"/>
        </w:rPr>
        <w:t>10.</w:t>
      </w:r>
      <w:r w:rsidR="00AB7C34" w:rsidRPr="00D26D18">
        <w:rPr>
          <w:rFonts w:ascii="Times New Roman" w:eastAsia="Times New Roman" w:hAnsi="Times New Roman" w:cs="Times New Roman"/>
          <w:sz w:val="28"/>
          <w:szCs w:val="28"/>
          <w:lang w:eastAsia="ru-RU"/>
        </w:rPr>
        <w:t xml:space="preserve"> Эксплуатирующие</w:t>
      </w:r>
      <w:r w:rsidR="00611231" w:rsidRPr="00D26D18">
        <w:rPr>
          <w:rFonts w:ascii="Times New Roman" w:eastAsia="Times New Roman" w:hAnsi="Times New Roman" w:cs="Times New Roman"/>
          <w:sz w:val="28"/>
          <w:szCs w:val="28"/>
          <w:lang w:eastAsia="ru-RU"/>
        </w:rPr>
        <w:t xml:space="preserve"> организации</w:t>
      </w:r>
      <w:r w:rsidR="006E47C5" w:rsidRPr="00D26D18">
        <w:rPr>
          <w:rFonts w:ascii="Times New Roman" w:eastAsia="Times New Roman" w:hAnsi="Times New Roman" w:cs="Times New Roman"/>
          <w:sz w:val="28"/>
          <w:szCs w:val="28"/>
          <w:lang w:eastAsia="ru-RU"/>
        </w:rPr>
        <w:t>,</w:t>
      </w:r>
      <w:r w:rsidR="00611231" w:rsidRPr="00D26D18">
        <w:rPr>
          <w:rFonts w:ascii="Times New Roman" w:eastAsia="Times New Roman" w:hAnsi="Times New Roman" w:cs="Times New Roman"/>
          <w:sz w:val="28"/>
          <w:szCs w:val="28"/>
          <w:lang w:eastAsia="ru-RU"/>
        </w:rPr>
        <w:t xml:space="preserve"> ответственны</w:t>
      </w:r>
      <w:r w:rsidR="0097307A" w:rsidRPr="00D26D18">
        <w:rPr>
          <w:rFonts w:ascii="Times New Roman" w:eastAsia="Times New Roman" w:hAnsi="Times New Roman" w:cs="Times New Roman"/>
          <w:sz w:val="28"/>
          <w:szCs w:val="28"/>
          <w:lang w:eastAsia="ru-RU"/>
        </w:rPr>
        <w:t>е</w:t>
      </w:r>
      <w:r w:rsidR="00611231" w:rsidRPr="00D26D18">
        <w:rPr>
          <w:rFonts w:ascii="Times New Roman" w:eastAsia="Times New Roman" w:hAnsi="Times New Roman" w:cs="Times New Roman"/>
          <w:sz w:val="28"/>
          <w:szCs w:val="28"/>
          <w:lang w:eastAsia="ru-RU"/>
        </w:rPr>
        <w:t xml:space="preserve"> за техническое состояние сетей теплоснабжения, горячего и холодного водоснабжения, сетей ливневой канализации (в том числе своевременное закрытие люков, решеток).</w:t>
      </w:r>
    </w:p>
    <w:p w14:paraId="4847622C" w14:textId="5C7ACB4D"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w:t>
      </w:r>
      <w:r w:rsidRPr="00D26D18">
        <w:rPr>
          <w:rFonts w:ascii="Times New Roman" w:eastAsia="Times New Roman" w:hAnsi="Times New Roman" w:cs="Times New Roman"/>
          <w:sz w:val="28"/>
          <w:szCs w:val="28"/>
          <w:lang w:eastAsia="ru-RU"/>
        </w:rPr>
        <w:lastRenderedPageBreak/>
        <w:t xml:space="preserve">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r w:rsidR="00994D05" w:rsidRPr="00D26D18">
        <w:rPr>
          <w:rFonts w:ascii="Times New Roman" w:eastAsia="Times New Roman" w:hAnsi="Times New Roman" w:cs="Times New Roman"/>
          <w:sz w:val="28"/>
          <w:szCs w:val="28"/>
          <w:lang w:eastAsia="ru-RU"/>
        </w:rPr>
        <w:t>в уровнях,</w:t>
      </w:r>
      <w:r w:rsidRPr="00D26D18">
        <w:rPr>
          <w:rFonts w:ascii="Times New Roman" w:eastAsia="Times New Roman" w:hAnsi="Times New Roman" w:cs="Times New Roman"/>
          <w:sz w:val="28"/>
          <w:szCs w:val="28"/>
          <w:lang w:eastAsia="ru-RU"/>
        </w:rPr>
        <w:t xml:space="preserve"> восстанавливаемого и прилегающего </w:t>
      </w:r>
      <w:r w:rsidR="00994D05" w:rsidRPr="00D26D18">
        <w:rPr>
          <w:rFonts w:ascii="Times New Roman" w:eastAsia="Times New Roman" w:hAnsi="Times New Roman" w:cs="Times New Roman"/>
          <w:sz w:val="28"/>
          <w:szCs w:val="28"/>
          <w:lang w:eastAsia="ru-RU"/>
        </w:rPr>
        <w:t>покрытий,</w:t>
      </w:r>
      <w:r w:rsidRPr="00D26D18">
        <w:rPr>
          <w:rFonts w:ascii="Times New Roman" w:eastAsia="Times New Roman" w:hAnsi="Times New Roman" w:cs="Times New Roman"/>
          <w:sz w:val="28"/>
          <w:szCs w:val="28"/>
          <w:lang w:eastAsia="ru-RU"/>
        </w:rPr>
        <w:t xml:space="preserve"> не допускаются.</w:t>
      </w:r>
    </w:p>
    <w:p w14:paraId="758E0AD9" w14:textId="77777777" w:rsidR="00611231" w:rsidRPr="00D26D18" w:rsidRDefault="003F40CA" w:rsidP="005637C1">
      <w:pPr>
        <w:spacing w:after="0" w:line="319" w:lineRule="atLeast"/>
        <w:jc w:val="both"/>
        <w:textAlignment w:val="baseline"/>
        <w:rPr>
          <w:rFonts w:ascii="Times New Roman" w:eastAsia="Times New Roman" w:hAnsi="Times New Roman" w:cs="Times New Roman"/>
          <w:bCs/>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w:t>
      </w:r>
      <w:r w:rsidR="00AB7C34" w:rsidRPr="00D26D18">
        <w:rPr>
          <w:rFonts w:ascii="Times New Roman" w:eastAsia="Times New Roman" w:hAnsi="Times New Roman" w:cs="Times New Roman"/>
          <w:bCs/>
          <w:sz w:val="28"/>
          <w:szCs w:val="28"/>
          <w:bdr w:val="none" w:sz="0" w:space="0" w:color="auto" w:frame="1"/>
          <w:lang w:eastAsia="ru-RU"/>
        </w:rPr>
        <w:t>4.</w:t>
      </w:r>
      <w:r w:rsidR="00AB7C34" w:rsidRPr="00D26D18">
        <w:rPr>
          <w:rFonts w:ascii="Times New Roman" w:eastAsia="Times New Roman" w:hAnsi="Times New Roman" w:cs="Times New Roman"/>
          <w:bCs/>
          <w:sz w:val="28"/>
          <w:szCs w:val="28"/>
          <w:lang w:eastAsia="ru-RU"/>
        </w:rPr>
        <w:t xml:space="preserve"> Содержание</w:t>
      </w:r>
      <w:r w:rsidR="00611231" w:rsidRPr="00D26D18">
        <w:rPr>
          <w:rFonts w:ascii="Times New Roman" w:eastAsia="Times New Roman" w:hAnsi="Times New Roman" w:cs="Times New Roman"/>
          <w:bCs/>
          <w:sz w:val="28"/>
          <w:szCs w:val="28"/>
          <w:lang w:eastAsia="ru-RU"/>
        </w:rPr>
        <w:t xml:space="preserve"> мест производства земляных, ремонтных, строительных и иных видов работ и прилегающих к ним территорий, а также восстановление благоустройства после окончания данных видов работ.</w:t>
      </w:r>
    </w:p>
    <w:p w14:paraId="65431101"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.4.</w:t>
      </w:r>
      <w:r w:rsidR="00AB7C34" w:rsidRPr="00D26D18">
        <w:rPr>
          <w:rFonts w:ascii="Times New Roman" w:eastAsia="Times New Roman" w:hAnsi="Times New Roman" w:cs="Times New Roman"/>
          <w:bCs/>
          <w:sz w:val="28"/>
          <w:szCs w:val="28"/>
          <w:bdr w:val="none" w:sz="0" w:space="0" w:color="auto" w:frame="1"/>
          <w:lang w:eastAsia="ru-RU"/>
        </w:rPr>
        <w:t>1.</w:t>
      </w:r>
      <w:r w:rsidR="00AB7C34" w:rsidRPr="00D26D18">
        <w:rPr>
          <w:rFonts w:ascii="Times New Roman" w:eastAsia="Times New Roman" w:hAnsi="Times New Roman" w:cs="Times New Roman"/>
          <w:sz w:val="28"/>
          <w:szCs w:val="28"/>
          <w:lang w:eastAsia="ru-RU"/>
        </w:rPr>
        <w:t xml:space="preserve"> Содержание</w:t>
      </w:r>
      <w:r w:rsidR="00611231" w:rsidRPr="00D26D18">
        <w:rPr>
          <w:rFonts w:ascii="Times New Roman" w:eastAsia="Times New Roman" w:hAnsi="Times New Roman" w:cs="Times New Roman"/>
          <w:sz w:val="28"/>
          <w:szCs w:val="28"/>
          <w:lang w:eastAsia="ru-RU"/>
        </w:rPr>
        <w:t xml:space="preserve"> мест производства земляных, ремонтных, строительных и иных видов работ и прилегающих к ним территорий, а также восстановление благоустройства после окончания данных видов работ возлагаются на заказчика (подрядчика).</w:t>
      </w:r>
    </w:p>
    <w:p w14:paraId="58F03C09"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.4.</w:t>
      </w:r>
      <w:r w:rsidR="00AB7C34" w:rsidRPr="00D26D18">
        <w:rPr>
          <w:rFonts w:ascii="Times New Roman" w:eastAsia="Times New Roman" w:hAnsi="Times New Roman" w:cs="Times New Roman"/>
          <w:bCs/>
          <w:sz w:val="28"/>
          <w:szCs w:val="28"/>
          <w:bdr w:val="none" w:sz="0" w:space="0" w:color="auto" w:frame="1"/>
          <w:lang w:eastAsia="ru-RU"/>
        </w:rPr>
        <w:t>2.</w:t>
      </w:r>
      <w:r w:rsidR="00AB7C34" w:rsidRPr="00D26D18">
        <w:rPr>
          <w:rFonts w:ascii="Times New Roman" w:eastAsia="Times New Roman" w:hAnsi="Times New Roman" w:cs="Times New Roman"/>
          <w:sz w:val="28"/>
          <w:szCs w:val="28"/>
          <w:lang w:eastAsia="ru-RU"/>
        </w:rPr>
        <w:t xml:space="preserve"> Организации</w:t>
      </w:r>
      <w:r w:rsidR="00611231" w:rsidRPr="00D26D18">
        <w:rPr>
          <w:rFonts w:ascii="Times New Roman" w:eastAsia="Times New Roman" w:hAnsi="Times New Roman" w:cs="Times New Roman"/>
          <w:sz w:val="28"/>
          <w:szCs w:val="28"/>
          <w:lang w:eastAsia="ru-RU"/>
        </w:rPr>
        <w:t xml:space="preserve"> и граждане при строительстве и ремонте зданий и сооружений, а также инженерных сетей и коммуникаций обязаны соблюдать следующие правила:</w:t>
      </w:r>
    </w:p>
    <w:p w14:paraId="133C1BF6"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произвести ограждение строительного участка по всему периметру, обеспечив общую устойчивость, прочность, надежность, эксплуатационную безопасность данного ограждения, не мешающего проезду пожарных, санитарных, мусороуборочных и других спецмашин;</w:t>
      </w:r>
    </w:p>
    <w:p w14:paraId="0409550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оборудовать благоустроенные подъезды к строительной площадке, внутриплощадочные проезды и пункты моек колес транспортных средств, исключающих вынос грязи и мусора на проезжую часть улиц (проездов);</w:t>
      </w:r>
    </w:p>
    <w:p w14:paraId="7510C5C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следить за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14:paraId="1F7FB53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 течение всего времени строительства содержать в чистоте участок и прилегающие к нему улицы, тротуары, проезды, не создавать препятствий в работе городского транспорта и движению пешеходов, сохранять на участке и прилегающих к нему улицах все подземные сооружения и обеспечивать беспрепятственный доступ к ним;</w:t>
      </w:r>
    </w:p>
    <w:p w14:paraId="0157BDB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проходить до начала работ согласование, получать ордер на производство работ в порядке, установленном </w:t>
      </w:r>
      <w:r w:rsidR="00A352DB"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Pr="00D26D18">
        <w:rPr>
          <w:rFonts w:ascii="Times New Roman" w:eastAsia="Times New Roman" w:hAnsi="Times New Roman" w:cs="Times New Roman"/>
          <w:sz w:val="28"/>
          <w:szCs w:val="28"/>
          <w:lang w:eastAsia="ru-RU"/>
        </w:rPr>
        <w:t>;</w:t>
      </w:r>
    </w:p>
    <w:p w14:paraId="1E1530C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все объемы работ должны быть закончены в сроки, указанные в ордере, просроченный ордер не может служить основанием для продолжения работ;</w:t>
      </w:r>
    </w:p>
    <w:p w14:paraId="2DFD175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места производства земляных работ должны быть ограждены щитами, имеющими светоотражающее покрытие,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617529C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обеспечивать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w:t>
      </w:r>
      <w:r w:rsidRPr="00D26D18">
        <w:rPr>
          <w:rFonts w:ascii="Times New Roman" w:eastAsia="Times New Roman" w:hAnsi="Times New Roman" w:cs="Times New Roman"/>
          <w:sz w:val="28"/>
          <w:szCs w:val="28"/>
          <w:lang w:eastAsia="ru-RU"/>
        </w:rPr>
        <w:lastRenderedPageBreak/>
        <w:t>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14:paraId="66D180B7"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0E43C98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траншеи и котлованы должны засыпаться песком с послойным уплотнением, восстановлением щебеночного слоя и асфальтового или другого покрытия, грунт, оставшийся от раскопок, вывозиться в отведенные для этой цели места;</w:t>
      </w:r>
    </w:p>
    <w:p w14:paraId="5997A3E6"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последствия, возникшие после производства земляных работ (образование наледи, ям, провалов), устраняются на всем протяжении засоренного участка организациями, владеющими сетями, на которых произошла авария, или производителями работ;</w:t>
      </w:r>
    </w:p>
    <w:p w14:paraId="2977968F"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организации,</w:t>
      </w:r>
      <w:r w:rsidR="004E4156" w:rsidRPr="00D26D18">
        <w:rPr>
          <w:rFonts w:ascii="Times New Roman" w:eastAsia="Times New Roman" w:hAnsi="Times New Roman" w:cs="Times New Roman"/>
          <w:sz w:val="28"/>
          <w:szCs w:val="28"/>
          <w:lang w:eastAsia="ru-RU"/>
        </w:rPr>
        <w:t xml:space="preserve"> проводящие работы по прокладке</w:t>
      </w:r>
      <w:r w:rsidR="00321B8D" w:rsidRPr="00D26D18">
        <w:rPr>
          <w:rFonts w:ascii="Times New Roman" w:eastAsia="Times New Roman" w:hAnsi="Times New Roman" w:cs="Times New Roman"/>
          <w:sz w:val="28"/>
          <w:szCs w:val="28"/>
          <w:lang w:eastAsia="ru-RU"/>
        </w:rPr>
        <w:t xml:space="preserve"> (</w:t>
      </w:r>
      <w:r w:rsidR="004E4156" w:rsidRPr="00D26D18">
        <w:rPr>
          <w:rFonts w:ascii="Times New Roman" w:eastAsia="Times New Roman" w:hAnsi="Times New Roman" w:cs="Times New Roman"/>
          <w:sz w:val="28"/>
          <w:szCs w:val="28"/>
          <w:lang w:eastAsia="ru-RU"/>
        </w:rPr>
        <w:t>заказчик либо владельцы сетей)</w:t>
      </w:r>
      <w:r w:rsidRPr="00D26D18">
        <w:rPr>
          <w:rFonts w:ascii="Times New Roman" w:eastAsia="Times New Roman" w:hAnsi="Times New Roman" w:cs="Times New Roman"/>
          <w:sz w:val="28"/>
          <w:szCs w:val="28"/>
          <w:lang w:eastAsia="ru-RU"/>
        </w:rPr>
        <w:t xml:space="preserve"> ремонту инженерных сетей и коммуникаций на улицах, проездах города, обязаны в течение </w:t>
      </w:r>
      <w:r w:rsidR="006E47C5" w:rsidRPr="00D26D18">
        <w:rPr>
          <w:rFonts w:ascii="Times New Roman" w:eastAsia="Times New Roman" w:hAnsi="Times New Roman" w:cs="Times New Roman"/>
          <w:sz w:val="28"/>
          <w:szCs w:val="28"/>
          <w:lang w:eastAsia="ru-RU"/>
        </w:rPr>
        <w:t>года</w:t>
      </w:r>
      <w:r w:rsidRPr="00D26D18">
        <w:rPr>
          <w:rFonts w:ascii="Times New Roman" w:eastAsia="Times New Roman" w:hAnsi="Times New Roman" w:cs="Times New Roman"/>
          <w:sz w:val="28"/>
          <w:szCs w:val="28"/>
          <w:lang w:eastAsia="ru-RU"/>
        </w:rPr>
        <w:t xml:space="preserve"> с даты подписания акта приемки восстановленного благоустройства после производства земляных работ в порядке, установленном </w:t>
      </w:r>
      <w:r w:rsidR="00A911A7" w:rsidRPr="00D26D18">
        <w:rPr>
          <w:rFonts w:ascii="Times New Roman" w:eastAsia="Times New Roman" w:hAnsi="Times New Roman" w:cs="Times New Roman"/>
          <w:sz w:val="28"/>
          <w:szCs w:val="28"/>
          <w:lang w:eastAsia="ru-RU"/>
        </w:rPr>
        <w:t xml:space="preserve">администрацией </w:t>
      </w:r>
      <w:r w:rsidR="000931D0" w:rsidRPr="00D26D18">
        <w:rPr>
          <w:rFonts w:ascii="Times New Roman" w:eastAsia="Times New Roman" w:hAnsi="Times New Roman" w:cs="Times New Roman"/>
          <w:sz w:val="28"/>
          <w:szCs w:val="28"/>
          <w:lang w:eastAsia="ru-RU"/>
        </w:rPr>
        <w:t xml:space="preserve">Приволжского </w:t>
      </w:r>
      <w:r w:rsidR="00207A45" w:rsidRPr="00D26D18">
        <w:rPr>
          <w:rFonts w:ascii="Times New Roman" w:eastAsia="Times New Roman" w:hAnsi="Times New Roman" w:cs="Times New Roman"/>
          <w:sz w:val="28"/>
          <w:szCs w:val="28"/>
          <w:lang w:eastAsia="ru-RU"/>
        </w:rPr>
        <w:t>муниципального района</w:t>
      </w:r>
      <w:r w:rsidRPr="00D26D18">
        <w:rPr>
          <w:rFonts w:ascii="Times New Roman" w:eastAsia="Times New Roman" w:hAnsi="Times New Roman" w:cs="Times New Roman"/>
          <w:sz w:val="28"/>
          <w:szCs w:val="28"/>
          <w:lang w:eastAsia="ru-RU"/>
        </w:rPr>
        <w:t>, устранять просадки траншеи, а при необходимости производить дополнительные работы по восстановлению нарушенного благоустройства, асфальтовых и других покрытий;</w:t>
      </w:r>
    </w:p>
    <w:p w14:paraId="6BD7A3EB"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перекрытие улиц, тротуаров, установка заборов, ограждающих стройки, согласовываются с </w:t>
      </w:r>
      <w:r w:rsidR="00A352DB"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Pr="00D26D18">
        <w:rPr>
          <w:rFonts w:ascii="Times New Roman" w:eastAsia="Times New Roman" w:hAnsi="Times New Roman" w:cs="Times New Roman"/>
          <w:sz w:val="28"/>
          <w:szCs w:val="28"/>
          <w:lang w:eastAsia="ru-RU"/>
        </w:rPr>
        <w:t>, иными заинтересованными организациями;</w:t>
      </w:r>
    </w:p>
    <w:p w14:paraId="4AB86282"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складировать мусор и отходы строительного производства в контейнеры или бункеры-накопители и регулярно вывозить самостоятельно либо по договору со специализированной организацией, осуществляющей сбор и размещение отходов;</w:t>
      </w:r>
    </w:p>
    <w:p w14:paraId="1EA8040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обеспечить при производстве работ сохранность действующих подземных инженерных коммуникаций, сетей наружного освещения, малых архитектурных форм и зеленых насаждений (деревья, не подлежащие вырубке, должны быть огорожены щитами);</w:t>
      </w:r>
    </w:p>
    <w:p w14:paraId="2EB00CA3"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восстановить дорожные покрытия, зеленые насаждения, газоны, тротуары, откосы, малые архитектурные формы, поврежденные при производстве земляных работ, строительстве и ремонте в указанные сроки; восстановление асфальтобетонного покрытия автомобильных дорог и тротуаров после проведения земляных работ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32E19F9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размещать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w:t>
      </w:r>
      <w:r w:rsidRPr="00D26D18">
        <w:rPr>
          <w:rFonts w:ascii="Times New Roman" w:eastAsia="Times New Roman" w:hAnsi="Times New Roman" w:cs="Times New Roman"/>
          <w:sz w:val="28"/>
          <w:szCs w:val="28"/>
          <w:lang w:eastAsia="ru-RU"/>
        </w:rPr>
        <w:lastRenderedPageBreak/>
        <w:t>накопления транспортных партий строительных отходов в пределах строительных площадок в соответствии с проектом организации строительства;</w:t>
      </w:r>
    </w:p>
    <w:p w14:paraId="14B4E7B6" w14:textId="52986B9D" w:rsidR="00611231"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
          <w:bCs/>
          <w:sz w:val="28"/>
          <w:szCs w:val="28"/>
          <w:bdr w:val="none" w:sz="0" w:space="0" w:color="auto" w:frame="1"/>
          <w:lang w:eastAsia="ru-RU"/>
        </w:rPr>
        <w:t>-</w:t>
      </w:r>
      <w:r w:rsidR="00EC1C52" w:rsidRPr="00D26D18">
        <w:rPr>
          <w:rFonts w:ascii="Times New Roman" w:eastAsia="Times New Roman" w:hAnsi="Times New Roman" w:cs="Times New Roman"/>
          <w:b/>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принимать меры по сохранению и минимальному повреждению зеленых насаждений</w:t>
      </w:r>
      <w:r w:rsidR="001A7D81">
        <w:rPr>
          <w:rFonts w:ascii="Times New Roman" w:eastAsia="Times New Roman" w:hAnsi="Times New Roman" w:cs="Times New Roman"/>
          <w:sz w:val="28"/>
          <w:szCs w:val="28"/>
          <w:lang w:eastAsia="ru-RU"/>
        </w:rPr>
        <w:t>;</w:t>
      </w:r>
    </w:p>
    <w:p w14:paraId="167801B6" w14:textId="627283F3" w:rsidR="001A7D81" w:rsidRPr="004A07B2" w:rsidRDefault="001A7D81" w:rsidP="001A7D81">
      <w:pPr>
        <w:tabs>
          <w:tab w:val="left" w:pos="709"/>
          <w:tab w:val="left" w:pos="5530"/>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4A07B2">
        <w:rPr>
          <w:rFonts w:ascii="Times New Roman" w:eastAsia="Calibri" w:hAnsi="Times New Roman" w:cs="Times New Roman"/>
          <w:sz w:val="28"/>
          <w:szCs w:val="28"/>
        </w:rPr>
        <w:t>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пользования поселения временно или безвозвратно, с минимальным ущербом для жизнедеятельности поселения.</w:t>
      </w:r>
    </w:p>
    <w:p w14:paraId="3C6554EE" w14:textId="64800816" w:rsidR="001A7D81" w:rsidRPr="001A7D81" w:rsidRDefault="001A7D81" w:rsidP="001A7D81">
      <w:pPr>
        <w:spacing w:after="0" w:line="319" w:lineRule="atLeast"/>
        <w:jc w:val="both"/>
        <w:textAlignment w:val="baseline"/>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 в</w:t>
      </w:r>
      <w:r w:rsidRPr="004A07B2">
        <w:rPr>
          <w:rFonts w:ascii="Times New Roman" w:eastAsia="Calibri" w:hAnsi="Times New Roman" w:cs="Times New Roman"/>
          <w:sz w:val="28"/>
          <w:szCs w:val="28"/>
        </w:rPr>
        <w:t>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r>
        <w:rPr>
          <w:rFonts w:ascii="Times New Roman" w:eastAsia="Calibri" w:hAnsi="Times New Roman" w:cs="Times New Roman"/>
          <w:sz w:val="28"/>
          <w:szCs w:val="28"/>
        </w:rPr>
        <w:t>.</w:t>
      </w:r>
    </w:p>
    <w:p w14:paraId="7B29E1E4"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.4.3.</w:t>
      </w:r>
      <w:r w:rsidR="00A11383"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При производстве земляных, ремонтных, строительных и иных видов работ запрещается:</w:t>
      </w:r>
    </w:p>
    <w:p w14:paraId="10CBF18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производить земляные работы в нарушение порядка, установленного </w:t>
      </w:r>
      <w:r w:rsidR="005A2C25" w:rsidRPr="00D26D18">
        <w:rPr>
          <w:rFonts w:ascii="Times New Roman" w:eastAsia="Times New Roman" w:hAnsi="Times New Roman" w:cs="Times New Roman"/>
          <w:sz w:val="28"/>
          <w:szCs w:val="28"/>
          <w:lang w:eastAsia="ru-RU"/>
        </w:rPr>
        <w:t xml:space="preserve">администрацией </w:t>
      </w:r>
      <w:r w:rsidR="00A352DB" w:rsidRPr="00D26D18">
        <w:rPr>
          <w:rFonts w:ascii="Times New Roman" w:eastAsia="Times New Roman" w:hAnsi="Times New Roman" w:cs="Times New Roman"/>
          <w:sz w:val="28"/>
          <w:szCs w:val="28"/>
          <w:lang w:eastAsia="ru-RU"/>
        </w:rPr>
        <w:t>Приволжского муниципального района</w:t>
      </w:r>
      <w:r w:rsidRPr="00D26D18">
        <w:rPr>
          <w:rFonts w:ascii="Times New Roman" w:eastAsia="Times New Roman" w:hAnsi="Times New Roman" w:cs="Times New Roman"/>
          <w:sz w:val="28"/>
          <w:szCs w:val="28"/>
          <w:lang w:eastAsia="ru-RU"/>
        </w:rPr>
        <w:t>;</w:t>
      </w:r>
    </w:p>
    <w:p w14:paraId="7AFE5C4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перевозить грунт, мусор, сыпучие строительные материалы, легкую тару, листву, сено, спилы деревьев без покрытия брезентом или другим материалом, исключающим загрязнение дорог, а также транспортировать строительные смеси и раствор (цементно-песчаный, известковый, бетонный и т.д.) без принятия мер, исключающих возможность пролива на дорогу, тротуар, обочину или прилегающую к дороге полосу газона;</w:t>
      </w:r>
    </w:p>
    <w:p w14:paraId="0B27EB0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складировать материалы и конструкции, а также устраивать временные отвалы грунта за пределами строительной площадки или за пределами ограждения места проведения ремонтных, аварийных и иных работ;</w:t>
      </w:r>
    </w:p>
    <w:p w14:paraId="156FA171"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производить откачку воды из колодцев, траншей, котлованов непосредственно на тротуары и проезжую часть улиц;</w:t>
      </w:r>
    </w:p>
    <w:p w14:paraId="76912D3C"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оставлять на проезжей части и тротуарах, газонах землю и строительный мусор после окончания работ;</w:t>
      </w:r>
    </w:p>
    <w:p w14:paraId="3A81580D"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закапывание мусора и отходов в грунт или их сжигание непосредственно на стройплощадке;</w:t>
      </w:r>
    </w:p>
    <w:p w14:paraId="0F1BAAF1"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EC1C52"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14:paraId="33798637"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.5.</w:t>
      </w:r>
      <w:r w:rsidR="00EC1C52"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Владельцы транспорта общего пользования обязаны:</w:t>
      </w:r>
    </w:p>
    <w:p w14:paraId="581EBB54" w14:textId="77777777" w:rsidR="00611231" w:rsidRPr="00D26D18" w:rsidRDefault="00611231"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Pr="00D26D18">
        <w:rPr>
          <w:rFonts w:ascii="Times New Roman" w:eastAsia="Times New Roman" w:hAnsi="Times New Roman" w:cs="Times New Roman"/>
          <w:sz w:val="28"/>
          <w:szCs w:val="28"/>
          <w:lang w:eastAsia="ru-RU"/>
        </w:rPr>
        <w:t>выпускать на линии пассажирский транспорт чистым снаружи;</w:t>
      </w:r>
    </w:p>
    <w:p w14:paraId="2E056D11" w14:textId="77777777" w:rsidR="00611231"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5</w:t>
      </w:r>
      <w:r w:rsidR="00611231" w:rsidRPr="00D26D18">
        <w:rPr>
          <w:rFonts w:ascii="Times New Roman" w:eastAsia="Times New Roman" w:hAnsi="Times New Roman" w:cs="Times New Roman"/>
          <w:bCs/>
          <w:sz w:val="28"/>
          <w:szCs w:val="28"/>
          <w:bdr w:val="none" w:sz="0" w:space="0" w:color="auto" w:frame="1"/>
          <w:lang w:eastAsia="ru-RU"/>
        </w:rPr>
        <w:t>.6.</w:t>
      </w:r>
      <w:r w:rsidR="00EC1C52" w:rsidRPr="00D26D18">
        <w:rPr>
          <w:rFonts w:ascii="Times New Roman" w:eastAsia="Times New Roman" w:hAnsi="Times New Roman" w:cs="Times New Roman"/>
          <w:bCs/>
          <w:sz w:val="28"/>
          <w:szCs w:val="28"/>
          <w:bdr w:val="none" w:sz="0" w:space="0" w:color="auto" w:frame="1"/>
          <w:lang w:eastAsia="ru-RU"/>
        </w:rPr>
        <w:t xml:space="preserve"> </w:t>
      </w:r>
      <w:r w:rsidR="00611231" w:rsidRPr="00D26D18">
        <w:rPr>
          <w:rFonts w:ascii="Times New Roman" w:eastAsia="Times New Roman" w:hAnsi="Times New Roman" w:cs="Times New Roman"/>
          <w:sz w:val="28"/>
          <w:szCs w:val="28"/>
          <w:lang w:eastAsia="ru-RU"/>
        </w:rPr>
        <w:t xml:space="preserve">В целях сохранности конструкций городских улиц </w:t>
      </w:r>
      <w:r w:rsidR="00427AD8" w:rsidRPr="00D26D18">
        <w:rPr>
          <w:rFonts w:ascii="Times New Roman" w:eastAsia="Times New Roman" w:hAnsi="Times New Roman" w:cs="Times New Roman"/>
          <w:sz w:val="28"/>
          <w:szCs w:val="28"/>
          <w:lang w:eastAsia="ru-RU"/>
        </w:rPr>
        <w:t>администрацией</w:t>
      </w:r>
      <w:r w:rsidR="00233EBF" w:rsidRPr="00D26D18">
        <w:rPr>
          <w:rFonts w:ascii="Times New Roman" w:eastAsia="Times New Roman" w:hAnsi="Times New Roman" w:cs="Times New Roman"/>
          <w:sz w:val="28"/>
          <w:szCs w:val="28"/>
          <w:lang w:eastAsia="ru-RU"/>
        </w:rPr>
        <w:t xml:space="preserve"> </w:t>
      </w:r>
      <w:r w:rsidR="00A352DB" w:rsidRPr="00D26D18">
        <w:rPr>
          <w:rFonts w:ascii="Times New Roman" w:eastAsia="Times New Roman" w:hAnsi="Times New Roman" w:cs="Times New Roman"/>
          <w:sz w:val="28"/>
          <w:szCs w:val="28"/>
          <w:lang w:eastAsia="ru-RU"/>
        </w:rPr>
        <w:t>Приволжского муниципального района</w:t>
      </w:r>
      <w:r w:rsidR="00611231" w:rsidRPr="00D26D18">
        <w:rPr>
          <w:rFonts w:ascii="Times New Roman" w:eastAsia="Times New Roman" w:hAnsi="Times New Roman" w:cs="Times New Roman"/>
          <w:sz w:val="28"/>
          <w:szCs w:val="28"/>
          <w:lang w:eastAsia="ru-RU"/>
        </w:rPr>
        <w:t xml:space="preserve"> могут вводиться ограничения на движение грузовых автомашин и механизмов в соответствии с действующим законодательством. Сроки ограничений устанавливаются в зависимости от климатических и иных условий.</w:t>
      </w:r>
    </w:p>
    <w:p w14:paraId="21360011" w14:textId="09C15DF1" w:rsidR="00834FE7" w:rsidRDefault="00834FE7" w:rsidP="005637C1">
      <w:pPr>
        <w:spacing w:after="0" w:line="319" w:lineRule="atLeast"/>
        <w:jc w:val="both"/>
        <w:textAlignment w:val="baseline"/>
        <w:rPr>
          <w:rFonts w:ascii="Times New Roman" w:eastAsia="Times New Roman" w:hAnsi="Times New Roman" w:cs="Times New Roman"/>
          <w:sz w:val="28"/>
          <w:szCs w:val="28"/>
          <w:lang w:eastAsia="ru-RU"/>
        </w:rPr>
      </w:pPr>
    </w:p>
    <w:p w14:paraId="5A3DA185" w14:textId="096A4349" w:rsidR="00BD5A1B" w:rsidRDefault="00BD5A1B" w:rsidP="005637C1">
      <w:pPr>
        <w:spacing w:after="0" w:line="319" w:lineRule="atLeast"/>
        <w:jc w:val="both"/>
        <w:textAlignment w:val="baseline"/>
        <w:rPr>
          <w:rFonts w:ascii="Times New Roman" w:eastAsia="Times New Roman" w:hAnsi="Times New Roman" w:cs="Times New Roman"/>
          <w:sz w:val="28"/>
          <w:szCs w:val="28"/>
          <w:lang w:eastAsia="ru-RU"/>
        </w:rPr>
      </w:pPr>
    </w:p>
    <w:p w14:paraId="4CA40470" w14:textId="77777777" w:rsidR="00BD5A1B" w:rsidRPr="00D26D18" w:rsidRDefault="00BD5A1B" w:rsidP="005637C1">
      <w:pPr>
        <w:spacing w:after="0" w:line="319" w:lineRule="atLeast"/>
        <w:jc w:val="both"/>
        <w:textAlignment w:val="baseline"/>
        <w:rPr>
          <w:rFonts w:ascii="Times New Roman" w:eastAsia="Times New Roman" w:hAnsi="Times New Roman" w:cs="Times New Roman"/>
          <w:sz w:val="28"/>
          <w:szCs w:val="28"/>
          <w:lang w:eastAsia="ru-RU"/>
        </w:rPr>
      </w:pPr>
    </w:p>
    <w:p w14:paraId="2655857C" w14:textId="00C70F71" w:rsidR="00611231" w:rsidRPr="00D26D18" w:rsidRDefault="003F40CA" w:rsidP="00BD5A1B">
      <w:pPr>
        <w:pStyle w:val="1"/>
        <w:spacing w:before="0" w:line="240" w:lineRule="auto"/>
        <w:jc w:val="center"/>
        <w:rPr>
          <w:rFonts w:eastAsia="Times New Roman"/>
          <w:lang w:eastAsia="ru-RU"/>
        </w:rPr>
      </w:pPr>
      <w:r w:rsidRPr="00D26D18">
        <w:rPr>
          <w:rFonts w:eastAsia="Times New Roman"/>
          <w:bCs/>
          <w:bdr w:val="none" w:sz="0" w:space="0" w:color="auto" w:frame="1"/>
          <w:lang w:eastAsia="ru-RU"/>
        </w:rPr>
        <w:lastRenderedPageBreak/>
        <w:t>6</w:t>
      </w:r>
      <w:r w:rsidR="00611231" w:rsidRPr="00D26D18">
        <w:rPr>
          <w:rFonts w:eastAsia="Times New Roman"/>
          <w:bCs/>
          <w:bdr w:val="none" w:sz="0" w:space="0" w:color="auto" w:frame="1"/>
          <w:lang w:eastAsia="ru-RU"/>
        </w:rPr>
        <w:t>.</w:t>
      </w:r>
      <w:r w:rsidR="00321B8D" w:rsidRPr="00D26D18">
        <w:rPr>
          <w:rFonts w:eastAsia="Times New Roman"/>
          <w:bCs/>
          <w:bdr w:val="none" w:sz="0" w:space="0" w:color="auto" w:frame="1"/>
          <w:lang w:eastAsia="ru-RU"/>
        </w:rPr>
        <w:t xml:space="preserve"> </w:t>
      </w:r>
      <w:r w:rsidR="00321B8D" w:rsidRPr="00D26D18">
        <w:rPr>
          <w:rFonts w:eastAsia="Times New Roman"/>
          <w:lang w:eastAsia="ru-RU"/>
        </w:rPr>
        <w:t>Обращение с отходами на территории</w:t>
      </w:r>
      <w:r w:rsidR="00BD5A1B">
        <w:rPr>
          <w:rFonts w:eastAsia="Times New Roman"/>
          <w:lang w:eastAsia="ru-RU"/>
        </w:rPr>
        <w:t xml:space="preserve">                                                    </w:t>
      </w:r>
      <w:r w:rsidR="00321B8D" w:rsidRPr="00D26D18">
        <w:rPr>
          <w:rFonts w:eastAsia="Times New Roman"/>
          <w:lang w:eastAsia="ru-RU"/>
        </w:rPr>
        <w:t>Приволжского городского поселения</w:t>
      </w:r>
    </w:p>
    <w:p w14:paraId="39EEB985" w14:textId="77777777" w:rsidR="00321B8D" w:rsidRPr="00D26D18" w:rsidRDefault="00321B8D" w:rsidP="00834FE7">
      <w:pPr>
        <w:spacing w:after="0" w:line="319" w:lineRule="atLeast"/>
        <w:jc w:val="center"/>
        <w:textAlignment w:val="baseline"/>
        <w:rPr>
          <w:rFonts w:ascii="Times New Roman" w:eastAsia="Times New Roman" w:hAnsi="Times New Roman" w:cs="Times New Roman"/>
          <w:b/>
          <w:sz w:val="28"/>
          <w:szCs w:val="28"/>
          <w:lang w:eastAsia="ru-RU"/>
        </w:rPr>
      </w:pPr>
    </w:p>
    <w:p w14:paraId="2A7F5284" w14:textId="77777777" w:rsidR="00E138C8" w:rsidRDefault="00E138C8" w:rsidP="00E138C8">
      <w:pPr>
        <w:pStyle w:val="a3"/>
        <w:spacing w:line="276" w:lineRule="auto"/>
        <w:ind w:left="0"/>
        <w:jc w:val="both"/>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 xml:space="preserve">6.1. </w:t>
      </w:r>
      <w:r w:rsidRPr="00D26D18">
        <w:rPr>
          <w:rFonts w:ascii="Times New Roman" w:eastAsia="Times New Roman" w:hAnsi="Times New Roman" w:cs="Times New Roman"/>
          <w:sz w:val="28"/>
          <w:szCs w:val="28"/>
          <w:lang w:eastAsia="ru-RU"/>
        </w:rPr>
        <w:t>Система обращения с отходами на территории Приволжского городского поселения.</w:t>
      </w:r>
    </w:p>
    <w:p w14:paraId="01B2D285" w14:textId="0269A8DA"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6.1.1. </w:t>
      </w:r>
      <w:r w:rsidRPr="00E138C8">
        <w:rPr>
          <w:rFonts w:ascii="Times New Roman" w:eastAsia="Times New Roman" w:hAnsi="Times New Roman" w:cs="Times New Roman"/>
          <w:bCs/>
          <w:sz w:val="28"/>
          <w:szCs w:val="28"/>
          <w:bdr w:val="none" w:sz="0" w:space="0" w:color="auto" w:frame="1"/>
          <w:lang w:eastAsia="ru-RU"/>
        </w:rPr>
        <w:t>Система обращения с отходами на территории Приволжского городского поселения включает комплекс мер по рациональному сбору, вывозу и утилизации твердых бытовых, в том числе крупногабаритных, жидких бытовых, пищевых и промышленных отходов.</w:t>
      </w:r>
    </w:p>
    <w:p w14:paraId="4442E3AA"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6.1.2. </w:t>
      </w:r>
      <w:r w:rsidRPr="00E138C8">
        <w:rPr>
          <w:rFonts w:ascii="Times New Roman" w:eastAsia="Times New Roman" w:hAnsi="Times New Roman" w:cs="Times New Roman"/>
          <w:bCs/>
          <w:sz w:val="28"/>
          <w:szCs w:val="28"/>
          <w:bdr w:val="none" w:sz="0" w:space="0" w:color="auto" w:frame="1"/>
          <w:lang w:eastAsia="ru-RU"/>
        </w:rPr>
        <w:t>Промышленные отходы собираются и утилизируются в порядке, установленном законодательством.</w:t>
      </w:r>
    </w:p>
    <w:p w14:paraId="5524BA73"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6.1.3. Вывоз отходов к месту их переработки, утилизации и размещения обеспечивается специализированными организациями. 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3-х суток: плюс 5°С и выше – не более 1 суток; плюс 4°С и ниже – не более 3 суток.</w:t>
      </w:r>
    </w:p>
    <w:p w14:paraId="7D11C416"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6.1.4. </w:t>
      </w:r>
      <w:r w:rsidRPr="00E138C8">
        <w:rPr>
          <w:rFonts w:ascii="Times New Roman" w:eastAsia="Times New Roman" w:hAnsi="Times New Roman" w:cs="Times New Roman"/>
          <w:bCs/>
          <w:sz w:val="28"/>
          <w:szCs w:val="28"/>
          <w:bdr w:val="none" w:sz="0" w:space="0" w:color="auto" w:frame="1"/>
          <w:lang w:eastAsia="ru-RU"/>
        </w:rPr>
        <w:t>Размещение отходов на объектах размещения отходов осуществляется на основании договоров со специализированной организацией.</w:t>
      </w:r>
    </w:p>
    <w:p w14:paraId="2D9C78EE"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6.2. </w:t>
      </w:r>
      <w:r w:rsidRPr="00E138C8">
        <w:rPr>
          <w:rFonts w:ascii="Times New Roman" w:eastAsia="Times New Roman" w:hAnsi="Times New Roman" w:cs="Times New Roman"/>
          <w:bCs/>
          <w:sz w:val="28"/>
          <w:szCs w:val="28"/>
          <w:bdr w:val="none" w:sz="0" w:space="0" w:color="auto" w:frame="1"/>
          <w:lang w:eastAsia="ru-RU"/>
        </w:rPr>
        <w:t>Твердые коммунальные отходы.</w:t>
      </w:r>
    </w:p>
    <w:p w14:paraId="66D7FC87"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6.2.1. Сбор твердых коммунальных отходов осуществляется в контейнеры, размещенные в соответствии с территориальной схемой обращения с отходами на оборудованных контейнерных площадках, в контейнеры накопители мусоропроводов, иные места хранения отходов, имеющие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06FFBE7C"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ab/>
        <w:t>На контейнерных площадках должно быть не более 10 контейнеров для накопления твердых коммунальных отходов, в том числе для раздельного накопления твердых коммунальных отходов.</w:t>
      </w:r>
    </w:p>
    <w:p w14:paraId="1C3B3CB1"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ab/>
        <w:t>В случаях, когда в соответствии с действующими нормами и правилами невозможно устройство контейнерной площадки, организацией по согласованию с территориальным управлением Федеральной службы по надзору в сфере защиты прав потребителей и определяются места временного хранения отходов.</w:t>
      </w:r>
    </w:p>
    <w:p w14:paraId="27941B22"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ab/>
        <w:t>Ответственность за чистоту контейнеров, контейнерных площадок и прилегающих к ним территорий возлагается на их владельцев.</w:t>
      </w:r>
    </w:p>
    <w:p w14:paraId="77E1B01B"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6.2.2. </w:t>
      </w:r>
      <w:r w:rsidRPr="00E138C8">
        <w:rPr>
          <w:rFonts w:ascii="Times New Roman" w:eastAsia="Times New Roman" w:hAnsi="Times New Roman" w:cs="Times New Roman"/>
          <w:bCs/>
          <w:sz w:val="28"/>
          <w:szCs w:val="28"/>
          <w:bdr w:val="none" w:sz="0" w:space="0" w:color="auto" w:frame="1"/>
          <w:lang w:eastAsia="ru-RU"/>
        </w:rPr>
        <w:t>Все хозяйствующие субъекты и собственники (владельцы) индивидуальных жилых домов обязаны предусмотреть места для накопления и сбора твердых бытовых отходов, обеспечивать их вывоз и утилизацию (захоронение) в порядке, установленном администрацией Приволжского муниципального района.</w:t>
      </w:r>
    </w:p>
    <w:p w14:paraId="282DE3F6"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6.2.3. </w:t>
      </w:r>
      <w:r w:rsidRPr="00E138C8">
        <w:rPr>
          <w:rFonts w:ascii="Times New Roman" w:eastAsia="Times New Roman" w:hAnsi="Times New Roman" w:cs="Times New Roman"/>
          <w:bCs/>
          <w:sz w:val="28"/>
          <w:szCs w:val="28"/>
          <w:bdr w:val="none" w:sz="0" w:space="0" w:color="auto" w:frame="1"/>
          <w:lang w:eastAsia="ru-RU"/>
        </w:rPr>
        <w:t xml:space="preserve">Обращение с твердыми коммунальными отходами, образующимися в результате жизнедеятельности населения и деятельности хозяйствующих </w:t>
      </w:r>
      <w:r w:rsidRPr="00E138C8">
        <w:rPr>
          <w:rFonts w:ascii="Times New Roman" w:eastAsia="Times New Roman" w:hAnsi="Times New Roman" w:cs="Times New Roman"/>
          <w:bCs/>
          <w:sz w:val="28"/>
          <w:szCs w:val="28"/>
          <w:bdr w:val="none" w:sz="0" w:space="0" w:color="auto" w:frame="1"/>
          <w:lang w:eastAsia="ru-RU"/>
        </w:rPr>
        <w:lastRenderedPageBreak/>
        <w:t xml:space="preserve">субъектов, должно обеспечивать уменьшение количества и объемного веса отходов, вовлечение их в хозяйственный оборот. Захоронение твердых коммунальных отходов должно осуществляться после отбора утильных фракций (обеспечиваемого раздельным сбором твердых бытовых отходов либо их первичной обработкой, включающей сортировку) и прессования </w:t>
      </w:r>
      <w:proofErr w:type="spellStart"/>
      <w:r w:rsidRPr="00E138C8">
        <w:rPr>
          <w:rFonts w:ascii="Times New Roman" w:eastAsia="Times New Roman" w:hAnsi="Times New Roman" w:cs="Times New Roman"/>
          <w:bCs/>
          <w:sz w:val="28"/>
          <w:szCs w:val="28"/>
          <w:bdr w:val="none" w:sz="0" w:space="0" w:color="auto" w:frame="1"/>
          <w:lang w:eastAsia="ru-RU"/>
        </w:rPr>
        <w:t>неперерабатываемого</w:t>
      </w:r>
      <w:proofErr w:type="spellEnd"/>
      <w:r w:rsidRPr="00E138C8">
        <w:rPr>
          <w:rFonts w:ascii="Times New Roman" w:eastAsia="Times New Roman" w:hAnsi="Times New Roman" w:cs="Times New Roman"/>
          <w:bCs/>
          <w:sz w:val="28"/>
          <w:szCs w:val="28"/>
          <w:bdr w:val="none" w:sz="0" w:space="0" w:color="auto" w:frame="1"/>
          <w:lang w:eastAsia="ru-RU"/>
        </w:rPr>
        <w:t xml:space="preserve"> остатка.</w:t>
      </w:r>
    </w:p>
    <w:p w14:paraId="038F1A6E"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D26D18">
        <w:rPr>
          <w:rFonts w:ascii="Times New Roman" w:eastAsia="Times New Roman" w:hAnsi="Times New Roman" w:cs="Times New Roman"/>
          <w:bCs/>
          <w:sz w:val="28"/>
          <w:szCs w:val="28"/>
          <w:bdr w:val="none" w:sz="0" w:space="0" w:color="auto" w:frame="1"/>
          <w:lang w:eastAsia="ru-RU"/>
        </w:rPr>
        <w:t xml:space="preserve">6.3. </w:t>
      </w:r>
      <w:r w:rsidRPr="00E138C8">
        <w:rPr>
          <w:rFonts w:ascii="Times New Roman" w:eastAsia="Times New Roman" w:hAnsi="Times New Roman" w:cs="Times New Roman"/>
          <w:bCs/>
          <w:sz w:val="28"/>
          <w:szCs w:val="28"/>
          <w:bdr w:val="none" w:sz="0" w:space="0" w:color="auto" w:frame="1"/>
          <w:lang w:eastAsia="ru-RU"/>
        </w:rPr>
        <w:t>Крупногабаритные бытовые отходы.</w:t>
      </w:r>
    </w:p>
    <w:p w14:paraId="23F59B12"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Сбор крупногабаритных бытовых отходов осуществляется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крупногабаритных бытовых отходов, имеющих водонепроницаемое покрытие и ограждение с трех сторон высотой не менее 1 м.</w:t>
      </w:r>
    </w:p>
    <w:p w14:paraId="204AC25B" w14:textId="77777777" w:rsidR="00E138C8" w:rsidRPr="00E138C8" w:rsidRDefault="00E138C8" w:rsidP="00E138C8">
      <w:pPr>
        <w:pStyle w:val="a3"/>
        <w:spacing w:line="276" w:lineRule="auto"/>
        <w:ind w:left="0"/>
        <w:jc w:val="both"/>
        <w:rPr>
          <w:rFonts w:ascii="Times New Roman" w:eastAsia="Times New Roman" w:hAnsi="Times New Roman" w:cs="Times New Roman"/>
          <w:bCs/>
          <w:sz w:val="28"/>
          <w:szCs w:val="28"/>
          <w:bdr w:val="none" w:sz="0" w:space="0" w:color="auto" w:frame="1"/>
          <w:lang w:eastAsia="ru-RU"/>
        </w:rPr>
      </w:pPr>
      <w:r w:rsidRPr="00E138C8">
        <w:rPr>
          <w:rFonts w:ascii="Times New Roman" w:eastAsia="Times New Roman" w:hAnsi="Times New Roman" w:cs="Times New Roman"/>
          <w:bCs/>
          <w:sz w:val="28"/>
          <w:szCs w:val="28"/>
          <w:bdr w:val="none" w:sz="0" w:space="0" w:color="auto" w:frame="1"/>
          <w:lang w:eastAsia="ru-RU"/>
        </w:rPr>
        <w:tab/>
        <w:t>На контейнерных площадках или на специальных площадках складирования крупногабаритных бытовых отходов должно быть не более 2 бункеров для накопления крупногабаритных бытовых отходов.</w:t>
      </w:r>
      <w:r w:rsidRPr="00D26D18">
        <w:rPr>
          <w:rFonts w:ascii="Times New Roman" w:eastAsia="Times New Roman" w:hAnsi="Times New Roman" w:cs="Times New Roman"/>
          <w:bCs/>
          <w:sz w:val="28"/>
          <w:szCs w:val="28"/>
          <w:bdr w:val="none" w:sz="0" w:space="0" w:color="auto" w:frame="1"/>
          <w:lang w:eastAsia="ru-RU"/>
        </w:rPr>
        <w:t xml:space="preserve">6.4. </w:t>
      </w:r>
      <w:r w:rsidRPr="00E138C8">
        <w:rPr>
          <w:rFonts w:ascii="Times New Roman" w:eastAsia="Times New Roman" w:hAnsi="Times New Roman" w:cs="Times New Roman"/>
          <w:bCs/>
          <w:sz w:val="28"/>
          <w:szCs w:val="28"/>
          <w:bdr w:val="none" w:sz="0" w:space="0" w:color="auto" w:frame="1"/>
          <w:lang w:eastAsia="ru-RU"/>
        </w:rPr>
        <w:t>Жидкие бытовые отходы из мест сбора вывозятся ассенизационным транспортом к месту утилизации.</w:t>
      </w:r>
    </w:p>
    <w:p w14:paraId="6B3FB657" w14:textId="718D68F2" w:rsidR="004128DD" w:rsidRPr="00D26D18" w:rsidRDefault="00E138C8" w:rsidP="00E138C8">
      <w:pPr>
        <w:pStyle w:val="a3"/>
        <w:spacing w:line="276" w:lineRule="auto"/>
        <w:ind w:left="0"/>
        <w:jc w:val="both"/>
        <w:rPr>
          <w:rFonts w:ascii="Times New Roman" w:eastAsia="Times New Roman" w:hAnsi="Times New Roman" w:cs="Times New Roman"/>
          <w:sz w:val="28"/>
          <w:szCs w:val="28"/>
          <w:lang w:eastAsia="ru-RU"/>
        </w:rPr>
      </w:pPr>
      <w:r w:rsidRPr="00E138C8">
        <w:rPr>
          <w:rFonts w:ascii="Times New Roman" w:eastAsia="Times New Roman" w:hAnsi="Times New Roman" w:cs="Times New Roman"/>
          <w:bCs/>
          <w:sz w:val="28"/>
          <w:szCs w:val="28"/>
          <w:bdr w:val="none" w:sz="0" w:space="0" w:color="auto" w:frame="1"/>
          <w:lang w:eastAsia="ru-RU"/>
        </w:rPr>
        <w:t>6.4. Жидкие бытовые отходы из мест сбора вывозятся ассенизационным транспортом к месту утилизации</w:t>
      </w:r>
      <w:r w:rsidRPr="00D26D18">
        <w:rPr>
          <w:rFonts w:ascii="Times New Roman" w:eastAsia="Times New Roman" w:hAnsi="Times New Roman" w:cs="Times New Roman"/>
          <w:sz w:val="28"/>
          <w:szCs w:val="28"/>
          <w:lang w:eastAsia="ru-RU"/>
        </w:rPr>
        <w:t>.</w:t>
      </w:r>
    </w:p>
    <w:p w14:paraId="06431D9F" w14:textId="77777777" w:rsidR="00DB793A" w:rsidRPr="00D26D18" w:rsidRDefault="00DB793A" w:rsidP="005637C1">
      <w:pPr>
        <w:spacing w:after="0" w:line="319" w:lineRule="atLeast"/>
        <w:jc w:val="both"/>
        <w:textAlignment w:val="baseline"/>
        <w:rPr>
          <w:rFonts w:ascii="Times New Roman" w:eastAsia="Times New Roman" w:hAnsi="Times New Roman" w:cs="Times New Roman"/>
          <w:sz w:val="28"/>
          <w:szCs w:val="28"/>
          <w:lang w:eastAsia="ru-RU"/>
        </w:rPr>
      </w:pPr>
    </w:p>
    <w:p w14:paraId="57D41388" w14:textId="77777777" w:rsidR="004128DD" w:rsidRPr="00D26D18" w:rsidRDefault="00321B8D" w:rsidP="00BD5A1B">
      <w:pPr>
        <w:pStyle w:val="1"/>
        <w:jc w:val="center"/>
        <w:rPr>
          <w:rFonts w:eastAsia="Times New Roman"/>
          <w:lang w:eastAsia="ru-RU"/>
        </w:rPr>
      </w:pPr>
      <w:r w:rsidRPr="00D26D18">
        <w:rPr>
          <w:rFonts w:eastAsia="Times New Roman"/>
          <w:bCs/>
          <w:bdr w:val="none" w:sz="0" w:space="0" w:color="auto" w:frame="1"/>
          <w:lang w:eastAsia="ru-RU"/>
        </w:rPr>
        <w:t xml:space="preserve">7. </w:t>
      </w:r>
      <w:r w:rsidRPr="00D26D18">
        <w:rPr>
          <w:rFonts w:eastAsia="Times New Roman"/>
          <w:lang w:eastAsia="ru-RU"/>
        </w:rPr>
        <w:t>Озеленение территории Приволжского городского поселения</w:t>
      </w:r>
    </w:p>
    <w:p w14:paraId="7DFE4023" w14:textId="77777777" w:rsidR="00321B8D" w:rsidRPr="00D26D18" w:rsidRDefault="00321B8D" w:rsidP="00DB793A">
      <w:pPr>
        <w:spacing w:after="0" w:line="319" w:lineRule="atLeast"/>
        <w:jc w:val="center"/>
        <w:textAlignment w:val="baseline"/>
        <w:rPr>
          <w:rFonts w:ascii="Times New Roman" w:eastAsia="Times New Roman" w:hAnsi="Times New Roman" w:cs="Times New Roman"/>
          <w:b/>
          <w:sz w:val="28"/>
          <w:szCs w:val="28"/>
          <w:lang w:eastAsia="ru-RU"/>
        </w:rPr>
      </w:pPr>
    </w:p>
    <w:p w14:paraId="1DEF88F6" w14:textId="77777777" w:rsidR="000746B7"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.1.</w:t>
      </w:r>
      <w:r w:rsidR="00A11383"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 xml:space="preserve">Зеленые насаждения </w:t>
      </w:r>
      <w:r w:rsidR="00207A45" w:rsidRPr="00D26D18">
        <w:rPr>
          <w:rFonts w:ascii="Times New Roman" w:eastAsia="Times New Roman" w:hAnsi="Times New Roman" w:cs="Times New Roman"/>
          <w:sz w:val="28"/>
          <w:szCs w:val="28"/>
          <w:lang w:eastAsia="ru-RU"/>
        </w:rPr>
        <w:t>Приволжского городского поселения.</w:t>
      </w:r>
    </w:p>
    <w:p w14:paraId="0965FDCB"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.1.1.</w:t>
      </w:r>
      <w:r w:rsidR="00A11383"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Озеленение является неотъемлемым компонентом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14:paraId="28C5FF9B"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При проведении работ по благоустройству необходимо максимальное сохранение существующих зеленых насаждений.</w:t>
      </w:r>
    </w:p>
    <w:p w14:paraId="4EEBB340"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.1.2.</w:t>
      </w:r>
      <w:r w:rsidR="00A11383"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Зеленые насаждения города составляют зеленый фонд города и подлежат охране, восстановлению и содержанию.</w:t>
      </w:r>
    </w:p>
    <w:p w14:paraId="43488534"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Территории зеленых насаждений </w:t>
      </w:r>
      <w:r w:rsidR="007B4B3E"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 xml:space="preserve"> подразделяются на следующие категории:</w:t>
      </w:r>
    </w:p>
    <w:p w14:paraId="502AE565"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территории зеленых насаждений общего пользования - сады, парки, скверы;</w:t>
      </w:r>
    </w:p>
    <w:p w14:paraId="18AF34CD"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территории зеленых насаждений ограниченного пользования - участки зеленых насаждений в границах территорий детских дошкольных учреждений, учреждений образования, учреждений здравоохранения, других организаций и учреждений;</w:t>
      </w:r>
    </w:p>
    <w:p w14:paraId="14895F89"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территории зеленых насаждений, выполняющих специальные функции - участки озеленения улично-дорожной сети, кладбищ, санитарно-защитных зон, иных аналогичных территорий;</w:t>
      </w:r>
    </w:p>
    <w:p w14:paraId="7522D40C"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.1.</w:t>
      </w:r>
      <w:r w:rsidR="00233EBF" w:rsidRPr="00D26D18">
        <w:rPr>
          <w:rFonts w:ascii="Times New Roman" w:eastAsia="Times New Roman" w:hAnsi="Times New Roman" w:cs="Times New Roman"/>
          <w:bCs/>
          <w:sz w:val="28"/>
          <w:szCs w:val="28"/>
          <w:bdr w:val="none" w:sz="0" w:space="0" w:color="auto" w:frame="1"/>
          <w:lang w:eastAsia="ru-RU"/>
        </w:rPr>
        <w:t>2</w:t>
      </w:r>
      <w:r w:rsidR="004128DD" w:rsidRPr="00D26D18">
        <w:rPr>
          <w:rFonts w:ascii="Times New Roman" w:eastAsia="Times New Roman" w:hAnsi="Times New Roman" w:cs="Times New Roman"/>
          <w:bCs/>
          <w:sz w:val="28"/>
          <w:szCs w:val="28"/>
          <w:bdr w:val="none" w:sz="0" w:space="0" w:color="auto" w:frame="1"/>
          <w:lang w:eastAsia="ru-RU"/>
        </w:rPr>
        <w:t>.</w:t>
      </w:r>
      <w:r w:rsidR="00D11366"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Ограничение использования территорий зеленых насаждений общего пользования, в том числе временное прекращение доступа на указанные территории или их части, допускается только в целях охраны территорий зеленых насаждений, проведения работ по ремонту объектов зеленых насаждений, восстановлению зеленых насаждений, включая ликвидацию последствий природных и техногенных катастроф, а также для проведения в установленном порядке работ по благоустройству и инженерному обеспечению этих территорий.</w:t>
      </w:r>
    </w:p>
    <w:p w14:paraId="542DC2ED"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w:t>
      </w:r>
      <w:r w:rsidR="00D11366"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Работы по озеленению территорий.</w:t>
      </w:r>
    </w:p>
    <w:p w14:paraId="7A9BCD98"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.2.1.</w:t>
      </w:r>
      <w:r w:rsidR="00EC1C52"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Создание новых объектов озеленения на территории города осуществляется в соответстви</w:t>
      </w:r>
      <w:r w:rsidR="00A911A7" w:rsidRPr="00D26D18">
        <w:rPr>
          <w:rFonts w:ascii="Times New Roman" w:eastAsia="Times New Roman" w:hAnsi="Times New Roman" w:cs="Times New Roman"/>
          <w:sz w:val="28"/>
          <w:szCs w:val="28"/>
          <w:lang w:eastAsia="ru-RU"/>
        </w:rPr>
        <w:t xml:space="preserve">и с Генеральным планом </w:t>
      </w:r>
      <w:r w:rsidR="00207A45" w:rsidRPr="00D26D18">
        <w:rPr>
          <w:rFonts w:ascii="Times New Roman" w:eastAsia="Times New Roman" w:hAnsi="Times New Roman" w:cs="Times New Roman"/>
          <w:sz w:val="28"/>
          <w:szCs w:val="28"/>
          <w:lang w:eastAsia="ru-RU"/>
        </w:rPr>
        <w:t>Приволжского городского поселения</w:t>
      </w:r>
      <w:r w:rsidR="004128DD" w:rsidRPr="00D26D18">
        <w:rPr>
          <w:rFonts w:ascii="Times New Roman" w:eastAsia="Times New Roman" w:hAnsi="Times New Roman" w:cs="Times New Roman"/>
          <w:sz w:val="28"/>
          <w:szCs w:val="28"/>
          <w:lang w:eastAsia="ru-RU"/>
        </w:rPr>
        <w:t xml:space="preserve"> и Правилами землепользования и застройки </w:t>
      </w:r>
      <w:r w:rsidR="00207A45" w:rsidRPr="00D26D18">
        <w:rPr>
          <w:rFonts w:ascii="Times New Roman" w:eastAsia="Times New Roman" w:hAnsi="Times New Roman" w:cs="Times New Roman"/>
          <w:sz w:val="28"/>
          <w:szCs w:val="28"/>
          <w:lang w:eastAsia="ru-RU"/>
        </w:rPr>
        <w:t>Приволжского городского поселения</w:t>
      </w:r>
      <w:r w:rsidR="00181E2C" w:rsidRPr="00D26D18">
        <w:rPr>
          <w:rFonts w:ascii="Times New Roman" w:eastAsia="Times New Roman" w:hAnsi="Times New Roman" w:cs="Times New Roman"/>
          <w:sz w:val="28"/>
          <w:szCs w:val="28"/>
          <w:lang w:eastAsia="ru-RU"/>
        </w:rPr>
        <w:t>.</w:t>
      </w:r>
      <w:r w:rsidR="00233EBF" w:rsidRPr="00D26D18">
        <w:rPr>
          <w:rFonts w:ascii="Times New Roman" w:eastAsia="Times New Roman" w:hAnsi="Times New Roman" w:cs="Times New Roman"/>
          <w:sz w:val="28"/>
          <w:szCs w:val="28"/>
          <w:lang w:eastAsia="ru-RU"/>
        </w:rPr>
        <w:t xml:space="preserve"> </w:t>
      </w:r>
    </w:p>
    <w:p w14:paraId="462B35B5"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.2.2.</w:t>
      </w:r>
      <w:r w:rsidR="00EC1C52"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Все работы по новому строительству, реконструкции и капитальному ремонту существующих озелененных территорий должны производиться по разработанной проектными (проектно-строительными) организациями проектной документации, согласованной и утвержденной в установленном порядке.</w:t>
      </w:r>
    </w:p>
    <w:p w14:paraId="02B83367"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.2.3.</w:t>
      </w:r>
      <w:r w:rsidR="00D11366"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 xml:space="preserve">Создание (размещение) объектов зеленых насаждений на территориях зеленых насаждений общего пользования обеспечивается </w:t>
      </w:r>
      <w:r w:rsidR="00207A45"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004128DD" w:rsidRPr="00D26D18">
        <w:rPr>
          <w:rFonts w:ascii="Times New Roman" w:eastAsia="Times New Roman" w:hAnsi="Times New Roman" w:cs="Times New Roman"/>
          <w:sz w:val="28"/>
          <w:szCs w:val="28"/>
          <w:lang w:eastAsia="ru-RU"/>
        </w:rPr>
        <w:t xml:space="preserve"> на земельных участках, предоставленных в порядке, установленном земельным законодательством.</w:t>
      </w:r>
    </w:p>
    <w:p w14:paraId="6F98B74E"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.2.4.</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Ремонт объектов зеленых насаждений, расположенных на территориях зеленых насаждений общего пользования, территориях зеленых насаждений, выполняющих специальные функции (в части уличного озеленения), обеспечивается</w:t>
      </w:r>
      <w:r w:rsidR="004C1283" w:rsidRPr="00D26D18">
        <w:rPr>
          <w:rFonts w:ascii="Times New Roman" w:eastAsia="Times New Roman" w:hAnsi="Times New Roman" w:cs="Times New Roman"/>
          <w:sz w:val="28"/>
          <w:szCs w:val="28"/>
          <w:lang w:eastAsia="ru-RU"/>
        </w:rPr>
        <w:t xml:space="preserve"> </w:t>
      </w:r>
      <w:r w:rsidR="00A11383" w:rsidRPr="00D26D18">
        <w:rPr>
          <w:rFonts w:ascii="Times New Roman" w:eastAsia="Times New Roman" w:hAnsi="Times New Roman" w:cs="Times New Roman"/>
          <w:sz w:val="28"/>
          <w:szCs w:val="28"/>
          <w:lang w:eastAsia="ru-RU"/>
        </w:rPr>
        <w:t>администрацией Приволжского</w:t>
      </w:r>
      <w:r w:rsidR="004C1283" w:rsidRPr="00D26D18">
        <w:rPr>
          <w:rFonts w:ascii="Times New Roman" w:eastAsia="Times New Roman" w:hAnsi="Times New Roman" w:cs="Times New Roman"/>
          <w:sz w:val="28"/>
          <w:szCs w:val="28"/>
          <w:lang w:eastAsia="ru-RU"/>
        </w:rPr>
        <w:t xml:space="preserve"> муниципального рай</w:t>
      </w:r>
      <w:r w:rsidR="00525DDC" w:rsidRPr="00D26D18">
        <w:rPr>
          <w:rFonts w:ascii="Times New Roman" w:eastAsia="Times New Roman" w:hAnsi="Times New Roman" w:cs="Times New Roman"/>
          <w:sz w:val="28"/>
          <w:szCs w:val="28"/>
          <w:lang w:eastAsia="ru-RU"/>
        </w:rPr>
        <w:t>о</w:t>
      </w:r>
      <w:r w:rsidR="004C1283" w:rsidRPr="00D26D18">
        <w:rPr>
          <w:rFonts w:ascii="Times New Roman" w:eastAsia="Times New Roman" w:hAnsi="Times New Roman" w:cs="Times New Roman"/>
          <w:sz w:val="28"/>
          <w:szCs w:val="28"/>
          <w:lang w:eastAsia="ru-RU"/>
        </w:rPr>
        <w:t>на</w:t>
      </w:r>
      <w:r w:rsidR="004128DD" w:rsidRPr="00D26D18">
        <w:rPr>
          <w:rFonts w:ascii="Times New Roman" w:eastAsia="Times New Roman" w:hAnsi="Times New Roman" w:cs="Times New Roman"/>
          <w:sz w:val="28"/>
          <w:szCs w:val="28"/>
          <w:lang w:eastAsia="ru-RU"/>
        </w:rPr>
        <w:t xml:space="preserve"> в соответствии с проектами благоустройства (реконструкции).</w:t>
      </w:r>
    </w:p>
    <w:p w14:paraId="50BD10B7"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.2.5.</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При проектировании озеленения следует учитывать:</w:t>
      </w:r>
    </w:p>
    <w:p w14:paraId="0037241C"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минимальные расстояния посадок деревьев и кустарников до инженерных сетей, зданий и сооружений (приложение </w:t>
      </w:r>
      <w:r w:rsidR="00A81D48" w:rsidRPr="00D26D18">
        <w:rPr>
          <w:rFonts w:ascii="Times New Roman" w:eastAsia="Times New Roman" w:hAnsi="Times New Roman" w:cs="Times New Roman"/>
          <w:sz w:val="28"/>
          <w:szCs w:val="28"/>
          <w:lang w:eastAsia="ru-RU"/>
        </w:rPr>
        <w:t>1</w:t>
      </w:r>
      <w:r w:rsidRPr="00D26D18">
        <w:rPr>
          <w:rFonts w:ascii="Times New Roman" w:eastAsia="Times New Roman" w:hAnsi="Times New Roman" w:cs="Times New Roman"/>
          <w:sz w:val="28"/>
          <w:szCs w:val="28"/>
          <w:lang w:eastAsia="ru-RU"/>
        </w:rPr>
        <w:t xml:space="preserve"> к Правилам);</w:t>
      </w:r>
    </w:p>
    <w:p w14:paraId="5E7101AA"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размеры </w:t>
      </w:r>
      <w:proofErr w:type="spellStart"/>
      <w:r w:rsidRPr="00D26D18">
        <w:rPr>
          <w:rFonts w:ascii="Times New Roman" w:eastAsia="Times New Roman" w:hAnsi="Times New Roman" w:cs="Times New Roman"/>
          <w:sz w:val="28"/>
          <w:szCs w:val="28"/>
          <w:lang w:eastAsia="ru-RU"/>
        </w:rPr>
        <w:t>комов</w:t>
      </w:r>
      <w:proofErr w:type="spellEnd"/>
      <w:r w:rsidRPr="00D26D18">
        <w:rPr>
          <w:rFonts w:ascii="Times New Roman" w:eastAsia="Times New Roman" w:hAnsi="Times New Roman" w:cs="Times New Roman"/>
          <w:sz w:val="28"/>
          <w:szCs w:val="28"/>
          <w:lang w:eastAsia="ru-RU"/>
        </w:rPr>
        <w:t xml:space="preserve">, ям и траншей для посадки насаждений (приложение </w:t>
      </w:r>
      <w:r w:rsidR="00B639C7" w:rsidRPr="00D26D18">
        <w:rPr>
          <w:rFonts w:ascii="Times New Roman" w:eastAsia="Times New Roman" w:hAnsi="Times New Roman" w:cs="Times New Roman"/>
          <w:sz w:val="28"/>
          <w:szCs w:val="28"/>
          <w:lang w:eastAsia="ru-RU"/>
        </w:rPr>
        <w:t>2</w:t>
      </w:r>
      <w:r w:rsidRPr="00D26D18">
        <w:rPr>
          <w:rFonts w:ascii="Times New Roman" w:eastAsia="Times New Roman" w:hAnsi="Times New Roman" w:cs="Times New Roman"/>
          <w:sz w:val="28"/>
          <w:szCs w:val="28"/>
          <w:lang w:eastAsia="ru-RU"/>
        </w:rPr>
        <w:t xml:space="preserve"> к Правилам);</w:t>
      </w:r>
    </w:p>
    <w:p w14:paraId="3059B924"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w:t>
      </w:r>
      <w:r w:rsidR="00A11383" w:rsidRPr="00D26D18">
        <w:rPr>
          <w:rFonts w:ascii="Times New Roman" w:eastAsia="Times New Roman" w:hAnsi="Times New Roman" w:cs="Times New Roman"/>
          <w:bCs/>
          <w:sz w:val="28"/>
          <w:szCs w:val="28"/>
          <w:bdr w:val="none" w:sz="0" w:space="0" w:color="auto" w:frame="1"/>
          <w:lang w:eastAsia="ru-RU"/>
        </w:rPr>
        <w:t xml:space="preserve"> </w:t>
      </w:r>
      <w:r w:rsidRPr="00D26D18">
        <w:rPr>
          <w:rFonts w:ascii="Times New Roman" w:eastAsia="Times New Roman" w:hAnsi="Times New Roman" w:cs="Times New Roman"/>
          <w:sz w:val="28"/>
          <w:szCs w:val="28"/>
          <w:lang w:eastAsia="ru-RU"/>
        </w:rPr>
        <w:t xml:space="preserve">максимальное количество деревьев и кустарников на 1 га озелененной территории (приложение </w:t>
      </w:r>
      <w:r w:rsidR="00A81D48" w:rsidRPr="00D26D18">
        <w:rPr>
          <w:rFonts w:ascii="Times New Roman" w:eastAsia="Times New Roman" w:hAnsi="Times New Roman" w:cs="Times New Roman"/>
          <w:sz w:val="28"/>
          <w:szCs w:val="28"/>
          <w:lang w:eastAsia="ru-RU"/>
        </w:rPr>
        <w:t>3</w:t>
      </w:r>
      <w:r w:rsidRPr="00D26D18">
        <w:rPr>
          <w:rFonts w:ascii="Times New Roman" w:eastAsia="Times New Roman" w:hAnsi="Times New Roman" w:cs="Times New Roman"/>
          <w:sz w:val="28"/>
          <w:szCs w:val="28"/>
          <w:lang w:eastAsia="ru-RU"/>
        </w:rPr>
        <w:t xml:space="preserve"> к Правилам).</w:t>
      </w:r>
    </w:p>
    <w:p w14:paraId="7D206EE5"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.2.6.</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 xml:space="preserve">Для обеспечения жизнеспособности насаждений и озеленяемых территорий необходимо осуществлять подбор адаптированных пород посадочного материала с учетом характеристик их устойчивости к воздействию антропогенных факторов (приложения </w:t>
      </w:r>
      <w:r w:rsidR="00A81D48" w:rsidRPr="00D26D18">
        <w:rPr>
          <w:rFonts w:ascii="Times New Roman" w:eastAsia="Times New Roman" w:hAnsi="Times New Roman" w:cs="Times New Roman"/>
          <w:sz w:val="28"/>
          <w:szCs w:val="28"/>
          <w:lang w:eastAsia="ru-RU"/>
        </w:rPr>
        <w:t>4</w:t>
      </w:r>
      <w:r w:rsidR="004128DD" w:rsidRPr="00D26D18">
        <w:rPr>
          <w:rFonts w:ascii="Times New Roman" w:eastAsia="Times New Roman" w:hAnsi="Times New Roman" w:cs="Times New Roman"/>
          <w:sz w:val="28"/>
          <w:szCs w:val="28"/>
          <w:lang w:eastAsia="ru-RU"/>
        </w:rPr>
        <w:t xml:space="preserve">, </w:t>
      </w:r>
      <w:r w:rsidR="00A81D48" w:rsidRPr="00D26D18">
        <w:rPr>
          <w:rFonts w:ascii="Times New Roman" w:eastAsia="Times New Roman" w:hAnsi="Times New Roman" w:cs="Times New Roman"/>
          <w:sz w:val="28"/>
          <w:szCs w:val="28"/>
          <w:lang w:eastAsia="ru-RU"/>
        </w:rPr>
        <w:t>5</w:t>
      </w:r>
      <w:r w:rsidR="004128DD" w:rsidRPr="00D26D18">
        <w:rPr>
          <w:rFonts w:ascii="Times New Roman" w:eastAsia="Times New Roman" w:hAnsi="Times New Roman" w:cs="Times New Roman"/>
          <w:sz w:val="28"/>
          <w:szCs w:val="28"/>
          <w:lang w:eastAsia="ru-RU"/>
        </w:rPr>
        <w:t xml:space="preserve"> к Правилам).</w:t>
      </w:r>
    </w:p>
    <w:p w14:paraId="604B38B5"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.2.7.</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Отбор посадочного материала в лесных насаждениях запрещается.</w:t>
      </w:r>
    </w:p>
    <w:p w14:paraId="40CB58C9"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Категорически запрещается завозить и высаживать в городе деревья и кустарники слаборазвитые, с уродливыми кронами (однобокими, сплюснутыми и пр.), с наличием ран, повреждениями кроны и штамба, а также поврежденных вредителями и болезнями.</w:t>
      </w:r>
    </w:p>
    <w:p w14:paraId="5419F979"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.2.8.</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 xml:space="preserve">Новые посадки зеленых насаждений на территориях общего пользования, а также пересадка зеленых насаждений осуществляются по согласованию </w:t>
      </w:r>
      <w:r w:rsidR="00A911A7" w:rsidRPr="00D26D18">
        <w:rPr>
          <w:rFonts w:ascii="Times New Roman" w:eastAsia="Times New Roman" w:hAnsi="Times New Roman" w:cs="Times New Roman"/>
          <w:sz w:val="28"/>
          <w:szCs w:val="28"/>
          <w:lang w:eastAsia="ru-RU"/>
        </w:rPr>
        <w:t>администраци</w:t>
      </w:r>
      <w:r w:rsidR="00C34678" w:rsidRPr="00D26D18">
        <w:rPr>
          <w:rFonts w:ascii="Times New Roman" w:eastAsia="Times New Roman" w:hAnsi="Times New Roman" w:cs="Times New Roman"/>
          <w:sz w:val="28"/>
          <w:szCs w:val="28"/>
          <w:lang w:eastAsia="ru-RU"/>
        </w:rPr>
        <w:t>ей</w:t>
      </w:r>
      <w:r w:rsidR="004C1283" w:rsidRPr="00D26D18">
        <w:rPr>
          <w:rFonts w:ascii="Times New Roman" w:eastAsia="Times New Roman" w:hAnsi="Times New Roman" w:cs="Times New Roman"/>
          <w:sz w:val="28"/>
          <w:szCs w:val="28"/>
          <w:lang w:eastAsia="ru-RU"/>
        </w:rPr>
        <w:t xml:space="preserve"> </w:t>
      </w:r>
      <w:r w:rsidR="00207A45" w:rsidRPr="00D26D18">
        <w:rPr>
          <w:rFonts w:ascii="Times New Roman" w:eastAsia="Times New Roman" w:hAnsi="Times New Roman" w:cs="Times New Roman"/>
          <w:sz w:val="28"/>
          <w:szCs w:val="28"/>
          <w:lang w:eastAsia="ru-RU"/>
        </w:rPr>
        <w:t>Приволжского муниципального района</w:t>
      </w:r>
      <w:r w:rsidR="004128DD" w:rsidRPr="00D26D18">
        <w:rPr>
          <w:rFonts w:ascii="Times New Roman" w:eastAsia="Times New Roman" w:hAnsi="Times New Roman" w:cs="Times New Roman"/>
          <w:sz w:val="28"/>
          <w:szCs w:val="28"/>
          <w:lang w:eastAsia="ru-RU"/>
        </w:rPr>
        <w:t>.</w:t>
      </w:r>
    </w:p>
    <w:p w14:paraId="03848ABA"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lastRenderedPageBreak/>
        <w:t>7</w:t>
      </w:r>
      <w:r w:rsidR="004128DD" w:rsidRPr="00D26D18">
        <w:rPr>
          <w:rFonts w:ascii="Times New Roman" w:eastAsia="Times New Roman" w:hAnsi="Times New Roman" w:cs="Times New Roman"/>
          <w:bCs/>
          <w:sz w:val="28"/>
          <w:szCs w:val="28"/>
          <w:bdr w:val="none" w:sz="0" w:space="0" w:color="auto" w:frame="1"/>
          <w:lang w:eastAsia="ru-RU"/>
        </w:rPr>
        <w:t>.2.9.</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Место высадки зеленых насаждений, их виды и породы, количество единиц и площадь озеленения определяются проектами.</w:t>
      </w:r>
    </w:p>
    <w:p w14:paraId="0ECAA70A" w14:textId="77777777" w:rsidR="004128DD" w:rsidRPr="00D26D18" w:rsidRDefault="004128DD"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Оптимальным временем посадки растений являются весна и осень.</w:t>
      </w:r>
    </w:p>
    <w:p w14:paraId="0F76D738"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.3.</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Охрана зеленых насаждений.</w:t>
      </w:r>
    </w:p>
    <w:p w14:paraId="5D2B35BE" w14:textId="77777777" w:rsidR="004128DD"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7</w:t>
      </w:r>
      <w:r w:rsidR="004128DD" w:rsidRPr="00D26D18">
        <w:rPr>
          <w:rFonts w:ascii="Times New Roman" w:eastAsia="Times New Roman" w:hAnsi="Times New Roman" w:cs="Times New Roman"/>
          <w:bCs/>
          <w:sz w:val="28"/>
          <w:szCs w:val="28"/>
          <w:bdr w:val="none" w:sz="0" w:space="0" w:color="auto" w:frame="1"/>
          <w:lang w:eastAsia="ru-RU"/>
        </w:rPr>
        <w:t>.3.1.</w:t>
      </w:r>
      <w:r w:rsidR="00321B8D" w:rsidRPr="00D26D18">
        <w:rPr>
          <w:rFonts w:ascii="Times New Roman" w:eastAsia="Times New Roman" w:hAnsi="Times New Roman" w:cs="Times New Roman"/>
          <w:bCs/>
          <w:sz w:val="28"/>
          <w:szCs w:val="28"/>
          <w:bdr w:val="none" w:sz="0" w:space="0" w:color="auto" w:frame="1"/>
          <w:lang w:eastAsia="ru-RU"/>
        </w:rPr>
        <w:t xml:space="preserve"> </w:t>
      </w:r>
      <w:r w:rsidR="004128DD" w:rsidRPr="00D26D18">
        <w:rPr>
          <w:rFonts w:ascii="Times New Roman" w:eastAsia="Times New Roman" w:hAnsi="Times New Roman" w:cs="Times New Roman"/>
          <w:sz w:val="28"/>
          <w:szCs w:val="28"/>
          <w:lang w:eastAsia="ru-RU"/>
        </w:rPr>
        <w:t xml:space="preserve">Обязанность по организации охраны городских зеленых насаждений на землях общего пользования возлагается на </w:t>
      </w:r>
      <w:r w:rsidR="00A911A7" w:rsidRPr="00D26D18">
        <w:rPr>
          <w:rFonts w:ascii="Times New Roman" w:eastAsia="Times New Roman" w:hAnsi="Times New Roman" w:cs="Times New Roman"/>
          <w:sz w:val="28"/>
          <w:szCs w:val="28"/>
          <w:lang w:eastAsia="ru-RU"/>
        </w:rPr>
        <w:t>администраци</w:t>
      </w:r>
      <w:r w:rsidR="004C1283" w:rsidRPr="00D26D18">
        <w:rPr>
          <w:rFonts w:ascii="Times New Roman" w:eastAsia="Times New Roman" w:hAnsi="Times New Roman" w:cs="Times New Roman"/>
          <w:sz w:val="28"/>
          <w:szCs w:val="28"/>
          <w:lang w:eastAsia="ru-RU"/>
        </w:rPr>
        <w:t>ю</w:t>
      </w:r>
      <w:r w:rsidR="00C34678" w:rsidRPr="00D26D18">
        <w:rPr>
          <w:rFonts w:ascii="Times New Roman" w:eastAsia="Times New Roman" w:hAnsi="Times New Roman" w:cs="Times New Roman"/>
          <w:sz w:val="28"/>
          <w:szCs w:val="28"/>
          <w:lang w:eastAsia="ru-RU"/>
        </w:rPr>
        <w:t xml:space="preserve"> Приволжского муниципального района </w:t>
      </w:r>
      <w:r w:rsidR="004128DD" w:rsidRPr="00D26D18">
        <w:rPr>
          <w:rFonts w:ascii="Times New Roman" w:eastAsia="Times New Roman" w:hAnsi="Times New Roman" w:cs="Times New Roman"/>
          <w:sz w:val="28"/>
          <w:szCs w:val="28"/>
          <w:lang w:eastAsia="ru-RU"/>
        </w:rPr>
        <w:t>и осуществляется в соответствии с требованиями действующего законодательства Российской Федерации и настоящими Правилами.</w:t>
      </w:r>
    </w:p>
    <w:p w14:paraId="5DB98EEA" w14:textId="77777777" w:rsidR="00A11383" w:rsidRPr="00D26D18" w:rsidRDefault="00A11383" w:rsidP="005637C1">
      <w:pPr>
        <w:spacing w:after="0" w:line="319" w:lineRule="atLeast"/>
        <w:jc w:val="both"/>
        <w:textAlignment w:val="baseline"/>
        <w:rPr>
          <w:rFonts w:ascii="Times New Roman" w:eastAsia="Times New Roman" w:hAnsi="Times New Roman" w:cs="Times New Roman"/>
          <w:sz w:val="28"/>
          <w:szCs w:val="28"/>
          <w:lang w:eastAsia="ru-RU"/>
        </w:rPr>
      </w:pPr>
    </w:p>
    <w:p w14:paraId="32AC9F7E" w14:textId="77777777" w:rsidR="00BB3132" w:rsidRPr="00D26D18" w:rsidRDefault="00BB3132" w:rsidP="00181E2C">
      <w:pPr>
        <w:spacing w:after="0" w:line="319" w:lineRule="atLeast"/>
        <w:jc w:val="center"/>
        <w:textAlignment w:val="baseline"/>
        <w:rPr>
          <w:rFonts w:ascii="Times New Roman" w:eastAsia="Times New Roman" w:hAnsi="Times New Roman" w:cs="Times New Roman"/>
          <w:b/>
          <w:bCs/>
          <w:sz w:val="28"/>
          <w:szCs w:val="28"/>
          <w:bdr w:val="none" w:sz="0" w:space="0" w:color="auto" w:frame="1"/>
          <w:lang w:eastAsia="ru-RU"/>
        </w:rPr>
      </w:pPr>
    </w:p>
    <w:p w14:paraId="236F819D" w14:textId="77777777" w:rsidR="001F22FE" w:rsidRPr="00D26D18" w:rsidRDefault="00BB3132" w:rsidP="00BD5A1B">
      <w:pPr>
        <w:pStyle w:val="1"/>
        <w:jc w:val="center"/>
        <w:rPr>
          <w:rFonts w:eastAsia="Times New Roman"/>
          <w:lang w:eastAsia="ru-RU"/>
        </w:rPr>
      </w:pPr>
      <w:r w:rsidRPr="00D26D18">
        <w:rPr>
          <w:rFonts w:eastAsia="Times New Roman"/>
          <w:bCs/>
          <w:bdr w:val="none" w:sz="0" w:space="0" w:color="auto" w:frame="1"/>
          <w:lang w:eastAsia="ru-RU"/>
        </w:rPr>
        <w:t>8.</w:t>
      </w:r>
      <w:r w:rsidRPr="00D26D18">
        <w:rPr>
          <w:rFonts w:eastAsia="Times New Roman"/>
          <w:lang w:eastAsia="ru-RU"/>
        </w:rPr>
        <w:t xml:space="preserve"> Организация освобождения территории Приволжского городского поселения от самовольно размещенных объектов</w:t>
      </w:r>
    </w:p>
    <w:p w14:paraId="07CC198A" w14:textId="77777777" w:rsidR="00BB3132" w:rsidRPr="00D26D18" w:rsidRDefault="00BB3132" w:rsidP="00181E2C">
      <w:pPr>
        <w:spacing w:after="0" w:line="319" w:lineRule="atLeast"/>
        <w:jc w:val="center"/>
        <w:textAlignment w:val="baseline"/>
        <w:rPr>
          <w:rFonts w:ascii="Times New Roman" w:eastAsia="Times New Roman" w:hAnsi="Times New Roman" w:cs="Times New Roman"/>
          <w:b/>
          <w:sz w:val="28"/>
          <w:szCs w:val="28"/>
          <w:lang w:eastAsia="ru-RU"/>
        </w:rPr>
      </w:pPr>
    </w:p>
    <w:p w14:paraId="3BFC6AC5" w14:textId="77777777" w:rsidR="001F22FE"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8</w:t>
      </w:r>
      <w:r w:rsidR="001F22FE" w:rsidRPr="00D26D18">
        <w:rPr>
          <w:rFonts w:ascii="Times New Roman" w:eastAsia="Times New Roman" w:hAnsi="Times New Roman" w:cs="Times New Roman"/>
          <w:bCs/>
          <w:sz w:val="28"/>
          <w:szCs w:val="28"/>
          <w:bdr w:val="none" w:sz="0" w:space="0" w:color="auto" w:frame="1"/>
          <w:lang w:eastAsia="ru-RU"/>
        </w:rPr>
        <w:t>.1.</w:t>
      </w:r>
      <w:r w:rsidR="00BB3132" w:rsidRPr="00D26D18">
        <w:rPr>
          <w:rFonts w:ascii="Times New Roman" w:eastAsia="Times New Roman" w:hAnsi="Times New Roman" w:cs="Times New Roman"/>
          <w:bCs/>
          <w:sz w:val="28"/>
          <w:szCs w:val="28"/>
          <w:bdr w:val="none" w:sz="0" w:space="0" w:color="auto" w:frame="1"/>
          <w:lang w:eastAsia="ru-RU"/>
        </w:rPr>
        <w:t xml:space="preserve"> </w:t>
      </w:r>
      <w:r w:rsidR="001F22FE" w:rsidRPr="00D26D18">
        <w:rPr>
          <w:rFonts w:ascii="Times New Roman" w:eastAsia="Times New Roman" w:hAnsi="Times New Roman" w:cs="Times New Roman"/>
          <w:sz w:val="28"/>
          <w:szCs w:val="28"/>
          <w:lang w:eastAsia="ru-RU"/>
        </w:rPr>
        <w:t xml:space="preserve">Организация деятельности по выявлению и освобождению территории </w:t>
      </w:r>
      <w:r w:rsidR="004C1283" w:rsidRPr="00D26D18">
        <w:rPr>
          <w:rFonts w:ascii="Times New Roman" w:eastAsia="Times New Roman" w:hAnsi="Times New Roman" w:cs="Times New Roman"/>
          <w:sz w:val="28"/>
          <w:szCs w:val="28"/>
          <w:lang w:eastAsia="ru-RU"/>
        </w:rPr>
        <w:t>Приволжского городского поселения</w:t>
      </w:r>
      <w:r w:rsidR="001F22FE" w:rsidRPr="00D26D18">
        <w:rPr>
          <w:rFonts w:ascii="Times New Roman" w:eastAsia="Times New Roman" w:hAnsi="Times New Roman" w:cs="Times New Roman"/>
          <w:sz w:val="28"/>
          <w:szCs w:val="28"/>
          <w:lang w:eastAsia="ru-RU"/>
        </w:rPr>
        <w:t xml:space="preserve"> от самовольно размещенных объектов осуществляется </w:t>
      </w:r>
      <w:r w:rsidR="00207A45" w:rsidRPr="00D26D18">
        <w:rPr>
          <w:rFonts w:ascii="Times New Roman" w:eastAsia="Times New Roman" w:hAnsi="Times New Roman" w:cs="Times New Roman"/>
          <w:sz w:val="28"/>
          <w:szCs w:val="28"/>
          <w:lang w:eastAsia="ru-RU"/>
        </w:rPr>
        <w:t>администрацией Приволжского муниципального района</w:t>
      </w:r>
      <w:r w:rsidR="001F22FE" w:rsidRPr="00D26D18">
        <w:rPr>
          <w:rFonts w:ascii="Times New Roman" w:eastAsia="Times New Roman" w:hAnsi="Times New Roman" w:cs="Times New Roman"/>
          <w:sz w:val="28"/>
          <w:szCs w:val="28"/>
          <w:lang w:eastAsia="ru-RU"/>
        </w:rPr>
        <w:t>.</w:t>
      </w:r>
    </w:p>
    <w:p w14:paraId="5D98E4C7" w14:textId="77777777" w:rsidR="001F22FE"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8</w:t>
      </w:r>
      <w:r w:rsidR="001F22FE" w:rsidRPr="00D26D18">
        <w:rPr>
          <w:rFonts w:ascii="Times New Roman" w:eastAsia="Times New Roman" w:hAnsi="Times New Roman" w:cs="Times New Roman"/>
          <w:bCs/>
          <w:sz w:val="28"/>
          <w:szCs w:val="28"/>
          <w:bdr w:val="none" w:sz="0" w:space="0" w:color="auto" w:frame="1"/>
          <w:lang w:eastAsia="ru-RU"/>
        </w:rPr>
        <w:t>.2.</w:t>
      </w:r>
      <w:r w:rsidR="00BB3132" w:rsidRPr="00D26D18">
        <w:rPr>
          <w:rFonts w:ascii="Times New Roman" w:eastAsia="Times New Roman" w:hAnsi="Times New Roman" w:cs="Times New Roman"/>
          <w:bCs/>
          <w:sz w:val="28"/>
          <w:szCs w:val="28"/>
          <w:bdr w:val="none" w:sz="0" w:space="0" w:color="auto" w:frame="1"/>
          <w:lang w:eastAsia="ru-RU"/>
        </w:rPr>
        <w:t xml:space="preserve"> </w:t>
      </w:r>
      <w:r w:rsidR="001F22FE" w:rsidRPr="00D26D18">
        <w:rPr>
          <w:rFonts w:ascii="Times New Roman" w:eastAsia="Times New Roman" w:hAnsi="Times New Roman" w:cs="Times New Roman"/>
          <w:sz w:val="28"/>
          <w:szCs w:val="28"/>
          <w:lang w:eastAsia="ru-RU"/>
        </w:rPr>
        <w:t>Освобождение территории города от самовольных построек.</w:t>
      </w:r>
    </w:p>
    <w:p w14:paraId="4D8D7EA2" w14:textId="77777777" w:rsidR="001F22FE" w:rsidRPr="00D26D18" w:rsidRDefault="001F22F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Освобождение территории города от самовольных построек осуществляется в соответствии с действующим законодательством Российской Федерации. Решение о сносе самовольной постройки в случаях, предусмотренных законодательством Российской Федерации, принимается </w:t>
      </w:r>
      <w:r w:rsidR="00207A45" w:rsidRPr="00D26D18">
        <w:rPr>
          <w:rFonts w:ascii="Times New Roman" w:eastAsia="Times New Roman" w:hAnsi="Times New Roman" w:cs="Times New Roman"/>
          <w:sz w:val="28"/>
          <w:szCs w:val="28"/>
          <w:lang w:eastAsia="ru-RU"/>
        </w:rPr>
        <w:t>администрацией Приволжского муниципального района.</w:t>
      </w:r>
    </w:p>
    <w:p w14:paraId="483FEC9C" w14:textId="77777777" w:rsidR="001F22FE" w:rsidRPr="00D26D18" w:rsidRDefault="001F22F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Расходы по организации и осуществлению демонтажа (сноса) самовольной постройки могут быть произведены за счет средств бюджета</w:t>
      </w:r>
      <w:r w:rsidR="00207A45" w:rsidRPr="00D26D18">
        <w:rPr>
          <w:rFonts w:ascii="Times New Roman" w:eastAsia="Times New Roman" w:hAnsi="Times New Roman" w:cs="Times New Roman"/>
          <w:sz w:val="28"/>
          <w:szCs w:val="28"/>
          <w:lang w:eastAsia="ru-RU"/>
        </w:rPr>
        <w:t xml:space="preserve"> Приволжского городского поселения</w:t>
      </w:r>
      <w:r w:rsidRPr="00D26D18">
        <w:rPr>
          <w:rFonts w:ascii="Times New Roman" w:eastAsia="Times New Roman" w:hAnsi="Times New Roman" w:cs="Times New Roman"/>
          <w:sz w:val="28"/>
          <w:szCs w:val="28"/>
          <w:lang w:eastAsia="ru-RU"/>
        </w:rPr>
        <w:t xml:space="preserve"> с последующим возмещением указанных расходов в порядке, установленном законодательством Российской Федерации.</w:t>
      </w:r>
    </w:p>
    <w:p w14:paraId="5764FBC1" w14:textId="77777777" w:rsidR="001F22FE"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8</w:t>
      </w:r>
      <w:r w:rsidR="001F22FE" w:rsidRPr="00D26D18">
        <w:rPr>
          <w:rFonts w:ascii="Times New Roman" w:eastAsia="Times New Roman" w:hAnsi="Times New Roman" w:cs="Times New Roman"/>
          <w:bCs/>
          <w:sz w:val="28"/>
          <w:szCs w:val="28"/>
          <w:bdr w:val="none" w:sz="0" w:space="0" w:color="auto" w:frame="1"/>
          <w:lang w:eastAsia="ru-RU"/>
        </w:rPr>
        <w:t>.3.</w:t>
      </w:r>
      <w:r w:rsidR="00EC1C52" w:rsidRPr="00D26D18">
        <w:rPr>
          <w:rFonts w:ascii="Times New Roman" w:eastAsia="Times New Roman" w:hAnsi="Times New Roman" w:cs="Times New Roman"/>
          <w:bCs/>
          <w:sz w:val="28"/>
          <w:szCs w:val="28"/>
          <w:bdr w:val="none" w:sz="0" w:space="0" w:color="auto" w:frame="1"/>
          <w:lang w:eastAsia="ru-RU"/>
        </w:rPr>
        <w:t xml:space="preserve"> </w:t>
      </w:r>
      <w:r w:rsidR="001F22FE" w:rsidRPr="00D26D18">
        <w:rPr>
          <w:rFonts w:ascii="Times New Roman" w:eastAsia="Times New Roman" w:hAnsi="Times New Roman" w:cs="Times New Roman"/>
          <w:sz w:val="28"/>
          <w:szCs w:val="28"/>
          <w:lang w:eastAsia="ru-RU"/>
        </w:rPr>
        <w:t xml:space="preserve">Освобождение территории </w:t>
      </w:r>
      <w:r w:rsidR="004C1283" w:rsidRPr="00D26D18">
        <w:rPr>
          <w:rFonts w:ascii="Times New Roman" w:eastAsia="Times New Roman" w:hAnsi="Times New Roman" w:cs="Times New Roman"/>
          <w:sz w:val="28"/>
          <w:szCs w:val="28"/>
          <w:lang w:eastAsia="ru-RU"/>
        </w:rPr>
        <w:t>Приволжского городского поселения</w:t>
      </w:r>
      <w:r w:rsidR="001F22FE" w:rsidRPr="00D26D18">
        <w:rPr>
          <w:rFonts w:ascii="Times New Roman" w:eastAsia="Times New Roman" w:hAnsi="Times New Roman" w:cs="Times New Roman"/>
          <w:sz w:val="28"/>
          <w:szCs w:val="28"/>
          <w:lang w:eastAsia="ru-RU"/>
        </w:rPr>
        <w:t xml:space="preserve"> от самовольно размещенных объектов, являющихся бесхозяйными.</w:t>
      </w:r>
    </w:p>
    <w:p w14:paraId="581B0835" w14:textId="77777777" w:rsidR="001F22FE"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8</w:t>
      </w:r>
      <w:r w:rsidR="001F22FE" w:rsidRPr="00D26D18">
        <w:rPr>
          <w:rFonts w:ascii="Times New Roman" w:eastAsia="Times New Roman" w:hAnsi="Times New Roman" w:cs="Times New Roman"/>
          <w:bCs/>
          <w:sz w:val="28"/>
          <w:szCs w:val="28"/>
          <w:bdr w:val="none" w:sz="0" w:space="0" w:color="auto" w:frame="1"/>
          <w:lang w:eastAsia="ru-RU"/>
        </w:rPr>
        <w:t>.3.1.</w:t>
      </w:r>
      <w:r w:rsidR="00EC1C52" w:rsidRPr="00D26D18">
        <w:rPr>
          <w:rFonts w:ascii="Times New Roman" w:eastAsia="Times New Roman" w:hAnsi="Times New Roman" w:cs="Times New Roman"/>
          <w:bCs/>
          <w:sz w:val="28"/>
          <w:szCs w:val="28"/>
          <w:bdr w:val="none" w:sz="0" w:space="0" w:color="auto" w:frame="1"/>
          <w:lang w:eastAsia="ru-RU"/>
        </w:rPr>
        <w:t xml:space="preserve"> </w:t>
      </w:r>
      <w:r w:rsidR="001F22FE" w:rsidRPr="00D26D18">
        <w:rPr>
          <w:rFonts w:ascii="Times New Roman" w:eastAsia="Times New Roman" w:hAnsi="Times New Roman" w:cs="Times New Roman"/>
          <w:sz w:val="28"/>
          <w:szCs w:val="28"/>
          <w:lang w:eastAsia="ru-RU"/>
        </w:rPr>
        <w:t xml:space="preserve">Освобождение территории </w:t>
      </w:r>
      <w:r w:rsidR="004C1283" w:rsidRPr="00D26D18">
        <w:rPr>
          <w:rFonts w:ascii="Times New Roman" w:eastAsia="Times New Roman" w:hAnsi="Times New Roman" w:cs="Times New Roman"/>
          <w:sz w:val="28"/>
          <w:szCs w:val="28"/>
          <w:lang w:eastAsia="ru-RU"/>
        </w:rPr>
        <w:t>Приволжского городского поселения</w:t>
      </w:r>
      <w:r w:rsidR="001F22FE" w:rsidRPr="00D26D18">
        <w:rPr>
          <w:rFonts w:ascii="Times New Roman" w:eastAsia="Times New Roman" w:hAnsi="Times New Roman" w:cs="Times New Roman"/>
          <w:sz w:val="28"/>
          <w:szCs w:val="28"/>
          <w:lang w:eastAsia="ru-RU"/>
        </w:rPr>
        <w:t xml:space="preserve"> от самовольно размещенных бесхозяйных объектов недвижимого имущества, за исключением указанных в пункте 8.2 Правил, осуществляется после признания права муниципальной собственности на них в судебном порядке по заявлению </w:t>
      </w:r>
      <w:r w:rsidR="00207A45" w:rsidRPr="00D26D18">
        <w:rPr>
          <w:rFonts w:ascii="Times New Roman" w:eastAsia="Times New Roman" w:hAnsi="Times New Roman" w:cs="Times New Roman"/>
          <w:sz w:val="28"/>
          <w:szCs w:val="28"/>
          <w:lang w:eastAsia="ru-RU"/>
        </w:rPr>
        <w:t>администрации Приволжского муниципального района.</w:t>
      </w:r>
    </w:p>
    <w:p w14:paraId="2016C514" w14:textId="77777777" w:rsidR="00207A45" w:rsidRPr="00D26D18" w:rsidRDefault="003F40CA" w:rsidP="00207A45">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bCs/>
          <w:sz w:val="28"/>
          <w:szCs w:val="28"/>
          <w:bdr w:val="none" w:sz="0" w:space="0" w:color="auto" w:frame="1"/>
          <w:lang w:eastAsia="ru-RU"/>
        </w:rPr>
        <w:t>8</w:t>
      </w:r>
      <w:r w:rsidR="001F22FE" w:rsidRPr="00D26D18">
        <w:rPr>
          <w:rFonts w:ascii="Times New Roman" w:eastAsia="Times New Roman" w:hAnsi="Times New Roman" w:cs="Times New Roman"/>
          <w:bCs/>
          <w:sz w:val="28"/>
          <w:szCs w:val="28"/>
          <w:bdr w:val="none" w:sz="0" w:space="0" w:color="auto" w:frame="1"/>
          <w:lang w:eastAsia="ru-RU"/>
        </w:rPr>
        <w:t>.3.2.</w:t>
      </w:r>
      <w:r w:rsidR="00EC1C52" w:rsidRPr="00D26D18">
        <w:rPr>
          <w:rFonts w:ascii="Times New Roman" w:eastAsia="Times New Roman" w:hAnsi="Times New Roman" w:cs="Times New Roman"/>
          <w:bCs/>
          <w:sz w:val="28"/>
          <w:szCs w:val="28"/>
          <w:bdr w:val="none" w:sz="0" w:space="0" w:color="auto" w:frame="1"/>
          <w:lang w:eastAsia="ru-RU"/>
        </w:rPr>
        <w:t xml:space="preserve"> </w:t>
      </w:r>
      <w:r w:rsidR="001F22FE" w:rsidRPr="00D26D18">
        <w:rPr>
          <w:rFonts w:ascii="Times New Roman" w:eastAsia="Times New Roman" w:hAnsi="Times New Roman" w:cs="Times New Roman"/>
          <w:sz w:val="28"/>
          <w:szCs w:val="28"/>
          <w:lang w:eastAsia="ru-RU"/>
        </w:rPr>
        <w:t xml:space="preserve">Освобождение территорий общего пользования от бесхозяйных движимых вещей, за исключением случаев, предусмотренных пунктами 8.2 и 8.4 Правил, осуществляется после признания права муниципальной собственности на них в судебном порядке по заявлению </w:t>
      </w:r>
      <w:r w:rsidR="00207A45" w:rsidRPr="00D26D18">
        <w:rPr>
          <w:rFonts w:ascii="Times New Roman" w:eastAsia="Times New Roman" w:hAnsi="Times New Roman" w:cs="Times New Roman"/>
          <w:sz w:val="28"/>
          <w:szCs w:val="28"/>
          <w:lang w:eastAsia="ru-RU"/>
        </w:rPr>
        <w:t>администрации Приволжского муниципального района.</w:t>
      </w:r>
    </w:p>
    <w:p w14:paraId="2493525B" w14:textId="77777777" w:rsidR="001F22FE" w:rsidRPr="00D26D18" w:rsidRDefault="001F22F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До принятия решения суда </w:t>
      </w:r>
      <w:r w:rsidR="00207A45" w:rsidRPr="00D26D18">
        <w:rPr>
          <w:rFonts w:ascii="Times New Roman" w:eastAsia="Times New Roman" w:hAnsi="Times New Roman" w:cs="Times New Roman"/>
          <w:sz w:val="28"/>
          <w:szCs w:val="28"/>
          <w:lang w:eastAsia="ru-RU"/>
        </w:rPr>
        <w:t>администраци</w:t>
      </w:r>
      <w:r w:rsidR="00324995" w:rsidRPr="00D26D18">
        <w:rPr>
          <w:rFonts w:ascii="Times New Roman" w:eastAsia="Times New Roman" w:hAnsi="Times New Roman" w:cs="Times New Roman"/>
          <w:sz w:val="28"/>
          <w:szCs w:val="28"/>
          <w:lang w:eastAsia="ru-RU"/>
        </w:rPr>
        <w:t>я</w:t>
      </w:r>
      <w:r w:rsidR="00207A45" w:rsidRPr="00D26D18">
        <w:rPr>
          <w:rFonts w:ascii="Times New Roman" w:eastAsia="Times New Roman" w:hAnsi="Times New Roman" w:cs="Times New Roman"/>
          <w:sz w:val="28"/>
          <w:szCs w:val="28"/>
          <w:lang w:eastAsia="ru-RU"/>
        </w:rPr>
        <w:t xml:space="preserve"> Приволжского муниципального района</w:t>
      </w:r>
      <w:r w:rsidRPr="00D26D18">
        <w:rPr>
          <w:rFonts w:ascii="Times New Roman" w:eastAsia="Times New Roman" w:hAnsi="Times New Roman" w:cs="Times New Roman"/>
          <w:sz w:val="28"/>
          <w:szCs w:val="28"/>
          <w:lang w:eastAsia="ru-RU"/>
        </w:rPr>
        <w:t xml:space="preserve"> вправе за счет средств бюджета </w:t>
      </w:r>
      <w:r w:rsidR="00207A45"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 xml:space="preserve"> организовать перемещение указанной движимой вещи и поместить ее на хранение.</w:t>
      </w:r>
    </w:p>
    <w:p w14:paraId="42CB287A" w14:textId="77777777" w:rsidR="001F22FE" w:rsidRPr="00D26D18" w:rsidRDefault="003F40CA" w:rsidP="000941B0">
      <w:pPr>
        <w:jc w:val="both"/>
        <w:rPr>
          <w:rFonts w:ascii="Times New Roman" w:hAnsi="Times New Roman" w:cs="Times New Roman"/>
          <w:sz w:val="28"/>
          <w:szCs w:val="28"/>
          <w:lang w:eastAsia="ru-RU"/>
        </w:rPr>
      </w:pPr>
      <w:r w:rsidRPr="00D26D18">
        <w:rPr>
          <w:rFonts w:ascii="Times New Roman" w:hAnsi="Times New Roman" w:cs="Times New Roman"/>
          <w:bCs/>
          <w:sz w:val="28"/>
          <w:szCs w:val="28"/>
          <w:bdr w:val="none" w:sz="0" w:space="0" w:color="auto" w:frame="1"/>
          <w:lang w:eastAsia="ru-RU"/>
        </w:rPr>
        <w:t>8</w:t>
      </w:r>
      <w:r w:rsidR="001F22FE" w:rsidRPr="00D26D18">
        <w:rPr>
          <w:rFonts w:ascii="Times New Roman" w:hAnsi="Times New Roman" w:cs="Times New Roman"/>
          <w:bCs/>
          <w:sz w:val="28"/>
          <w:szCs w:val="28"/>
          <w:bdr w:val="none" w:sz="0" w:space="0" w:color="auto" w:frame="1"/>
          <w:lang w:eastAsia="ru-RU"/>
        </w:rPr>
        <w:t>.3.3.</w:t>
      </w:r>
      <w:r w:rsidR="00EC1C52" w:rsidRPr="00D26D18">
        <w:rPr>
          <w:rFonts w:ascii="Times New Roman" w:hAnsi="Times New Roman" w:cs="Times New Roman"/>
          <w:bCs/>
          <w:sz w:val="28"/>
          <w:szCs w:val="28"/>
          <w:bdr w:val="none" w:sz="0" w:space="0" w:color="auto" w:frame="1"/>
          <w:lang w:eastAsia="ru-RU"/>
        </w:rPr>
        <w:t xml:space="preserve"> </w:t>
      </w:r>
      <w:r w:rsidR="001F22FE" w:rsidRPr="00D26D18">
        <w:rPr>
          <w:rFonts w:ascii="Times New Roman" w:hAnsi="Times New Roman" w:cs="Times New Roman"/>
          <w:sz w:val="28"/>
          <w:szCs w:val="28"/>
          <w:lang w:eastAsia="ru-RU"/>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207A45" w:rsidRPr="00D26D18">
        <w:rPr>
          <w:rFonts w:ascii="Times New Roman" w:hAnsi="Times New Roman" w:cs="Times New Roman"/>
          <w:sz w:val="28"/>
          <w:szCs w:val="28"/>
          <w:lang w:eastAsia="ru-RU"/>
        </w:rPr>
        <w:t>администраци</w:t>
      </w:r>
      <w:r w:rsidR="00324995" w:rsidRPr="00D26D18">
        <w:rPr>
          <w:rFonts w:ascii="Times New Roman" w:hAnsi="Times New Roman" w:cs="Times New Roman"/>
          <w:sz w:val="28"/>
          <w:szCs w:val="28"/>
          <w:lang w:eastAsia="ru-RU"/>
        </w:rPr>
        <w:t>ей</w:t>
      </w:r>
      <w:r w:rsidR="00207A45" w:rsidRPr="00D26D18">
        <w:rPr>
          <w:rFonts w:ascii="Times New Roman" w:hAnsi="Times New Roman" w:cs="Times New Roman"/>
          <w:sz w:val="28"/>
          <w:szCs w:val="28"/>
          <w:lang w:eastAsia="ru-RU"/>
        </w:rPr>
        <w:t xml:space="preserve"> Приволжского муниципального </w:t>
      </w:r>
      <w:r w:rsidR="00B639C7" w:rsidRPr="00D26D18">
        <w:rPr>
          <w:rFonts w:ascii="Times New Roman" w:hAnsi="Times New Roman" w:cs="Times New Roman"/>
          <w:sz w:val="28"/>
          <w:szCs w:val="28"/>
          <w:lang w:eastAsia="ru-RU"/>
        </w:rPr>
        <w:t>района в</w:t>
      </w:r>
      <w:r w:rsidR="001F22FE" w:rsidRPr="00D26D18">
        <w:rPr>
          <w:rFonts w:ascii="Times New Roman" w:hAnsi="Times New Roman" w:cs="Times New Roman"/>
          <w:sz w:val="28"/>
          <w:szCs w:val="28"/>
          <w:lang w:eastAsia="ru-RU"/>
        </w:rPr>
        <w:t xml:space="preserve"> порядке, </w:t>
      </w:r>
      <w:r w:rsidR="001F22FE" w:rsidRPr="00D26D18">
        <w:rPr>
          <w:rFonts w:ascii="Times New Roman" w:hAnsi="Times New Roman" w:cs="Times New Roman"/>
          <w:sz w:val="28"/>
          <w:szCs w:val="28"/>
          <w:lang w:eastAsia="ru-RU"/>
        </w:rPr>
        <w:lastRenderedPageBreak/>
        <w:t xml:space="preserve">установленном законодательством, правовыми актами </w:t>
      </w:r>
      <w:r w:rsidR="00324995" w:rsidRPr="00D26D18">
        <w:rPr>
          <w:rFonts w:ascii="Times New Roman" w:hAnsi="Times New Roman" w:cs="Times New Roman"/>
          <w:sz w:val="28"/>
          <w:szCs w:val="28"/>
          <w:lang w:eastAsia="ru-RU"/>
        </w:rPr>
        <w:t>Приволжского муниципального района.</w:t>
      </w:r>
    </w:p>
    <w:p w14:paraId="06DCABBD" w14:textId="77777777" w:rsidR="001F22FE" w:rsidRPr="00D26D18" w:rsidRDefault="003F40CA" w:rsidP="000941B0">
      <w:pPr>
        <w:jc w:val="both"/>
        <w:rPr>
          <w:rFonts w:ascii="Times New Roman" w:hAnsi="Times New Roman" w:cs="Times New Roman"/>
          <w:sz w:val="28"/>
          <w:szCs w:val="28"/>
          <w:lang w:eastAsia="ru-RU"/>
        </w:rPr>
      </w:pPr>
      <w:r w:rsidRPr="00D26D18">
        <w:rPr>
          <w:rFonts w:ascii="Times New Roman" w:hAnsi="Times New Roman" w:cs="Times New Roman"/>
          <w:bCs/>
          <w:sz w:val="28"/>
          <w:szCs w:val="28"/>
          <w:bdr w:val="none" w:sz="0" w:space="0" w:color="auto" w:frame="1"/>
          <w:lang w:eastAsia="ru-RU"/>
        </w:rPr>
        <w:t>8</w:t>
      </w:r>
      <w:r w:rsidR="001F22FE" w:rsidRPr="00D26D18">
        <w:rPr>
          <w:rFonts w:ascii="Times New Roman" w:hAnsi="Times New Roman" w:cs="Times New Roman"/>
          <w:bCs/>
          <w:sz w:val="28"/>
          <w:szCs w:val="28"/>
          <w:bdr w:val="none" w:sz="0" w:space="0" w:color="auto" w:frame="1"/>
          <w:lang w:eastAsia="ru-RU"/>
        </w:rPr>
        <w:t>.4.</w:t>
      </w:r>
      <w:r w:rsidR="00EC1C52" w:rsidRPr="00D26D18">
        <w:rPr>
          <w:rFonts w:ascii="Times New Roman" w:hAnsi="Times New Roman" w:cs="Times New Roman"/>
          <w:bCs/>
          <w:sz w:val="28"/>
          <w:szCs w:val="28"/>
          <w:bdr w:val="none" w:sz="0" w:space="0" w:color="auto" w:frame="1"/>
          <w:lang w:eastAsia="ru-RU"/>
        </w:rPr>
        <w:t xml:space="preserve"> </w:t>
      </w:r>
      <w:r w:rsidR="001F22FE" w:rsidRPr="00D26D18">
        <w:rPr>
          <w:rFonts w:ascii="Times New Roman" w:hAnsi="Times New Roman" w:cs="Times New Roman"/>
          <w:sz w:val="28"/>
          <w:szCs w:val="28"/>
          <w:lang w:eastAsia="ru-RU"/>
        </w:rPr>
        <w:t xml:space="preserve">Освобождение территории </w:t>
      </w:r>
      <w:r w:rsidR="004C1283" w:rsidRPr="00D26D18">
        <w:rPr>
          <w:rFonts w:ascii="Times New Roman" w:eastAsia="Times New Roman" w:hAnsi="Times New Roman" w:cs="Times New Roman"/>
          <w:sz w:val="28"/>
          <w:szCs w:val="28"/>
          <w:lang w:eastAsia="ru-RU"/>
        </w:rPr>
        <w:t>Приволжского городского поселения</w:t>
      </w:r>
      <w:r w:rsidR="001F22FE" w:rsidRPr="00D26D18">
        <w:rPr>
          <w:rFonts w:ascii="Times New Roman" w:hAnsi="Times New Roman" w:cs="Times New Roman"/>
          <w:sz w:val="28"/>
          <w:szCs w:val="28"/>
          <w:lang w:eastAsia="ru-RU"/>
        </w:rPr>
        <w:t xml:space="preserve"> от рекламных конструкций, установленных и (или) эксплуатируемых без разрешений, срок действия которых не истек.</w:t>
      </w:r>
    </w:p>
    <w:p w14:paraId="5AB515D9" w14:textId="77777777" w:rsidR="00207A45" w:rsidRPr="00D26D18" w:rsidRDefault="001F22FE" w:rsidP="000941B0">
      <w:pPr>
        <w:jc w:val="both"/>
        <w:rPr>
          <w:rFonts w:ascii="Times New Roman" w:hAnsi="Times New Roman" w:cs="Times New Roman"/>
          <w:sz w:val="28"/>
          <w:szCs w:val="28"/>
          <w:lang w:eastAsia="ru-RU"/>
        </w:rPr>
      </w:pPr>
      <w:r w:rsidRPr="00D26D18">
        <w:rPr>
          <w:rFonts w:ascii="Times New Roman" w:hAnsi="Times New Roman" w:cs="Times New Roman"/>
          <w:sz w:val="28"/>
          <w:szCs w:val="28"/>
          <w:lang w:eastAsia="ru-RU"/>
        </w:rPr>
        <w:t>В соответствии с Федеральным законом "О рекламе" рекламные конструкции, установленные и (или) эксплуатируемые без разрешения, срок действия которого не истек, подлежат демонтажу, который осуществляется собственником рекламной конструкции</w:t>
      </w:r>
      <w:r w:rsidR="00324995" w:rsidRPr="00D26D18">
        <w:rPr>
          <w:rFonts w:ascii="Times New Roman" w:hAnsi="Times New Roman" w:cs="Times New Roman"/>
          <w:sz w:val="28"/>
          <w:szCs w:val="28"/>
          <w:lang w:eastAsia="ru-RU"/>
        </w:rPr>
        <w:t>,</w:t>
      </w:r>
      <w:r w:rsidRPr="00D26D18">
        <w:rPr>
          <w:rFonts w:ascii="Times New Roman" w:hAnsi="Times New Roman" w:cs="Times New Roman"/>
          <w:sz w:val="28"/>
          <w:szCs w:val="28"/>
          <w:lang w:eastAsia="ru-RU"/>
        </w:rPr>
        <w:t xml:space="preserve"> либо собственником или иным законным владельцем недвижимого имущества, к которому присоединена рекламная конструкция, на основании предписания, выданного </w:t>
      </w:r>
      <w:r w:rsidR="00207A45" w:rsidRPr="00D26D18">
        <w:rPr>
          <w:rFonts w:ascii="Times New Roman" w:hAnsi="Times New Roman" w:cs="Times New Roman"/>
          <w:sz w:val="28"/>
          <w:szCs w:val="28"/>
          <w:lang w:eastAsia="ru-RU"/>
        </w:rPr>
        <w:t>администраци</w:t>
      </w:r>
      <w:r w:rsidR="00324995" w:rsidRPr="00D26D18">
        <w:rPr>
          <w:rFonts w:ascii="Times New Roman" w:hAnsi="Times New Roman" w:cs="Times New Roman"/>
          <w:sz w:val="28"/>
          <w:szCs w:val="28"/>
          <w:lang w:eastAsia="ru-RU"/>
        </w:rPr>
        <w:t>ей</w:t>
      </w:r>
      <w:r w:rsidR="00207A45" w:rsidRPr="00D26D18">
        <w:rPr>
          <w:rFonts w:ascii="Times New Roman" w:hAnsi="Times New Roman" w:cs="Times New Roman"/>
          <w:sz w:val="28"/>
          <w:szCs w:val="28"/>
          <w:lang w:eastAsia="ru-RU"/>
        </w:rPr>
        <w:t xml:space="preserve"> Приволжского муниципального района.</w:t>
      </w:r>
    </w:p>
    <w:p w14:paraId="70141BC4" w14:textId="77777777" w:rsidR="001F22FE" w:rsidRPr="00D26D18" w:rsidRDefault="001F22FE"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lang w:eastAsia="ru-RU"/>
        </w:rPr>
        <w:t xml:space="preserve">В случае невыполнения предписания или если владелец рекламной конструкции либо собственник или иной законный владелец недвижимого имущества, к которому присоединена рекламная конструкция, неизвестны, демонтаж рекламной конструкции, ее хранение или в необходимых случаях уничтожение осуществляется за счет средств бюджета </w:t>
      </w:r>
      <w:r w:rsidR="00324995" w:rsidRPr="00D26D18">
        <w:rPr>
          <w:rFonts w:ascii="Times New Roman" w:eastAsia="Times New Roman" w:hAnsi="Times New Roman" w:cs="Times New Roman"/>
          <w:sz w:val="28"/>
          <w:szCs w:val="28"/>
          <w:lang w:eastAsia="ru-RU"/>
        </w:rPr>
        <w:t>Приволжского городского поселения</w:t>
      </w:r>
      <w:r w:rsidRPr="00D26D18">
        <w:rPr>
          <w:rFonts w:ascii="Times New Roman" w:eastAsia="Times New Roman" w:hAnsi="Times New Roman" w:cs="Times New Roman"/>
          <w:sz w:val="28"/>
          <w:szCs w:val="28"/>
          <w:lang w:eastAsia="ru-RU"/>
        </w:rPr>
        <w:t>.</w:t>
      </w:r>
    </w:p>
    <w:p w14:paraId="4E7A2AA9" w14:textId="77777777" w:rsidR="003A5220" w:rsidRPr="00D26D18" w:rsidRDefault="003A5220" w:rsidP="005637C1">
      <w:pPr>
        <w:spacing w:after="0" w:line="319" w:lineRule="atLeast"/>
        <w:jc w:val="both"/>
        <w:textAlignment w:val="baseline"/>
        <w:rPr>
          <w:rFonts w:ascii="Times New Roman" w:eastAsia="Times New Roman" w:hAnsi="Times New Roman" w:cs="Times New Roman"/>
          <w:sz w:val="28"/>
          <w:szCs w:val="28"/>
          <w:lang w:eastAsia="ru-RU"/>
        </w:rPr>
      </w:pPr>
    </w:p>
    <w:p w14:paraId="45DFF5DE" w14:textId="05BAFFB0" w:rsidR="001F22FE" w:rsidRPr="00D26D18" w:rsidRDefault="00BB3132" w:rsidP="00BD5A1B">
      <w:pPr>
        <w:pStyle w:val="1"/>
        <w:jc w:val="center"/>
        <w:rPr>
          <w:rFonts w:eastAsia="Times New Roman"/>
          <w:lang w:eastAsia="ru-RU"/>
        </w:rPr>
      </w:pPr>
      <w:r w:rsidRPr="00D26D18">
        <w:t>9. Ответственность</w:t>
      </w:r>
      <w:r w:rsidRPr="00D26D18">
        <w:rPr>
          <w:rFonts w:eastAsia="Times New Roman"/>
          <w:lang w:eastAsia="ru-RU"/>
        </w:rPr>
        <w:t xml:space="preserve"> за нарушение и контроль</w:t>
      </w:r>
      <w:r w:rsidR="00BD5A1B">
        <w:rPr>
          <w:rFonts w:eastAsia="Times New Roman"/>
          <w:lang w:eastAsia="ru-RU"/>
        </w:rPr>
        <w:t xml:space="preserve"> </w:t>
      </w:r>
      <w:r w:rsidRPr="00D26D18">
        <w:rPr>
          <w:rFonts w:eastAsia="Times New Roman"/>
          <w:lang w:eastAsia="ru-RU"/>
        </w:rPr>
        <w:t>за исполнением правил</w:t>
      </w:r>
    </w:p>
    <w:p w14:paraId="3BE82362" w14:textId="77777777" w:rsidR="00BB3132" w:rsidRPr="00D26D18" w:rsidRDefault="00BB3132" w:rsidP="005D7C91">
      <w:pPr>
        <w:spacing w:after="0" w:line="319" w:lineRule="atLeast"/>
        <w:jc w:val="center"/>
        <w:textAlignment w:val="baseline"/>
        <w:rPr>
          <w:rFonts w:ascii="Times New Roman" w:eastAsia="Times New Roman" w:hAnsi="Times New Roman" w:cs="Times New Roman"/>
          <w:b/>
          <w:sz w:val="28"/>
          <w:szCs w:val="28"/>
          <w:lang w:eastAsia="ru-RU"/>
        </w:rPr>
      </w:pPr>
    </w:p>
    <w:p w14:paraId="53A2495B" w14:textId="77777777" w:rsidR="001F22FE" w:rsidRPr="00D26D18" w:rsidRDefault="003F40CA" w:rsidP="005637C1">
      <w:pPr>
        <w:spacing w:after="0" w:line="319" w:lineRule="atLeast"/>
        <w:jc w:val="both"/>
        <w:textAlignment w:val="baseline"/>
        <w:rPr>
          <w:rFonts w:ascii="Times New Roman" w:eastAsia="Times New Roman" w:hAnsi="Times New Roman" w:cs="Times New Roman"/>
          <w:sz w:val="28"/>
          <w:szCs w:val="28"/>
          <w:lang w:eastAsia="ru-RU"/>
        </w:rPr>
      </w:pPr>
      <w:r w:rsidRPr="00D26D18">
        <w:rPr>
          <w:rFonts w:ascii="Times New Roman" w:eastAsia="Times New Roman" w:hAnsi="Times New Roman" w:cs="Times New Roman"/>
          <w:sz w:val="28"/>
          <w:szCs w:val="28"/>
          <w:bdr w:val="none" w:sz="0" w:space="0" w:color="auto" w:frame="1"/>
          <w:lang w:eastAsia="ru-RU"/>
        </w:rPr>
        <w:t>9</w:t>
      </w:r>
      <w:r w:rsidR="001F22FE" w:rsidRPr="00D26D18">
        <w:rPr>
          <w:rFonts w:ascii="Times New Roman" w:eastAsia="Times New Roman" w:hAnsi="Times New Roman" w:cs="Times New Roman"/>
          <w:sz w:val="28"/>
          <w:szCs w:val="28"/>
          <w:bdr w:val="none" w:sz="0" w:space="0" w:color="auto" w:frame="1"/>
          <w:lang w:eastAsia="ru-RU"/>
        </w:rPr>
        <w:t>.</w:t>
      </w:r>
      <w:r w:rsidR="000931D0" w:rsidRPr="00D26D18">
        <w:rPr>
          <w:rFonts w:ascii="Times New Roman" w:eastAsia="Times New Roman" w:hAnsi="Times New Roman" w:cs="Times New Roman"/>
          <w:sz w:val="28"/>
          <w:szCs w:val="28"/>
          <w:bdr w:val="none" w:sz="0" w:space="0" w:color="auto" w:frame="1"/>
          <w:lang w:eastAsia="ru-RU"/>
        </w:rPr>
        <w:t>1</w:t>
      </w:r>
      <w:r w:rsidR="000931D0" w:rsidRPr="00D26D18">
        <w:rPr>
          <w:rFonts w:ascii="Times New Roman" w:eastAsia="Times New Roman" w:hAnsi="Times New Roman" w:cs="Times New Roman"/>
          <w:bCs/>
          <w:sz w:val="28"/>
          <w:szCs w:val="28"/>
          <w:bdr w:val="none" w:sz="0" w:space="0" w:color="auto" w:frame="1"/>
          <w:lang w:eastAsia="ru-RU"/>
        </w:rPr>
        <w:t>.</w:t>
      </w:r>
      <w:r w:rsidR="000931D0" w:rsidRPr="00D26D18">
        <w:rPr>
          <w:rFonts w:ascii="Times New Roman" w:eastAsia="Times New Roman" w:hAnsi="Times New Roman" w:cs="Times New Roman"/>
          <w:sz w:val="28"/>
          <w:szCs w:val="28"/>
          <w:lang w:eastAsia="ru-RU"/>
        </w:rPr>
        <w:t xml:space="preserve"> Хозяйствующие</w:t>
      </w:r>
      <w:r w:rsidR="001F22FE" w:rsidRPr="00D26D18">
        <w:rPr>
          <w:rFonts w:ascii="Times New Roman" w:eastAsia="Times New Roman" w:hAnsi="Times New Roman" w:cs="Times New Roman"/>
          <w:sz w:val="28"/>
          <w:szCs w:val="28"/>
          <w:lang w:eastAsia="ru-RU"/>
        </w:rPr>
        <w:t xml:space="preserve"> субъекты, должностные лица и граждане, виновные в нарушении Правил, несут ответственность в порядке, определенном законодательством Российской Федерации и </w:t>
      </w:r>
      <w:r w:rsidR="00703426" w:rsidRPr="00D26D18">
        <w:rPr>
          <w:rFonts w:ascii="Times New Roman" w:eastAsia="Times New Roman" w:hAnsi="Times New Roman" w:cs="Times New Roman"/>
          <w:sz w:val="28"/>
          <w:szCs w:val="28"/>
          <w:lang w:eastAsia="ru-RU"/>
        </w:rPr>
        <w:t>Ивановской</w:t>
      </w:r>
      <w:r w:rsidR="001F22FE" w:rsidRPr="00D26D18">
        <w:rPr>
          <w:rFonts w:ascii="Times New Roman" w:eastAsia="Times New Roman" w:hAnsi="Times New Roman" w:cs="Times New Roman"/>
          <w:sz w:val="28"/>
          <w:szCs w:val="28"/>
          <w:lang w:eastAsia="ru-RU"/>
        </w:rPr>
        <w:t xml:space="preserve"> области.</w:t>
      </w:r>
    </w:p>
    <w:p w14:paraId="13E51156" w14:textId="77777777" w:rsidR="00DB07E6" w:rsidRPr="00D26D18" w:rsidRDefault="003F40CA" w:rsidP="005D7C91">
      <w:pPr>
        <w:spacing w:after="0"/>
        <w:jc w:val="both"/>
        <w:rPr>
          <w:rFonts w:ascii="Times New Roman" w:hAnsi="Times New Roman" w:cs="Times New Roman"/>
          <w:sz w:val="28"/>
          <w:szCs w:val="28"/>
        </w:rPr>
      </w:pPr>
      <w:r w:rsidRPr="00D26D18">
        <w:rPr>
          <w:rFonts w:ascii="Times New Roman" w:hAnsi="Times New Roman" w:cs="Times New Roman"/>
          <w:sz w:val="28"/>
          <w:szCs w:val="28"/>
        </w:rPr>
        <w:t>9</w:t>
      </w:r>
      <w:r w:rsidR="003B2F07" w:rsidRPr="00D26D18">
        <w:rPr>
          <w:rFonts w:ascii="Times New Roman" w:hAnsi="Times New Roman" w:cs="Times New Roman"/>
          <w:sz w:val="28"/>
          <w:szCs w:val="28"/>
        </w:rPr>
        <w:t>.2</w:t>
      </w:r>
      <w:r w:rsidR="00DB07E6" w:rsidRPr="00D26D18">
        <w:rPr>
          <w:rFonts w:ascii="Times New Roman" w:hAnsi="Times New Roman" w:cs="Times New Roman"/>
          <w:sz w:val="28"/>
          <w:szCs w:val="28"/>
        </w:rPr>
        <w:t xml:space="preserve">. Протоколы о нарушении настоящих Правил составляют по вопросам своей компетенции должностные лица органов местного </w:t>
      </w:r>
      <w:r w:rsidR="000931D0" w:rsidRPr="00D26D18">
        <w:rPr>
          <w:rFonts w:ascii="Times New Roman" w:hAnsi="Times New Roman" w:cs="Times New Roman"/>
          <w:sz w:val="28"/>
          <w:szCs w:val="28"/>
        </w:rPr>
        <w:t>самоуправления.</w:t>
      </w:r>
      <w:r w:rsidR="00EC1C52" w:rsidRPr="00D26D18">
        <w:rPr>
          <w:rFonts w:ascii="Times New Roman" w:hAnsi="Times New Roman" w:cs="Times New Roman"/>
          <w:sz w:val="28"/>
          <w:szCs w:val="28"/>
        </w:rPr>
        <w:t xml:space="preserve"> </w:t>
      </w:r>
      <w:r w:rsidR="00DB07E6" w:rsidRPr="00D26D18">
        <w:rPr>
          <w:rFonts w:ascii="Times New Roman" w:hAnsi="Times New Roman" w:cs="Times New Roman"/>
          <w:sz w:val="28"/>
          <w:szCs w:val="28"/>
        </w:rPr>
        <w:t xml:space="preserve">Перечень должностных лиц, уполномоченных составлять протоколы об административных правонарушениях, устанавливается Главой </w:t>
      </w:r>
      <w:r w:rsidR="003A5220" w:rsidRPr="00D26D18">
        <w:rPr>
          <w:rFonts w:ascii="Times New Roman" w:hAnsi="Times New Roman" w:cs="Times New Roman"/>
          <w:sz w:val="28"/>
          <w:szCs w:val="28"/>
        </w:rPr>
        <w:t>Приволжского муниципального района</w:t>
      </w:r>
      <w:r w:rsidR="00DB07E6" w:rsidRPr="00D26D18">
        <w:rPr>
          <w:rFonts w:ascii="Times New Roman" w:hAnsi="Times New Roman" w:cs="Times New Roman"/>
          <w:sz w:val="28"/>
          <w:szCs w:val="28"/>
        </w:rPr>
        <w:t>.</w:t>
      </w:r>
    </w:p>
    <w:p w14:paraId="55D6CB96" w14:textId="77777777" w:rsidR="00525DDC" w:rsidRPr="00D26D18" w:rsidRDefault="003F40CA" w:rsidP="005D7C91">
      <w:pPr>
        <w:spacing w:after="0"/>
        <w:jc w:val="both"/>
        <w:rPr>
          <w:rFonts w:ascii="Times New Roman" w:hAnsi="Times New Roman" w:cs="Times New Roman"/>
          <w:sz w:val="28"/>
          <w:szCs w:val="28"/>
        </w:rPr>
      </w:pPr>
      <w:r w:rsidRPr="00D26D18">
        <w:rPr>
          <w:rFonts w:ascii="Times New Roman" w:hAnsi="Times New Roman" w:cs="Times New Roman"/>
          <w:sz w:val="28"/>
          <w:szCs w:val="28"/>
        </w:rPr>
        <w:t>9</w:t>
      </w:r>
      <w:r w:rsidR="003B2F07" w:rsidRPr="00D26D18">
        <w:rPr>
          <w:rFonts w:ascii="Times New Roman" w:hAnsi="Times New Roman" w:cs="Times New Roman"/>
          <w:sz w:val="28"/>
          <w:szCs w:val="28"/>
        </w:rPr>
        <w:t>.3</w:t>
      </w:r>
      <w:r w:rsidR="00DB07E6" w:rsidRPr="00D26D18">
        <w:rPr>
          <w:rFonts w:ascii="Times New Roman" w:hAnsi="Times New Roman" w:cs="Times New Roman"/>
          <w:sz w:val="28"/>
          <w:szCs w:val="28"/>
        </w:rPr>
        <w:t>. Дела о нарушении настоящих Правил рассматрива</w:t>
      </w:r>
      <w:r w:rsidR="000715DA" w:rsidRPr="00D26D18">
        <w:rPr>
          <w:rFonts w:ascii="Times New Roman" w:hAnsi="Times New Roman" w:cs="Times New Roman"/>
          <w:sz w:val="28"/>
          <w:szCs w:val="28"/>
        </w:rPr>
        <w:t>е</w:t>
      </w:r>
      <w:r w:rsidR="00DB07E6" w:rsidRPr="00D26D18">
        <w:rPr>
          <w:rFonts w:ascii="Times New Roman" w:hAnsi="Times New Roman" w:cs="Times New Roman"/>
          <w:sz w:val="28"/>
          <w:szCs w:val="28"/>
        </w:rPr>
        <w:t>т административ</w:t>
      </w:r>
      <w:r w:rsidR="000715DA" w:rsidRPr="00D26D18">
        <w:rPr>
          <w:rFonts w:ascii="Times New Roman" w:hAnsi="Times New Roman" w:cs="Times New Roman"/>
          <w:sz w:val="28"/>
          <w:szCs w:val="28"/>
        </w:rPr>
        <w:t>ная</w:t>
      </w:r>
      <w:r w:rsidR="00DB07E6" w:rsidRPr="00D26D18">
        <w:rPr>
          <w:rFonts w:ascii="Times New Roman" w:hAnsi="Times New Roman" w:cs="Times New Roman"/>
          <w:sz w:val="28"/>
          <w:szCs w:val="28"/>
        </w:rPr>
        <w:t xml:space="preserve"> комисси</w:t>
      </w:r>
      <w:r w:rsidR="000715DA" w:rsidRPr="00D26D18">
        <w:rPr>
          <w:rFonts w:ascii="Times New Roman" w:hAnsi="Times New Roman" w:cs="Times New Roman"/>
          <w:sz w:val="28"/>
          <w:szCs w:val="28"/>
        </w:rPr>
        <w:t>я.</w:t>
      </w:r>
      <w:r w:rsidR="00296944" w:rsidRPr="00D26D18">
        <w:rPr>
          <w:rFonts w:ascii="Times New Roman" w:hAnsi="Times New Roman" w:cs="Times New Roman"/>
          <w:sz w:val="28"/>
          <w:szCs w:val="28"/>
        </w:rPr>
        <w:t xml:space="preserve"> </w:t>
      </w:r>
    </w:p>
    <w:p w14:paraId="2C4D0DF0" w14:textId="77777777" w:rsidR="00DB07E6" w:rsidRPr="00D26D18" w:rsidRDefault="003F40CA" w:rsidP="005D7C91">
      <w:pPr>
        <w:spacing w:after="0"/>
        <w:jc w:val="both"/>
        <w:rPr>
          <w:rFonts w:ascii="Times New Roman" w:hAnsi="Times New Roman" w:cs="Times New Roman"/>
          <w:sz w:val="28"/>
          <w:szCs w:val="28"/>
        </w:rPr>
      </w:pPr>
      <w:r w:rsidRPr="00D26D18">
        <w:rPr>
          <w:rFonts w:ascii="Times New Roman" w:hAnsi="Times New Roman" w:cs="Times New Roman"/>
          <w:sz w:val="28"/>
          <w:szCs w:val="28"/>
        </w:rPr>
        <w:t>9</w:t>
      </w:r>
      <w:r w:rsidR="003B2F07" w:rsidRPr="00D26D18">
        <w:rPr>
          <w:rFonts w:ascii="Times New Roman" w:hAnsi="Times New Roman" w:cs="Times New Roman"/>
          <w:sz w:val="28"/>
          <w:szCs w:val="28"/>
        </w:rPr>
        <w:t>.4</w:t>
      </w:r>
      <w:r w:rsidR="00DB07E6" w:rsidRPr="00D26D18">
        <w:rPr>
          <w:rFonts w:ascii="Times New Roman" w:hAnsi="Times New Roman" w:cs="Times New Roman"/>
          <w:sz w:val="28"/>
          <w:szCs w:val="28"/>
        </w:rPr>
        <w:t>. Лица, уполномоченные составлять протоколы об административных правонарушениях, могут выдавать письменные предписания с указанием сроков устранения нарушений.</w:t>
      </w:r>
    </w:p>
    <w:p w14:paraId="231C7EDD" w14:textId="77777777" w:rsidR="00DB07E6" w:rsidRPr="00D26D18" w:rsidRDefault="003F40CA" w:rsidP="005D7C91">
      <w:pPr>
        <w:spacing w:after="0"/>
        <w:jc w:val="both"/>
        <w:rPr>
          <w:rFonts w:ascii="Times New Roman" w:hAnsi="Times New Roman" w:cs="Times New Roman"/>
          <w:sz w:val="28"/>
          <w:szCs w:val="28"/>
        </w:rPr>
      </w:pPr>
      <w:r w:rsidRPr="00D26D18">
        <w:rPr>
          <w:rFonts w:ascii="Times New Roman" w:hAnsi="Times New Roman" w:cs="Times New Roman"/>
          <w:sz w:val="28"/>
          <w:szCs w:val="28"/>
        </w:rPr>
        <w:t>9</w:t>
      </w:r>
      <w:r w:rsidR="003B2F07" w:rsidRPr="00D26D18">
        <w:rPr>
          <w:rFonts w:ascii="Times New Roman" w:hAnsi="Times New Roman" w:cs="Times New Roman"/>
          <w:sz w:val="28"/>
          <w:szCs w:val="28"/>
        </w:rPr>
        <w:t>.5</w:t>
      </w:r>
      <w:r w:rsidR="00DB07E6" w:rsidRPr="00D26D18">
        <w:rPr>
          <w:rFonts w:ascii="Times New Roman" w:hAnsi="Times New Roman" w:cs="Times New Roman"/>
          <w:sz w:val="28"/>
          <w:szCs w:val="28"/>
        </w:rPr>
        <w:t>. Наложение штрафов и других взысканий не освобождает виновных лиц от устранения допущенных нарушений и возмещения причиненного ущерба.</w:t>
      </w:r>
    </w:p>
    <w:p w14:paraId="173BB37D" w14:textId="58FFF856" w:rsidR="00DB07E6" w:rsidRDefault="003F40CA" w:rsidP="005D7C91">
      <w:pPr>
        <w:spacing w:after="0"/>
        <w:jc w:val="both"/>
        <w:rPr>
          <w:rFonts w:ascii="Times New Roman" w:hAnsi="Times New Roman" w:cs="Times New Roman"/>
          <w:sz w:val="28"/>
          <w:szCs w:val="28"/>
        </w:rPr>
      </w:pPr>
      <w:r w:rsidRPr="00D26D18">
        <w:rPr>
          <w:rFonts w:ascii="Times New Roman" w:hAnsi="Times New Roman" w:cs="Times New Roman"/>
          <w:sz w:val="28"/>
          <w:szCs w:val="28"/>
        </w:rPr>
        <w:t>9</w:t>
      </w:r>
      <w:r w:rsidR="003B2F07" w:rsidRPr="00D26D18">
        <w:rPr>
          <w:rFonts w:ascii="Times New Roman" w:hAnsi="Times New Roman" w:cs="Times New Roman"/>
          <w:sz w:val="28"/>
          <w:szCs w:val="28"/>
        </w:rPr>
        <w:t>.6</w:t>
      </w:r>
      <w:r w:rsidR="00DB07E6" w:rsidRPr="00D26D18">
        <w:rPr>
          <w:rFonts w:ascii="Times New Roman" w:hAnsi="Times New Roman" w:cs="Times New Roman"/>
          <w:sz w:val="28"/>
          <w:szCs w:val="28"/>
        </w:rPr>
        <w:t>. Ответственность физических и юридических лиц за нарушение настоящих Правил возникает в соответствии с действующим законодательством.</w:t>
      </w:r>
    </w:p>
    <w:p w14:paraId="6EE6CEC9" w14:textId="77689881" w:rsidR="00E138C8" w:rsidRDefault="00E138C8" w:rsidP="005D7C91">
      <w:pPr>
        <w:spacing w:after="0"/>
        <w:jc w:val="both"/>
        <w:rPr>
          <w:rFonts w:ascii="Times New Roman" w:hAnsi="Times New Roman" w:cs="Times New Roman"/>
          <w:sz w:val="28"/>
          <w:szCs w:val="28"/>
        </w:rPr>
      </w:pPr>
    </w:p>
    <w:p w14:paraId="02AF789D" w14:textId="20B2DA4E" w:rsidR="00BD5A1B" w:rsidRDefault="00BD5A1B" w:rsidP="005D7C91">
      <w:pPr>
        <w:spacing w:after="0"/>
        <w:jc w:val="both"/>
        <w:rPr>
          <w:rFonts w:ascii="Times New Roman" w:hAnsi="Times New Roman" w:cs="Times New Roman"/>
          <w:sz w:val="28"/>
          <w:szCs w:val="28"/>
        </w:rPr>
      </w:pPr>
    </w:p>
    <w:p w14:paraId="086DAFD1" w14:textId="77777777" w:rsidR="00BD5A1B" w:rsidRPr="00D26D18" w:rsidRDefault="00BD5A1B" w:rsidP="005D7C91">
      <w:pPr>
        <w:spacing w:after="0"/>
        <w:jc w:val="both"/>
        <w:rPr>
          <w:rFonts w:ascii="Times New Roman" w:hAnsi="Times New Roman" w:cs="Times New Roman"/>
          <w:sz w:val="28"/>
          <w:szCs w:val="28"/>
        </w:rPr>
      </w:pPr>
    </w:p>
    <w:p w14:paraId="13E5B9E3" w14:textId="72FEA85C" w:rsidR="00E138C8" w:rsidRDefault="00E138C8" w:rsidP="00BD5A1B">
      <w:pPr>
        <w:pStyle w:val="1"/>
        <w:jc w:val="center"/>
        <w:rPr>
          <w:rFonts w:eastAsia="Calibri"/>
        </w:rPr>
      </w:pPr>
      <w:r w:rsidRPr="00E138C8">
        <w:rPr>
          <w:rFonts w:eastAsia="Calibri"/>
        </w:rPr>
        <w:lastRenderedPageBreak/>
        <w:t>10. Порядок участия граждан и организаций в реализации мероприятий по благоустройству территории Приволжского городского поселения.</w:t>
      </w:r>
    </w:p>
    <w:p w14:paraId="2E8DBD8B" w14:textId="77777777" w:rsidR="00BD5A1B" w:rsidRPr="00BD5A1B" w:rsidRDefault="00BD5A1B" w:rsidP="00BD5A1B">
      <w:pPr>
        <w:spacing w:after="0"/>
      </w:pPr>
    </w:p>
    <w:p w14:paraId="6F19049E" w14:textId="2DD3C5D6"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10.1. Граждане и организации (далее - заинтересованные лица) имеют право принимать участие в деятельности по благоустройству территории Приволжского городского поселения.</w:t>
      </w:r>
    </w:p>
    <w:p w14:paraId="2DD3025B"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Для осуществления участия заинтересованных лиц в деятельности по благоустройству территории Приволжского городского поселения используются следующие формы:</w:t>
      </w:r>
    </w:p>
    <w:p w14:paraId="130E38B3"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совместное обсуждение проблем в сфере благоустройства территории Приволжского городского поселения; </w:t>
      </w:r>
    </w:p>
    <w:p w14:paraId="23A1E420"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обсуждение и выбор типа оборудования, некапитальных объектов, малых архитектурных форм, включая определение их функционального назначения, габаритов, стилевого решения, материалов;</w:t>
      </w:r>
    </w:p>
    <w:p w14:paraId="14B962D7"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самостоятельное благоустройство территории;</w:t>
      </w:r>
    </w:p>
    <w:p w14:paraId="271182F6"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направление предложений по благоустройству территории Приволжского городского поселения в администрацию Приволжского муниципального района;</w:t>
      </w:r>
    </w:p>
    <w:p w14:paraId="65D9DB53"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обсуждение проектов благоустройства территории, которое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71BFF5B0"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C414869"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проведение на основании муниципального правового акта администрации Приволжского муниципального района месячников (двухмесячников) и субботников по благоустройству и санитарной очистке территории Приволжского городского поселения.</w:t>
      </w:r>
    </w:p>
    <w:p w14:paraId="1F83DE81" w14:textId="30597FCE"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10.2. Информирование общественности об участии в деятельности по благоустройству осуществляется путем:</w:t>
      </w:r>
    </w:p>
    <w:p w14:paraId="20FBC62B"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размещение информации в средствах массовой информации;</w:t>
      </w:r>
    </w:p>
    <w:p w14:paraId="75EE2826" w14:textId="77777777" w:rsidR="00E138C8" w:rsidRPr="00E138C8"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tab/>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общего пользования), а также на специальных стендах на самом объекте, в наиболее посещаемых местах (общественные и торгово-развлекательные центры, зоны отдыха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686175A9" w14:textId="78ABA052" w:rsidR="00DB07E6" w:rsidRDefault="00E138C8" w:rsidP="00E138C8">
      <w:pPr>
        <w:spacing w:after="0"/>
        <w:jc w:val="both"/>
        <w:rPr>
          <w:rFonts w:ascii="Times New Roman" w:hAnsi="Times New Roman" w:cs="Times New Roman"/>
          <w:sz w:val="28"/>
          <w:szCs w:val="28"/>
        </w:rPr>
      </w:pPr>
      <w:r w:rsidRPr="00E138C8">
        <w:rPr>
          <w:rFonts w:ascii="Times New Roman" w:hAnsi="Times New Roman" w:cs="Times New Roman"/>
          <w:sz w:val="28"/>
          <w:szCs w:val="28"/>
        </w:rPr>
        <w:lastRenderedPageBreak/>
        <w:t>10.3. Распоряжением администрации Приволжского муниципального района должны определяться время, период проведения месячников и субботников.</w:t>
      </w:r>
    </w:p>
    <w:p w14:paraId="6B3273CE" w14:textId="77777777" w:rsidR="001A7D81" w:rsidRPr="00E138C8" w:rsidRDefault="001A7D81" w:rsidP="00E138C8">
      <w:pPr>
        <w:spacing w:after="0"/>
        <w:jc w:val="both"/>
        <w:rPr>
          <w:rFonts w:ascii="Times New Roman" w:hAnsi="Times New Roman" w:cs="Times New Roman"/>
          <w:sz w:val="28"/>
          <w:szCs w:val="28"/>
        </w:rPr>
      </w:pPr>
    </w:p>
    <w:p w14:paraId="45353296" w14:textId="56F68988" w:rsidR="001A7D81" w:rsidRDefault="001A7D81" w:rsidP="00BD5A1B">
      <w:pPr>
        <w:pStyle w:val="1"/>
        <w:jc w:val="center"/>
        <w:rPr>
          <w:rFonts w:eastAsia="Calibri"/>
        </w:rPr>
      </w:pPr>
      <w:r w:rsidRPr="001A7D81">
        <w:rPr>
          <w:rFonts w:eastAsia="Calibri"/>
        </w:rPr>
        <w:t>11. Требования к содержанию детских и спортивных площадок на территории Приволжского городского поселения</w:t>
      </w:r>
      <w:r>
        <w:rPr>
          <w:rFonts w:eastAsia="Calibri"/>
        </w:rPr>
        <w:t>.</w:t>
      </w:r>
    </w:p>
    <w:p w14:paraId="4B071A18" w14:textId="77777777" w:rsidR="00F645E0" w:rsidRPr="001A7D81" w:rsidRDefault="00F645E0" w:rsidP="001A7D81">
      <w:pPr>
        <w:pStyle w:val="a3"/>
        <w:spacing w:line="276" w:lineRule="auto"/>
        <w:ind w:left="0"/>
        <w:jc w:val="center"/>
        <w:rPr>
          <w:rFonts w:ascii="Times New Roman" w:eastAsia="Calibri" w:hAnsi="Times New Roman" w:cs="Times New Roman"/>
          <w:b/>
          <w:bCs/>
          <w:sz w:val="28"/>
          <w:szCs w:val="28"/>
        </w:rPr>
      </w:pPr>
    </w:p>
    <w:p w14:paraId="24E27A36" w14:textId="208AE0C8"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1F773BAA" w14:textId="0ADE289C"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C38BEA0" w14:textId="07C894E2"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 xml:space="preserve">3. На общественных территориях </w:t>
      </w:r>
      <w:r>
        <w:rPr>
          <w:rFonts w:ascii="Times New Roman" w:eastAsia="Calibri" w:hAnsi="Times New Roman" w:cs="Times New Roman"/>
          <w:sz w:val="28"/>
          <w:szCs w:val="28"/>
        </w:rPr>
        <w:t>городского поселения</w:t>
      </w:r>
      <w:r w:rsidRPr="00E83AC3">
        <w:rPr>
          <w:rFonts w:ascii="Times New Roman" w:eastAsia="Calibri" w:hAnsi="Times New Roman" w:cs="Times New Roman"/>
          <w:sz w:val="28"/>
          <w:szCs w:val="28"/>
        </w:rPr>
        <w:t xml:space="preserve"> и территориях МКД могут размещаться площадки следующих видов:</w:t>
      </w:r>
    </w:p>
    <w:p w14:paraId="67F5E01B"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детские игровые площадки;</w:t>
      </w:r>
    </w:p>
    <w:p w14:paraId="5EA35FCC"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детские спортивные площадки;</w:t>
      </w:r>
    </w:p>
    <w:p w14:paraId="3C9EF5D8"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спортивные площадки.</w:t>
      </w:r>
    </w:p>
    <w:p w14:paraId="394A260D" w14:textId="35045C06"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14:paraId="6CA29E9B" w14:textId="034B1552"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5. Планирование функциональных зон площадок рекомендуется осуществлять с учетом:</w:t>
      </w:r>
    </w:p>
    <w:p w14:paraId="35AB9100"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площади земельного участка, предназначенного для размещения площадки и (или) реконструкции площадки;</w:t>
      </w:r>
    </w:p>
    <w:p w14:paraId="11E68E09"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предпочтений жителей;</w:t>
      </w:r>
    </w:p>
    <w:p w14:paraId="54E3AB5C"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развития отдельных видов спорта на отдельной территории;</w:t>
      </w:r>
    </w:p>
    <w:p w14:paraId="3D31DC30"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E83AC3">
        <w:rPr>
          <w:rFonts w:ascii="Times New Roman" w:eastAsia="Calibri" w:hAnsi="Times New Roman" w:cs="Times New Roman"/>
          <w:sz w:val="28"/>
          <w:szCs w:val="28"/>
        </w:rPr>
        <w:t>экономических возможностей для реализации проектов по благоустройству;</w:t>
      </w:r>
    </w:p>
    <w:p w14:paraId="3CD8E944"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E83AC3">
        <w:rPr>
          <w:rFonts w:ascii="Times New Roman" w:eastAsia="Calibri" w:hAnsi="Times New Roman" w:cs="Times New Roman"/>
          <w:sz w:val="28"/>
          <w:szCs w:val="28"/>
        </w:rPr>
        <w:t>требований к безопасности площадок, установленных техническими регламентами, национальными стандартами, санитарными правилами и нормами;</w:t>
      </w:r>
    </w:p>
    <w:p w14:paraId="6879A8A6"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половозрастных характеристик населения, проживающего на территории;</w:t>
      </w:r>
    </w:p>
    <w:p w14:paraId="1E47C511"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фактической обеспеченности площадками с учетом их функционала;</w:t>
      </w:r>
    </w:p>
    <w:p w14:paraId="425FF212"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создания условий доступности площадок для всех жителей сельского поселения, включая МГН;</w:t>
      </w:r>
    </w:p>
    <w:p w14:paraId="75D66EA8"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E83AC3">
        <w:rPr>
          <w:rFonts w:ascii="Times New Roman" w:eastAsia="Calibri" w:hAnsi="Times New Roman" w:cs="Times New Roman"/>
          <w:sz w:val="28"/>
          <w:szCs w:val="28"/>
        </w:rPr>
        <w:t>особенностей прилегающей жилой застройки.</w:t>
      </w:r>
    </w:p>
    <w:p w14:paraId="3E60263B" w14:textId="727D94AC"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 xml:space="preserve">6. При проектировании площадки рекомендуется изолировать от транзитного пешеходного движения, проездов, разворотных площадок, гостевых стоянок, </w:t>
      </w:r>
      <w:r w:rsidRPr="00E83AC3">
        <w:rPr>
          <w:rFonts w:ascii="Times New Roman" w:eastAsia="Calibri" w:hAnsi="Times New Roman" w:cs="Times New Roman"/>
          <w:sz w:val="28"/>
          <w:szCs w:val="28"/>
        </w:rPr>
        <w:lastRenderedPageBreak/>
        <w:t>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9A78160" w14:textId="56BD78EE"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A1AEE7A" w14:textId="3DD5295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763BBDC5" w14:textId="359FB125"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CEC2DB8" w14:textId="4A5B974E"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10.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14:paraId="3BA2CF20" w14:textId="3E84A774"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E83AC3">
        <w:rPr>
          <w:rFonts w:ascii="Times New Roman" w:eastAsia="Calibri" w:hAnsi="Times New Roman" w:cs="Times New Roman"/>
          <w:sz w:val="28"/>
          <w:szCs w:val="28"/>
        </w:rPr>
        <w:t>11.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14:paraId="6FF0CC06" w14:textId="4325C6C4" w:rsidR="001A7D81" w:rsidRPr="00CB798E"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bookmarkStart w:id="8" w:name="_Hlk108537523"/>
      <w:r w:rsidRPr="00CB798E">
        <w:rPr>
          <w:rFonts w:ascii="Times New Roman" w:eastAsia="Calibri" w:hAnsi="Times New Roman" w:cs="Times New Roman"/>
          <w:sz w:val="28"/>
          <w:szCs w:val="28"/>
        </w:rPr>
        <w:t xml:space="preserve"> </w:t>
      </w:r>
    </w:p>
    <w:p w14:paraId="03CFF460" w14:textId="0218F18C" w:rsidR="001A7D81" w:rsidRDefault="001A7D81" w:rsidP="00BD5A1B">
      <w:pPr>
        <w:pStyle w:val="1"/>
        <w:jc w:val="center"/>
        <w:rPr>
          <w:rFonts w:eastAsia="Calibri"/>
        </w:rPr>
      </w:pPr>
      <w:r w:rsidRPr="001A7D81">
        <w:rPr>
          <w:rFonts w:eastAsia="Calibri"/>
        </w:rPr>
        <w:t>12.</w:t>
      </w:r>
      <w:r w:rsidRPr="001A7D81">
        <w:t xml:space="preserve"> </w:t>
      </w:r>
      <w:bookmarkEnd w:id="8"/>
      <w:r w:rsidRPr="001A7D81">
        <w:t xml:space="preserve"> </w:t>
      </w:r>
      <w:r w:rsidRPr="001A7D81">
        <w:rPr>
          <w:rFonts w:eastAsia="Calibri"/>
        </w:rPr>
        <w:t>Задачи и принципы благоустройства территории Приволжского городского поселения.</w:t>
      </w:r>
    </w:p>
    <w:p w14:paraId="11F74AA0" w14:textId="77777777" w:rsidR="00F645E0" w:rsidRPr="001A7D81" w:rsidRDefault="00F645E0" w:rsidP="001A7D81">
      <w:pPr>
        <w:pStyle w:val="a3"/>
        <w:spacing w:line="276" w:lineRule="auto"/>
        <w:ind w:left="0"/>
        <w:jc w:val="center"/>
        <w:rPr>
          <w:rFonts w:ascii="Times New Roman" w:eastAsia="Calibri" w:hAnsi="Times New Roman" w:cs="Times New Roman"/>
          <w:b/>
          <w:bCs/>
          <w:sz w:val="28"/>
          <w:szCs w:val="28"/>
        </w:rPr>
      </w:pPr>
    </w:p>
    <w:p w14:paraId="5BDEB375" w14:textId="00877C7E"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 Основными задачами благоустройства территории Приволжского городского поселения являются:</w:t>
      </w:r>
    </w:p>
    <w:p w14:paraId="09976C45" w14:textId="7067F59D"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sidRPr="00B50AF3">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B50AF3">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 xml:space="preserve">формирование комфортной, современной городской среды территории </w:t>
      </w:r>
      <w:r w:rsidR="00F645E0">
        <w:rPr>
          <w:rFonts w:ascii="Times New Roman" w:eastAsia="Calibri" w:hAnsi="Times New Roman" w:cs="Times New Roman"/>
          <w:sz w:val="28"/>
          <w:szCs w:val="28"/>
        </w:rPr>
        <w:t xml:space="preserve">  </w:t>
      </w:r>
      <w:r w:rsidRPr="00B50AF3">
        <w:rPr>
          <w:rFonts w:ascii="Times New Roman" w:eastAsia="Calibri" w:hAnsi="Times New Roman" w:cs="Times New Roman"/>
          <w:sz w:val="28"/>
          <w:szCs w:val="28"/>
        </w:rPr>
        <w:t>Приволжского городского поселения</w:t>
      </w:r>
      <w:r>
        <w:rPr>
          <w:rFonts w:ascii="Times New Roman" w:eastAsia="Calibri" w:hAnsi="Times New Roman" w:cs="Times New Roman"/>
          <w:sz w:val="28"/>
          <w:szCs w:val="28"/>
        </w:rPr>
        <w:t xml:space="preserve"> (далее-городского поселения)</w:t>
      </w:r>
      <w:r w:rsidRPr="00B50AF3">
        <w:rPr>
          <w:rFonts w:ascii="Times New Roman" w:eastAsia="Calibri" w:hAnsi="Times New Roman" w:cs="Times New Roman"/>
          <w:sz w:val="28"/>
          <w:szCs w:val="28"/>
        </w:rPr>
        <w:t>;</w:t>
      </w:r>
    </w:p>
    <w:p w14:paraId="1121419A" w14:textId="77777777" w:rsidR="001A7D81" w:rsidRPr="00B50AF3" w:rsidRDefault="001A7D81" w:rsidP="001A7D81">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0AF3">
        <w:rPr>
          <w:rFonts w:ascii="Times New Roman" w:eastAsia="Calibri" w:hAnsi="Times New Roman" w:cs="Times New Roman"/>
          <w:sz w:val="28"/>
          <w:szCs w:val="28"/>
        </w:rPr>
        <w:t>обеспечение и повышение комфортности условий проживания граждан;</w:t>
      </w:r>
    </w:p>
    <w:p w14:paraId="43DE5CB4"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поддержание и улучшение санитарного состояния, повышение эстетической</w:t>
      </w:r>
      <w:r>
        <w:rPr>
          <w:rFonts w:ascii="Times New Roman" w:eastAsia="Calibri" w:hAnsi="Times New Roman" w:cs="Times New Roman"/>
          <w:sz w:val="28"/>
          <w:szCs w:val="28"/>
        </w:rPr>
        <w:t xml:space="preserve"> </w:t>
      </w:r>
      <w:r w:rsidRPr="00B50AF3">
        <w:rPr>
          <w:rFonts w:ascii="Times New Roman" w:eastAsia="Calibri" w:hAnsi="Times New Roman" w:cs="Times New Roman"/>
          <w:sz w:val="28"/>
          <w:szCs w:val="28"/>
        </w:rPr>
        <w:t xml:space="preserve">привлекательности территории </w:t>
      </w:r>
      <w:r>
        <w:rPr>
          <w:rFonts w:ascii="Times New Roman" w:eastAsia="Calibri" w:hAnsi="Times New Roman" w:cs="Times New Roman"/>
          <w:sz w:val="28"/>
          <w:szCs w:val="28"/>
        </w:rPr>
        <w:t xml:space="preserve">городского </w:t>
      </w:r>
      <w:r w:rsidRPr="00CB798E">
        <w:rPr>
          <w:rFonts w:ascii="Times New Roman" w:eastAsia="Calibri" w:hAnsi="Times New Roman" w:cs="Times New Roman"/>
          <w:sz w:val="28"/>
          <w:szCs w:val="28"/>
        </w:rPr>
        <w:t>поселения</w:t>
      </w:r>
      <w:r w:rsidRPr="00B50AF3">
        <w:rPr>
          <w:rFonts w:ascii="Times New Roman" w:eastAsia="Calibri" w:hAnsi="Times New Roman" w:cs="Times New Roman"/>
          <w:sz w:val="28"/>
          <w:szCs w:val="28"/>
        </w:rPr>
        <w:t>;</w:t>
      </w:r>
    </w:p>
    <w:p w14:paraId="4497423A"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 xml:space="preserve">содержание территорий </w:t>
      </w:r>
      <w:r w:rsidRPr="00A64EAA">
        <w:rPr>
          <w:rFonts w:ascii="Times New Roman" w:eastAsia="Calibri" w:hAnsi="Times New Roman" w:cs="Times New Roman"/>
          <w:sz w:val="28"/>
          <w:szCs w:val="28"/>
        </w:rPr>
        <w:t xml:space="preserve">городского поселения </w:t>
      </w:r>
      <w:r w:rsidRPr="00B50AF3">
        <w:rPr>
          <w:rFonts w:ascii="Times New Roman" w:eastAsia="Calibri" w:hAnsi="Times New Roman" w:cs="Times New Roman"/>
          <w:sz w:val="28"/>
          <w:szCs w:val="28"/>
        </w:rPr>
        <w:t xml:space="preserve">и расположенных на территории объектов, в том числе территорий общего пользования, земельных </w:t>
      </w:r>
      <w:r w:rsidRPr="00B50AF3">
        <w:rPr>
          <w:rFonts w:ascii="Times New Roman" w:eastAsia="Calibri" w:hAnsi="Times New Roman" w:cs="Times New Roman"/>
          <w:sz w:val="28"/>
          <w:szCs w:val="28"/>
        </w:rPr>
        <w:lastRenderedPageBreak/>
        <w:t>участков, зданий, строений, сооружений, прилегающих территорий, содержание и обеспечение сохранности элементов благоустройства;</w:t>
      </w:r>
    </w:p>
    <w:p w14:paraId="79D486EE"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 xml:space="preserve">формирование архитектурного облика на территории </w:t>
      </w:r>
      <w:r>
        <w:rPr>
          <w:rFonts w:ascii="Times New Roman" w:eastAsia="Calibri" w:hAnsi="Times New Roman" w:cs="Times New Roman"/>
          <w:sz w:val="28"/>
          <w:szCs w:val="28"/>
        </w:rPr>
        <w:t>городского</w:t>
      </w:r>
      <w:r w:rsidRPr="00B50AF3">
        <w:rPr>
          <w:rFonts w:ascii="Times New Roman" w:eastAsia="Calibri" w:hAnsi="Times New Roman" w:cs="Times New Roman"/>
          <w:sz w:val="28"/>
          <w:szCs w:val="28"/>
        </w:rPr>
        <w:t xml:space="preserve"> поселения с учетом особенностей пространственной организации, исторических традиций и природного ландшафта;</w:t>
      </w:r>
    </w:p>
    <w:p w14:paraId="69494CD3"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 xml:space="preserve">установление требований к благоустройству и элементам благоустройства территории </w:t>
      </w:r>
      <w:r>
        <w:rPr>
          <w:rFonts w:ascii="Times New Roman" w:eastAsia="Calibri" w:hAnsi="Times New Roman" w:cs="Times New Roman"/>
          <w:sz w:val="28"/>
          <w:szCs w:val="28"/>
        </w:rPr>
        <w:t>городского</w:t>
      </w:r>
      <w:r w:rsidRPr="00B50AF3">
        <w:rPr>
          <w:rFonts w:ascii="Times New Roman" w:eastAsia="Calibri" w:hAnsi="Times New Roman" w:cs="Times New Roman"/>
          <w:sz w:val="28"/>
          <w:szCs w:val="28"/>
        </w:rPr>
        <w:t xml:space="preserve"> поселения, установление перечня мероприятий по благоустройству территории </w:t>
      </w:r>
      <w:r>
        <w:rPr>
          <w:rFonts w:ascii="Times New Roman" w:eastAsia="Calibri" w:hAnsi="Times New Roman" w:cs="Times New Roman"/>
          <w:sz w:val="28"/>
          <w:szCs w:val="28"/>
        </w:rPr>
        <w:t>городского</w:t>
      </w:r>
      <w:r w:rsidRPr="00B50AF3">
        <w:rPr>
          <w:rFonts w:ascii="Times New Roman" w:eastAsia="Calibri" w:hAnsi="Times New Roman" w:cs="Times New Roman"/>
          <w:sz w:val="28"/>
          <w:szCs w:val="28"/>
        </w:rPr>
        <w:t xml:space="preserve"> поселения, порядка и периодичности их проведения;</w:t>
      </w:r>
    </w:p>
    <w:p w14:paraId="3C1517F0"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обеспечение доступности территорий </w:t>
      </w:r>
      <w:r>
        <w:rPr>
          <w:rFonts w:ascii="Times New Roman" w:eastAsia="Calibri" w:hAnsi="Times New Roman" w:cs="Times New Roman"/>
          <w:sz w:val="28"/>
          <w:szCs w:val="28"/>
        </w:rPr>
        <w:t>городского</w:t>
      </w:r>
      <w:r w:rsidRPr="00B50AF3">
        <w:rPr>
          <w:rFonts w:ascii="Times New Roman" w:eastAsia="Calibri" w:hAnsi="Times New Roman" w:cs="Times New Roman"/>
          <w:sz w:val="28"/>
          <w:szCs w:val="28"/>
        </w:rPr>
        <w:t xml:space="preserve">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10443180" w14:textId="77777777"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создание условий для ведения здорового образа жизни граждан, включая активный досуг и отдых, физическое развитие;</w:t>
      </w:r>
    </w:p>
    <w:p w14:paraId="30550179" w14:textId="77777777" w:rsidR="001A7D81"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14:paraId="5E297B63" w14:textId="604E2101" w:rsidR="001A7D81" w:rsidRPr="00B50AF3" w:rsidRDefault="001A7D81" w:rsidP="001A7D81">
      <w:pPr>
        <w:pStyle w:val="a3"/>
        <w:spacing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 xml:space="preserve">2. Благоустройство территории </w:t>
      </w:r>
      <w:r>
        <w:rPr>
          <w:rFonts w:ascii="Times New Roman" w:eastAsia="Calibri" w:hAnsi="Times New Roman" w:cs="Times New Roman"/>
          <w:sz w:val="28"/>
          <w:szCs w:val="28"/>
        </w:rPr>
        <w:t xml:space="preserve">городского </w:t>
      </w:r>
      <w:r w:rsidRPr="00CB798E">
        <w:rPr>
          <w:rFonts w:ascii="Times New Roman" w:eastAsia="Calibri" w:hAnsi="Times New Roman" w:cs="Times New Roman"/>
          <w:sz w:val="28"/>
          <w:szCs w:val="28"/>
        </w:rPr>
        <w:t>поселения</w:t>
      </w:r>
      <w:r w:rsidRPr="00B50AF3">
        <w:rPr>
          <w:rFonts w:ascii="Times New Roman" w:eastAsia="Calibri" w:hAnsi="Times New Roman" w:cs="Times New Roman"/>
          <w:sz w:val="28"/>
          <w:szCs w:val="28"/>
        </w:rPr>
        <w:t xml:space="preserve"> осуществляется на основании принципов:</w:t>
      </w:r>
    </w:p>
    <w:p w14:paraId="786F6E89"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B50AF3">
        <w:rPr>
          <w:rFonts w:ascii="Times New Roman" w:eastAsia="Calibri" w:hAnsi="Times New Roman" w:cs="Times New Roman"/>
          <w:sz w:val="28"/>
          <w:szCs w:val="28"/>
        </w:rPr>
        <w:t>функционального разнообразия - насыщенности территорий социальными и коммерческими сервисами, востребованными центрами притяжения людей;</w:t>
      </w:r>
    </w:p>
    <w:p w14:paraId="65F07B59"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создания условий для ведения здорового образа жизни всех категорий населения;</w:t>
      </w:r>
    </w:p>
    <w:p w14:paraId="55B8EFA7"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приоритета сохранения существующих зеленых насаждений и насыщения общественных пространств разнообразными элементами природной среды;</w:t>
      </w:r>
    </w:p>
    <w:p w14:paraId="32CED035"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организации комфортной пешеходной среды</w:t>
      </w:r>
      <w:r>
        <w:rPr>
          <w:rFonts w:ascii="Times New Roman" w:eastAsia="Calibri" w:hAnsi="Times New Roman" w:cs="Times New Roman"/>
          <w:sz w:val="28"/>
          <w:szCs w:val="28"/>
        </w:rPr>
        <w:t xml:space="preserve"> (пешеходных коммуникаций)</w:t>
      </w:r>
      <w:r w:rsidRPr="00B50AF3">
        <w:rPr>
          <w:rFonts w:ascii="Times New Roman" w:eastAsia="Calibri" w:hAnsi="Times New Roman" w:cs="Times New Roman"/>
          <w:sz w:val="28"/>
          <w:szCs w:val="28"/>
        </w:rPr>
        <w:t xml:space="preserve">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притяжении;</w:t>
      </w:r>
    </w:p>
    <w:p w14:paraId="4316425E"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улицы, пешеходные зоны, скверы, парки;</w:t>
      </w:r>
    </w:p>
    <w:p w14:paraId="47FCE411" w14:textId="7777777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B50AF3">
        <w:rPr>
          <w:rFonts w:ascii="Times New Roman" w:eastAsia="Calibri" w:hAnsi="Times New Roman" w:cs="Times New Roman"/>
          <w:sz w:val="28"/>
          <w:szCs w:val="28"/>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w:t>
      </w:r>
    </w:p>
    <w:p w14:paraId="4BC64ACC" w14:textId="77777777"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w:t>
      </w:r>
      <w:r w:rsidRPr="00B50AF3">
        <w:rPr>
          <w:rFonts w:ascii="Times New Roman" w:eastAsia="Calibri" w:hAnsi="Times New Roman" w:cs="Times New Roman"/>
          <w:sz w:val="28"/>
          <w:szCs w:val="28"/>
        </w:rPr>
        <w:t xml:space="preserve"> открытости и гласности осуществления мероприятий по благоустройству с использованием механизмов общественного участия.</w:t>
      </w:r>
    </w:p>
    <w:p w14:paraId="11306029" w14:textId="48265E31"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 xml:space="preserve">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470356">
        <w:rPr>
          <w:rFonts w:ascii="Times New Roman" w:eastAsia="Calibri" w:hAnsi="Times New Roman" w:cs="Times New Roman"/>
          <w:sz w:val="28"/>
          <w:szCs w:val="28"/>
        </w:rPr>
        <w:t>городского поселения</w:t>
      </w:r>
      <w:r w:rsidRPr="00B50AF3">
        <w:rPr>
          <w:rFonts w:ascii="Times New Roman" w:eastAsia="Calibri" w:hAnsi="Times New Roman" w:cs="Times New Roman"/>
          <w:sz w:val="28"/>
          <w:szCs w:val="28"/>
        </w:rPr>
        <w:t>. При разработке и выборе проектов по благоустройству территорий, важным критерием является стоимость их эксплуатации и содержания.</w:t>
      </w:r>
    </w:p>
    <w:p w14:paraId="07E5B587" w14:textId="0B80A92D"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14:paraId="1271AB1A" w14:textId="72198ACE"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2DBDBA9F" w14:textId="58EEE769"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62AD25C0" w14:textId="60309A9B"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7. На территории общественных пространств учитывается необходимость размещения произведений декоративно-прикладного искусства.</w:t>
      </w:r>
    </w:p>
    <w:p w14:paraId="278E153D" w14:textId="43A828FD"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10D17A83" w14:textId="25395558"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w:t>
      </w:r>
    </w:p>
    <w:p w14:paraId="4F55B3A7" w14:textId="238BC5DF"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Pr="00B50AF3">
        <w:rPr>
          <w:rFonts w:ascii="Times New Roman" w:eastAsia="Calibri" w:hAnsi="Times New Roman" w:cs="Times New Roman"/>
          <w:sz w:val="28"/>
          <w:szCs w:val="28"/>
        </w:rPr>
        <w:t>10. Безопасность общественных пространств обеспечивается достаточной освещенностью территории и наличием систем видеонаблюдения.</w:t>
      </w:r>
    </w:p>
    <w:p w14:paraId="25D9F31F" w14:textId="4432B8A1"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3550C3DB" w14:textId="68E1D04D"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14:paraId="767668FE" w14:textId="3A0115AE"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7A6E092" w14:textId="56A989C7"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14. 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1802041A" w14:textId="411781C4"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15. На основных пешеходных коммуникациях, в местах размещения учреждений здравоохранения и других объектах массового посещения, ступени и лестницы обязательно должны быть оборудованы пандусами.</w:t>
      </w:r>
    </w:p>
    <w:p w14:paraId="206422BA" w14:textId="3DDA1A50" w:rsidR="001A7D81" w:rsidRPr="00B50AF3"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16.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14:paraId="3C9505C6" w14:textId="57B71D85"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50AF3">
        <w:rPr>
          <w:rFonts w:ascii="Times New Roman" w:eastAsia="Calibri" w:hAnsi="Times New Roman" w:cs="Times New Roman"/>
          <w:sz w:val="28"/>
          <w:szCs w:val="28"/>
        </w:rPr>
        <w:t>17.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14:paraId="3C0B4C5B" w14:textId="5F468AC9" w:rsidR="001A7D81" w:rsidRPr="00375698"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bookmarkStart w:id="9" w:name="_Hlk108597469"/>
      <w:r w:rsidRPr="00375698">
        <w:rPr>
          <w:rFonts w:ascii="Times New Roman" w:eastAsia="Calibri" w:hAnsi="Times New Roman" w:cs="Times New Roman"/>
          <w:sz w:val="28"/>
          <w:szCs w:val="28"/>
        </w:rPr>
        <w:t xml:space="preserve"> </w:t>
      </w:r>
    </w:p>
    <w:p w14:paraId="187D0738" w14:textId="3BC8B18A" w:rsidR="001A7D81" w:rsidRDefault="001A7D81" w:rsidP="00BD5A1B">
      <w:pPr>
        <w:pStyle w:val="1"/>
        <w:jc w:val="center"/>
        <w:rPr>
          <w:rFonts w:eastAsia="Calibri"/>
        </w:rPr>
      </w:pPr>
      <w:r w:rsidRPr="00F645E0">
        <w:rPr>
          <w:rFonts w:eastAsia="Calibri"/>
        </w:rPr>
        <w:t>13.</w:t>
      </w:r>
      <w:bookmarkEnd w:id="9"/>
      <w:r w:rsidRPr="00F645E0">
        <w:t xml:space="preserve"> </w:t>
      </w:r>
      <w:r w:rsidRPr="00F645E0">
        <w:rPr>
          <w:rFonts w:eastAsia="Calibri"/>
        </w:rPr>
        <w:t>Требования к размещению и содержанию малых архитектурных форм.</w:t>
      </w:r>
    </w:p>
    <w:p w14:paraId="1D4FE0F6" w14:textId="77777777" w:rsidR="00F40D60" w:rsidRPr="00F645E0" w:rsidRDefault="00F40D60" w:rsidP="00F645E0">
      <w:pPr>
        <w:pStyle w:val="a3"/>
        <w:spacing w:line="276" w:lineRule="auto"/>
        <w:ind w:left="0"/>
        <w:jc w:val="center"/>
        <w:rPr>
          <w:rFonts w:ascii="Times New Roman" w:eastAsia="Calibri" w:hAnsi="Times New Roman" w:cs="Times New Roman"/>
          <w:b/>
          <w:bCs/>
          <w:sz w:val="28"/>
          <w:szCs w:val="28"/>
        </w:rPr>
      </w:pPr>
    </w:p>
    <w:p w14:paraId="0F8A9FC0" w14:textId="1C761170"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 xml:space="preserve">1. К малым архитектурным формам (далее - МАФ) относятся элементы монументально-декоративного оформления: малые формы садово-парковой </w:t>
      </w:r>
      <w:r w:rsidRPr="00C25C52">
        <w:rPr>
          <w:rFonts w:ascii="Times New Roman" w:eastAsia="Calibri" w:hAnsi="Times New Roman" w:cs="Times New Roman"/>
          <w:sz w:val="28"/>
          <w:szCs w:val="28"/>
        </w:rPr>
        <w:lastRenderedPageBreak/>
        <w:t xml:space="preserve">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w:t>
      </w:r>
      <w:r>
        <w:rPr>
          <w:rFonts w:ascii="Times New Roman" w:eastAsia="Calibri" w:hAnsi="Times New Roman" w:cs="Times New Roman"/>
          <w:sz w:val="28"/>
          <w:szCs w:val="28"/>
        </w:rPr>
        <w:t>городского</w:t>
      </w:r>
      <w:r w:rsidRPr="00C25C52">
        <w:rPr>
          <w:rFonts w:ascii="Times New Roman" w:eastAsia="Calibri" w:hAnsi="Times New Roman" w:cs="Times New Roman"/>
          <w:sz w:val="28"/>
          <w:szCs w:val="28"/>
        </w:rPr>
        <w:t xml:space="preserve"> поселения.</w:t>
      </w:r>
    </w:p>
    <w:p w14:paraId="541F4943" w14:textId="7887C7E1"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4F4A783D" w14:textId="2B819088"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 xml:space="preserve">3. МАФ, размещаемые на землях общего пользования, выполняются на основе типовых и индивидуальных проектов, согласованных с администрацией </w:t>
      </w:r>
      <w:r>
        <w:rPr>
          <w:rFonts w:ascii="Times New Roman" w:eastAsia="Calibri" w:hAnsi="Times New Roman" w:cs="Times New Roman"/>
          <w:sz w:val="28"/>
          <w:szCs w:val="28"/>
        </w:rPr>
        <w:t>Приволжского муниципального района</w:t>
      </w:r>
      <w:r w:rsidRPr="00C25C52">
        <w:rPr>
          <w:rFonts w:ascii="Times New Roman" w:eastAsia="Calibri" w:hAnsi="Times New Roman" w:cs="Times New Roman"/>
          <w:sz w:val="28"/>
          <w:szCs w:val="28"/>
        </w:rPr>
        <w:t>.</w:t>
      </w:r>
    </w:p>
    <w:p w14:paraId="76F3A163" w14:textId="24926CAD"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 xml:space="preserve">4. Установка МАФ на земельных участках (землях), находящихся в муниципальной собственности, производится по согласованию с администрацией </w:t>
      </w:r>
      <w:r w:rsidRPr="00F329A0">
        <w:rPr>
          <w:rFonts w:ascii="Times New Roman" w:eastAsia="Calibri" w:hAnsi="Times New Roman" w:cs="Times New Roman"/>
          <w:sz w:val="28"/>
          <w:szCs w:val="28"/>
        </w:rPr>
        <w:t>Приволжского муниципального района</w:t>
      </w:r>
      <w:r w:rsidRPr="00C25C52">
        <w:rPr>
          <w:rFonts w:ascii="Times New Roman" w:eastAsia="Calibri" w:hAnsi="Times New Roman" w:cs="Times New Roman"/>
          <w:sz w:val="28"/>
          <w:szCs w:val="28"/>
        </w:rPr>
        <w:t>.</w:t>
      </w:r>
    </w:p>
    <w:p w14:paraId="7B833C03" w14:textId="1C79A0F3"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14:paraId="74A23267" w14:textId="18208081"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14:paraId="0D74883E" w14:textId="319F8ACE"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7. При проектировании, выборе и размещении МАФ, в том числе уличной мебели, учитываются следующие условия:</w:t>
      </w:r>
    </w:p>
    <w:p w14:paraId="4A9B588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наличие свободной площади на благоустраиваемой территории;</w:t>
      </w:r>
    </w:p>
    <w:p w14:paraId="449F76F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соответствие материалов и конструкции МАФ климату и назначению МАФ;</w:t>
      </w:r>
    </w:p>
    <w:p w14:paraId="34A32E8E"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защиту от образования наледи и снежных заносов, обеспечение стока воды, иных неблагоприятных воздействий окружающей среды;</w:t>
      </w:r>
    </w:p>
    <w:p w14:paraId="733DD519"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пропускную способность территории, частоту и продолжительность использования МАФ;</w:t>
      </w:r>
    </w:p>
    <w:p w14:paraId="26252648"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возраст потенциальных пользователей МАФ;</w:t>
      </w:r>
    </w:p>
    <w:p w14:paraId="7A3A57EB"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антивандальную защищенность МАФ от разрушения, оклейки, нанесения надписей и изображений;</w:t>
      </w:r>
    </w:p>
    <w:p w14:paraId="2B4BC251"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удобство обслуживания, а также механизированной и ручной очистки территории рядом с МАФ и под конструкцией;</w:t>
      </w:r>
    </w:p>
    <w:p w14:paraId="146A5F4A"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w:t>
      </w:r>
      <w:r w:rsidRPr="00C25C52">
        <w:rPr>
          <w:rFonts w:ascii="Times New Roman" w:eastAsia="Calibri" w:hAnsi="Times New Roman" w:cs="Times New Roman"/>
          <w:sz w:val="28"/>
          <w:szCs w:val="28"/>
        </w:rPr>
        <w:t xml:space="preserve"> возможность ремонта или замены деталей МАФ;</w:t>
      </w:r>
    </w:p>
    <w:p w14:paraId="4FD666C2"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интенсивность пешеходного и автомобильного движения, близость транспортных узлов;</w:t>
      </w:r>
    </w:p>
    <w:p w14:paraId="6F310840"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эстетичность, функциональность, эргономичность конструкций (высоту и наклон спинки скамеек, высоту урн и другие характеристики);</w:t>
      </w:r>
    </w:p>
    <w:p w14:paraId="47166F0B"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расцветку и стилистическое сочетание с другими МАФ, окружающей архитектурой, ландшафтным окружением;</w:t>
      </w:r>
    </w:p>
    <w:p w14:paraId="42AED32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безопасность для потенциальных пользователей.</w:t>
      </w:r>
    </w:p>
    <w:p w14:paraId="47E6ACE6" w14:textId="509CC77E"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8. При установке МАФ и уличной мебели необходимо предусматривать обеспечение:</w:t>
      </w:r>
    </w:p>
    <w:p w14:paraId="7783BC75"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расположения МАФ, не создающего препятствий для пешеходов;</w:t>
      </w:r>
    </w:p>
    <w:p w14:paraId="13E1CA98"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приоритета компактной установки МАФ на минимальной площади в местах большого скопления людей;</w:t>
      </w:r>
    </w:p>
    <w:p w14:paraId="5825E6E2"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устойчивости конструкции;</w:t>
      </w:r>
    </w:p>
    <w:p w14:paraId="411758BF"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надежной фиксации или возможности перемещения элементов в зависимости от типа МАФ и условий расположения;</w:t>
      </w:r>
    </w:p>
    <w:p w14:paraId="37B47FC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наличия в каждой конкретной зоне благоустраиваемой территории рекомендуемых типов МАФ для такой зоны.</w:t>
      </w:r>
    </w:p>
    <w:p w14:paraId="229636A8" w14:textId="299E11A1"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77BB843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парках допускается установка скамей на мягкие виды покрытия;</w:t>
      </w:r>
    </w:p>
    <w:p w14:paraId="6FCB8911"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6E564AC8" w14:textId="6BF2D693"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 xml:space="preserve">9.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w:t>
      </w:r>
      <w:r w:rsidR="00BD5A1B" w:rsidRPr="00C25C52">
        <w:rPr>
          <w:rFonts w:ascii="Times New Roman" w:eastAsia="Calibri" w:hAnsi="Times New Roman" w:cs="Times New Roman"/>
          <w:sz w:val="28"/>
          <w:szCs w:val="28"/>
        </w:rPr>
        <w:t>объекты,</w:t>
      </w:r>
      <w:r w:rsidRPr="00C25C52">
        <w:rPr>
          <w:rFonts w:ascii="Times New Roman" w:eastAsia="Calibri" w:hAnsi="Times New Roman" w:cs="Times New Roman"/>
          <w:sz w:val="28"/>
          <w:szCs w:val="28"/>
        </w:rPr>
        <w:t xml:space="preserve"> либо земельный участок, на котором они расположены.</w:t>
      </w:r>
    </w:p>
    <w:p w14:paraId="7F7FD35D" w14:textId="005B7513"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10. Малые архитектурные формы, садово-парковая мебель должны находиться в исправном состоянии</w:t>
      </w:r>
      <w:r>
        <w:rPr>
          <w:rFonts w:ascii="Times New Roman" w:eastAsia="Calibri" w:hAnsi="Times New Roman" w:cs="Times New Roman"/>
          <w:sz w:val="28"/>
          <w:szCs w:val="28"/>
        </w:rPr>
        <w:t>.</w:t>
      </w:r>
    </w:p>
    <w:p w14:paraId="4A40E1FD" w14:textId="77777777" w:rsidR="00F40D60"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 xml:space="preserve">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w:t>
      </w:r>
      <w:r w:rsidRPr="00C25C52">
        <w:rPr>
          <w:rFonts w:ascii="Times New Roman" w:eastAsia="Calibri" w:hAnsi="Times New Roman" w:cs="Times New Roman"/>
          <w:sz w:val="28"/>
          <w:szCs w:val="28"/>
        </w:rPr>
        <w:lastRenderedPageBreak/>
        <w:t>каменных, железобетонных и иных материалов, не требующих защиты, производить не рекомендуется.</w:t>
      </w:r>
    </w:p>
    <w:p w14:paraId="5871527C" w14:textId="5C447B73"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12. В целях защиты МАФ от графического вандализма необходимо:</w:t>
      </w:r>
    </w:p>
    <w:p w14:paraId="0E765763"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минимизировать площадь поверхностей МАФ, свободные поверхности делать с рельефным </w:t>
      </w:r>
      <w:proofErr w:type="spellStart"/>
      <w:r w:rsidRPr="00C25C52">
        <w:rPr>
          <w:rFonts w:ascii="Times New Roman" w:eastAsia="Calibri" w:hAnsi="Times New Roman" w:cs="Times New Roman"/>
          <w:sz w:val="28"/>
          <w:szCs w:val="28"/>
        </w:rPr>
        <w:t>текстурированием</w:t>
      </w:r>
      <w:proofErr w:type="spellEnd"/>
      <w:r w:rsidRPr="00C25C52">
        <w:rPr>
          <w:rFonts w:ascii="Times New Roman" w:eastAsia="Calibri" w:hAnsi="Times New Roman" w:cs="Times New Roman"/>
          <w:sz w:val="28"/>
          <w:szCs w:val="28"/>
        </w:rPr>
        <w:t xml:space="preserve"> или перфорированием, препятствующим графическому вандализму или облегчающим его устранение;</w:t>
      </w:r>
    </w:p>
    <w:p w14:paraId="6D031980"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AF6279B" w14:textId="77777777" w:rsidR="001A7D81" w:rsidRPr="00C25C52" w:rsidRDefault="001A7D81" w:rsidP="001A7D81">
      <w:pPr>
        <w:pStyle w:val="a3"/>
        <w:spacing w:line="276" w:lineRule="auto"/>
        <w:ind w:left="0"/>
        <w:jc w:val="both"/>
        <w:rPr>
          <w:rFonts w:ascii="Times New Roman" w:eastAsia="Calibri" w:hAnsi="Times New Roman" w:cs="Times New Roman"/>
          <w:sz w:val="28"/>
          <w:szCs w:val="28"/>
        </w:rPr>
      </w:pPr>
      <w:r w:rsidRPr="00C25C52">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C25C52">
        <w:rPr>
          <w:rFonts w:ascii="Times New Roman" w:eastAsia="Calibri" w:hAnsi="Times New Roman" w:cs="Times New Roman"/>
          <w:sz w:val="28"/>
          <w:szCs w:val="28"/>
        </w:rPr>
        <w:t xml:space="preserve"> выбирать или проектировать рельефные поверхности опор освещения, в том числе с использованием краски, содержащей рельефные частицы.</w:t>
      </w:r>
    </w:p>
    <w:p w14:paraId="405A328F" w14:textId="0B9A28B9"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C25C52">
        <w:rPr>
          <w:rFonts w:ascii="Times New Roman" w:eastAsia="Calibri" w:hAnsi="Times New Roman" w:cs="Times New Roman"/>
          <w:sz w:val="28"/>
          <w:szCs w:val="28"/>
        </w:rPr>
        <w:t>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14:paraId="5F527C34" w14:textId="11C2D83A"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A4ECA">
        <w:rPr>
          <w:rFonts w:ascii="Times New Roman" w:eastAsia="Calibri" w:hAnsi="Times New Roman" w:cs="Times New Roman"/>
          <w:sz w:val="28"/>
          <w:szCs w:val="28"/>
        </w:rPr>
        <w:t xml:space="preserve"> </w:t>
      </w:r>
    </w:p>
    <w:p w14:paraId="7A73B213" w14:textId="3418FB81" w:rsidR="001A7D81" w:rsidRDefault="001A7D81" w:rsidP="00BD5A1B">
      <w:pPr>
        <w:pStyle w:val="1"/>
        <w:jc w:val="center"/>
        <w:rPr>
          <w:rFonts w:eastAsia="Calibri"/>
        </w:rPr>
      </w:pPr>
      <w:r w:rsidRPr="00F40D60">
        <w:rPr>
          <w:rFonts w:eastAsia="Calibri"/>
        </w:rPr>
        <w:t>14.</w:t>
      </w:r>
      <w:r w:rsidRPr="00F40D60">
        <w:t xml:space="preserve"> </w:t>
      </w:r>
      <w:r w:rsidRPr="00F40D60">
        <w:rPr>
          <w:rFonts w:eastAsia="Calibri"/>
        </w:rPr>
        <w:t>Требования к праздничному оформлению Приволжского городского поселения</w:t>
      </w:r>
      <w:r w:rsidR="00F40D60">
        <w:rPr>
          <w:rFonts w:eastAsia="Calibri"/>
        </w:rPr>
        <w:t>.</w:t>
      </w:r>
    </w:p>
    <w:p w14:paraId="3D75437A" w14:textId="77777777" w:rsidR="00F40D60" w:rsidRPr="00F40D60" w:rsidRDefault="00F40D60" w:rsidP="00F40D60">
      <w:pPr>
        <w:pStyle w:val="a3"/>
        <w:spacing w:line="276" w:lineRule="auto"/>
        <w:ind w:left="0"/>
        <w:jc w:val="center"/>
        <w:rPr>
          <w:rFonts w:ascii="Times New Roman" w:eastAsia="Calibri" w:hAnsi="Times New Roman" w:cs="Times New Roman"/>
          <w:b/>
          <w:bCs/>
          <w:sz w:val="28"/>
          <w:szCs w:val="28"/>
        </w:rPr>
      </w:pPr>
    </w:p>
    <w:p w14:paraId="43838547" w14:textId="56AA8153"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 xml:space="preserve">1. Праздничное оформление территории </w:t>
      </w:r>
      <w:r>
        <w:rPr>
          <w:rFonts w:ascii="Times New Roman" w:eastAsia="Calibri" w:hAnsi="Times New Roman" w:cs="Times New Roman"/>
          <w:sz w:val="28"/>
          <w:szCs w:val="28"/>
        </w:rPr>
        <w:t>Приволжского городского</w:t>
      </w:r>
      <w:r w:rsidRPr="00FA4ECA">
        <w:rPr>
          <w:rFonts w:ascii="Times New Roman" w:eastAsia="Calibri" w:hAnsi="Times New Roman" w:cs="Times New Roman"/>
          <w:sz w:val="28"/>
          <w:szCs w:val="28"/>
        </w:rPr>
        <w:t xml:space="preserve"> поселения выполняется на период проведения государственных, региональных, муниципальных праздников и мероприятий, связанных со знаменательными событиями (далее - праздничное оформление).</w:t>
      </w:r>
    </w:p>
    <w:p w14:paraId="279CD0BB" w14:textId="66303D78"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2. Перечень объектов праздничного оформления:</w:t>
      </w:r>
    </w:p>
    <w:p w14:paraId="46006AE7"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площади, улицы, бульвары, мостовые сооружения;</w:t>
      </w:r>
    </w:p>
    <w:p w14:paraId="1911F903"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места массовых гуляний, парки, скверы, набережные;</w:t>
      </w:r>
    </w:p>
    <w:p w14:paraId="618A9A71"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фасады зданий;</w:t>
      </w:r>
    </w:p>
    <w:p w14:paraId="1D53BD4A"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фасады и витрины объектов потребительского рынка и услуг, промышленных предприятий,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0918A5D"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наземный общественный пассажирский транспорт, территории и фасады зданий, строений и сооружений транспортной инфраструктуры.</w:t>
      </w:r>
    </w:p>
    <w:p w14:paraId="5A75DA64" w14:textId="63B30925"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3. К элементам праздничного оформления относятся:</w:t>
      </w:r>
    </w:p>
    <w:p w14:paraId="7648088A"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текстильные или нетканые изделия, в том числе с нанесенными на их поверхности графическими изображениями;</w:t>
      </w:r>
    </w:p>
    <w:p w14:paraId="447C8AA5"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w:t>
      </w:r>
      <w:r w:rsidRPr="00FA4ECA">
        <w:rPr>
          <w:rFonts w:ascii="Times New Roman" w:eastAsia="Calibri" w:hAnsi="Times New Roman" w:cs="Times New Roman"/>
          <w:sz w:val="28"/>
          <w:szCs w:val="28"/>
        </w:rPr>
        <w:t xml:space="preserve"> объемно-декоративные сооружения, имеющие несущую конструкцию и внешнее оформление, соответствующее тематике мероприятия;</w:t>
      </w:r>
    </w:p>
    <w:p w14:paraId="78DFC729"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мультимедийное и проекционное оборудование, предназначенное для трансляции текстовой, звуковой, графической и видеоинформации;</w:t>
      </w:r>
    </w:p>
    <w:p w14:paraId="3BE86D53"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праздничное освещение (иллюминация) улиц, площадей, фасадов зданий и сооружений, в том числе:</w:t>
      </w:r>
    </w:p>
    <w:p w14:paraId="5EB6E5B0"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праздничная подсветка фасадов зданий;</w:t>
      </w:r>
    </w:p>
    <w:p w14:paraId="2996774B"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иллюминационные гирлянды и кронштейны;</w:t>
      </w:r>
    </w:p>
    <w:p w14:paraId="0C6B305F"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072B61DD"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подсветка зеленых насаждений;</w:t>
      </w:r>
    </w:p>
    <w:p w14:paraId="26561B5A"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праздничное и тематическое оформление пассажирского транспорта;</w:t>
      </w:r>
    </w:p>
    <w:p w14:paraId="50640AC9"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государственные и муниципальные флаги, государственная и муниципальная символика;</w:t>
      </w:r>
    </w:p>
    <w:p w14:paraId="28FE989D"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FA4ECA">
        <w:rPr>
          <w:rFonts w:ascii="Times New Roman" w:eastAsia="Calibri" w:hAnsi="Times New Roman" w:cs="Times New Roman"/>
          <w:sz w:val="28"/>
          <w:szCs w:val="28"/>
        </w:rPr>
        <w:t>декоративные флаги, флажки, стяги;</w:t>
      </w:r>
    </w:p>
    <w:p w14:paraId="4A317F79"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информационные и тематические материалы на рекламных конструкциях;</w:t>
      </w:r>
    </w:p>
    <w:p w14:paraId="67F426E3"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14:paraId="1C84BBD1" w14:textId="6672C780"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14:paraId="2B26033D" w14:textId="5C5C6B64"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14:paraId="6C570B7B" w14:textId="6090B8C3"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2606318" w14:textId="2B0CFE16"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r>
        <w:rPr>
          <w:rFonts w:ascii="Times New Roman" w:eastAsia="Calibri" w:hAnsi="Times New Roman" w:cs="Times New Roman"/>
          <w:sz w:val="28"/>
          <w:szCs w:val="28"/>
        </w:rPr>
        <w:t>, либо подрядную организацию.</w:t>
      </w:r>
    </w:p>
    <w:p w14:paraId="26C681D6" w14:textId="2C7C6564" w:rsidR="001A7D81" w:rsidRPr="00FA4ECA"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A4ECA">
        <w:rPr>
          <w:rFonts w:ascii="Times New Roman" w:eastAsia="Calibri" w:hAnsi="Times New Roman" w:cs="Times New Roman"/>
          <w:sz w:val="28"/>
          <w:szCs w:val="28"/>
        </w:rPr>
        <w:t>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14:paraId="286FBAB9" w14:textId="77777777" w:rsidR="001A7D81" w:rsidRPr="00FA4ECA"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за 1 месяц до новогодних и рождественских праздников;</w:t>
      </w:r>
    </w:p>
    <w:p w14:paraId="615B05B9" w14:textId="2462B0DC" w:rsidR="001A7D81" w:rsidRDefault="001A7D81" w:rsidP="001A7D81">
      <w:pPr>
        <w:pStyle w:val="a3"/>
        <w:spacing w:line="276" w:lineRule="auto"/>
        <w:ind w:left="0"/>
        <w:jc w:val="both"/>
        <w:rPr>
          <w:rFonts w:ascii="Times New Roman" w:eastAsia="Calibri" w:hAnsi="Times New Roman" w:cs="Times New Roman"/>
          <w:sz w:val="28"/>
          <w:szCs w:val="28"/>
        </w:rPr>
      </w:pPr>
      <w:r w:rsidRPr="00FA4ECA">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t>-</w:t>
      </w:r>
      <w:r w:rsidRPr="00FA4ECA">
        <w:rPr>
          <w:rFonts w:ascii="Times New Roman" w:eastAsia="Calibri" w:hAnsi="Times New Roman" w:cs="Times New Roman"/>
          <w:sz w:val="28"/>
          <w:szCs w:val="28"/>
        </w:rPr>
        <w:t xml:space="preserve"> за 10 дней до Дня защитника Отечества - 23 февраля, Международного женского дня - 8 Марта, Праздника Весны и Труда - 1 Мая, Дня Победы - 9 Мая, Дня России - 12 июня, Дня народного единства - 4 ноября</w:t>
      </w:r>
      <w:r>
        <w:rPr>
          <w:rFonts w:ascii="Times New Roman" w:eastAsia="Calibri" w:hAnsi="Times New Roman" w:cs="Times New Roman"/>
          <w:sz w:val="28"/>
          <w:szCs w:val="28"/>
        </w:rPr>
        <w:t>.</w:t>
      </w:r>
    </w:p>
    <w:p w14:paraId="7BF78516" w14:textId="3B4A672C" w:rsidR="001A7D81"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1B998FF" w14:textId="044712C4" w:rsidR="001A7D81" w:rsidRDefault="001A7D81" w:rsidP="00BD5A1B">
      <w:pPr>
        <w:pStyle w:val="1"/>
        <w:jc w:val="center"/>
        <w:rPr>
          <w:rFonts w:eastAsia="Calibri"/>
        </w:rPr>
      </w:pPr>
      <w:r w:rsidRPr="00F40D60">
        <w:rPr>
          <w:rFonts w:eastAsia="Calibri"/>
        </w:rPr>
        <w:t>15.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на территории Приволжского городского поселения.</w:t>
      </w:r>
    </w:p>
    <w:p w14:paraId="35A7A991" w14:textId="77777777" w:rsidR="00F40D60" w:rsidRPr="00F40D60" w:rsidRDefault="00F40D60" w:rsidP="00F40D60">
      <w:pPr>
        <w:pStyle w:val="a3"/>
        <w:spacing w:line="276" w:lineRule="auto"/>
        <w:ind w:left="0"/>
        <w:jc w:val="center"/>
        <w:rPr>
          <w:rFonts w:ascii="Times New Roman" w:eastAsia="Calibri" w:hAnsi="Times New Roman" w:cs="Times New Roman"/>
          <w:b/>
          <w:bCs/>
          <w:sz w:val="28"/>
          <w:szCs w:val="28"/>
        </w:rPr>
      </w:pPr>
    </w:p>
    <w:p w14:paraId="282F6028" w14:textId="578B1DF3"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3F5097">
        <w:rPr>
          <w:rFonts w:ascii="Times New Roman" w:eastAsia="Calibri" w:hAnsi="Times New Roman" w:cs="Times New Roman"/>
          <w:sz w:val="28"/>
          <w:szCs w:val="28"/>
        </w:rPr>
        <w:t xml:space="preserve">1. Создание комфортной городской среды должно направляться на повышение привлекательности </w:t>
      </w:r>
      <w:r>
        <w:rPr>
          <w:rFonts w:ascii="Times New Roman" w:eastAsia="Calibri" w:hAnsi="Times New Roman" w:cs="Times New Roman"/>
          <w:sz w:val="28"/>
          <w:szCs w:val="28"/>
        </w:rPr>
        <w:t>городского</w:t>
      </w:r>
      <w:r w:rsidRPr="003F5097">
        <w:rPr>
          <w:rFonts w:ascii="Times New Roman" w:eastAsia="Calibri" w:hAnsi="Times New Roman" w:cs="Times New Roman"/>
          <w:sz w:val="28"/>
          <w:szCs w:val="28"/>
        </w:rPr>
        <w:t xml:space="preserve"> поселения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14:paraId="3C889920" w14:textId="0F08CE18"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3F5097">
        <w:rPr>
          <w:rFonts w:ascii="Times New Roman" w:eastAsia="Calibri" w:hAnsi="Times New Roman" w:cs="Times New Roman"/>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14:paraId="5F673C1C"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sidRPr="003F5097">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sidRPr="003F5097">
        <w:rPr>
          <w:rFonts w:ascii="Times New Roman" w:eastAsia="Calibri" w:hAnsi="Times New Roman" w:cs="Times New Roman"/>
          <w:sz w:val="28"/>
          <w:szCs w:val="28"/>
        </w:rPr>
        <w:t xml:space="preserve"> в создании и предоставлении разного рода услуг и сервисов для посетителей общественных пространств;</w:t>
      </w:r>
    </w:p>
    <w:p w14:paraId="1679F60F"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3F5097">
        <w:rPr>
          <w:rFonts w:ascii="Times New Roman" w:eastAsia="Calibri" w:hAnsi="Times New Roman" w:cs="Times New Roman"/>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5FE168E6"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3F5097">
        <w:rPr>
          <w:rFonts w:ascii="Times New Roman" w:eastAsia="Calibri" w:hAnsi="Times New Roman" w:cs="Times New Roman"/>
          <w:sz w:val="28"/>
          <w:szCs w:val="28"/>
        </w:rPr>
        <w:t xml:space="preserve"> в строительстве, реконструкции, реставрации объектов недвижимости;</w:t>
      </w:r>
    </w:p>
    <w:p w14:paraId="65823C62"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3F5097">
        <w:rPr>
          <w:rFonts w:ascii="Times New Roman" w:eastAsia="Calibri" w:hAnsi="Times New Roman" w:cs="Times New Roman"/>
          <w:sz w:val="28"/>
          <w:szCs w:val="28"/>
        </w:rPr>
        <w:t xml:space="preserve"> в производстве или размещении элементов благоустройства;</w:t>
      </w:r>
      <w:r>
        <w:rPr>
          <w:rFonts w:ascii="Times New Roman" w:eastAsia="Calibri" w:hAnsi="Times New Roman" w:cs="Times New Roman"/>
          <w:sz w:val="28"/>
          <w:szCs w:val="28"/>
        </w:rPr>
        <w:tab/>
      </w:r>
    </w:p>
    <w:p w14:paraId="50536CF8"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3F5097">
        <w:rPr>
          <w:rFonts w:ascii="Times New Roman" w:eastAsia="Calibri" w:hAnsi="Times New Roman" w:cs="Times New Roman"/>
          <w:sz w:val="28"/>
          <w:szCs w:val="28"/>
        </w:rPr>
        <w:t xml:space="preserve"> в организации мероприятий, обеспечивающих приток посетителей на создаваемые общественные пространства;</w:t>
      </w:r>
    </w:p>
    <w:p w14:paraId="2B88391E" w14:textId="77777777" w:rsidR="001A7D81" w:rsidRPr="003F5097" w:rsidRDefault="001A7D81" w:rsidP="001A7D81">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F509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F5097">
        <w:rPr>
          <w:rFonts w:ascii="Times New Roman" w:eastAsia="Calibri" w:hAnsi="Times New Roman" w:cs="Times New Roman"/>
          <w:sz w:val="28"/>
          <w:szCs w:val="28"/>
        </w:rPr>
        <w:t>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4B9478F" w14:textId="77777777" w:rsidR="00F40D60" w:rsidRDefault="001A7D81" w:rsidP="00F40D60">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3F5097">
        <w:rPr>
          <w:rFonts w:ascii="Times New Roman" w:eastAsia="Calibri" w:hAnsi="Times New Roman" w:cs="Times New Roman"/>
          <w:sz w:val="28"/>
          <w:szCs w:val="28"/>
        </w:rPr>
        <w:t>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75E56DDD" w14:textId="5CB24716" w:rsidR="00A81D48" w:rsidRPr="00BD5A1B" w:rsidRDefault="001A7D81" w:rsidP="00BD5A1B">
      <w:pPr>
        <w:pStyle w:val="a3"/>
        <w:spacing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3F5097">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3F5097">
        <w:rPr>
          <w:rFonts w:ascii="Times New Roman" w:eastAsia="Calibri" w:hAnsi="Times New Roman" w:cs="Times New Roman"/>
          <w:sz w:val="28"/>
          <w:szCs w:val="28"/>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r w:rsidR="00BD5A1B">
        <w:rPr>
          <w:rFonts w:ascii="Times New Roman" w:eastAsia="Calibri" w:hAnsi="Times New Roman" w:cs="Times New Roman"/>
          <w:sz w:val="28"/>
          <w:szCs w:val="28"/>
        </w:rPr>
        <w:t>.</w:t>
      </w:r>
    </w:p>
    <w:p w14:paraId="6A0CD83B" w14:textId="77777777" w:rsidR="00BD5A1B" w:rsidRDefault="00BD5A1B" w:rsidP="00FC5AE8">
      <w:pPr>
        <w:shd w:val="clear" w:color="auto" w:fill="FFFFFF"/>
        <w:spacing w:after="0" w:line="240" w:lineRule="auto"/>
        <w:jc w:val="right"/>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br w:type="page"/>
      </w:r>
    </w:p>
    <w:p w14:paraId="7DB4AE7E" w14:textId="3881E3CC" w:rsidR="009A39E4" w:rsidRPr="00D26D18" w:rsidRDefault="00230722" w:rsidP="002E6FF4">
      <w:pPr>
        <w:pStyle w:val="1"/>
        <w:jc w:val="right"/>
        <w:rPr>
          <w:rFonts w:eastAsia="Times New Roman"/>
          <w:lang w:eastAsia="ru-RU"/>
        </w:rPr>
      </w:pPr>
      <w:r w:rsidRPr="00D26D18">
        <w:rPr>
          <w:rFonts w:eastAsia="Times New Roman"/>
          <w:lang w:eastAsia="ru-RU"/>
        </w:rPr>
        <w:lastRenderedPageBreak/>
        <w:t>П</w:t>
      </w:r>
      <w:r w:rsidR="00C61F10" w:rsidRPr="00D26D18">
        <w:rPr>
          <w:rFonts w:eastAsia="Times New Roman"/>
          <w:lang w:eastAsia="ru-RU"/>
        </w:rPr>
        <w:t xml:space="preserve">риложение </w:t>
      </w:r>
      <w:r w:rsidR="00A81D48" w:rsidRPr="00D26D18">
        <w:rPr>
          <w:rFonts w:eastAsia="Times New Roman"/>
          <w:lang w:eastAsia="ru-RU"/>
        </w:rPr>
        <w:t>1</w:t>
      </w:r>
      <w:r w:rsidR="00C61F10" w:rsidRPr="00D26D18">
        <w:rPr>
          <w:rFonts w:eastAsia="Times New Roman"/>
          <w:lang w:eastAsia="ru-RU"/>
        </w:rPr>
        <w:t xml:space="preserve">. </w:t>
      </w:r>
    </w:p>
    <w:p w14:paraId="74992A78" w14:textId="0F847590" w:rsidR="009A39E4" w:rsidRPr="00BD5A1B" w:rsidRDefault="00C61F10" w:rsidP="002E6FF4">
      <w:pPr>
        <w:pStyle w:val="2"/>
        <w:jc w:val="center"/>
        <w:rPr>
          <w:rFonts w:eastAsia="Times New Roman"/>
          <w:lang w:eastAsia="ru-RU"/>
        </w:rPr>
      </w:pPr>
      <w:r w:rsidRPr="00D26D18">
        <w:rPr>
          <w:rFonts w:eastAsia="Times New Roman"/>
          <w:lang w:eastAsia="ru-RU"/>
        </w:rPr>
        <w:t>Минимальные расстояния посадок деревьев и кустарников</w:t>
      </w:r>
      <w:r w:rsidR="00BD5A1B">
        <w:rPr>
          <w:rFonts w:eastAsia="Times New Roman"/>
          <w:lang w:eastAsia="ru-RU"/>
        </w:rPr>
        <w:t xml:space="preserve">                                </w:t>
      </w:r>
      <w:r w:rsidRPr="00D26D18">
        <w:rPr>
          <w:rFonts w:eastAsia="Times New Roman"/>
          <w:lang w:eastAsia="ru-RU"/>
        </w:rPr>
        <w:t>до инженерных сетей, зданий и сооружений</w:t>
      </w:r>
      <w:r w:rsidRPr="00D26D18">
        <w:rPr>
          <w:rFonts w:ascii="Arial" w:eastAsia="Times New Roman" w:hAnsi="Arial" w:cs="Arial"/>
          <w:sz w:val="21"/>
          <w:szCs w:val="21"/>
          <w:lang w:eastAsia="ru-RU"/>
        </w:rPr>
        <w:br/>
      </w:r>
    </w:p>
    <w:p w14:paraId="32FF2C90" w14:textId="77777777" w:rsidR="00C61F10" w:rsidRPr="00D26D18" w:rsidRDefault="00C61F10" w:rsidP="002E6FF4">
      <w:pPr>
        <w:jc w:val="right"/>
        <w:rPr>
          <w:b/>
          <w:sz w:val="28"/>
          <w:szCs w:val="28"/>
          <w:lang w:eastAsia="ru-RU"/>
        </w:rPr>
      </w:pPr>
      <w:r w:rsidRPr="00D26D18">
        <w:rPr>
          <w:lang w:eastAsia="ru-RU"/>
        </w:rPr>
        <w:t xml:space="preserve">Приложение </w:t>
      </w:r>
      <w:r w:rsidR="00A81D48" w:rsidRPr="00D26D18">
        <w:rPr>
          <w:lang w:eastAsia="ru-RU"/>
        </w:rPr>
        <w:t>1</w:t>
      </w:r>
      <w:r w:rsidRPr="00D26D18">
        <w:rPr>
          <w:lang w:eastAsia="ru-RU"/>
        </w:rPr>
        <w:br/>
        <w:t>к Правилам</w:t>
      </w:r>
    </w:p>
    <w:tbl>
      <w:tblPr>
        <w:tblW w:w="0" w:type="auto"/>
        <w:tblCellMar>
          <w:left w:w="0" w:type="dxa"/>
          <w:right w:w="0" w:type="dxa"/>
        </w:tblCellMar>
        <w:tblLook w:val="04A0" w:firstRow="1" w:lastRow="0" w:firstColumn="1" w:lastColumn="0" w:noHBand="0" w:noVBand="1"/>
      </w:tblPr>
      <w:tblGrid>
        <w:gridCol w:w="6408"/>
        <w:gridCol w:w="1470"/>
        <w:gridCol w:w="2045"/>
      </w:tblGrid>
      <w:tr w:rsidR="00D26D18" w:rsidRPr="00D26D18" w14:paraId="42DDBE95" w14:textId="77777777" w:rsidTr="00D11366">
        <w:trPr>
          <w:trHeight w:val="15"/>
        </w:trPr>
        <w:tc>
          <w:tcPr>
            <w:tcW w:w="6408" w:type="dxa"/>
            <w:hideMark/>
          </w:tcPr>
          <w:p w14:paraId="025D6A9B"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470" w:type="dxa"/>
            <w:hideMark/>
          </w:tcPr>
          <w:p w14:paraId="54CF6B10"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2045" w:type="dxa"/>
            <w:hideMark/>
          </w:tcPr>
          <w:p w14:paraId="344B2BD8"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r>
      <w:tr w:rsidR="00D26D18" w:rsidRPr="00D26D18" w14:paraId="5E75C53B"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52E0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Здание, сооружение, объект инженерного благоустройства</w:t>
            </w:r>
          </w:p>
        </w:tc>
        <w:tc>
          <w:tcPr>
            <w:tcW w:w="3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46CF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Расстояния (м) от здания, сооружения, объекта до оси</w:t>
            </w:r>
          </w:p>
        </w:tc>
      </w:tr>
      <w:tr w:rsidR="00D26D18" w:rsidRPr="00D26D18" w14:paraId="57DF4F43"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1C3F6C"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BA0E0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ствола дерева</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B88B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кустарника</w:t>
            </w:r>
          </w:p>
        </w:tc>
      </w:tr>
      <w:tr w:rsidR="00D26D18" w:rsidRPr="00D26D18" w14:paraId="3C618C12"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09BD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Наружная стена здания и сооружения</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6C95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7DB3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w:t>
            </w:r>
          </w:p>
        </w:tc>
      </w:tr>
      <w:tr w:rsidR="00D26D18" w:rsidRPr="00D26D18" w14:paraId="6B1FA769"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476622"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Край тротуара и садовой дорожки</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25E6CB"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13B551"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w:t>
            </w:r>
          </w:p>
        </w:tc>
      </w:tr>
      <w:tr w:rsidR="00D26D18" w:rsidRPr="00D26D18" w14:paraId="2DF1D290"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64FD2"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Край проезжей части улиц, кромка укрепленной полосы обочины дороги или бровка канавы</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0FBB0"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464F4"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w:t>
            </w:r>
          </w:p>
        </w:tc>
      </w:tr>
      <w:tr w:rsidR="00D26D18" w:rsidRPr="00D26D18" w14:paraId="6B95C501"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27A3B3"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Мачта и опора осветительной сети, мостовая опора </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525"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4,0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B0258"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75E9D40"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3ABCD"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Подошва откоса, террасы и др.</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BBCD"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B89B4"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w:t>
            </w:r>
          </w:p>
        </w:tc>
      </w:tr>
      <w:tr w:rsidR="00D26D18" w:rsidRPr="00D26D18" w14:paraId="5CC6B196"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C37872"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Подошва или внутренняя грань подпорной стенки</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F058DF"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8E4A57"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w:t>
            </w:r>
          </w:p>
        </w:tc>
      </w:tr>
      <w:tr w:rsidR="00D26D18" w:rsidRPr="00D26D18" w14:paraId="12CD6DFD"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7BA5B"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Подземные сети:</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5205B"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472119"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p>
        </w:tc>
      </w:tr>
      <w:tr w:rsidR="00D26D18" w:rsidRPr="00D26D18" w14:paraId="381D40B2"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13556"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газопровод, канализация</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80773" w14:textId="77777777" w:rsidR="001B1B70" w:rsidRPr="00D26D18" w:rsidRDefault="001B1B70" w:rsidP="00FC5AE8">
            <w:pPr>
              <w:spacing w:after="0" w:line="240" w:lineRule="auto"/>
              <w:jc w:val="center"/>
              <w:rPr>
                <w:rFonts w:ascii="Times New Roman" w:eastAsia="Times New Roman" w:hAnsi="Times New Roman" w:cs="Times New Roman"/>
                <w:sz w:val="24"/>
                <w:szCs w:val="24"/>
                <w:lang w:eastAsia="ru-RU"/>
              </w:rPr>
            </w:pPr>
            <w:r w:rsidRPr="00D26D18">
              <w:rPr>
                <w:rFonts w:ascii="Times New Roman" w:eastAsia="Times New Roman" w:hAnsi="Times New Roman" w:cs="Times New Roman"/>
                <w:sz w:val="21"/>
                <w:szCs w:val="21"/>
                <w:lang w:eastAsia="ru-RU"/>
              </w:rPr>
              <w:t>1,5</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28D23" w14:textId="77777777" w:rsidR="001B1B70" w:rsidRPr="00D26D18" w:rsidRDefault="001B1B70" w:rsidP="00D03A22">
            <w:pPr>
              <w:spacing w:after="0" w:line="240" w:lineRule="auto"/>
              <w:rPr>
                <w:rFonts w:ascii="Times New Roman" w:eastAsia="Times New Roman" w:hAnsi="Times New Roman" w:cs="Times New Roman"/>
                <w:sz w:val="24"/>
                <w:szCs w:val="24"/>
                <w:lang w:eastAsia="ru-RU"/>
              </w:rPr>
            </w:pPr>
            <w:r w:rsidRPr="00D26D18">
              <w:rPr>
                <w:rFonts w:ascii="Times New Roman" w:eastAsia="Times New Roman" w:hAnsi="Times New Roman" w:cs="Times New Roman"/>
                <w:sz w:val="21"/>
                <w:szCs w:val="21"/>
                <w:lang w:eastAsia="ru-RU"/>
              </w:rPr>
              <w:t>-</w:t>
            </w:r>
          </w:p>
        </w:tc>
      </w:tr>
      <w:tr w:rsidR="00D26D18" w:rsidRPr="00D26D18" w14:paraId="3176BB9B"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7C35B"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тепловая сеть (стенка канала, тоннеля или оболочка при </w:t>
            </w:r>
            <w:proofErr w:type="spellStart"/>
            <w:r w:rsidRPr="00D26D18">
              <w:rPr>
                <w:rFonts w:ascii="Times New Roman" w:eastAsia="Times New Roman" w:hAnsi="Times New Roman" w:cs="Times New Roman"/>
                <w:sz w:val="21"/>
                <w:szCs w:val="21"/>
                <w:lang w:eastAsia="ru-RU"/>
              </w:rPr>
              <w:t>бесканальной</w:t>
            </w:r>
            <w:proofErr w:type="spellEnd"/>
            <w:r w:rsidRPr="00D26D18">
              <w:rPr>
                <w:rFonts w:ascii="Times New Roman" w:eastAsia="Times New Roman" w:hAnsi="Times New Roman" w:cs="Times New Roman"/>
                <w:sz w:val="21"/>
                <w:szCs w:val="21"/>
                <w:lang w:eastAsia="ru-RU"/>
              </w:rPr>
              <w:t xml:space="preserve"> прокладке)</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E59F8"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6E45C0"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w:t>
            </w:r>
          </w:p>
        </w:tc>
      </w:tr>
      <w:tr w:rsidR="00D26D18" w:rsidRPr="00D26D18" w14:paraId="1802E638"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07EF84"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водопровод, дренаж</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7C7C5C"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BB45C"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9862FAB" w14:textId="77777777" w:rsidTr="00D11366">
        <w:tc>
          <w:tcPr>
            <w:tcW w:w="6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6C00B" w14:textId="77777777" w:rsidR="001B1B70" w:rsidRPr="00D26D18" w:rsidRDefault="001B1B7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силовой кабель и кабель связи</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24DB3"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2,0</w:t>
            </w:r>
          </w:p>
        </w:tc>
        <w:tc>
          <w:tcPr>
            <w:tcW w:w="2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B8E7E" w14:textId="77777777" w:rsidR="001B1B70" w:rsidRPr="00D26D18" w:rsidRDefault="001B1B7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w:t>
            </w:r>
          </w:p>
        </w:tc>
      </w:tr>
    </w:tbl>
    <w:p w14:paraId="0BDFA04C" w14:textId="77777777" w:rsidR="00C61F10" w:rsidRPr="00D26D18" w:rsidRDefault="00C61F10"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26D18">
        <w:rPr>
          <w:rFonts w:ascii="Arial" w:eastAsia="Times New Roman" w:hAnsi="Arial" w:cs="Arial"/>
          <w:spacing w:val="2"/>
          <w:sz w:val="21"/>
          <w:szCs w:val="21"/>
          <w:lang w:eastAsia="ru-RU"/>
        </w:rPr>
        <w:br/>
      </w:r>
      <w:r w:rsidRPr="00D26D18">
        <w:rPr>
          <w:rFonts w:ascii="Times New Roman" w:eastAsia="Times New Roman" w:hAnsi="Times New Roman" w:cs="Times New Roman"/>
          <w:spacing w:val="2"/>
          <w:sz w:val="28"/>
          <w:szCs w:val="28"/>
          <w:lang w:eastAsia="ru-RU"/>
        </w:rPr>
        <w:t>Примечания:</w:t>
      </w:r>
    </w:p>
    <w:p w14:paraId="1D1529AD" w14:textId="77777777" w:rsidR="00C61F10" w:rsidRPr="00D26D18" w:rsidRDefault="00C61F10"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26D18">
        <w:rPr>
          <w:rFonts w:ascii="Times New Roman" w:eastAsia="Times New Roman" w:hAnsi="Times New Roman" w:cs="Times New Roman"/>
          <w:spacing w:val="2"/>
          <w:sz w:val="28"/>
          <w:szCs w:val="28"/>
          <w:lang w:eastAsia="ru-RU"/>
        </w:rPr>
        <w:br/>
        <w:t>1. Приведенные нормы относятся к деревьям с диаметром кроны не более 5 м и должны быть увеличены для деревьев с кроной большего диаметра.</w:t>
      </w:r>
    </w:p>
    <w:p w14:paraId="4FEC8FD0" w14:textId="77777777" w:rsidR="00C61F10" w:rsidRPr="00D26D18" w:rsidRDefault="00C61F10"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26D18">
        <w:rPr>
          <w:rFonts w:ascii="Times New Roman" w:eastAsia="Times New Roman" w:hAnsi="Times New Roman" w:cs="Times New Roman"/>
          <w:spacing w:val="2"/>
          <w:sz w:val="28"/>
          <w:szCs w:val="28"/>
          <w:lang w:eastAsia="ru-RU"/>
        </w:rPr>
        <w:br/>
        <w:t>2. Расстояния от воздушных линий электропередачи до деревьев следует принимать по правилам устройства электроустановок.</w:t>
      </w:r>
    </w:p>
    <w:p w14:paraId="415600B8" w14:textId="77777777" w:rsidR="00C61F10" w:rsidRPr="00D26D18" w:rsidRDefault="00C61F10"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26D18">
        <w:rPr>
          <w:rFonts w:ascii="Times New Roman" w:eastAsia="Times New Roman" w:hAnsi="Times New Roman" w:cs="Times New Roman"/>
          <w:spacing w:val="2"/>
          <w:sz w:val="28"/>
          <w:szCs w:val="28"/>
          <w:lang w:eastAsia="ru-RU"/>
        </w:rPr>
        <w:br/>
        <w:t>3. Деревья, высаживаемые у зданий, не должны препятствовать инсоляции и освещенности жилых и общественных помещений.</w:t>
      </w:r>
    </w:p>
    <w:p w14:paraId="1B666ABD"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198A9C"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5E7541E"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692EDBF"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DB792F9"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68E4B72" w14:textId="77777777" w:rsidR="009A39E4" w:rsidRPr="00D26D18" w:rsidRDefault="009A39E4"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BF15151" w14:textId="77777777" w:rsidR="008233FE" w:rsidRPr="00D26D18" w:rsidRDefault="008233FE"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3C988C2" w14:textId="77777777" w:rsidR="008233FE" w:rsidRPr="00D26D18" w:rsidRDefault="008233FE"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5906FE4" w14:textId="77777777" w:rsidR="008233FE" w:rsidRPr="00D26D18" w:rsidRDefault="008233FE" w:rsidP="009A39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1214994" w14:textId="77777777" w:rsidR="009A39E4" w:rsidRPr="00D26D18" w:rsidRDefault="009A39E4" w:rsidP="002E6FF4">
      <w:pPr>
        <w:rPr>
          <w:lang w:eastAsia="ru-RU"/>
        </w:rPr>
      </w:pPr>
    </w:p>
    <w:p w14:paraId="7A9ADDB0" w14:textId="54DDA806" w:rsidR="009A39E4" w:rsidRPr="002E6FF4" w:rsidRDefault="00C61F10" w:rsidP="002E6FF4">
      <w:pPr>
        <w:pStyle w:val="1"/>
        <w:jc w:val="right"/>
        <w:rPr>
          <w:rFonts w:eastAsia="Times New Roman"/>
          <w:lang w:eastAsia="ru-RU"/>
        </w:rPr>
      </w:pPr>
      <w:r w:rsidRPr="00D26D18">
        <w:rPr>
          <w:rFonts w:eastAsia="Times New Roman"/>
          <w:lang w:eastAsia="ru-RU"/>
        </w:rPr>
        <w:lastRenderedPageBreak/>
        <w:t xml:space="preserve">Приложение </w:t>
      </w:r>
      <w:r w:rsidR="00A81D48" w:rsidRPr="00D26D18">
        <w:rPr>
          <w:rFonts w:eastAsia="Times New Roman"/>
          <w:lang w:eastAsia="ru-RU"/>
        </w:rPr>
        <w:t>2</w:t>
      </w:r>
      <w:r w:rsidRPr="00D26D18">
        <w:rPr>
          <w:rFonts w:eastAsia="Times New Roman"/>
          <w:lang w:eastAsia="ru-RU"/>
        </w:rPr>
        <w:t>.</w:t>
      </w:r>
    </w:p>
    <w:p w14:paraId="2237A3D2" w14:textId="3106EC0B" w:rsidR="00C61F10" w:rsidRPr="00D26D18" w:rsidRDefault="00C61F10" w:rsidP="002E6FF4">
      <w:pPr>
        <w:pStyle w:val="2"/>
        <w:jc w:val="center"/>
        <w:rPr>
          <w:rFonts w:eastAsia="Times New Roman"/>
          <w:lang w:eastAsia="ru-RU"/>
        </w:rPr>
      </w:pPr>
      <w:r w:rsidRPr="00D26D18">
        <w:rPr>
          <w:rFonts w:eastAsia="Times New Roman"/>
          <w:lang w:eastAsia="ru-RU"/>
        </w:rPr>
        <w:t xml:space="preserve">Размеры </w:t>
      </w:r>
      <w:proofErr w:type="spellStart"/>
      <w:r w:rsidRPr="00D26D18">
        <w:rPr>
          <w:rFonts w:eastAsia="Times New Roman"/>
          <w:lang w:eastAsia="ru-RU"/>
        </w:rPr>
        <w:t>комов</w:t>
      </w:r>
      <w:proofErr w:type="spellEnd"/>
      <w:r w:rsidRPr="00D26D18">
        <w:rPr>
          <w:rFonts w:eastAsia="Times New Roman"/>
          <w:lang w:eastAsia="ru-RU"/>
        </w:rPr>
        <w:t>, ям, траншей для посадки насаждений</w:t>
      </w:r>
    </w:p>
    <w:p w14:paraId="4B9484EF" w14:textId="77777777" w:rsidR="00C61F10" w:rsidRPr="00D26D18" w:rsidRDefault="00C61F10" w:rsidP="00C61F1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D26D18">
        <w:rPr>
          <w:rFonts w:ascii="Arial" w:eastAsia="Times New Roman" w:hAnsi="Arial" w:cs="Arial"/>
          <w:spacing w:val="2"/>
          <w:sz w:val="21"/>
          <w:szCs w:val="21"/>
          <w:lang w:eastAsia="ru-RU"/>
        </w:rPr>
        <w:br/>
      </w:r>
      <w:r w:rsidRPr="00D26D18">
        <w:rPr>
          <w:rFonts w:ascii="Times New Roman" w:eastAsia="Times New Roman" w:hAnsi="Times New Roman" w:cs="Times New Roman"/>
          <w:spacing w:val="2"/>
          <w:sz w:val="21"/>
          <w:szCs w:val="21"/>
          <w:lang w:eastAsia="ru-RU"/>
        </w:rPr>
        <w:t xml:space="preserve">Приложение </w:t>
      </w:r>
      <w:r w:rsidR="00A81D48" w:rsidRPr="00D26D18">
        <w:rPr>
          <w:rFonts w:ascii="Times New Roman" w:eastAsia="Times New Roman" w:hAnsi="Times New Roman" w:cs="Times New Roman"/>
          <w:spacing w:val="2"/>
          <w:sz w:val="21"/>
          <w:szCs w:val="21"/>
          <w:lang w:eastAsia="ru-RU"/>
        </w:rPr>
        <w:t>2</w:t>
      </w:r>
      <w:r w:rsidRPr="00D26D18">
        <w:rPr>
          <w:rFonts w:ascii="Times New Roman" w:eastAsia="Times New Roman" w:hAnsi="Times New Roman" w:cs="Times New Roman"/>
          <w:spacing w:val="2"/>
          <w:sz w:val="21"/>
          <w:szCs w:val="21"/>
          <w:lang w:eastAsia="ru-RU"/>
        </w:rPr>
        <w:br/>
        <w:t>к Правилам</w:t>
      </w:r>
    </w:p>
    <w:tbl>
      <w:tblPr>
        <w:tblW w:w="0" w:type="auto"/>
        <w:tblCellMar>
          <w:left w:w="0" w:type="dxa"/>
          <w:right w:w="0" w:type="dxa"/>
        </w:tblCellMar>
        <w:tblLook w:val="04A0" w:firstRow="1" w:lastRow="0" w:firstColumn="1" w:lastColumn="0" w:noHBand="0" w:noVBand="1"/>
      </w:tblPr>
      <w:tblGrid>
        <w:gridCol w:w="2278"/>
        <w:gridCol w:w="904"/>
        <w:gridCol w:w="774"/>
        <w:gridCol w:w="1991"/>
        <w:gridCol w:w="904"/>
        <w:gridCol w:w="1257"/>
        <w:gridCol w:w="830"/>
        <w:gridCol w:w="985"/>
      </w:tblGrid>
      <w:tr w:rsidR="00D26D18" w:rsidRPr="00D26D18" w14:paraId="0BBFC793" w14:textId="77777777" w:rsidTr="00D03A22">
        <w:trPr>
          <w:trHeight w:val="15"/>
        </w:trPr>
        <w:tc>
          <w:tcPr>
            <w:tcW w:w="3326" w:type="dxa"/>
            <w:hideMark/>
          </w:tcPr>
          <w:p w14:paraId="1BBC8FE8"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924" w:type="dxa"/>
            <w:hideMark/>
          </w:tcPr>
          <w:p w14:paraId="2BE96AE9"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924" w:type="dxa"/>
            <w:hideMark/>
          </w:tcPr>
          <w:p w14:paraId="34B725E4"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2957" w:type="dxa"/>
            <w:hideMark/>
          </w:tcPr>
          <w:p w14:paraId="71356CF9"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924" w:type="dxa"/>
            <w:hideMark/>
          </w:tcPr>
          <w:p w14:paraId="29A281CC"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478" w:type="dxa"/>
            <w:hideMark/>
          </w:tcPr>
          <w:p w14:paraId="5A5A33F8"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924" w:type="dxa"/>
            <w:hideMark/>
          </w:tcPr>
          <w:p w14:paraId="51888829"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294" w:type="dxa"/>
            <w:hideMark/>
          </w:tcPr>
          <w:p w14:paraId="7DDC6947"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r>
      <w:tr w:rsidR="00D26D18" w:rsidRPr="00D26D18" w14:paraId="0447B088" w14:textId="77777777" w:rsidTr="00D03A22">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75812C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Наименование посадок</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8D4C42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Объем кома (куб. м)</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5766CB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Ед. изм.</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3603D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Размер посадочных ям (м)</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23F55D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Объем ямы (куб.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CD964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Площадь ямы (кв. м)</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B65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Расход растительной земли при замене</w:t>
            </w:r>
          </w:p>
        </w:tc>
      </w:tr>
      <w:tr w:rsidR="00D26D18" w:rsidRPr="00D26D18" w14:paraId="25CCC3C9" w14:textId="77777777" w:rsidTr="00D03A22">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14:paraId="4D4C045B"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785004AD"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30D05716"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14:paraId="43A9B2BF"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603B155D"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14:paraId="55AF71AB"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A881A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82463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100%</w:t>
            </w:r>
          </w:p>
        </w:tc>
      </w:tr>
      <w:tr w:rsidR="00D26D18" w:rsidRPr="00D26D18" w14:paraId="0774E5D1"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FD00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Саженцы без кома: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5BBC56"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550064"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CCB4E"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0340C"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A9797F"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6AC0B"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2F098"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r>
      <w:tr w:rsidR="00D26D18" w:rsidRPr="00D26D18" w14:paraId="1C4EE0E5"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13A4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хвойные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46585E"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8D10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390E2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 x 1,0 x 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E0E8F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68D9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1F03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8F6B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0,565</w:t>
            </w:r>
          </w:p>
        </w:tc>
      </w:tr>
      <w:tr w:rsidR="00D26D18" w:rsidRPr="00D26D18" w14:paraId="53B4B91B"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66D1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лиственные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62B750"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1F29E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96E1A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 x 0,7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5B84A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FC00D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B8DE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389B8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0,241</w:t>
            </w:r>
          </w:p>
        </w:tc>
      </w:tr>
      <w:tr w:rsidR="00D26D18" w:rsidRPr="00D26D18" w14:paraId="7A3DB71E"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E19D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Деревья с комом: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18567"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877A6A"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FFE9D"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79929"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BA8B7"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5440C1"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4528DE"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r>
      <w:tr w:rsidR="00D26D18" w:rsidRPr="00D26D18" w14:paraId="5A139324"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A6FE6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0,8 x 0,8 x 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7961B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7B10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4049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 x 1,5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56E7F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0D7CB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75D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51180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1,089</w:t>
            </w:r>
          </w:p>
        </w:tc>
      </w:tr>
      <w:tr w:rsidR="00D26D18" w:rsidRPr="00D26D18" w14:paraId="41EDF71D"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0BAB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 x 1,0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0916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A14E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0298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1,9 x 1,9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7482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743D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C2D3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B45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2,23</w:t>
            </w:r>
          </w:p>
        </w:tc>
      </w:tr>
      <w:tr w:rsidR="00D26D18" w:rsidRPr="00D26D18" w14:paraId="77367F2D"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DDC8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1,3 x 1,3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18AA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0BBD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360D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2,2 x 2,2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7700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268E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4,84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053F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12A7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2,97</w:t>
            </w:r>
          </w:p>
        </w:tc>
      </w:tr>
      <w:tr w:rsidR="00D26D18" w:rsidRPr="00D26D18" w14:paraId="6F88E1AF"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9D5C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 x 1,5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4B645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558C7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B7AD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2,4 x 2,4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4655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1AA4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E4B8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2506F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3,35</w:t>
            </w:r>
          </w:p>
        </w:tc>
      </w:tr>
      <w:tr w:rsidR="00D26D18" w:rsidRPr="00D26D18" w14:paraId="2ADE9A4A"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46DA0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1,7 x 1,7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2633B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A440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31816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2,6 x 2,6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3D84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135AB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6,76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CB0A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61755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3,79</w:t>
            </w:r>
          </w:p>
        </w:tc>
      </w:tr>
      <w:tr w:rsidR="00D26D18" w:rsidRPr="00D26D18" w14:paraId="7A3EDDA8"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D1D81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2,0 x 2,0 x 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B773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A68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DB46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3,2 x 3,2 x 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F605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51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8,41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C227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400C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5,06</w:t>
            </w:r>
          </w:p>
        </w:tc>
      </w:tr>
      <w:tr w:rsidR="00D26D18" w:rsidRPr="00D26D18" w14:paraId="07793473"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CA708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4C375F"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51E2A"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30540"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D59D8"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AC7508"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28B46"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5CE54"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r>
      <w:tr w:rsidR="00D26D18" w:rsidRPr="00D26D18" w14:paraId="6910D17C"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DE1A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однорядная живая изгородь б/кома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61D7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4D2E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26D18">
              <w:rPr>
                <w:rFonts w:ascii="Times New Roman" w:eastAsia="Times New Roman" w:hAnsi="Times New Roman" w:cs="Times New Roman"/>
                <w:sz w:val="21"/>
                <w:szCs w:val="21"/>
                <w:lang w:eastAsia="ru-RU"/>
              </w:rPr>
              <w:t>п.м</w:t>
            </w:r>
            <w:proofErr w:type="spellEnd"/>
            <w:r w:rsidRPr="00D26D18">
              <w:rPr>
                <w:rFonts w:ascii="Times New Roman" w:eastAsia="Times New Roman" w:hAnsi="Times New Roman" w:cs="Times New Roman"/>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C4AC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 x 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E749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C723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76974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541F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0,225</w:t>
            </w:r>
          </w:p>
        </w:tc>
      </w:tr>
      <w:tr w:rsidR="00D26D18" w:rsidRPr="00D26D18" w14:paraId="73AD6570"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16EB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двухрядная живая изгородь б/кома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4064A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31B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26D18">
              <w:rPr>
                <w:rFonts w:ascii="Times New Roman" w:eastAsia="Times New Roman" w:hAnsi="Times New Roman" w:cs="Times New Roman"/>
                <w:sz w:val="21"/>
                <w:szCs w:val="21"/>
                <w:lang w:eastAsia="ru-RU"/>
              </w:rPr>
              <w:t>п.м</w:t>
            </w:r>
            <w:proofErr w:type="spellEnd"/>
            <w:r w:rsidRPr="00D26D18">
              <w:rPr>
                <w:rFonts w:ascii="Times New Roman" w:eastAsia="Times New Roman" w:hAnsi="Times New Roman" w:cs="Times New Roman"/>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901E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 x 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D1A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653A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4D82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864FB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0,315</w:t>
            </w:r>
          </w:p>
        </w:tc>
      </w:tr>
      <w:tr w:rsidR="00D26D18" w:rsidRPr="00D26D18" w14:paraId="453CA110"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975D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Кустарники в группах б/кома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AB890"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171EAB"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03B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 x 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A701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BF7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8A9D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7A33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0,127</w:t>
            </w:r>
          </w:p>
        </w:tc>
      </w:tr>
      <w:tr w:rsidR="00D26D18" w:rsidRPr="00D26D18" w14:paraId="1AB581A6"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BABDE"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Кустарники с комом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D414E"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BF4F7E"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93585"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66F142"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21E76"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975229"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37B8B3"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r>
      <w:tr w:rsidR="00D26D18" w:rsidRPr="00D26D18" w14:paraId="43C2ACA2"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3B6FE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Д-0,5 Н-0,4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3FFBE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AECB3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6ED1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 x 0,65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1C18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5B1B4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289E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E20AB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0,39</w:t>
            </w:r>
          </w:p>
        </w:tc>
      </w:tr>
      <w:tr w:rsidR="00D26D18" w:rsidRPr="00D26D18" w14:paraId="5E44224A"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6590A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Д-0,8 Н-0,5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6A38C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1A87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8226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CFFC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DECE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F74C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44E64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1,08</w:t>
            </w:r>
          </w:p>
        </w:tc>
      </w:tr>
      <w:tr w:rsidR="00C61F10" w:rsidRPr="00D26D18" w14:paraId="3D50AEFB" w14:textId="77777777" w:rsidTr="00D03A2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4568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Д-1,0 Н-0,6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9987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A27D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7B94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1,9 x 1,9 x 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AAB0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0497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C03CB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61F6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2,23</w:t>
            </w:r>
          </w:p>
        </w:tc>
      </w:tr>
    </w:tbl>
    <w:p w14:paraId="3357B223" w14:textId="77777777" w:rsidR="002931A3" w:rsidRDefault="002931A3" w:rsidP="002E6FF4">
      <w:pPr>
        <w:rPr>
          <w:lang w:eastAsia="ru-RU"/>
        </w:rPr>
      </w:pPr>
    </w:p>
    <w:p w14:paraId="05E83BCF" w14:textId="77777777" w:rsidR="002E6FF4" w:rsidRDefault="002E6FF4" w:rsidP="002E6FF4">
      <w:pPr>
        <w:pStyle w:val="1"/>
        <w:jc w:val="right"/>
        <w:rPr>
          <w:rFonts w:eastAsia="Times New Roman"/>
          <w:lang w:eastAsia="ru-RU"/>
        </w:rPr>
      </w:pPr>
      <w:r>
        <w:rPr>
          <w:rFonts w:eastAsia="Times New Roman"/>
          <w:lang w:eastAsia="ru-RU"/>
        </w:rPr>
        <w:br w:type="page"/>
      </w:r>
    </w:p>
    <w:p w14:paraId="4659AA47" w14:textId="1A0D28F0" w:rsidR="009A39E4" w:rsidRPr="00D26D18" w:rsidRDefault="00C61F10" w:rsidP="002E6FF4">
      <w:pPr>
        <w:pStyle w:val="1"/>
        <w:jc w:val="right"/>
        <w:rPr>
          <w:rFonts w:eastAsia="Times New Roman"/>
          <w:lang w:eastAsia="ru-RU"/>
        </w:rPr>
      </w:pPr>
      <w:r w:rsidRPr="00D26D18">
        <w:rPr>
          <w:rFonts w:eastAsia="Times New Roman"/>
          <w:lang w:eastAsia="ru-RU"/>
        </w:rPr>
        <w:lastRenderedPageBreak/>
        <w:t xml:space="preserve">Приложение </w:t>
      </w:r>
      <w:r w:rsidR="00A81D48" w:rsidRPr="00D26D18">
        <w:rPr>
          <w:rFonts w:eastAsia="Times New Roman"/>
          <w:lang w:eastAsia="ru-RU"/>
        </w:rPr>
        <w:t>3</w:t>
      </w:r>
      <w:r w:rsidRPr="00D26D18">
        <w:rPr>
          <w:rFonts w:eastAsia="Times New Roman"/>
          <w:lang w:eastAsia="ru-RU"/>
        </w:rPr>
        <w:t xml:space="preserve">. </w:t>
      </w:r>
    </w:p>
    <w:p w14:paraId="33C51FCB" w14:textId="57AE0986" w:rsidR="00C61F10" w:rsidRPr="00D26D18" w:rsidRDefault="00C61F10" w:rsidP="002E6FF4">
      <w:pPr>
        <w:pStyle w:val="2"/>
        <w:jc w:val="center"/>
        <w:rPr>
          <w:rFonts w:eastAsia="Times New Roman"/>
          <w:lang w:eastAsia="ru-RU"/>
        </w:rPr>
      </w:pPr>
      <w:r w:rsidRPr="00D26D18">
        <w:rPr>
          <w:rFonts w:eastAsia="Times New Roman"/>
          <w:lang w:eastAsia="ru-RU"/>
        </w:rPr>
        <w:t>Максимальное количество деревьев и кустарников на 1 га</w:t>
      </w:r>
      <w:r w:rsidR="002E6FF4">
        <w:rPr>
          <w:rFonts w:eastAsia="Times New Roman"/>
          <w:lang w:eastAsia="ru-RU"/>
        </w:rPr>
        <w:t xml:space="preserve">                    </w:t>
      </w:r>
      <w:r w:rsidRPr="00D26D18">
        <w:rPr>
          <w:rFonts w:eastAsia="Times New Roman"/>
          <w:lang w:eastAsia="ru-RU"/>
        </w:rPr>
        <w:t>озелененной территории</w:t>
      </w:r>
    </w:p>
    <w:p w14:paraId="2C6176C1" w14:textId="77777777" w:rsidR="00D11366" w:rsidRPr="00D26D18" w:rsidRDefault="00D11366" w:rsidP="00D11366">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D26D18">
        <w:rPr>
          <w:rFonts w:ascii="Times New Roman" w:eastAsia="Times New Roman" w:hAnsi="Times New Roman" w:cs="Times New Roman"/>
          <w:spacing w:val="2"/>
          <w:sz w:val="21"/>
          <w:szCs w:val="21"/>
          <w:lang w:eastAsia="ru-RU"/>
        </w:rPr>
        <w:t xml:space="preserve">                                                                                                                                                   </w:t>
      </w:r>
      <w:r w:rsidR="00C61F10" w:rsidRPr="00D26D18">
        <w:rPr>
          <w:rFonts w:ascii="Times New Roman" w:eastAsia="Times New Roman" w:hAnsi="Times New Roman" w:cs="Times New Roman"/>
          <w:spacing w:val="2"/>
          <w:sz w:val="21"/>
          <w:szCs w:val="21"/>
          <w:lang w:eastAsia="ru-RU"/>
        </w:rPr>
        <w:t xml:space="preserve">Приложение </w:t>
      </w:r>
      <w:r w:rsidR="00A81D48" w:rsidRPr="00D26D18">
        <w:rPr>
          <w:rFonts w:ascii="Times New Roman" w:eastAsia="Times New Roman" w:hAnsi="Times New Roman" w:cs="Times New Roman"/>
          <w:spacing w:val="2"/>
          <w:sz w:val="21"/>
          <w:szCs w:val="21"/>
          <w:lang w:eastAsia="ru-RU"/>
        </w:rPr>
        <w:t>3</w:t>
      </w:r>
      <w:r w:rsidRPr="00D26D18">
        <w:rPr>
          <w:rFonts w:ascii="Times New Roman" w:eastAsia="Times New Roman" w:hAnsi="Times New Roman" w:cs="Times New Roman"/>
          <w:spacing w:val="2"/>
          <w:sz w:val="21"/>
          <w:szCs w:val="21"/>
          <w:lang w:eastAsia="ru-RU"/>
        </w:rPr>
        <w:t xml:space="preserve"> </w:t>
      </w:r>
    </w:p>
    <w:p w14:paraId="321592F2" w14:textId="77777777" w:rsidR="00C61F10" w:rsidRPr="00D26D18" w:rsidRDefault="00D11366" w:rsidP="00D11366">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D26D18">
        <w:rPr>
          <w:rFonts w:ascii="Times New Roman" w:eastAsia="Times New Roman" w:hAnsi="Times New Roman" w:cs="Times New Roman"/>
          <w:spacing w:val="2"/>
          <w:sz w:val="21"/>
          <w:szCs w:val="21"/>
          <w:lang w:eastAsia="ru-RU"/>
        </w:rPr>
        <w:t xml:space="preserve">                                                                                                                                                     </w:t>
      </w:r>
      <w:r w:rsidR="00C61F10" w:rsidRPr="00D26D18">
        <w:rPr>
          <w:rFonts w:ascii="Times New Roman" w:eastAsia="Times New Roman" w:hAnsi="Times New Roman" w:cs="Times New Roman"/>
          <w:spacing w:val="2"/>
          <w:sz w:val="21"/>
          <w:szCs w:val="21"/>
          <w:lang w:eastAsia="ru-RU"/>
        </w:rPr>
        <w:t>к Правилам</w:t>
      </w:r>
    </w:p>
    <w:tbl>
      <w:tblPr>
        <w:tblW w:w="0" w:type="auto"/>
        <w:tblCellMar>
          <w:left w:w="0" w:type="dxa"/>
          <w:right w:w="0" w:type="dxa"/>
        </w:tblCellMar>
        <w:tblLook w:val="04A0" w:firstRow="1" w:lastRow="0" w:firstColumn="1" w:lastColumn="0" w:noHBand="0" w:noVBand="1"/>
      </w:tblPr>
      <w:tblGrid>
        <w:gridCol w:w="4990"/>
        <w:gridCol w:w="2218"/>
        <w:gridCol w:w="2573"/>
      </w:tblGrid>
      <w:tr w:rsidR="00D26D18" w:rsidRPr="00D26D18" w14:paraId="30D767C1" w14:textId="77777777" w:rsidTr="00D11366">
        <w:trPr>
          <w:trHeight w:val="15"/>
        </w:trPr>
        <w:tc>
          <w:tcPr>
            <w:tcW w:w="4990" w:type="dxa"/>
            <w:hideMark/>
          </w:tcPr>
          <w:p w14:paraId="00B316AC"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2218" w:type="dxa"/>
            <w:hideMark/>
          </w:tcPr>
          <w:p w14:paraId="71798645"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2573" w:type="dxa"/>
            <w:hideMark/>
          </w:tcPr>
          <w:p w14:paraId="5E20F156"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r>
      <w:tr w:rsidR="00D26D18" w:rsidRPr="00D26D18" w14:paraId="24D362F7"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4261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Типы объектов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6051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Деревья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D264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Кустарники</w:t>
            </w:r>
          </w:p>
        </w:tc>
      </w:tr>
      <w:tr w:rsidR="00D26D18" w:rsidRPr="00D26D18" w14:paraId="7A0C9175" w14:textId="77777777" w:rsidTr="00D11366">
        <w:tc>
          <w:tcPr>
            <w:tcW w:w="97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875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Озелененные территории общего пользования</w:t>
            </w:r>
          </w:p>
        </w:tc>
      </w:tr>
      <w:tr w:rsidR="00D26D18" w:rsidRPr="00D26D18" w14:paraId="63284AE1"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539AD" w14:textId="77777777" w:rsidR="00C61F10" w:rsidRPr="00D26D18" w:rsidRDefault="006476D8"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Общественные территории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28B9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120 - 170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E1453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800 - 1000</w:t>
            </w:r>
          </w:p>
        </w:tc>
      </w:tr>
      <w:tr w:rsidR="00D26D18" w:rsidRPr="00D26D18" w14:paraId="269F3D2E"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D9107"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Скверы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1739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100 - 130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D1F1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1000 - 1300</w:t>
            </w:r>
          </w:p>
        </w:tc>
      </w:tr>
      <w:tr w:rsidR="00D26D18" w:rsidRPr="00D26D18" w14:paraId="43055B40" w14:textId="77777777" w:rsidTr="00D11366">
        <w:tc>
          <w:tcPr>
            <w:tcW w:w="97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FAD68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Озелененные территории на участках застройки</w:t>
            </w:r>
          </w:p>
        </w:tc>
      </w:tr>
      <w:tr w:rsidR="00D26D18" w:rsidRPr="00D26D18" w14:paraId="64D88AC7"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A8E67"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Участки жилой застройки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85CB5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100 - 120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61B0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400 - 480</w:t>
            </w:r>
          </w:p>
        </w:tc>
      </w:tr>
      <w:tr w:rsidR="00D26D18" w:rsidRPr="00D26D18" w14:paraId="0905CC9C"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0D1F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Участки детских садов и яслей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93596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160 - 200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A97F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640 - 800</w:t>
            </w:r>
          </w:p>
        </w:tc>
      </w:tr>
      <w:tr w:rsidR="00D26D18" w:rsidRPr="00D26D18" w14:paraId="514D0746"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872E4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Участки школ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716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140 - 180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FF117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560 - 720</w:t>
            </w:r>
          </w:p>
        </w:tc>
      </w:tr>
      <w:tr w:rsidR="00D26D18" w:rsidRPr="00D26D18" w14:paraId="075AF773"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CDF8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Спортивные комплексы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6E78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100 - 130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CD8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400 - 520</w:t>
            </w:r>
          </w:p>
        </w:tc>
      </w:tr>
      <w:tr w:rsidR="00D26D18" w:rsidRPr="00D26D18" w14:paraId="2B5E09EA"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3AB6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Больницы и лечебные учреждения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626F5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180 - 250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66B4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720 - 1000</w:t>
            </w:r>
          </w:p>
        </w:tc>
      </w:tr>
      <w:tr w:rsidR="00D26D18" w:rsidRPr="00D26D18" w14:paraId="7F425595"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AF134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Участки промышленных предприятий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43AC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150 - 180 &lt;*&gt;</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FBAE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600 - 720</w:t>
            </w:r>
          </w:p>
        </w:tc>
      </w:tr>
      <w:tr w:rsidR="00D26D18" w:rsidRPr="00D26D18" w14:paraId="01FB09B3" w14:textId="77777777" w:rsidTr="00D11366">
        <w:tc>
          <w:tcPr>
            <w:tcW w:w="97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A264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Озелененные территории специального назначения</w:t>
            </w:r>
          </w:p>
        </w:tc>
      </w:tr>
      <w:tr w:rsidR="00D26D18" w:rsidRPr="00D26D18" w14:paraId="09B95F9D"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FC95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Улицы</w:t>
            </w:r>
            <w:r w:rsidR="006476D8" w:rsidRPr="00D26D18">
              <w:rPr>
                <w:rFonts w:ascii="Times New Roman" w:eastAsia="Times New Roman" w:hAnsi="Times New Roman" w:cs="Times New Roman"/>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B894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150 - 180</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5EAA5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600 - 720</w:t>
            </w:r>
          </w:p>
        </w:tc>
      </w:tr>
      <w:tr w:rsidR="00D26D18" w:rsidRPr="00D26D18" w14:paraId="433089D9" w14:textId="77777777" w:rsidTr="00D1136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95D09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Санитарно-защитные зоны</w:t>
            </w:r>
          </w:p>
        </w:tc>
        <w:tc>
          <w:tcPr>
            <w:tcW w:w="47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11B4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 зависимости от процента озеленения зоны &lt;***&gt;</w:t>
            </w:r>
          </w:p>
        </w:tc>
      </w:tr>
    </w:tbl>
    <w:p w14:paraId="38252ADD" w14:textId="77777777" w:rsidR="00C61F10" w:rsidRPr="00D26D18" w:rsidRDefault="00C61F10" w:rsidP="00C61F10">
      <w:pPr>
        <w:shd w:val="clear" w:color="auto" w:fill="FFFFFF"/>
        <w:spacing w:after="0" w:line="315" w:lineRule="atLeast"/>
        <w:textAlignment w:val="baseline"/>
        <w:rPr>
          <w:rFonts w:ascii="Arial" w:eastAsia="Times New Roman" w:hAnsi="Arial" w:cs="Arial"/>
          <w:spacing w:val="2"/>
          <w:sz w:val="21"/>
          <w:szCs w:val="21"/>
          <w:lang w:eastAsia="ru-RU"/>
        </w:rPr>
      </w:pPr>
      <w:r w:rsidRPr="00D26D18">
        <w:rPr>
          <w:rFonts w:ascii="Arial" w:eastAsia="Times New Roman" w:hAnsi="Arial" w:cs="Arial"/>
          <w:spacing w:val="2"/>
          <w:sz w:val="21"/>
          <w:szCs w:val="21"/>
          <w:lang w:eastAsia="ru-RU"/>
        </w:rPr>
        <w:br/>
        <w:t>________________</w:t>
      </w:r>
    </w:p>
    <w:p w14:paraId="04EA42BF" w14:textId="77777777" w:rsidR="00C61F10" w:rsidRPr="00D26D18" w:rsidRDefault="00C61F10" w:rsidP="009A39E4">
      <w:pPr>
        <w:shd w:val="clear" w:color="auto" w:fill="FFFFFF"/>
        <w:spacing w:after="0" w:line="240" w:lineRule="auto"/>
        <w:textAlignment w:val="baseline"/>
        <w:rPr>
          <w:rFonts w:ascii="Arial" w:eastAsia="Times New Roman" w:hAnsi="Arial" w:cs="Arial"/>
          <w:spacing w:val="2"/>
          <w:sz w:val="21"/>
          <w:szCs w:val="21"/>
          <w:lang w:eastAsia="ru-RU"/>
        </w:rPr>
      </w:pPr>
      <w:r w:rsidRPr="00D26D18">
        <w:rPr>
          <w:rFonts w:ascii="Arial" w:eastAsia="Times New Roman" w:hAnsi="Arial" w:cs="Arial"/>
          <w:spacing w:val="2"/>
          <w:sz w:val="21"/>
          <w:szCs w:val="21"/>
          <w:lang w:eastAsia="ru-RU"/>
        </w:rPr>
        <w:br/>
        <w:t>* в зависимости от профиля предприятия;</w:t>
      </w:r>
    </w:p>
    <w:p w14:paraId="2A0F406D" w14:textId="77777777" w:rsidR="00C61F10" w:rsidRPr="00D26D18" w:rsidRDefault="00C61F10" w:rsidP="009A39E4">
      <w:pPr>
        <w:shd w:val="clear" w:color="auto" w:fill="FFFFFF"/>
        <w:spacing w:after="0" w:line="240" w:lineRule="auto"/>
        <w:textAlignment w:val="baseline"/>
        <w:rPr>
          <w:rFonts w:ascii="Arial" w:eastAsia="Times New Roman" w:hAnsi="Arial" w:cs="Arial"/>
          <w:spacing w:val="2"/>
          <w:sz w:val="21"/>
          <w:szCs w:val="21"/>
          <w:lang w:eastAsia="ru-RU"/>
        </w:rPr>
      </w:pPr>
      <w:r w:rsidRPr="00D26D18">
        <w:rPr>
          <w:rFonts w:ascii="Arial" w:eastAsia="Times New Roman" w:hAnsi="Arial" w:cs="Arial"/>
          <w:spacing w:val="2"/>
          <w:sz w:val="21"/>
          <w:szCs w:val="21"/>
          <w:lang w:eastAsia="ru-RU"/>
        </w:rPr>
        <w:br/>
        <w:t>** на 1 км при условии допустимости насаждений;</w:t>
      </w:r>
    </w:p>
    <w:p w14:paraId="59E5511E" w14:textId="7DB301AF" w:rsidR="00E138C8" w:rsidRPr="002E6FF4" w:rsidRDefault="00C61F10" w:rsidP="002E6FF4">
      <w:pPr>
        <w:shd w:val="clear" w:color="auto" w:fill="FFFFFF"/>
        <w:spacing w:after="0" w:line="240" w:lineRule="auto"/>
        <w:textAlignment w:val="baseline"/>
        <w:rPr>
          <w:rFonts w:ascii="Arial" w:eastAsia="Times New Roman" w:hAnsi="Arial" w:cs="Arial"/>
          <w:spacing w:val="2"/>
          <w:sz w:val="21"/>
          <w:szCs w:val="21"/>
          <w:lang w:eastAsia="ru-RU"/>
        </w:rPr>
      </w:pPr>
      <w:r w:rsidRPr="00D26D18">
        <w:rPr>
          <w:rFonts w:ascii="Arial" w:eastAsia="Times New Roman" w:hAnsi="Arial" w:cs="Arial"/>
          <w:spacing w:val="2"/>
          <w:sz w:val="21"/>
          <w:szCs w:val="21"/>
          <w:lang w:eastAsia="ru-RU"/>
        </w:rPr>
        <w:br/>
        <w:t>*** в соответствии с п. 2.28 СанПиН 2.2.1/2.1.1.1031.</w:t>
      </w:r>
    </w:p>
    <w:p w14:paraId="4A32E251" w14:textId="77777777" w:rsidR="002E6FF4" w:rsidRDefault="002E6FF4" w:rsidP="008233FE">
      <w:pPr>
        <w:shd w:val="clear" w:color="auto" w:fill="FFFFFF"/>
        <w:spacing w:before="375" w:after="225" w:line="240" w:lineRule="auto"/>
        <w:jc w:val="right"/>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br w:type="page"/>
      </w:r>
    </w:p>
    <w:p w14:paraId="233BC76E" w14:textId="60E19C37" w:rsidR="009A39E4" w:rsidRPr="00D26D18" w:rsidRDefault="00C61F10" w:rsidP="002E6FF4">
      <w:pPr>
        <w:pStyle w:val="1"/>
        <w:jc w:val="right"/>
        <w:rPr>
          <w:rFonts w:eastAsia="Times New Roman"/>
          <w:lang w:eastAsia="ru-RU"/>
        </w:rPr>
      </w:pPr>
      <w:r w:rsidRPr="00D26D18">
        <w:rPr>
          <w:rFonts w:eastAsia="Times New Roman"/>
          <w:lang w:eastAsia="ru-RU"/>
        </w:rPr>
        <w:lastRenderedPageBreak/>
        <w:t xml:space="preserve">Приложение </w:t>
      </w:r>
      <w:r w:rsidR="00A81D48" w:rsidRPr="00D26D18">
        <w:rPr>
          <w:rFonts w:eastAsia="Times New Roman"/>
          <w:lang w:eastAsia="ru-RU"/>
        </w:rPr>
        <w:t>4</w:t>
      </w:r>
      <w:r w:rsidRPr="00D26D18">
        <w:rPr>
          <w:rFonts w:eastAsia="Times New Roman"/>
          <w:lang w:eastAsia="ru-RU"/>
        </w:rPr>
        <w:t xml:space="preserve">. </w:t>
      </w:r>
    </w:p>
    <w:p w14:paraId="475E9BB4" w14:textId="77777777" w:rsidR="00C61F10" w:rsidRPr="00D26D18" w:rsidRDefault="00C61F10" w:rsidP="002E6FF4">
      <w:pPr>
        <w:pStyle w:val="2"/>
        <w:jc w:val="center"/>
        <w:rPr>
          <w:rFonts w:eastAsia="Times New Roman"/>
          <w:lang w:eastAsia="ru-RU"/>
        </w:rPr>
      </w:pPr>
      <w:r w:rsidRPr="00D26D18">
        <w:rPr>
          <w:rFonts w:eastAsia="Times New Roman"/>
          <w:lang w:eastAsia="ru-RU"/>
        </w:rPr>
        <w:t>Виды растений в различных категориях насаждений</w:t>
      </w:r>
    </w:p>
    <w:p w14:paraId="138832F1" w14:textId="77777777" w:rsidR="00C61F10" w:rsidRPr="00D26D18" w:rsidRDefault="00C61F10" w:rsidP="00C61F1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D26D18">
        <w:rPr>
          <w:rFonts w:ascii="Times New Roman" w:eastAsia="Times New Roman" w:hAnsi="Times New Roman" w:cs="Times New Roman"/>
          <w:spacing w:val="2"/>
          <w:sz w:val="21"/>
          <w:szCs w:val="21"/>
          <w:lang w:eastAsia="ru-RU"/>
        </w:rPr>
        <w:t xml:space="preserve">Приложение </w:t>
      </w:r>
      <w:r w:rsidR="00A81D48" w:rsidRPr="00D26D18">
        <w:rPr>
          <w:rFonts w:ascii="Times New Roman" w:eastAsia="Times New Roman" w:hAnsi="Times New Roman" w:cs="Times New Roman"/>
          <w:spacing w:val="2"/>
          <w:sz w:val="21"/>
          <w:szCs w:val="21"/>
          <w:lang w:eastAsia="ru-RU"/>
        </w:rPr>
        <w:t>4</w:t>
      </w:r>
      <w:r w:rsidRPr="00D26D18">
        <w:rPr>
          <w:rFonts w:ascii="Times New Roman" w:eastAsia="Times New Roman" w:hAnsi="Times New Roman" w:cs="Times New Roman"/>
          <w:spacing w:val="2"/>
          <w:sz w:val="21"/>
          <w:szCs w:val="21"/>
          <w:lang w:eastAsia="ru-RU"/>
        </w:rPr>
        <w:br/>
        <w:t>к Правилам</w:t>
      </w:r>
    </w:p>
    <w:tbl>
      <w:tblPr>
        <w:tblW w:w="0" w:type="auto"/>
        <w:tblCellMar>
          <w:left w:w="0" w:type="dxa"/>
          <w:right w:w="0" w:type="dxa"/>
        </w:tblCellMar>
        <w:tblLook w:val="04A0" w:firstRow="1" w:lastRow="0" w:firstColumn="1" w:lastColumn="0" w:noHBand="0" w:noVBand="1"/>
      </w:tblPr>
      <w:tblGrid>
        <w:gridCol w:w="1751"/>
        <w:gridCol w:w="1612"/>
        <w:gridCol w:w="1518"/>
        <w:gridCol w:w="1518"/>
        <w:gridCol w:w="2006"/>
        <w:gridCol w:w="1518"/>
      </w:tblGrid>
      <w:tr w:rsidR="00D26D18" w:rsidRPr="00D26D18" w14:paraId="5B658D31" w14:textId="77777777" w:rsidTr="00263884">
        <w:trPr>
          <w:trHeight w:val="15"/>
        </w:trPr>
        <w:tc>
          <w:tcPr>
            <w:tcW w:w="1751" w:type="dxa"/>
            <w:hideMark/>
          </w:tcPr>
          <w:p w14:paraId="6B170643"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612" w:type="dxa"/>
            <w:hideMark/>
          </w:tcPr>
          <w:p w14:paraId="6D5839D0"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518" w:type="dxa"/>
            <w:hideMark/>
          </w:tcPr>
          <w:p w14:paraId="6CAEDBF8"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518" w:type="dxa"/>
            <w:hideMark/>
          </w:tcPr>
          <w:p w14:paraId="0B39993B"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2006" w:type="dxa"/>
            <w:hideMark/>
          </w:tcPr>
          <w:p w14:paraId="3BB821B5"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1518" w:type="dxa"/>
            <w:hideMark/>
          </w:tcPr>
          <w:p w14:paraId="21F1FC37"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r>
      <w:tr w:rsidR="00D26D18" w:rsidRPr="00D26D18" w14:paraId="0134E178" w14:textId="77777777" w:rsidTr="00263884">
        <w:tc>
          <w:tcPr>
            <w:tcW w:w="1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1E6680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Название растений</w:t>
            </w:r>
          </w:p>
        </w:tc>
        <w:tc>
          <w:tcPr>
            <w:tcW w:w="81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14BC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Рекомендации к использованию в следующих категориях насаждений</w:t>
            </w:r>
          </w:p>
        </w:tc>
      </w:tr>
      <w:tr w:rsidR="00D26D18" w:rsidRPr="00D26D18" w14:paraId="5C57F376" w14:textId="77777777" w:rsidTr="00263884">
        <w:tc>
          <w:tcPr>
            <w:tcW w:w="1751" w:type="dxa"/>
            <w:tcBorders>
              <w:top w:val="nil"/>
              <w:left w:val="single" w:sz="6" w:space="0" w:color="000000"/>
              <w:bottom w:val="nil"/>
              <w:right w:val="single" w:sz="6" w:space="0" w:color="000000"/>
            </w:tcBorders>
            <w:tcMar>
              <w:top w:w="0" w:type="dxa"/>
              <w:left w:w="149" w:type="dxa"/>
              <w:bottom w:w="0" w:type="dxa"/>
              <w:right w:w="149" w:type="dxa"/>
            </w:tcMar>
            <w:hideMark/>
          </w:tcPr>
          <w:p w14:paraId="64BA79B4" w14:textId="77777777" w:rsidR="00C61F10" w:rsidRPr="00D26D18" w:rsidRDefault="00C61F10" w:rsidP="00D03A22">
            <w:pPr>
              <w:spacing w:after="0" w:line="240" w:lineRule="auto"/>
              <w:rPr>
                <w:rFonts w:ascii="Times New Roman" w:eastAsia="Times New Roman" w:hAnsi="Times New Roman" w:cs="Times New Roman"/>
                <w:sz w:val="24"/>
                <w:szCs w:val="24"/>
                <w:lang w:eastAsia="ru-RU"/>
              </w:rPr>
            </w:pP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DBE8AC" w14:textId="77777777" w:rsidR="00C61F10" w:rsidRPr="00D26D18" w:rsidRDefault="006476D8"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Общественных территорий</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A049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сквер</w:t>
            </w:r>
            <w:r w:rsidR="006476D8" w:rsidRPr="00D26D18">
              <w:rPr>
                <w:rFonts w:ascii="Times New Roman" w:eastAsia="Times New Roman" w:hAnsi="Times New Roman" w:cs="Times New Roman"/>
                <w:sz w:val="21"/>
                <w:szCs w:val="21"/>
                <w:lang w:eastAsia="ru-RU"/>
              </w:rPr>
              <w:t>ов</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E391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улиц и дорог</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02DE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внутриквартальных</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D998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специальных</w:t>
            </w:r>
          </w:p>
        </w:tc>
      </w:tr>
      <w:tr w:rsidR="00D26D18" w:rsidRPr="00D26D18" w14:paraId="3ACFD9D2" w14:textId="77777777" w:rsidTr="00263884">
        <w:tc>
          <w:tcPr>
            <w:tcW w:w="992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3D5D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Деревья</w:t>
            </w:r>
          </w:p>
        </w:tc>
      </w:tr>
      <w:tr w:rsidR="00D26D18" w:rsidRPr="00D26D18" w14:paraId="7F7FB8AD"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E42E0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Ель колючая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662C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C7B0B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399E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3ED9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7E75F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4AE1A0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DCB70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Лиственница русская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66CD9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E9838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7A71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1D70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3E25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99B0D12"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29B897"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Туя западная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B534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D7474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733C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49E96AC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 улиц, 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20AD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56BCF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C7034A0"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5122C4" w14:textId="77777777" w:rsidR="008233FE" w:rsidRPr="00D26D18" w:rsidRDefault="008233FE" w:rsidP="00D03A22">
            <w:pPr>
              <w:spacing w:after="0" w:line="315" w:lineRule="atLeast"/>
              <w:textAlignment w:val="baseline"/>
              <w:rPr>
                <w:rFonts w:ascii="Times New Roman" w:eastAsia="Times New Roman" w:hAnsi="Times New Roman" w:cs="Times New Roman"/>
                <w:sz w:val="21"/>
                <w:szCs w:val="21"/>
                <w:lang w:eastAsia="ru-RU"/>
              </w:rPr>
            </w:pPr>
          </w:p>
          <w:p w14:paraId="6FAF67A8" w14:textId="77777777" w:rsidR="008233FE" w:rsidRPr="00D26D18" w:rsidRDefault="008233FE" w:rsidP="00D03A22">
            <w:pPr>
              <w:spacing w:after="0" w:line="315" w:lineRule="atLeast"/>
              <w:textAlignment w:val="baseline"/>
              <w:rPr>
                <w:rFonts w:ascii="Times New Roman" w:eastAsia="Times New Roman" w:hAnsi="Times New Roman" w:cs="Times New Roman"/>
                <w:sz w:val="21"/>
                <w:szCs w:val="21"/>
                <w:lang w:eastAsia="ru-RU"/>
              </w:rPr>
            </w:pPr>
          </w:p>
          <w:p w14:paraId="3728898C" w14:textId="77777777" w:rsidR="008233FE" w:rsidRPr="00D26D18" w:rsidRDefault="008233FE" w:rsidP="00D03A22">
            <w:pPr>
              <w:spacing w:after="0" w:line="315" w:lineRule="atLeast"/>
              <w:textAlignment w:val="baseline"/>
              <w:rPr>
                <w:rFonts w:ascii="Times New Roman" w:eastAsia="Times New Roman" w:hAnsi="Times New Roman" w:cs="Times New Roman"/>
                <w:sz w:val="21"/>
                <w:szCs w:val="21"/>
                <w:lang w:eastAsia="ru-RU"/>
              </w:rPr>
            </w:pP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31A0E5" w14:textId="77777777" w:rsidR="008233FE" w:rsidRPr="00D26D18" w:rsidRDefault="008233FE"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F62D48" w14:textId="77777777" w:rsidR="008233FE" w:rsidRPr="00D26D18" w:rsidRDefault="008233FE"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3416EB" w14:textId="77777777" w:rsidR="008233FE" w:rsidRPr="00D26D18" w:rsidRDefault="008233FE"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6027A3" w14:textId="77777777" w:rsidR="008233FE" w:rsidRPr="00D26D18" w:rsidRDefault="008233FE"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DD7222" w14:textId="77777777" w:rsidR="008233FE" w:rsidRPr="00D26D18" w:rsidRDefault="008233FE" w:rsidP="00D03A22">
            <w:pPr>
              <w:spacing w:after="0" w:line="315" w:lineRule="atLeast"/>
              <w:jc w:val="center"/>
              <w:textAlignment w:val="baseline"/>
              <w:rPr>
                <w:rFonts w:ascii="Times New Roman" w:eastAsia="Times New Roman" w:hAnsi="Times New Roman" w:cs="Times New Roman"/>
                <w:sz w:val="21"/>
                <w:szCs w:val="21"/>
                <w:lang w:eastAsia="ru-RU"/>
              </w:rPr>
            </w:pPr>
          </w:p>
        </w:tc>
      </w:tr>
      <w:tr w:rsidR="00D26D18" w:rsidRPr="00D26D18" w14:paraId="1D92BAD8"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9FD9C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Белая акация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71B63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68A53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97EAA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1EC2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E363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BAB4951"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16A24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Береза повислая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5D0F6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D64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A9AF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536E30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 улиц, 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B01D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7B77A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B066354"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892F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даурский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B3F8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145E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42C42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B9F8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2C6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7B2E517"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D7AD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колючий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E3E2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44DC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4836F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2593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5232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8A7821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B6D3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кроваво-красный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6A746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FFA86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ED026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170F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D8C9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2B33E9C"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37C86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Максимовича</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F51C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255D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47C8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9922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8662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FB34428"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5B4B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полумягкий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3E7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F779F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F063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D839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EAA2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A67F39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4A9B2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Боярышник приречный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2E30B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0F630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55C95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A26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4BE39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45C844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90E4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Вишня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5572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0DC7E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BA434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4DA4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26D8E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0E72204"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4AF6D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Вяз гладкий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BF07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7588B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0A626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E747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76FD7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862A4EC"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0B99E"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Вяз приземистый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ADCBE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7406C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5D4E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60B2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75B9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823A92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5DDA7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Груша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939E5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2E3A8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865D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FB7112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9627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E3B85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C92705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D75A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Груша уссурийская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36F63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9043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AC28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510C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17F6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21C551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C50C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Дуб красный (северный)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3012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158B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4587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1AE3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E5FCB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808ABB7"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A1D9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Дуб черешчатый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4D09F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83E46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D380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C2A4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3ADF03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5E17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1C0EA1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B0588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Жостер слабительный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40429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6E90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6693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1926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CB993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14E93347"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E0F61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Ива белая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4D3DE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4D6CB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450642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1DE99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596B75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 улиц</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0395A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067C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A1441A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0EE4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Ива ломкая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A2F31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386A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4B61865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B90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654D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126E0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C5CBF7B"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28BE6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Ива ломкая (форма шаровидная)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E2B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AAB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8139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44D3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3FEA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26C57D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AACB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Клен </w:t>
            </w:r>
            <w:proofErr w:type="spellStart"/>
            <w:r w:rsidRPr="00D26D18">
              <w:rPr>
                <w:rFonts w:ascii="Times New Roman" w:eastAsia="Times New Roman" w:hAnsi="Times New Roman" w:cs="Times New Roman"/>
                <w:sz w:val="21"/>
                <w:szCs w:val="21"/>
                <w:lang w:eastAsia="ru-RU"/>
              </w:rPr>
              <w:t>Гиннала</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034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57C57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40083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5878AC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3F70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9396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826D00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73E0FB"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Клен остролистный и его формы</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8A9DE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D9756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4E79A95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63306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4457EB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1A35E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91A9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7EBEB5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084EC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Клен серебристый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C2E9C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F6E0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E7DE51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 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B045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34F8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EF5E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DDCD3F1"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1502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Клен татарский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5E0F8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85F8E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B318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97E01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7C6FE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7727F66"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BBB02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Конский каштан обыкновенный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755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DFC57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3EA7B39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A23CC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502F86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00A49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B81E6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C42114B"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E582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Липа голландская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D9944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1B6C0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AF28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07C7B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49B2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A8A007C"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9E656E"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Липа мелколистная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5F81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C517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13F2A4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5297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B54FEB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BBB02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62B36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48E5312"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1957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Липа крупнолистная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0298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639C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8B4167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CE6E0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w:t>
            </w:r>
          </w:p>
          <w:p w14:paraId="3D60E9F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CDBF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F326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690337B"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159A5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Лох узколистный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F4D1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DD98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11FE0C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ECAA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10E0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75216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6862677"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13CA3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Орех маньчжурский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41028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0B0CD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2F8BAF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9A9A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DC17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D481D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D2FCCB4"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7E8BC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Рябина гибридная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453D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D21C9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D9F24B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4F8CB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D6306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0BDD2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5F08734"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CDD5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Рябина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37B0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A3156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378FF2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1B39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4B29C4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1A75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3E6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0B266C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FCB2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Рябина обыкновенная (форма плакучая)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A17B5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05D98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D77D65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73CA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88D784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w:t>
            </w:r>
          </w:p>
          <w:p w14:paraId="564B1CF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для улиц</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246C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8147F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9972DF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DEC4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бальзамический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D858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7848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3A2E5C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62E3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437671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AD44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2E18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674CAD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r>
      <w:tr w:rsidR="00D26D18" w:rsidRPr="00D26D18" w14:paraId="7132E26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C3B7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белый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124E6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5676C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E183E7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1F4B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8B6BA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 улиц, 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19965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8BBA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0F71B82"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5992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берлинский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7195D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8DE15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AEC6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1CC3F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61D8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C6D88D3"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719C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канадский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5A39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0C03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A4C2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18560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9069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AF73A87"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6B73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китайский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F3A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8BEC0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1EB6E5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4BB5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AC3302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только улиц</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B094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FE31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F15F4A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D12B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советский (форма пирамидальный)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14408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DA9B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65477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73AD0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C17E4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5A64EB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7B7E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Тополь черный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7282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370D51F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D4D3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8E9F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4632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92D82E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038B5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w:t>
            </w:r>
          </w:p>
          <w:p w14:paraId="6D04A12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с ограничением</w:t>
            </w:r>
          </w:p>
        </w:tc>
      </w:tr>
      <w:tr w:rsidR="00D26D18" w:rsidRPr="00D26D18" w14:paraId="48308D2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27D49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 xml:space="preserve">Черемуха </w:t>
            </w:r>
            <w:proofErr w:type="spellStart"/>
            <w:r w:rsidRPr="00D26D18">
              <w:rPr>
                <w:rFonts w:ascii="Times New Roman" w:eastAsia="Times New Roman" w:hAnsi="Times New Roman" w:cs="Times New Roman"/>
                <w:sz w:val="21"/>
                <w:szCs w:val="21"/>
                <w:lang w:eastAsia="ru-RU"/>
              </w:rPr>
              <w:t>Маака</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14AC6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27DB8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B1E266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4457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DAA0D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59C03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8BACB2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A3AC00"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Черемуха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A212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725B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DE48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5A24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2FE77D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795D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04B6D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r>
      <w:tr w:rsidR="00D26D18" w:rsidRPr="00D26D18" w14:paraId="71F991B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1174EE"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Яблоня домашняя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FCAC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D2A83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18CAFE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45344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2FE8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A609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6DF487B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84E8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Яблоня </w:t>
            </w:r>
            <w:proofErr w:type="spellStart"/>
            <w:r w:rsidRPr="00D26D18">
              <w:rPr>
                <w:rFonts w:ascii="Times New Roman" w:eastAsia="Times New Roman" w:hAnsi="Times New Roman" w:cs="Times New Roman"/>
                <w:sz w:val="21"/>
                <w:szCs w:val="21"/>
                <w:lang w:eastAsia="ru-RU"/>
              </w:rPr>
              <w:t>Недзведского</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C8A51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1873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C531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D8A7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554D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10653DF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070F3B"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Яблоня ягодная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03A9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34FC8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9F94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6BFD7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E7A9A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DA8E414"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07310F"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Ясень </w:t>
            </w:r>
            <w:proofErr w:type="spellStart"/>
            <w:r w:rsidRPr="00D26D18">
              <w:rPr>
                <w:rFonts w:ascii="Times New Roman" w:eastAsia="Times New Roman" w:hAnsi="Times New Roman" w:cs="Times New Roman"/>
                <w:sz w:val="21"/>
                <w:szCs w:val="21"/>
                <w:lang w:eastAsia="ru-RU"/>
              </w:rPr>
              <w:t>пенсильванский</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F1B76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5078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E0F6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26C1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6A721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4C1E97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42C4C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Ясень обыкновенный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840DB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DFB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721F1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81FA78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B78C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06539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F8B2EE4" w14:textId="77777777" w:rsidTr="00263884">
        <w:tc>
          <w:tcPr>
            <w:tcW w:w="992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6BF7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Кустарники</w:t>
            </w:r>
          </w:p>
        </w:tc>
      </w:tr>
      <w:tr w:rsidR="00D26D18" w:rsidRPr="00D26D18" w14:paraId="4E6486AC"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929653"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Барбарис обыкновенный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9DE28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07BF2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73D869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617B5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C597B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59281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7663291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8F5FC9"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Барбарис обыкновенный (пурпурный)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A59B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FB3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8A60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4D5568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5043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F41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C4BD7A9"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D751C"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Барбарис </w:t>
            </w:r>
            <w:proofErr w:type="spellStart"/>
            <w:r w:rsidRPr="00D26D18">
              <w:rPr>
                <w:rFonts w:ascii="Times New Roman" w:eastAsia="Times New Roman" w:hAnsi="Times New Roman" w:cs="Times New Roman"/>
                <w:sz w:val="21"/>
                <w:szCs w:val="21"/>
                <w:lang w:eastAsia="ru-RU"/>
              </w:rPr>
              <w:t>Тунберга</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28DE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3AFC3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A71E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1171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FBB9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EF1146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D3F8B"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Бирючина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9B867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294A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E2D5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DB4C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D4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40CDE95"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A8261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Вишня войлочная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9C0B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39C4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E26A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DDEBC7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150F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ADF1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4FDDA06"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C3A53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Дерен белый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5F37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79F6F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0460B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FE1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D464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A1AA2A3"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A1F5E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Карагана древовидная (желтая акация)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63F4C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B1C61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0A283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6A6F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3046D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47EED96"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E1CB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lastRenderedPageBreak/>
              <w:t>Карагана кустарник</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002F4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1D93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6A51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921D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56E2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FE8FAF8"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6D682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Кизильник обыкновенный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1D07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E79B2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38284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DB7A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A902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60E0AFE"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0A48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Жимолость (различные виды)</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5B8B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EC62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5F918B8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A2218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FED9C1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B4E2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4299A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BCC29D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6BE6"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Ирга (различные виды)</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DFFDD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91BA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446E8F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649C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C961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684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5F3D4C8D"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6E5D9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Калина </w:t>
            </w:r>
            <w:proofErr w:type="spellStart"/>
            <w:r w:rsidRPr="00D26D18">
              <w:rPr>
                <w:rFonts w:ascii="Times New Roman" w:eastAsia="Times New Roman" w:hAnsi="Times New Roman" w:cs="Times New Roman"/>
                <w:sz w:val="21"/>
                <w:szCs w:val="21"/>
                <w:lang w:eastAsia="ru-RU"/>
              </w:rPr>
              <w:t>гордовина</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09826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CC91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31B543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9B7A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A87C2C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4769A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E5D4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C8F8E13"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E9C7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Калина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B5092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DC09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0413D8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1A55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0602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5B3C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19ECDEA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4A3735"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proofErr w:type="gramStart"/>
            <w:r w:rsidRPr="00D26D18">
              <w:rPr>
                <w:rFonts w:ascii="Times New Roman" w:eastAsia="Times New Roman" w:hAnsi="Times New Roman" w:cs="Times New Roman"/>
                <w:sz w:val="21"/>
                <w:szCs w:val="21"/>
                <w:lang w:eastAsia="ru-RU"/>
              </w:rPr>
              <w:t>Кизильник</w:t>
            </w:r>
            <w:proofErr w:type="gramEnd"/>
            <w:r w:rsidRPr="00D26D18">
              <w:rPr>
                <w:rFonts w:ascii="Times New Roman" w:eastAsia="Times New Roman" w:hAnsi="Times New Roman" w:cs="Times New Roman"/>
                <w:sz w:val="21"/>
                <w:szCs w:val="21"/>
                <w:lang w:eastAsia="ru-RU"/>
              </w:rPr>
              <w:t xml:space="preserve"> блестящий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34D0F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4125A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DC7D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F9477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7ACC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C0A2E7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6CDF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 xml:space="preserve">Пузыреплодник </w:t>
            </w:r>
            <w:proofErr w:type="spellStart"/>
            <w:r w:rsidRPr="00D26D18">
              <w:rPr>
                <w:rFonts w:ascii="Times New Roman" w:eastAsia="Times New Roman" w:hAnsi="Times New Roman" w:cs="Times New Roman"/>
                <w:sz w:val="21"/>
                <w:szCs w:val="21"/>
                <w:lang w:eastAsia="ru-RU"/>
              </w:rPr>
              <w:t>калинолистный</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B93F8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6BEA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C4D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BE2B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5B1F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8649A9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A69414"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Роза (различные виды)</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BAA3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DEFF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CF8A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D0C6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4FF148C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2863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DDE3862"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C6BC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Сирень венгерская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E821D"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2527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D41DD4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D3661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2FFF36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29334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0C62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DFC002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25D142"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Сирень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999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E8A33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7CA3F0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01B3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348232D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4BAE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E3A34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0A3B9EC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F112B"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Смородина альпийская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62642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91B9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4273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1BED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28DE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FDBEA6F"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48194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Смородина золотистая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FEADD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F939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02AD6E6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70625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7A95E7"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5A30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1CE9BA40"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D6238"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Снежноягодник белый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DB32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F54A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34DEA6C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1685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1CFD1DC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6C80B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93888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E138C8" w:rsidRPr="00D26D18" w14:paraId="24E33B1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742D30" w14:textId="5DB084F3" w:rsidR="00E138C8" w:rsidRPr="00D26D18" w:rsidRDefault="00E138C8" w:rsidP="00D03A22">
            <w:pPr>
              <w:spacing w:after="0" w:line="315" w:lineRule="atLeast"/>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Сосна обыкновенная</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F63D18" w14:textId="57E94467" w:rsidR="00E138C8" w:rsidRPr="00D26D18" w:rsidRDefault="00E138C8" w:rsidP="00D03A22">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926D1A" w14:textId="0E629F03" w:rsidR="00E138C8" w:rsidRPr="00D26D18" w:rsidRDefault="00E138C8" w:rsidP="00D03A22">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705ECE" w14:textId="10F9501E" w:rsidR="00E138C8" w:rsidRPr="00D26D18" w:rsidRDefault="00C503B2" w:rsidP="00D03A22">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F1E5F2" w14:textId="47835901" w:rsidR="00E138C8" w:rsidRPr="00D26D18" w:rsidRDefault="00C503B2" w:rsidP="00D03A22">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0F37FA" w14:textId="14FA477E" w:rsidR="00E138C8" w:rsidRPr="00D26D18" w:rsidRDefault="00C503B2" w:rsidP="00D03A22">
            <w:pPr>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D26D18" w:rsidRPr="00D26D18" w14:paraId="58062B0D"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AF1DB"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Спирея (различные виды)</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D38C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7D21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3346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7BFE969A"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498D0"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C761F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2BEAC6EA"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E884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proofErr w:type="spellStart"/>
            <w:r w:rsidRPr="00D26D18">
              <w:rPr>
                <w:rFonts w:ascii="Times New Roman" w:eastAsia="Times New Roman" w:hAnsi="Times New Roman" w:cs="Times New Roman"/>
                <w:sz w:val="21"/>
                <w:szCs w:val="21"/>
                <w:lang w:eastAsia="ru-RU"/>
              </w:rPr>
              <w:t>Форзичия</w:t>
            </w:r>
            <w:proofErr w:type="spellEnd"/>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E337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8BD2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F7CB2F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E9AF7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28FDB2C3"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BFBBB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0D291"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3ED36961"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DC85D"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Чубушник венечный</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5C7676"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9406B"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p w14:paraId="6469218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с ограничением</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773DC"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48D8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9615E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r w:rsidR="00D26D18" w:rsidRPr="00D26D18" w14:paraId="458D498C" w14:textId="77777777" w:rsidTr="00263884">
        <w:tc>
          <w:tcPr>
            <w:tcW w:w="992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E90F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Лианы</w:t>
            </w:r>
          </w:p>
        </w:tc>
      </w:tr>
      <w:tr w:rsidR="00C61F10" w:rsidRPr="00D26D18" w14:paraId="2BD874D6" w14:textId="77777777" w:rsidTr="00263884">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B6191"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Девичий виноград</w:t>
            </w:r>
          </w:p>
        </w:tc>
        <w:tc>
          <w:tcPr>
            <w:tcW w:w="1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ACC1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A58FEF"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FB96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2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7E4A8"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9BC4C5"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w:t>
            </w:r>
          </w:p>
        </w:tc>
      </w:tr>
    </w:tbl>
    <w:p w14:paraId="5800CB1E" w14:textId="77777777" w:rsidR="002E6FF4" w:rsidRDefault="002E6FF4" w:rsidP="009A39E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br w:type="page"/>
      </w:r>
    </w:p>
    <w:p w14:paraId="236CFFBF" w14:textId="6C00065B" w:rsidR="009A39E4" w:rsidRPr="00D26D18" w:rsidRDefault="00C61F10" w:rsidP="002E6FF4">
      <w:pPr>
        <w:pStyle w:val="1"/>
        <w:jc w:val="right"/>
        <w:rPr>
          <w:rFonts w:eastAsia="Times New Roman"/>
          <w:lang w:eastAsia="ru-RU"/>
        </w:rPr>
      </w:pPr>
      <w:r w:rsidRPr="00D26D18">
        <w:rPr>
          <w:rFonts w:eastAsia="Times New Roman"/>
          <w:lang w:eastAsia="ru-RU"/>
        </w:rPr>
        <w:lastRenderedPageBreak/>
        <w:t xml:space="preserve">Приложение </w:t>
      </w:r>
      <w:r w:rsidR="00A81D48" w:rsidRPr="00D26D18">
        <w:rPr>
          <w:rFonts w:eastAsia="Times New Roman"/>
          <w:lang w:eastAsia="ru-RU"/>
        </w:rPr>
        <w:t>5</w:t>
      </w:r>
      <w:r w:rsidRPr="00D26D18">
        <w:rPr>
          <w:rFonts w:eastAsia="Times New Roman"/>
          <w:lang w:eastAsia="ru-RU"/>
        </w:rPr>
        <w:t xml:space="preserve">. </w:t>
      </w:r>
    </w:p>
    <w:p w14:paraId="279C1017" w14:textId="77777777" w:rsidR="00A11383" w:rsidRPr="00D26D18" w:rsidRDefault="00C61F10" w:rsidP="002E6FF4">
      <w:pPr>
        <w:pStyle w:val="2"/>
        <w:jc w:val="center"/>
        <w:rPr>
          <w:rFonts w:eastAsia="Times New Roman"/>
          <w:sz w:val="21"/>
          <w:szCs w:val="21"/>
          <w:lang w:eastAsia="ru-RU"/>
        </w:rPr>
      </w:pPr>
      <w:r w:rsidRPr="00D26D18">
        <w:rPr>
          <w:rFonts w:eastAsia="Times New Roman"/>
          <w:lang w:eastAsia="ru-RU"/>
        </w:rPr>
        <w:t>Расстояния посадки деревьев в зависимости от категории улицы</w:t>
      </w:r>
      <w:r w:rsidRPr="00D26D18">
        <w:rPr>
          <w:rFonts w:ascii="Arial" w:eastAsia="Times New Roman" w:hAnsi="Arial" w:cs="Arial"/>
          <w:lang w:eastAsia="ru-RU"/>
        </w:rPr>
        <w:br/>
      </w:r>
    </w:p>
    <w:p w14:paraId="292203B2" w14:textId="77777777" w:rsidR="00C61F10" w:rsidRPr="00D26D18" w:rsidRDefault="00A11383" w:rsidP="002E6FF4">
      <w:pPr>
        <w:jc w:val="right"/>
        <w:rPr>
          <w:sz w:val="38"/>
          <w:szCs w:val="38"/>
          <w:lang w:eastAsia="ru-RU"/>
        </w:rPr>
      </w:pPr>
      <w:r w:rsidRPr="00D26D18">
        <w:rPr>
          <w:lang w:eastAsia="ru-RU"/>
        </w:rPr>
        <w:t xml:space="preserve">                                                                                                                                                          </w:t>
      </w:r>
      <w:r w:rsidR="00C61F10" w:rsidRPr="00D26D18">
        <w:rPr>
          <w:lang w:eastAsia="ru-RU"/>
        </w:rPr>
        <w:t xml:space="preserve">Приложение </w:t>
      </w:r>
      <w:r w:rsidR="00A81D48" w:rsidRPr="00D26D18">
        <w:rPr>
          <w:lang w:eastAsia="ru-RU"/>
        </w:rPr>
        <w:t>5</w:t>
      </w:r>
      <w:r w:rsidR="00C61F10" w:rsidRPr="00D26D18">
        <w:rPr>
          <w:lang w:eastAsia="ru-RU"/>
        </w:rPr>
        <w:br/>
      </w:r>
      <w:r w:rsidRPr="00D26D18">
        <w:rPr>
          <w:lang w:eastAsia="ru-RU"/>
        </w:rPr>
        <w:t xml:space="preserve">                                                                                                                                                              </w:t>
      </w:r>
      <w:r w:rsidR="00C61F10" w:rsidRPr="00D26D18">
        <w:rPr>
          <w:lang w:eastAsia="ru-RU"/>
        </w:rPr>
        <w:t>к Правилам</w:t>
      </w:r>
    </w:p>
    <w:tbl>
      <w:tblPr>
        <w:tblW w:w="0" w:type="auto"/>
        <w:tblCellMar>
          <w:left w:w="0" w:type="dxa"/>
          <w:right w:w="0" w:type="dxa"/>
        </w:tblCellMar>
        <w:tblLook w:val="04A0" w:firstRow="1" w:lastRow="0" w:firstColumn="1" w:lastColumn="0" w:noHBand="0" w:noVBand="1"/>
      </w:tblPr>
      <w:tblGrid>
        <w:gridCol w:w="6468"/>
        <w:gridCol w:w="3455"/>
      </w:tblGrid>
      <w:tr w:rsidR="00D26D18" w:rsidRPr="00D26D18" w14:paraId="289A6646" w14:textId="77777777" w:rsidTr="00A11383">
        <w:trPr>
          <w:trHeight w:val="15"/>
        </w:trPr>
        <w:tc>
          <w:tcPr>
            <w:tcW w:w="6468" w:type="dxa"/>
            <w:hideMark/>
          </w:tcPr>
          <w:p w14:paraId="18F48621"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c>
          <w:tcPr>
            <w:tcW w:w="3455" w:type="dxa"/>
            <w:hideMark/>
          </w:tcPr>
          <w:p w14:paraId="77CA57E2" w14:textId="77777777" w:rsidR="00C61F10" w:rsidRPr="00D26D18" w:rsidRDefault="00C61F10" w:rsidP="00D03A22">
            <w:pPr>
              <w:spacing w:after="0" w:line="240" w:lineRule="auto"/>
              <w:rPr>
                <w:rFonts w:ascii="Times New Roman" w:eastAsia="Times New Roman" w:hAnsi="Times New Roman" w:cs="Times New Roman"/>
                <w:sz w:val="2"/>
                <w:szCs w:val="24"/>
                <w:lang w:eastAsia="ru-RU"/>
              </w:rPr>
            </w:pPr>
          </w:p>
        </w:tc>
      </w:tr>
      <w:tr w:rsidR="00D26D18" w:rsidRPr="00D26D18" w14:paraId="1BCF6084" w14:textId="77777777" w:rsidTr="00A11383">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257EE"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Категория улиц и дорог</w:t>
            </w:r>
          </w:p>
        </w:tc>
        <w:tc>
          <w:tcPr>
            <w:tcW w:w="3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0430C2"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Расстояние от проезжей части до ствола (м)</w:t>
            </w:r>
          </w:p>
        </w:tc>
      </w:tr>
      <w:tr w:rsidR="00D26D18" w:rsidRPr="00D26D18" w14:paraId="7CCDDC9C" w14:textId="77777777" w:rsidTr="00A11383">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659DA"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Улицы и дороги местного значения</w:t>
            </w:r>
          </w:p>
        </w:tc>
        <w:tc>
          <w:tcPr>
            <w:tcW w:w="3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A1FF59"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2 - 3</w:t>
            </w:r>
          </w:p>
        </w:tc>
      </w:tr>
      <w:tr w:rsidR="00D26D18" w:rsidRPr="00D26D18" w14:paraId="50003502" w14:textId="77777777" w:rsidTr="00A11383">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95405E" w14:textId="77777777" w:rsidR="00C61F10" w:rsidRPr="00D26D18" w:rsidRDefault="00C61F10" w:rsidP="00D03A22">
            <w:pPr>
              <w:spacing w:after="0" w:line="315" w:lineRule="atLeast"/>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Проезды</w:t>
            </w:r>
          </w:p>
        </w:tc>
        <w:tc>
          <w:tcPr>
            <w:tcW w:w="3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2F4A4" w14:textId="77777777" w:rsidR="00C61F10" w:rsidRPr="00D26D18" w:rsidRDefault="00C61F10" w:rsidP="00D03A22">
            <w:pPr>
              <w:spacing w:after="0" w:line="315" w:lineRule="atLeast"/>
              <w:jc w:val="center"/>
              <w:textAlignment w:val="baseline"/>
              <w:rPr>
                <w:rFonts w:ascii="Times New Roman" w:eastAsia="Times New Roman" w:hAnsi="Times New Roman" w:cs="Times New Roman"/>
                <w:sz w:val="21"/>
                <w:szCs w:val="21"/>
                <w:lang w:eastAsia="ru-RU"/>
              </w:rPr>
            </w:pPr>
            <w:r w:rsidRPr="00D26D18">
              <w:rPr>
                <w:rFonts w:ascii="Times New Roman" w:eastAsia="Times New Roman" w:hAnsi="Times New Roman" w:cs="Times New Roman"/>
                <w:sz w:val="21"/>
                <w:szCs w:val="21"/>
                <w:lang w:eastAsia="ru-RU"/>
              </w:rPr>
              <w:t>1,5 - 2</w:t>
            </w:r>
          </w:p>
        </w:tc>
      </w:tr>
    </w:tbl>
    <w:p w14:paraId="32FE75A7" w14:textId="77777777" w:rsidR="00C61F10" w:rsidRPr="00D26D18" w:rsidRDefault="00C61F10" w:rsidP="009A39E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D26D18">
        <w:rPr>
          <w:rFonts w:ascii="Arial" w:eastAsia="Times New Roman" w:hAnsi="Arial" w:cs="Arial"/>
          <w:spacing w:val="2"/>
          <w:sz w:val="21"/>
          <w:szCs w:val="21"/>
          <w:lang w:eastAsia="ru-RU"/>
        </w:rPr>
        <w:br/>
      </w:r>
      <w:r w:rsidRPr="00D26D18">
        <w:rPr>
          <w:rFonts w:ascii="Times New Roman" w:eastAsia="Times New Roman" w:hAnsi="Times New Roman" w:cs="Times New Roman"/>
          <w:spacing w:val="2"/>
          <w:sz w:val="21"/>
          <w:szCs w:val="21"/>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6D18">
        <w:rPr>
          <w:rFonts w:ascii="Times New Roman" w:eastAsia="Times New Roman" w:hAnsi="Times New Roman" w:cs="Times New Roman"/>
          <w:spacing w:val="2"/>
          <w:sz w:val="21"/>
          <w:szCs w:val="21"/>
          <w:lang w:eastAsia="ru-RU"/>
        </w:rPr>
        <w:t>ясенелистный</w:t>
      </w:r>
      <w:proofErr w:type="spellEnd"/>
      <w:r w:rsidRPr="00D26D18">
        <w:rPr>
          <w:rFonts w:ascii="Times New Roman" w:eastAsia="Times New Roman" w:hAnsi="Times New Roman" w:cs="Times New Roman"/>
          <w:spacing w:val="2"/>
          <w:sz w:val="21"/>
          <w:szCs w:val="21"/>
          <w:lang w:eastAsia="ru-RU"/>
        </w:rPr>
        <w:t xml:space="preserve">, ясень </w:t>
      </w:r>
      <w:proofErr w:type="spellStart"/>
      <w:r w:rsidRPr="00D26D18">
        <w:rPr>
          <w:rFonts w:ascii="Times New Roman" w:eastAsia="Times New Roman" w:hAnsi="Times New Roman" w:cs="Times New Roman"/>
          <w:spacing w:val="2"/>
          <w:sz w:val="21"/>
          <w:szCs w:val="21"/>
          <w:lang w:eastAsia="ru-RU"/>
        </w:rPr>
        <w:t>пенсильванский</w:t>
      </w:r>
      <w:proofErr w:type="spellEnd"/>
      <w:r w:rsidRPr="00D26D18">
        <w:rPr>
          <w:rFonts w:ascii="Times New Roman" w:eastAsia="Times New Roman" w:hAnsi="Times New Roman" w:cs="Times New Roman"/>
          <w:spacing w:val="2"/>
          <w:sz w:val="21"/>
          <w:szCs w:val="21"/>
          <w:lang w:eastAsia="ru-RU"/>
        </w:rPr>
        <w:t>, ива ломкая шаровидная, вяз гладкий, боярышники, акация желтая.</w:t>
      </w:r>
    </w:p>
    <w:p w14:paraId="47EEAE2A" w14:textId="77777777" w:rsidR="00C61F10" w:rsidRPr="00D26D18" w:rsidRDefault="00C61F10" w:rsidP="00903FDA">
      <w:pPr>
        <w:rPr>
          <w:sz w:val="24"/>
          <w:szCs w:val="24"/>
        </w:rPr>
      </w:pPr>
    </w:p>
    <w:sectPr w:rsidR="00C61F10" w:rsidRPr="00D26D18" w:rsidSect="00C4166F">
      <w:pgSz w:w="11906" w:h="16838"/>
      <w:pgMar w:top="1134"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48B9"/>
    <w:multiLevelType w:val="multilevel"/>
    <w:tmpl w:val="6004E65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BF4207"/>
    <w:multiLevelType w:val="hybridMultilevel"/>
    <w:tmpl w:val="A03EFE4E"/>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25166C02"/>
    <w:multiLevelType w:val="multilevel"/>
    <w:tmpl w:val="929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E7F28"/>
    <w:multiLevelType w:val="hybridMultilevel"/>
    <w:tmpl w:val="A0789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46728E9"/>
    <w:multiLevelType w:val="multilevel"/>
    <w:tmpl w:val="77E28A4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023611"/>
    <w:multiLevelType w:val="multilevel"/>
    <w:tmpl w:val="592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8660A"/>
    <w:multiLevelType w:val="multilevel"/>
    <w:tmpl w:val="CBF063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86179"/>
    <w:multiLevelType w:val="multilevel"/>
    <w:tmpl w:val="CBF063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476B1"/>
    <w:multiLevelType w:val="hybridMultilevel"/>
    <w:tmpl w:val="F766BE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FE"/>
    <w:rsid w:val="000715DA"/>
    <w:rsid w:val="000746B7"/>
    <w:rsid w:val="00074970"/>
    <w:rsid w:val="00075393"/>
    <w:rsid w:val="00075B4B"/>
    <w:rsid w:val="000931D0"/>
    <w:rsid w:val="000941B0"/>
    <w:rsid w:val="000B457F"/>
    <w:rsid w:val="000B6DCF"/>
    <w:rsid w:val="000E3340"/>
    <w:rsid w:val="000E512C"/>
    <w:rsid w:val="001124A5"/>
    <w:rsid w:val="001326C9"/>
    <w:rsid w:val="00142190"/>
    <w:rsid w:val="001509E0"/>
    <w:rsid w:val="00155DB1"/>
    <w:rsid w:val="00165F33"/>
    <w:rsid w:val="001662B2"/>
    <w:rsid w:val="001705EB"/>
    <w:rsid w:val="00181E2C"/>
    <w:rsid w:val="001923BB"/>
    <w:rsid w:val="001A7D81"/>
    <w:rsid w:val="001B1B70"/>
    <w:rsid w:val="001B3D16"/>
    <w:rsid w:val="001C08BF"/>
    <w:rsid w:val="001F22FE"/>
    <w:rsid w:val="00206458"/>
    <w:rsid w:val="00207A45"/>
    <w:rsid w:val="00213A45"/>
    <w:rsid w:val="00230722"/>
    <w:rsid w:val="00233EBF"/>
    <w:rsid w:val="002344AF"/>
    <w:rsid w:val="00240E96"/>
    <w:rsid w:val="00263884"/>
    <w:rsid w:val="002661FA"/>
    <w:rsid w:val="0027196F"/>
    <w:rsid w:val="00285FCE"/>
    <w:rsid w:val="002911FD"/>
    <w:rsid w:val="002931A3"/>
    <w:rsid w:val="00296944"/>
    <w:rsid w:val="002D07FA"/>
    <w:rsid w:val="002D3DDD"/>
    <w:rsid w:val="002D46DB"/>
    <w:rsid w:val="002D77E4"/>
    <w:rsid w:val="002E6FF4"/>
    <w:rsid w:val="002E79DD"/>
    <w:rsid w:val="002F18ED"/>
    <w:rsid w:val="00303887"/>
    <w:rsid w:val="0031400A"/>
    <w:rsid w:val="0032014C"/>
    <w:rsid w:val="00321B8D"/>
    <w:rsid w:val="00322C7A"/>
    <w:rsid w:val="00324995"/>
    <w:rsid w:val="00327DB3"/>
    <w:rsid w:val="00340CAC"/>
    <w:rsid w:val="0035193A"/>
    <w:rsid w:val="00374FBB"/>
    <w:rsid w:val="0038434D"/>
    <w:rsid w:val="00392B80"/>
    <w:rsid w:val="003A5220"/>
    <w:rsid w:val="003B2F07"/>
    <w:rsid w:val="003B7104"/>
    <w:rsid w:val="003C3352"/>
    <w:rsid w:val="003C5B67"/>
    <w:rsid w:val="003C65BF"/>
    <w:rsid w:val="003D6354"/>
    <w:rsid w:val="003E32EE"/>
    <w:rsid w:val="003E4ED0"/>
    <w:rsid w:val="003F40CA"/>
    <w:rsid w:val="00407D98"/>
    <w:rsid w:val="004128DD"/>
    <w:rsid w:val="0042525F"/>
    <w:rsid w:val="00427AD8"/>
    <w:rsid w:val="0043028F"/>
    <w:rsid w:val="004375B3"/>
    <w:rsid w:val="00457120"/>
    <w:rsid w:val="00463FE9"/>
    <w:rsid w:val="00466A4D"/>
    <w:rsid w:val="00472454"/>
    <w:rsid w:val="00476AE0"/>
    <w:rsid w:val="00482DF0"/>
    <w:rsid w:val="00482DF8"/>
    <w:rsid w:val="004909FE"/>
    <w:rsid w:val="004C1283"/>
    <w:rsid w:val="004D1DC6"/>
    <w:rsid w:val="004D7B7A"/>
    <w:rsid w:val="004E4156"/>
    <w:rsid w:val="004F3F57"/>
    <w:rsid w:val="00506EEC"/>
    <w:rsid w:val="00516CE3"/>
    <w:rsid w:val="00525DDC"/>
    <w:rsid w:val="00534348"/>
    <w:rsid w:val="00534F85"/>
    <w:rsid w:val="005438E3"/>
    <w:rsid w:val="00557942"/>
    <w:rsid w:val="00560C93"/>
    <w:rsid w:val="005637C1"/>
    <w:rsid w:val="0056474A"/>
    <w:rsid w:val="00573A3E"/>
    <w:rsid w:val="00575B2D"/>
    <w:rsid w:val="00584B7E"/>
    <w:rsid w:val="00586C24"/>
    <w:rsid w:val="005925EE"/>
    <w:rsid w:val="00593CFA"/>
    <w:rsid w:val="00595D1E"/>
    <w:rsid w:val="005A2C25"/>
    <w:rsid w:val="005A5284"/>
    <w:rsid w:val="005A732A"/>
    <w:rsid w:val="005D7C91"/>
    <w:rsid w:val="005E5DDB"/>
    <w:rsid w:val="005E7769"/>
    <w:rsid w:val="005F1DC0"/>
    <w:rsid w:val="006103DE"/>
    <w:rsid w:val="00611231"/>
    <w:rsid w:val="0063091D"/>
    <w:rsid w:val="00645E31"/>
    <w:rsid w:val="006476D8"/>
    <w:rsid w:val="006501D7"/>
    <w:rsid w:val="00671FF5"/>
    <w:rsid w:val="006803E2"/>
    <w:rsid w:val="006864D4"/>
    <w:rsid w:val="006A2CEB"/>
    <w:rsid w:val="006C27C5"/>
    <w:rsid w:val="006C5892"/>
    <w:rsid w:val="006D5E77"/>
    <w:rsid w:val="006E326E"/>
    <w:rsid w:val="006E3B4D"/>
    <w:rsid w:val="006E4752"/>
    <w:rsid w:val="006E47C5"/>
    <w:rsid w:val="006E5319"/>
    <w:rsid w:val="006F56B3"/>
    <w:rsid w:val="006F59CA"/>
    <w:rsid w:val="00703426"/>
    <w:rsid w:val="00706353"/>
    <w:rsid w:val="00710C6D"/>
    <w:rsid w:val="00725A1D"/>
    <w:rsid w:val="0073771D"/>
    <w:rsid w:val="0076284A"/>
    <w:rsid w:val="007636FD"/>
    <w:rsid w:val="00767694"/>
    <w:rsid w:val="00774737"/>
    <w:rsid w:val="007759C1"/>
    <w:rsid w:val="007819CA"/>
    <w:rsid w:val="007846C1"/>
    <w:rsid w:val="007B4B3E"/>
    <w:rsid w:val="007E0BD8"/>
    <w:rsid w:val="007F1131"/>
    <w:rsid w:val="008233FE"/>
    <w:rsid w:val="00827E1F"/>
    <w:rsid w:val="00834FE7"/>
    <w:rsid w:val="0083601A"/>
    <w:rsid w:val="00840DA5"/>
    <w:rsid w:val="0084295D"/>
    <w:rsid w:val="00851F80"/>
    <w:rsid w:val="008715B5"/>
    <w:rsid w:val="008717E1"/>
    <w:rsid w:val="00875D5E"/>
    <w:rsid w:val="0088225E"/>
    <w:rsid w:val="008D0E2F"/>
    <w:rsid w:val="008D629B"/>
    <w:rsid w:val="00903FDA"/>
    <w:rsid w:val="0090508E"/>
    <w:rsid w:val="00907FDD"/>
    <w:rsid w:val="00915BAF"/>
    <w:rsid w:val="00927EE0"/>
    <w:rsid w:val="00946C6C"/>
    <w:rsid w:val="00950336"/>
    <w:rsid w:val="00953686"/>
    <w:rsid w:val="00953BF0"/>
    <w:rsid w:val="0095687E"/>
    <w:rsid w:val="0097307A"/>
    <w:rsid w:val="00994D05"/>
    <w:rsid w:val="009A39E4"/>
    <w:rsid w:val="009A4C45"/>
    <w:rsid w:val="009D6306"/>
    <w:rsid w:val="009E0769"/>
    <w:rsid w:val="009E3986"/>
    <w:rsid w:val="00A11383"/>
    <w:rsid w:val="00A352DB"/>
    <w:rsid w:val="00A47A3C"/>
    <w:rsid w:val="00A5296D"/>
    <w:rsid w:val="00A81D48"/>
    <w:rsid w:val="00A82CA1"/>
    <w:rsid w:val="00A911A7"/>
    <w:rsid w:val="00AB7C34"/>
    <w:rsid w:val="00AD2D51"/>
    <w:rsid w:val="00AF34CB"/>
    <w:rsid w:val="00B01E64"/>
    <w:rsid w:val="00B01FBE"/>
    <w:rsid w:val="00B145BE"/>
    <w:rsid w:val="00B42CF6"/>
    <w:rsid w:val="00B55156"/>
    <w:rsid w:val="00B603A9"/>
    <w:rsid w:val="00B6090E"/>
    <w:rsid w:val="00B61371"/>
    <w:rsid w:val="00B633E0"/>
    <w:rsid w:val="00B639C7"/>
    <w:rsid w:val="00B66743"/>
    <w:rsid w:val="00B74A1C"/>
    <w:rsid w:val="00B7516A"/>
    <w:rsid w:val="00B8680B"/>
    <w:rsid w:val="00B9165A"/>
    <w:rsid w:val="00BA1607"/>
    <w:rsid w:val="00BA1CFA"/>
    <w:rsid w:val="00BB1DE2"/>
    <w:rsid w:val="00BB3132"/>
    <w:rsid w:val="00BB355A"/>
    <w:rsid w:val="00BB4E6F"/>
    <w:rsid w:val="00BC6A53"/>
    <w:rsid w:val="00BC7630"/>
    <w:rsid w:val="00BD08E6"/>
    <w:rsid w:val="00BD5A1B"/>
    <w:rsid w:val="00BD7B34"/>
    <w:rsid w:val="00BE5EC4"/>
    <w:rsid w:val="00BE6A2B"/>
    <w:rsid w:val="00BE78E1"/>
    <w:rsid w:val="00C0074D"/>
    <w:rsid w:val="00C138A6"/>
    <w:rsid w:val="00C34678"/>
    <w:rsid w:val="00C4166F"/>
    <w:rsid w:val="00C503B2"/>
    <w:rsid w:val="00C61F10"/>
    <w:rsid w:val="00C6222E"/>
    <w:rsid w:val="00C66659"/>
    <w:rsid w:val="00C708E2"/>
    <w:rsid w:val="00C91EDC"/>
    <w:rsid w:val="00CB5966"/>
    <w:rsid w:val="00CC1A15"/>
    <w:rsid w:val="00CC646F"/>
    <w:rsid w:val="00CF15AE"/>
    <w:rsid w:val="00CF5CC7"/>
    <w:rsid w:val="00CF6FC3"/>
    <w:rsid w:val="00D03A22"/>
    <w:rsid w:val="00D05298"/>
    <w:rsid w:val="00D06929"/>
    <w:rsid w:val="00D10250"/>
    <w:rsid w:val="00D11366"/>
    <w:rsid w:val="00D22512"/>
    <w:rsid w:val="00D26D18"/>
    <w:rsid w:val="00D471FF"/>
    <w:rsid w:val="00D62355"/>
    <w:rsid w:val="00D769A6"/>
    <w:rsid w:val="00D76E04"/>
    <w:rsid w:val="00D8115E"/>
    <w:rsid w:val="00D87AF8"/>
    <w:rsid w:val="00DA02B1"/>
    <w:rsid w:val="00DA4F5E"/>
    <w:rsid w:val="00DB07E6"/>
    <w:rsid w:val="00DB17DC"/>
    <w:rsid w:val="00DB793A"/>
    <w:rsid w:val="00DC22BB"/>
    <w:rsid w:val="00DC27B6"/>
    <w:rsid w:val="00DD0A73"/>
    <w:rsid w:val="00DF5E66"/>
    <w:rsid w:val="00E138C8"/>
    <w:rsid w:val="00E16E88"/>
    <w:rsid w:val="00E25BE6"/>
    <w:rsid w:val="00E52E82"/>
    <w:rsid w:val="00E65571"/>
    <w:rsid w:val="00E72178"/>
    <w:rsid w:val="00E743C2"/>
    <w:rsid w:val="00E816E3"/>
    <w:rsid w:val="00E91A23"/>
    <w:rsid w:val="00EC1C52"/>
    <w:rsid w:val="00EC5284"/>
    <w:rsid w:val="00ED1A13"/>
    <w:rsid w:val="00ED2B20"/>
    <w:rsid w:val="00EF39CF"/>
    <w:rsid w:val="00EF5C81"/>
    <w:rsid w:val="00EF7EA2"/>
    <w:rsid w:val="00F40D60"/>
    <w:rsid w:val="00F455EE"/>
    <w:rsid w:val="00F51019"/>
    <w:rsid w:val="00F645E0"/>
    <w:rsid w:val="00F64CF8"/>
    <w:rsid w:val="00F65FD6"/>
    <w:rsid w:val="00F729B9"/>
    <w:rsid w:val="00F82936"/>
    <w:rsid w:val="00F8659E"/>
    <w:rsid w:val="00FA6E3F"/>
    <w:rsid w:val="00FB13B5"/>
    <w:rsid w:val="00FB5CAE"/>
    <w:rsid w:val="00FC5AE8"/>
    <w:rsid w:val="00FC5E48"/>
    <w:rsid w:val="00FE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272"/>
  <w15:docId w15:val="{D267D22A-66D7-4E7D-ADC5-1FF1BED0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9FE"/>
  </w:style>
  <w:style w:type="paragraph" w:styleId="1">
    <w:name w:val="heading 1"/>
    <w:basedOn w:val="a"/>
    <w:next w:val="a"/>
    <w:link w:val="10"/>
    <w:uiPriority w:val="9"/>
    <w:qFormat/>
    <w:rsid w:val="00BD5A1B"/>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BD5A1B"/>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3">
    <w:name w:val="heading 3"/>
    <w:basedOn w:val="a"/>
    <w:link w:val="30"/>
    <w:uiPriority w:val="9"/>
    <w:qFormat/>
    <w:rsid w:val="00C61F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EA2"/>
    <w:pPr>
      <w:ind w:left="720"/>
      <w:contextualSpacing/>
    </w:pPr>
  </w:style>
  <w:style w:type="paragraph" w:styleId="a4">
    <w:name w:val="Balloon Text"/>
    <w:basedOn w:val="a"/>
    <w:link w:val="a5"/>
    <w:uiPriority w:val="99"/>
    <w:semiHidden/>
    <w:unhideWhenUsed/>
    <w:rsid w:val="0027196F"/>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27196F"/>
    <w:rPr>
      <w:rFonts w:ascii="Arial" w:hAnsi="Arial" w:cs="Arial"/>
      <w:sz w:val="16"/>
      <w:szCs w:val="16"/>
    </w:rPr>
  </w:style>
  <w:style w:type="character" w:customStyle="1" w:styleId="30">
    <w:name w:val="Заголовок 3 Знак"/>
    <w:basedOn w:val="a0"/>
    <w:link w:val="3"/>
    <w:uiPriority w:val="9"/>
    <w:rsid w:val="00C61F1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61F10"/>
  </w:style>
  <w:style w:type="paragraph" w:customStyle="1" w:styleId="formattext">
    <w:name w:val="formattext"/>
    <w:basedOn w:val="a"/>
    <w:rsid w:val="00C6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1F10"/>
    <w:rPr>
      <w:color w:val="0000FF"/>
      <w:u w:val="single"/>
    </w:rPr>
  </w:style>
  <w:style w:type="character" w:styleId="a7">
    <w:name w:val="FollowedHyperlink"/>
    <w:basedOn w:val="a0"/>
    <w:uiPriority w:val="99"/>
    <w:semiHidden/>
    <w:unhideWhenUsed/>
    <w:rsid w:val="00C61F10"/>
    <w:rPr>
      <w:color w:val="800080"/>
      <w:u w:val="single"/>
    </w:rPr>
  </w:style>
  <w:style w:type="paragraph" w:styleId="a8">
    <w:name w:val="Normal (Web)"/>
    <w:basedOn w:val="a"/>
    <w:uiPriority w:val="99"/>
    <w:semiHidden/>
    <w:unhideWhenUsed/>
    <w:rsid w:val="00C6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5A1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BD5A1B"/>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AACD-5DE1-4197-AA31-0B085ED2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20487</Words>
  <Characters>116780</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RUKWork04</dc:creator>
  <cp:lastModifiedBy>Куликов Генадий Валерьевич</cp:lastModifiedBy>
  <cp:revision>7</cp:revision>
  <cp:lastPrinted>2020-12-04T11:08:00Z</cp:lastPrinted>
  <dcterms:created xsi:type="dcterms:W3CDTF">2022-09-26T07:12:00Z</dcterms:created>
  <dcterms:modified xsi:type="dcterms:W3CDTF">2022-10-26T14:31:00Z</dcterms:modified>
</cp:coreProperties>
</file>