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07C7" w14:textId="00F6D75B" w:rsidR="00BC69FD" w:rsidRDefault="00BC69FD" w:rsidP="00BC69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</w:p>
    <w:p w14:paraId="6703DE16" w14:textId="03AE55FA" w:rsidR="000369CF" w:rsidRDefault="003C798C" w:rsidP="003C798C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69C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по 31 марта 202</w:t>
      </w:r>
      <w:r w:rsidR="002737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9CF" w:rsidRPr="0093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пропаганды здорового образа жизни подростков и молодежи </w:t>
      </w:r>
      <w:r w:rsidRPr="0093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369CF" w:rsidRPr="00936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района проведено мероприятие «Здоровый образ жизни»</w:t>
      </w:r>
      <w:r w:rsidR="00036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7D2E44" w14:textId="7FEBB3B5" w:rsidR="000369CF" w:rsidRPr="00601064" w:rsidRDefault="000369CF" w:rsidP="003C798C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B02F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01064">
        <w:rPr>
          <w:rFonts w:ascii="Times New Roman" w:hAnsi="Times New Roman" w:cs="Times New Roman"/>
          <w:bCs/>
          <w:sz w:val="28"/>
          <w:szCs w:val="28"/>
        </w:rPr>
        <w:t>В проведении операции было задействовано 2</w:t>
      </w:r>
      <w:r w:rsidR="0027375C">
        <w:rPr>
          <w:rFonts w:ascii="Times New Roman" w:hAnsi="Times New Roman" w:cs="Times New Roman"/>
          <w:bCs/>
          <w:sz w:val="28"/>
          <w:szCs w:val="28"/>
        </w:rPr>
        <w:t>6</w:t>
      </w:r>
      <w:r w:rsidRPr="00601064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27375C">
        <w:rPr>
          <w:rFonts w:ascii="Times New Roman" w:hAnsi="Times New Roman" w:cs="Times New Roman"/>
          <w:bCs/>
          <w:sz w:val="28"/>
          <w:szCs w:val="28"/>
        </w:rPr>
        <w:t>,</w:t>
      </w:r>
      <w:r w:rsidRPr="00601064">
        <w:rPr>
          <w:rFonts w:ascii="Times New Roman" w:hAnsi="Times New Roman" w:cs="Times New Roman"/>
          <w:bCs/>
          <w:sz w:val="28"/>
          <w:szCs w:val="28"/>
        </w:rPr>
        <w:t xml:space="preserve"> из их 11 сотрудников органов внутренних дел</w:t>
      </w:r>
      <w:r w:rsidR="002737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1064">
        <w:rPr>
          <w:rFonts w:ascii="Times New Roman" w:hAnsi="Times New Roman" w:cs="Times New Roman"/>
          <w:bCs/>
          <w:sz w:val="28"/>
          <w:szCs w:val="28"/>
        </w:rPr>
        <w:t xml:space="preserve">и 15 субъектов профилактики. </w:t>
      </w:r>
    </w:p>
    <w:p w14:paraId="6A05C7A8" w14:textId="120E7E52" w:rsidR="000369CF" w:rsidRDefault="0027375C" w:rsidP="0027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9CF" w:rsidRPr="00601064">
        <w:rPr>
          <w:rFonts w:ascii="Times New Roman" w:hAnsi="Times New Roman" w:cs="Times New Roman"/>
          <w:sz w:val="28"/>
          <w:szCs w:val="28"/>
        </w:rPr>
        <w:t xml:space="preserve">В ходе проведения мероприятия проведено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69CF" w:rsidRPr="00601064">
        <w:rPr>
          <w:rFonts w:ascii="Times New Roman" w:hAnsi="Times New Roman" w:cs="Times New Roman"/>
          <w:sz w:val="28"/>
          <w:szCs w:val="28"/>
        </w:rPr>
        <w:t xml:space="preserve"> рейдовые отработки по проверкам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9CF" w:rsidRPr="00601064">
        <w:rPr>
          <w:rFonts w:ascii="Times New Roman" w:hAnsi="Times New Roman" w:cs="Times New Roman"/>
          <w:sz w:val="28"/>
          <w:szCs w:val="28"/>
        </w:rPr>
        <w:t xml:space="preserve">неблагополучных семей, состоящих на учете в ПДН, </w:t>
      </w:r>
      <w:r>
        <w:rPr>
          <w:rFonts w:ascii="Times New Roman" w:hAnsi="Times New Roman" w:cs="Times New Roman"/>
          <w:sz w:val="28"/>
          <w:szCs w:val="28"/>
        </w:rPr>
        <w:t>КДН и ЗП.</w:t>
      </w:r>
    </w:p>
    <w:p w14:paraId="3FC94D10" w14:textId="5110D5FF" w:rsidR="00D5378F" w:rsidRPr="00164E1D" w:rsidRDefault="0027375C" w:rsidP="003C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C69FD" w:rsidRPr="0093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 </w:t>
      </w:r>
      <w:r w:rsidR="0066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C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системы профилактики</w:t>
      </w:r>
      <w:r w:rsidR="0066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FD" w:rsidRPr="00936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D537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C69FD" w:rsidRPr="0093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</w:t>
      </w:r>
      <w:r w:rsidR="00D537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69FD" w:rsidRPr="0093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здорового образа жизни, профилактике употребления спиртных напитков, наркотических и психотропных веществ, курительных смесей, спиртосодержащих напитков, наркотических средств, а также</w:t>
      </w:r>
      <w:r w:rsidR="00D5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</w:t>
      </w:r>
      <w:r w:rsidR="00BC69FD" w:rsidRPr="0093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</w:t>
      </w:r>
      <w:r w:rsidR="00164E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69FD" w:rsidRPr="0093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</w:t>
      </w:r>
      <w:r w:rsidR="00164E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FD" w:rsidRPr="00936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суицидального поведения</w:t>
      </w:r>
      <w:r w:rsidR="0016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69FD" w:rsidRPr="00936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="00164E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69FD" w:rsidRPr="0093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среди несовершеннолетних, а также преступлений, совершенных в отношении несовершеннолетних</w:t>
      </w:r>
      <w:r w:rsidR="00D53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8188E2" w14:textId="10A679EF" w:rsidR="003C798C" w:rsidRDefault="00D5378F" w:rsidP="003C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7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отдыха и оздоровления </w:t>
      </w:r>
      <w:r w:rsidR="003C798C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27375C">
        <w:rPr>
          <w:rFonts w:ascii="Times New Roman" w:hAnsi="Times New Roman" w:cs="Times New Roman"/>
          <w:sz w:val="28"/>
          <w:szCs w:val="28"/>
        </w:rPr>
        <w:t>е</w:t>
      </w:r>
      <w:r w:rsidR="003C798C">
        <w:rPr>
          <w:rFonts w:ascii="Times New Roman" w:hAnsi="Times New Roman" w:cs="Times New Roman"/>
          <w:sz w:val="28"/>
          <w:szCs w:val="28"/>
        </w:rPr>
        <w:t xml:space="preserve"> </w:t>
      </w:r>
      <w:r w:rsidR="0027375C">
        <w:rPr>
          <w:rFonts w:ascii="Times New Roman" w:hAnsi="Times New Roman" w:cs="Times New Roman"/>
          <w:sz w:val="28"/>
          <w:szCs w:val="28"/>
        </w:rPr>
        <w:t xml:space="preserve">побывали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санаторно-оздоровительн</w:t>
      </w:r>
      <w:r w:rsidR="00273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 w:rsidR="00273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</w:t>
      </w:r>
      <w:r w:rsidR="002737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798C" w:rsidRPr="009108EB">
        <w:rPr>
          <w:rFonts w:ascii="Times New Roman" w:hAnsi="Times New Roman" w:cs="Times New Roman"/>
          <w:sz w:val="28"/>
          <w:szCs w:val="28"/>
        </w:rPr>
        <w:t xml:space="preserve"> «</w:t>
      </w:r>
      <w:r w:rsidR="003C798C">
        <w:rPr>
          <w:rFonts w:ascii="Times New Roman" w:hAnsi="Times New Roman" w:cs="Times New Roman"/>
          <w:sz w:val="28"/>
          <w:szCs w:val="28"/>
        </w:rPr>
        <w:t>Березовая роща»</w:t>
      </w:r>
      <w:r w:rsidR="0027375C">
        <w:rPr>
          <w:rFonts w:ascii="Times New Roman" w:hAnsi="Times New Roman" w:cs="Times New Roman"/>
          <w:sz w:val="28"/>
          <w:szCs w:val="28"/>
        </w:rPr>
        <w:t>.</w:t>
      </w:r>
    </w:p>
    <w:p w14:paraId="1D311FFF" w14:textId="44087235" w:rsidR="00164E1D" w:rsidRPr="003C798C" w:rsidRDefault="00D5378F" w:rsidP="00273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266DD20E" w14:textId="5E202998" w:rsidR="00663E91" w:rsidRPr="003C798C" w:rsidRDefault="00663E91" w:rsidP="0016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88323" w14:textId="4E31ABF2" w:rsidR="00663E91" w:rsidRDefault="00663E91" w:rsidP="0016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администрации Приволжского муниципального района</w:t>
      </w:r>
    </w:p>
    <w:p w14:paraId="6DE71A23" w14:textId="77777777" w:rsidR="00D5378F" w:rsidRPr="00643AF4" w:rsidRDefault="00D5378F" w:rsidP="00D53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A547A" w14:textId="77777777" w:rsidR="00D5378F" w:rsidRDefault="00D5378F" w:rsidP="00BC69FD">
      <w:pPr>
        <w:spacing w:after="0" w:line="240" w:lineRule="auto"/>
        <w:jc w:val="both"/>
      </w:pPr>
    </w:p>
    <w:sectPr w:rsidR="00D5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6C"/>
    <w:rsid w:val="000369CF"/>
    <w:rsid w:val="001240F2"/>
    <w:rsid w:val="00164E1D"/>
    <w:rsid w:val="0027375C"/>
    <w:rsid w:val="003C798C"/>
    <w:rsid w:val="005B736C"/>
    <w:rsid w:val="00663E91"/>
    <w:rsid w:val="00BC69FD"/>
    <w:rsid w:val="00D5378F"/>
    <w:rsid w:val="00E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E7FE"/>
  <w15:chartTrackingRefBased/>
  <w15:docId w15:val="{84D2E22A-72A0-4473-8B43-17478614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6</cp:revision>
  <dcterms:created xsi:type="dcterms:W3CDTF">2021-04-05T14:22:00Z</dcterms:created>
  <dcterms:modified xsi:type="dcterms:W3CDTF">2023-04-03T12:50:00Z</dcterms:modified>
</cp:coreProperties>
</file>